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0A6C1C" w14:textId="72D50AB4" w:rsidR="003764FF" w:rsidRPr="003764FF" w:rsidRDefault="003764FF">
      <w:pPr>
        <w:pStyle w:val="a3"/>
        <w:ind w:firstLine="1134"/>
        <w:outlineLvl w:val="0"/>
        <w:rPr>
          <w:rFonts w:eastAsia="MS Mincho"/>
          <w:szCs w:val="24"/>
        </w:rPr>
      </w:pPr>
      <w:r w:rsidRPr="003764FF">
        <w:rPr>
          <w:rFonts w:eastAsia="MS Mincho"/>
          <w:szCs w:val="24"/>
        </w:rPr>
        <w:fldChar w:fldCharType="begin"/>
      </w:r>
      <w:r w:rsidRPr="003764FF">
        <w:rPr>
          <w:rFonts w:eastAsia="MS Mincho"/>
          <w:szCs w:val="24"/>
        </w:rPr>
        <w:instrText xml:space="preserve"> HYPERLINK "</w:instrText>
      </w:r>
      <w:r w:rsidRPr="003764FF">
        <w:rPr>
          <w:rFonts w:eastAsia="MS Mincho"/>
          <w:szCs w:val="24"/>
        </w:rPr>
        <w:instrText>https://www.svit.in.ua</w:instrText>
      </w:r>
      <w:r w:rsidRPr="003764FF">
        <w:rPr>
          <w:rFonts w:eastAsia="MS Mincho"/>
          <w:szCs w:val="24"/>
        </w:rPr>
        <w:instrText xml:space="preserve">" </w:instrText>
      </w:r>
      <w:r w:rsidRPr="003764FF">
        <w:rPr>
          <w:rFonts w:eastAsia="MS Mincho"/>
          <w:szCs w:val="24"/>
        </w:rPr>
        <w:fldChar w:fldCharType="separate"/>
      </w:r>
      <w:r w:rsidRPr="003764FF">
        <w:rPr>
          <w:rStyle w:val="aa"/>
          <w:rFonts w:eastAsia="MS Mincho"/>
          <w:szCs w:val="24"/>
        </w:rPr>
        <w:t>https://www.svit.in.ua</w:t>
      </w:r>
      <w:r w:rsidRPr="003764FF">
        <w:rPr>
          <w:rFonts w:eastAsia="MS Mincho"/>
          <w:szCs w:val="24"/>
        </w:rPr>
        <w:fldChar w:fldCharType="end"/>
      </w:r>
    </w:p>
    <w:p w14:paraId="3C774672" w14:textId="77777777" w:rsidR="003764FF" w:rsidRDefault="003764FF">
      <w:pPr>
        <w:pStyle w:val="a3"/>
        <w:ind w:firstLine="1134"/>
        <w:outlineLvl w:val="0"/>
        <w:rPr>
          <w:rFonts w:ascii="Monotype Corsiva" w:eastAsia="MS Mincho" w:hAnsi="Monotype Corsiva"/>
          <w:sz w:val="72"/>
        </w:rPr>
      </w:pPr>
    </w:p>
    <w:p w14:paraId="1AEB1670" w14:textId="576A6DFD" w:rsidR="00DC09DE" w:rsidRDefault="00DC09DE">
      <w:pPr>
        <w:pStyle w:val="a3"/>
        <w:ind w:firstLine="1134"/>
        <w:outlineLvl w:val="0"/>
        <w:rPr>
          <w:rFonts w:ascii="Monotype Corsiva" w:eastAsia="MS Mincho" w:hAnsi="Monotype Corsiva"/>
          <w:sz w:val="72"/>
        </w:rPr>
      </w:pPr>
      <w:r>
        <w:rPr>
          <w:rFonts w:ascii="Monotype Corsiva" w:eastAsia="MS Mincho" w:hAnsi="Monotype Corsiva"/>
          <w:sz w:val="72"/>
        </w:rPr>
        <w:t>ГАРIЙ КАЛАЙДА</w:t>
      </w:r>
    </w:p>
    <w:p w14:paraId="47C88A7F" w14:textId="1F4F10FA" w:rsidR="00DC09DE" w:rsidRDefault="00DC09DE">
      <w:pPr>
        <w:ind w:firstLine="284"/>
        <w:jc w:val="both"/>
        <w:rPr>
          <w:rFonts w:ascii="Monotype Corsiva" w:hAnsi="Monotype Corsiva"/>
          <w:i/>
          <w:sz w:val="52"/>
        </w:rPr>
      </w:pPr>
    </w:p>
    <w:p w14:paraId="374B1B7D" w14:textId="77777777" w:rsidR="003764FF" w:rsidRDefault="003764FF">
      <w:pPr>
        <w:ind w:firstLine="284"/>
        <w:jc w:val="both"/>
        <w:rPr>
          <w:rFonts w:ascii="Monotype Corsiva" w:hAnsi="Monotype Corsiva"/>
          <w:i/>
          <w:sz w:val="52"/>
        </w:rPr>
      </w:pPr>
    </w:p>
    <w:p w14:paraId="737612BC" w14:textId="77777777" w:rsidR="00DC09DE" w:rsidRDefault="00DC09DE">
      <w:pPr>
        <w:ind w:firstLine="284"/>
        <w:jc w:val="both"/>
        <w:rPr>
          <w:rFonts w:ascii="Monotype Corsiva" w:hAnsi="Monotype Corsiva"/>
          <w:i/>
          <w:sz w:val="32"/>
        </w:rPr>
      </w:pPr>
    </w:p>
    <w:p w14:paraId="13B9A605" w14:textId="77777777" w:rsidR="00DC09DE" w:rsidRDefault="00DC09DE">
      <w:pPr>
        <w:ind w:firstLine="284"/>
        <w:jc w:val="both"/>
        <w:rPr>
          <w:rFonts w:ascii="Monotype Corsiva" w:hAnsi="Monotype Corsiva"/>
          <w:i/>
          <w:sz w:val="32"/>
        </w:rPr>
      </w:pPr>
    </w:p>
    <w:p w14:paraId="5422BAB3" w14:textId="77777777" w:rsidR="00DC09DE" w:rsidRDefault="00DC09DE">
      <w:pPr>
        <w:ind w:firstLine="284"/>
        <w:jc w:val="both"/>
        <w:rPr>
          <w:rFonts w:ascii="Monotype Corsiva" w:hAnsi="Monotype Corsiva"/>
          <w:i/>
          <w:sz w:val="32"/>
        </w:rPr>
      </w:pPr>
    </w:p>
    <w:p w14:paraId="5361374C" w14:textId="77777777" w:rsidR="00DC09DE" w:rsidRDefault="00DC09DE">
      <w:pPr>
        <w:ind w:firstLine="284"/>
        <w:jc w:val="both"/>
        <w:rPr>
          <w:rFonts w:ascii="Monotype Corsiva" w:hAnsi="Monotype Corsiva"/>
          <w:i/>
          <w:sz w:val="32"/>
        </w:rPr>
      </w:pPr>
    </w:p>
    <w:p w14:paraId="53934962" w14:textId="77777777" w:rsidR="00DC09DE" w:rsidRDefault="00DC09DE">
      <w:pPr>
        <w:ind w:firstLine="284"/>
        <w:jc w:val="center"/>
        <w:rPr>
          <w:rFonts w:ascii="Monotype Corsiva" w:hAnsi="Monotype Corsiva"/>
          <w:b/>
          <w:i/>
          <w:caps/>
          <w:sz w:val="32"/>
        </w:rPr>
      </w:pPr>
    </w:p>
    <w:p w14:paraId="54730838" w14:textId="77777777" w:rsidR="00DC09DE" w:rsidRDefault="00DC09DE">
      <w:pPr>
        <w:ind w:firstLine="284"/>
        <w:jc w:val="center"/>
        <w:rPr>
          <w:rFonts w:ascii="Monotype Corsiva" w:hAnsi="Monotype Corsiva"/>
          <w:b/>
          <w:i/>
          <w:caps/>
          <w:sz w:val="32"/>
        </w:rPr>
      </w:pPr>
    </w:p>
    <w:p w14:paraId="5C0F4175" w14:textId="77777777" w:rsidR="00DC09DE" w:rsidRDefault="00DC09DE">
      <w:pPr>
        <w:ind w:firstLine="284"/>
        <w:jc w:val="center"/>
        <w:rPr>
          <w:rFonts w:ascii="Monotype Corsiva" w:hAnsi="Monotype Corsiva"/>
          <w:b/>
          <w:i/>
          <w:caps/>
          <w:sz w:val="32"/>
        </w:rPr>
      </w:pPr>
    </w:p>
    <w:p w14:paraId="504EFBAC" w14:textId="77777777" w:rsidR="00DC09DE" w:rsidRDefault="00DC09DE">
      <w:pPr>
        <w:ind w:firstLine="284"/>
        <w:jc w:val="center"/>
        <w:rPr>
          <w:rFonts w:ascii="Monotype Corsiva" w:hAnsi="Monotype Corsiva"/>
          <w:b/>
          <w:i/>
          <w:caps/>
          <w:sz w:val="32"/>
        </w:rPr>
      </w:pPr>
    </w:p>
    <w:p w14:paraId="0119CAFB" w14:textId="77777777" w:rsidR="00DC09DE" w:rsidRDefault="00DC09DE">
      <w:pPr>
        <w:ind w:firstLine="284"/>
        <w:jc w:val="center"/>
        <w:rPr>
          <w:rFonts w:ascii="Monotype Corsiva" w:hAnsi="Monotype Corsiva"/>
          <w:b/>
          <w:i/>
          <w:caps/>
          <w:sz w:val="32"/>
        </w:rPr>
      </w:pPr>
    </w:p>
    <w:p w14:paraId="558CBC53" w14:textId="77777777" w:rsidR="00DC09DE" w:rsidRDefault="00DC09DE">
      <w:pPr>
        <w:ind w:firstLine="284"/>
        <w:jc w:val="center"/>
        <w:rPr>
          <w:rFonts w:ascii="Monotype Corsiva" w:hAnsi="Monotype Corsiva"/>
          <w:b/>
          <w:i/>
          <w:caps/>
          <w:sz w:val="32"/>
        </w:rPr>
      </w:pPr>
    </w:p>
    <w:p w14:paraId="13219E63" w14:textId="77777777" w:rsidR="00DC09DE" w:rsidRDefault="00DC09DE">
      <w:pPr>
        <w:ind w:firstLine="284"/>
        <w:jc w:val="center"/>
        <w:rPr>
          <w:rFonts w:ascii="Monotype Corsiva" w:hAnsi="Monotype Corsiva"/>
          <w:b/>
          <w:i/>
          <w:caps/>
          <w:sz w:val="32"/>
        </w:rPr>
      </w:pPr>
    </w:p>
    <w:p w14:paraId="0BC5FFEE" w14:textId="77777777" w:rsidR="00DC09DE" w:rsidRDefault="00DC09DE">
      <w:pPr>
        <w:ind w:firstLine="284"/>
        <w:jc w:val="center"/>
        <w:rPr>
          <w:rFonts w:ascii="Monotype Corsiva" w:hAnsi="Monotype Corsiva"/>
          <w:b/>
          <w:i/>
          <w:caps/>
          <w:sz w:val="32"/>
        </w:rPr>
      </w:pPr>
    </w:p>
    <w:p w14:paraId="45F7F745" w14:textId="77777777" w:rsidR="00DC09DE" w:rsidRDefault="00DC09DE">
      <w:pPr>
        <w:ind w:firstLine="284"/>
        <w:rPr>
          <w:rFonts w:ascii="Monotype Corsiva" w:hAnsi="Monotype Corsiva"/>
          <w:b/>
          <w:i/>
          <w:caps/>
          <w:sz w:val="32"/>
        </w:rPr>
      </w:pPr>
    </w:p>
    <w:p w14:paraId="54D5F98B" w14:textId="77777777" w:rsidR="00DC09DE" w:rsidRDefault="00DC09DE">
      <w:pPr>
        <w:ind w:firstLine="284"/>
        <w:jc w:val="center"/>
        <w:outlineLvl w:val="0"/>
        <w:rPr>
          <w:rFonts w:ascii="Monotype Corsiva" w:hAnsi="Monotype Corsiva"/>
          <w:b/>
          <w:caps/>
          <w:sz w:val="96"/>
        </w:rPr>
      </w:pPr>
      <w:r>
        <w:rPr>
          <w:rFonts w:ascii="Monotype Corsiva" w:eastAsia="MS Mincho" w:hAnsi="Monotype Corsiva"/>
          <w:b/>
          <w:caps/>
          <w:sz w:val="96"/>
        </w:rPr>
        <w:t>“рIҐведА”</w:t>
      </w:r>
    </w:p>
    <w:p w14:paraId="2FD31D6B" w14:textId="77777777" w:rsidR="00DC09DE" w:rsidRDefault="00DC09DE">
      <w:pPr>
        <w:ind w:firstLine="284"/>
        <w:jc w:val="center"/>
        <w:outlineLvl w:val="0"/>
        <w:rPr>
          <w:rFonts w:ascii="Monotype Corsiva" w:eastAsia="MS Mincho" w:hAnsi="Monotype Corsiva"/>
          <w:b/>
          <w:caps/>
          <w:sz w:val="96"/>
        </w:rPr>
      </w:pPr>
      <w:r>
        <w:rPr>
          <w:rFonts w:ascii="Monotype Corsiva" w:eastAsia="MS Mincho" w:hAnsi="Monotype Corsiva"/>
          <w:b/>
          <w:caps/>
          <w:sz w:val="96"/>
        </w:rPr>
        <w:t>ДЛЯ СПРАГЛИХ</w:t>
      </w:r>
    </w:p>
    <w:p w14:paraId="511C5621" w14:textId="77777777" w:rsidR="00DC09DE" w:rsidRDefault="00DC09DE">
      <w:pPr>
        <w:ind w:firstLine="284"/>
        <w:jc w:val="both"/>
        <w:rPr>
          <w:rFonts w:ascii="Monotype Corsiva" w:hAnsi="Monotype Corsiva"/>
          <w:i/>
          <w:sz w:val="32"/>
        </w:rPr>
      </w:pPr>
    </w:p>
    <w:p w14:paraId="47211C09" w14:textId="77777777" w:rsidR="00DC09DE" w:rsidRDefault="00DC09DE">
      <w:pPr>
        <w:ind w:firstLine="284"/>
        <w:jc w:val="both"/>
        <w:rPr>
          <w:rFonts w:ascii="Monotype Corsiva" w:hAnsi="Monotype Corsiva"/>
          <w:i/>
          <w:sz w:val="32"/>
        </w:rPr>
      </w:pPr>
    </w:p>
    <w:p w14:paraId="5C3D5C43" w14:textId="77777777" w:rsidR="00DC09DE" w:rsidRDefault="00DC09DE">
      <w:pPr>
        <w:ind w:firstLine="284"/>
        <w:jc w:val="both"/>
        <w:rPr>
          <w:rFonts w:ascii="Monotype Corsiva" w:hAnsi="Monotype Corsiva"/>
          <w:i/>
          <w:sz w:val="32"/>
        </w:rPr>
      </w:pPr>
    </w:p>
    <w:p w14:paraId="39094BC2" w14:textId="77777777" w:rsidR="00DC09DE" w:rsidRDefault="00DC09DE">
      <w:pPr>
        <w:ind w:firstLine="284"/>
        <w:jc w:val="both"/>
        <w:rPr>
          <w:rFonts w:ascii="Monotype Corsiva" w:hAnsi="Monotype Corsiva"/>
          <w:i/>
          <w:sz w:val="32"/>
        </w:rPr>
      </w:pPr>
    </w:p>
    <w:p w14:paraId="34AC2E04" w14:textId="77777777" w:rsidR="00DC09DE" w:rsidRDefault="00DC09DE">
      <w:pPr>
        <w:ind w:firstLine="284"/>
        <w:jc w:val="both"/>
        <w:rPr>
          <w:rFonts w:ascii="Monotype Corsiva" w:hAnsi="Monotype Corsiva"/>
          <w:i/>
          <w:sz w:val="32"/>
        </w:rPr>
      </w:pPr>
    </w:p>
    <w:p w14:paraId="4C6E0F71" w14:textId="77777777" w:rsidR="00DC09DE" w:rsidRDefault="00DC09DE">
      <w:pPr>
        <w:ind w:firstLine="284"/>
        <w:jc w:val="both"/>
        <w:rPr>
          <w:rFonts w:ascii="Monotype Corsiva" w:hAnsi="Monotype Corsiva"/>
          <w:i/>
          <w:sz w:val="32"/>
        </w:rPr>
      </w:pPr>
    </w:p>
    <w:p w14:paraId="35534089" w14:textId="77777777" w:rsidR="00DC09DE" w:rsidRDefault="00DC09DE">
      <w:pPr>
        <w:ind w:firstLine="284"/>
        <w:jc w:val="both"/>
        <w:rPr>
          <w:rFonts w:ascii="Monotype Corsiva" w:hAnsi="Monotype Corsiva"/>
          <w:i/>
          <w:sz w:val="32"/>
        </w:rPr>
      </w:pPr>
    </w:p>
    <w:p w14:paraId="55DFA37B" w14:textId="77777777" w:rsidR="00DC09DE" w:rsidRDefault="00DC09DE">
      <w:pPr>
        <w:ind w:firstLine="284"/>
        <w:jc w:val="both"/>
        <w:rPr>
          <w:rFonts w:ascii="Monotype Corsiva" w:hAnsi="Monotype Corsiva"/>
          <w:i/>
          <w:sz w:val="32"/>
        </w:rPr>
      </w:pPr>
    </w:p>
    <w:p w14:paraId="7F8F8C1B" w14:textId="77777777" w:rsidR="00DC09DE" w:rsidRDefault="00DC09DE">
      <w:pPr>
        <w:ind w:firstLine="284"/>
        <w:jc w:val="center"/>
        <w:rPr>
          <w:rFonts w:ascii="Monotype Corsiva" w:hAnsi="Monotype Corsiva"/>
          <w:b/>
          <w:i/>
          <w:sz w:val="32"/>
        </w:rPr>
      </w:pPr>
    </w:p>
    <w:p w14:paraId="40FEF3A0" w14:textId="77777777" w:rsidR="00DC09DE" w:rsidRDefault="001216E1">
      <w:pPr>
        <w:ind w:firstLine="284"/>
        <w:jc w:val="center"/>
        <w:outlineLvl w:val="0"/>
        <w:rPr>
          <w:rFonts w:ascii="Monotype Corsiva" w:eastAsia="MS Mincho" w:hAnsi="Monotype Corsiva"/>
          <w:b/>
          <w:sz w:val="52"/>
        </w:rPr>
      </w:pPr>
      <w:r>
        <w:rPr>
          <w:rFonts w:ascii="Monotype Corsiva" w:eastAsia="MS Mincho" w:hAnsi="Monotype Corsiva"/>
          <w:b/>
          <w:sz w:val="52"/>
        </w:rPr>
        <w:t>2009</w:t>
      </w:r>
    </w:p>
    <w:p w14:paraId="0FD518DF" w14:textId="5F4DF839" w:rsidR="00DC09DE" w:rsidRDefault="00DC09DE">
      <w:pPr>
        <w:ind w:firstLine="284"/>
        <w:jc w:val="both"/>
        <w:rPr>
          <w:sz w:val="28"/>
        </w:rPr>
      </w:pPr>
      <w:r>
        <w:rPr>
          <w:b/>
          <w:sz w:val="32"/>
        </w:rPr>
        <w:br w:type="page"/>
      </w:r>
    </w:p>
    <w:p w14:paraId="7D27CB05" w14:textId="77777777" w:rsidR="00DC09DE" w:rsidRDefault="00DC09DE">
      <w:pPr>
        <w:ind w:firstLine="284"/>
        <w:jc w:val="both"/>
        <w:rPr>
          <w:sz w:val="28"/>
        </w:rPr>
      </w:pPr>
    </w:p>
    <w:p w14:paraId="7AA47EDE" w14:textId="77777777" w:rsidR="00DC09DE" w:rsidRDefault="00DC09DE">
      <w:pPr>
        <w:pStyle w:val="2"/>
        <w:tabs>
          <w:tab w:val="left" w:pos="2127"/>
        </w:tabs>
        <w:rPr>
          <w:rFonts w:eastAsia="MS Mincho"/>
        </w:rPr>
      </w:pPr>
      <w:r>
        <w:rPr>
          <w:rFonts w:eastAsia="MS Mincho"/>
          <w:b/>
        </w:rPr>
        <w:t>“РІҐВЕДА” ДЛЯ СПРАГЛИХ.</w:t>
      </w:r>
      <w:r>
        <w:rPr>
          <w:rFonts w:eastAsia="MS Mincho"/>
        </w:rPr>
        <w:t xml:space="preserve"> – Видатний пам’ятник арійської культури “Ріґведа” може бути ключем для розуміння витоків духовності нашого народу. Доведено, що територія сучасної України – це Прабатьківщина народів арійської раси. Саме тут світоглядні засади аріїв були створені і адаптовані для широкого загалу у вигляді міфів. А в II тис. до н.е. служителі культу тієї частини аріїв, які з певних причин мігрували з Прабатьківщини на нові землі, виклали все це в “Ріґведі”. В книзі наведені пояснення окремих місць з “Ріґведи”, робиться спроба показати аналогію ведичної і української міфології та пантеону.</w:t>
      </w:r>
    </w:p>
    <w:p w14:paraId="13A3F4D3" w14:textId="77777777" w:rsidR="00DC09DE" w:rsidRDefault="00DC09DE">
      <w:pPr>
        <w:ind w:firstLine="284"/>
        <w:jc w:val="both"/>
        <w:rPr>
          <w:sz w:val="28"/>
        </w:rPr>
      </w:pPr>
      <w:r>
        <w:rPr>
          <w:rFonts w:eastAsia="MS Mincho"/>
          <w:sz w:val="28"/>
        </w:rPr>
        <w:t>Книга може бути корисною для широкого загалу читачів, яких цікавить історія рідного краю.</w:t>
      </w:r>
    </w:p>
    <w:p w14:paraId="13F404F8" w14:textId="77777777" w:rsidR="00DC09DE" w:rsidRDefault="00DC09DE">
      <w:pPr>
        <w:ind w:firstLine="284"/>
        <w:jc w:val="both"/>
        <w:rPr>
          <w:sz w:val="28"/>
        </w:rPr>
      </w:pPr>
    </w:p>
    <w:p w14:paraId="136F480F" w14:textId="77777777" w:rsidR="00DC09DE" w:rsidRDefault="00DC09DE">
      <w:pPr>
        <w:ind w:firstLine="284"/>
        <w:jc w:val="both"/>
        <w:rPr>
          <w:sz w:val="28"/>
        </w:rPr>
      </w:pPr>
    </w:p>
    <w:p w14:paraId="2F2C1023" w14:textId="77777777" w:rsidR="00DC09DE" w:rsidRDefault="00DC09DE">
      <w:pPr>
        <w:ind w:firstLine="360"/>
        <w:jc w:val="both"/>
        <w:rPr>
          <w:rFonts w:eastAsia="MS Mincho"/>
          <w:i/>
          <w:sz w:val="28"/>
        </w:rPr>
      </w:pPr>
      <w:r>
        <w:rPr>
          <w:rFonts w:eastAsia="MS Mincho"/>
          <w:i/>
          <w:sz w:val="28"/>
        </w:rPr>
        <w:t>© Г.І. </w:t>
      </w:r>
      <w:proofErr w:type="spellStart"/>
      <w:r>
        <w:rPr>
          <w:rFonts w:eastAsia="MS Mincho"/>
          <w:i/>
          <w:sz w:val="28"/>
        </w:rPr>
        <w:t>Калайда</w:t>
      </w:r>
      <w:proofErr w:type="spellEnd"/>
      <w:r>
        <w:rPr>
          <w:rFonts w:eastAsia="MS Mincho"/>
          <w:i/>
          <w:sz w:val="28"/>
        </w:rPr>
        <w:t>, 200</w:t>
      </w:r>
      <w:r w:rsidR="001216E1">
        <w:rPr>
          <w:rFonts w:eastAsia="MS Mincho"/>
          <w:i/>
          <w:sz w:val="28"/>
        </w:rPr>
        <w:t>9</w:t>
      </w:r>
      <w:r>
        <w:rPr>
          <w:rFonts w:eastAsia="MS Mincho"/>
          <w:i/>
          <w:sz w:val="28"/>
        </w:rPr>
        <w:t>.</w:t>
      </w:r>
    </w:p>
    <w:p w14:paraId="4873DA64" w14:textId="77777777" w:rsidR="00DC09DE" w:rsidRDefault="00DC09DE">
      <w:pPr>
        <w:ind w:firstLine="360"/>
        <w:jc w:val="both"/>
        <w:rPr>
          <w:rFonts w:eastAsia="MS Mincho"/>
          <w:i/>
          <w:sz w:val="28"/>
        </w:rPr>
      </w:pPr>
    </w:p>
    <w:p w14:paraId="1F8E19B4" w14:textId="77777777" w:rsidR="00DC09DE" w:rsidRDefault="00DC09DE">
      <w:pPr>
        <w:ind w:firstLine="360"/>
        <w:jc w:val="both"/>
        <w:rPr>
          <w:rFonts w:eastAsia="MS Mincho"/>
          <w:i/>
          <w:sz w:val="28"/>
        </w:rPr>
      </w:pPr>
    </w:p>
    <w:p w14:paraId="297CCD08" w14:textId="77777777" w:rsidR="00DC09DE" w:rsidRDefault="00DC09DE">
      <w:pPr>
        <w:ind w:firstLine="360"/>
        <w:jc w:val="both"/>
        <w:rPr>
          <w:rFonts w:eastAsia="MS Mincho"/>
          <w:i/>
          <w:sz w:val="28"/>
        </w:rPr>
      </w:pPr>
    </w:p>
    <w:p w14:paraId="33D2800D" w14:textId="77777777" w:rsidR="00DC09DE" w:rsidRDefault="00DC09DE">
      <w:pPr>
        <w:ind w:firstLine="360"/>
        <w:jc w:val="both"/>
        <w:rPr>
          <w:rFonts w:eastAsia="MS Mincho"/>
          <w:i/>
          <w:sz w:val="28"/>
        </w:rPr>
      </w:pPr>
    </w:p>
    <w:p w14:paraId="2D874BE4" w14:textId="77777777" w:rsidR="00DC09DE" w:rsidRDefault="00DC09DE">
      <w:pPr>
        <w:ind w:firstLine="360"/>
        <w:jc w:val="both"/>
        <w:rPr>
          <w:rFonts w:eastAsia="MS Mincho"/>
          <w:i/>
          <w:sz w:val="28"/>
        </w:rPr>
      </w:pPr>
    </w:p>
    <w:p w14:paraId="3A772326" w14:textId="77777777" w:rsidR="00DC09DE" w:rsidRDefault="00DC09DE">
      <w:pPr>
        <w:ind w:firstLine="360"/>
        <w:jc w:val="both"/>
        <w:rPr>
          <w:rFonts w:eastAsia="MS Mincho"/>
          <w:i/>
          <w:sz w:val="28"/>
        </w:rPr>
      </w:pPr>
    </w:p>
    <w:p w14:paraId="078C40ED" w14:textId="77777777" w:rsidR="00DC09DE" w:rsidRDefault="00DC09DE">
      <w:pPr>
        <w:ind w:firstLine="360"/>
        <w:jc w:val="both"/>
        <w:rPr>
          <w:rFonts w:eastAsia="MS Mincho"/>
          <w:i/>
          <w:sz w:val="28"/>
        </w:rPr>
      </w:pPr>
    </w:p>
    <w:p w14:paraId="2AA36897" w14:textId="77777777" w:rsidR="00DC09DE" w:rsidRDefault="00DC09DE">
      <w:pPr>
        <w:ind w:firstLine="360"/>
        <w:jc w:val="center"/>
        <w:rPr>
          <w:b/>
          <w:sz w:val="28"/>
        </w:rPr>
      </w:pPr>
      <w:r>
        <w:rPr>
          <w:b/>
          <w:sz w:val="28"/>
        </w:rPr>
        <w:t xml:space="preserve">З М </w:t>
      </w:r>
      <w:r>
        <w:rPr>
          <w:b/>
          <w:caps/>
          <w:sz w:val="28"/>
        </w:rPr>
        <w:t>i</w:t>
      </w:r>
      <w:r>
        <w:rPr>
          <w:b/>
          <w:sz w:val="28"/>
        </w:rPr>
        <w:t xml:space="preserve"> С Т</w:t>
      </w:r>
    </w:p>
    <w:p w14:paraId="59F02DF0" w14:textId="77777777" w:rsidR="00DC09DE" w:rsidRDefault="00DC09DE">
      <w:pPr>
        <w:jc w:val="center"/>
        <w:outlineLvl w:val="0"/>
        <w:rPr>
          <w:sz w:val="28"/>
        </w:rPr>
      </w:pPr>
    </w:p>
    <w:p w14:paraId="6E1F3C28" w14:textId="77777777" w:rsidR="00DC09DE" w:rsidRDefault="00DC09DE">
      <w:pPr>
        <w:jc w:val="center"/>
        <w:outlineLvl w:val="0"/>
        <w:rPr>
          <w:sz w:val="28"/>
        </w:rPr>
      </w:pPr>
    </w:p>
    <w:p w14:paraId="3F53C0EB" w14:textId="77777777" w:rsidR="00DC09DE" w:rsidRDefault="00DC09DE">
      <w:pPr>
        <w:outlineLvl w:val="0"/>
        <w:rPr>
          <w:sz w:val="28"/>
        </w:rPr>
      </w:pPr>
      <w:r>
        <w:rPr>
          <w:sz w:val="28"/>
        </w:rPr>
        <w:t>Величний пам’ятник людського духу</w:t>
      </w:r>
      <w:r>
        <w:rPr>
          <w:sz w:val="28"/>
        </w:rPr>
        <w:tab/>
      </w:r>
      <w:r>
        <w:rPr>
          <w:sz w:val="28"/>
        </w:rPr>
        <w:tab/>
      </w:r>
      <w:r>
        <w:rPr>
          <w:sz w:val="28"/>
        </w:rPr>
        <w:tab/>
        <w:t>3</w:t>
      </w:r>
    </w:p>
    <w:p w14:paraId="0B1CD0EA" w14:textId="77777777" w:rsidR="00DC09DE" w:rsidRDefault="00DC09DE">
      <w:pPr>
        <w:outlineLvl w:val="0"/>
        <w:rPr>
          <w:sz w:val="28"/>
        </w:rPr>
      </w:pPr>
    </w:p>
    <w:p w14:paraId="6B8756CE" w14:textId="77777777" w:rsidR="00DC09DE" w:rsidRDefault="00DC09DE">
      <w:pPr>
        <w:outlineLvl w:val="0"/>
        <w:rPr>
          <w:sz w:val="28"/>
        </w:rPr>
      </w:pPr>
      <w:r>
        <w:rPr>
          <w:sz w:val="28"/>
        </w:rPr>
        <w:t xml:space="preserve">Словник до </w:t>
      </w:r>
      <w:proofErr w:type="spellStart"/>
      <w:r>
        <w:rPr>
          <w:sz w:val="28"/>
        </w:rPr>
        <w:t>мiфiв</w:t>
      </w:r>
      <w:proofErr w:type="spellEnd"/>
      <w:r>
        <w:rPr>
          <w:sz w:val="28"/>
        </w:rPr>
        <w:t xml:space="preserve"> </w:t>
      </w:r>
      <w:r>
        <w:rPr>
          <w:rFonts w:eastAsia="MS Mincho"/>
          <w:sz w:val="28"/>
        </w:rPr>
        <w:t>“</w:t>
      </w:r>
      <w:proofErr w:type="spellStart"/>
      <w:r>
        <w:rPr>
          <w:sz w:val="28"/>
        </w:rPr>
        <w:t>Рiгведи</w:t>
      </w:r>
      <w:proofErr w:type="spellEnd"/>
      <w:r>
        <w:rPr>
          <w:sz w:val="28"/>
        </w:rPr>
        <w:t>”</w:t>
      </w:r>
      <w:r>
        <w:rPr>
          <w:sz w:val="28"/>
        </w:rPr>
        <w:tab/>
      </w:r>
      <w:r>
        <w:rPr>
          <w:sz w:val="28"/>
        </w:rPr>
        <w:tab/>
      </w:r>
      <w:r>
        <w:rPr>
          <w:sz w:val="28"/>
        </w:rPr>
        <w:tab/>
      </w:r>
      <w:r>
        <w:rPr>
          <w:sz w:val="28"/>
        </w:rPr>
        <w:tab/>
      </w:r>
      <w:r>
        <w:rPr>
          <w:sz w:val="28"/>
        </w:rPr>
        <w:tab/>
        <w:t>37</w:t>
      </w:r>
    </w:p>
    <w:p w14:paraId="421A06B6" w14:textId="77777777" w:rsidR="00DC09DE" w:rsidRDefault="00DC09DE">
      <w:pPr>
        <w:pStyle w:val="a4"/>
        <w:jc w:val="center"/>
        <w:rPr>
          <w:sz w:val="32"/>
        </w:rPr>
      </w:pPr>
      <w:r>
        <w:rPr>
          <w:sz w:val="32"/>
        </w:rPr>
        <w:br w:type="page"/>
      </w:r>
    </w:p>
    <w:p w14:paraId="7B8040EA" w14:textId="77777777" w:rsidR="00DC09DE" w:rsidRDefault="00DC09DE">
      <w:pPr>
        <w:pStyle w:val="a4"/>
        <w:jc w:val="center"/>
        <w:rPr>
          <w:rFonts w:eastAsia="MS Mincho"/>
          <w:b/>
          <w:caps/>
          <w:sz w:val="32"/>
        </w:rPr>
      </w:pPr>
      <w:r>
        <w:rPr>
          <w:rFonts w:eastAsia="MS Mincho"/>
          <w:b/>
          <w:caps/>
          <w:sz w:val="32"/>
        </w:rPr>
        <w:lastRenderedPageBreak/>
        <w:t>величний пам’ятник людського духу</w:t>
      </w:r>
    </w:p>
    <w:p w14:paraId="0247582F" w14:textId="77777777" w:rsidR="00DC09DE" w:rsidRDefault="00DC09DE">
      <w:pPr>
        <w:pStyle w:val="a4"/>
        <w:rPr>
          <w:b/>
          <w:caps/>
        </w:rPr>
      </w:pPr>
    </w:p>
    <w:p w14:paraId="060EAA44" w14:textId="77777777" w:rsidR="00DC09DE" w:rsidRDefault="00DC09DE">
      <w:pPr>
        <w:ind w:firstLine="284"/>
        <w:jc w:val="both"/>
        <w:rPr>
          <w:sz w:val="32"/>
        </w:rPr>
      </w:pPr>
      <w:r>
        <w:rPr>
          <w:sz w:val="32"/>
        </w:rPr>
        <w:t xml:space="preserve">У ХХ ст., головно другій його половині, загострився інтерес до стародавньої історії та витоків духовності українського народу. Досягнення археологів, істориків, лінгвістів, народознавців, включення в науковий обіг раніше невідомих історичних праць і джерел уможливили переосмислення нашого минулого. Накопичилось багато фактичних матеріалів, які свідчать про величезну роль українців у творенні світової цивілізації. Почався незворотний процес повернення нашої справжньої історії, не спотвореної чужинцями або ж на догоду чужинцям. Усе це потрібно для нашого самоусвідомлення як великого народу, котрий, за висловом І.Франка, “вгору йде, хоч був запертий в льох”. </w:t>
      </w:r>
    </w:p>
    <w:p w14:paraId="7BA6A61A" w14:textId="77777777" w:rsidR="00DC09DE" w:rsidRDefault="00DC09DE">
      <w:pPr>
        <w:ind w:firstLine="284"/>
        <w:jc w:val="both"/>
        <w:rPr>
          <w:sz w:val="32"/>
        </w:rPr>
      </w:pPr>
      <w:r>
        <w:rPr>
          <w:sz w:val="32"/>
        </w:rPr>
        <w:t xml:space="preserve">Українці – члени великої сім’ї індоєвропейських, а точніше, арійських народів. За сивої давнини ця сім’я з різних причин роз’єдналася. Окремі частини творили власну історію, асимілюючи інші етноси і їхні культури. Очевидно, що відбувалися значні трансформації, проте, навіть зараз різні народи індоєвропейського (арійського) кореня мають багато схожих етнічних характеристик, наприклад, у царині лексики, міфології і, зрештою, навіть антропоморфних рис. </w:t>
      </w:r>
    </w:p>
    <w:p w14:paraId="433F3B82" w14:textId="77777777" w:rsidR="00DC09DE" w:rsidRDefault="00DC09DE">
      <w:pPr>
        <w:ind w:firstLine="284"/>
        <w:jc w:val="both"/>
        <w:rPr>
          <w:sz w:val="32"/>
        </w:rPr>
      </w:pPr>
      <w:r>
        <w:rPr>
          <w:sz w:val="32"/>
        </w:rPr>
        <w:t>Тепер дедалі більше як українських, так і зарубіжних вчених схиляються до думки, що Прабатьківщина білої, або ж арійської, раси – це Північне Причорномор’я, тобто землі сучасної України. Серед українських вчених своїми фундаментальними працями, присвяченими аріям і їхній Прабатьківщині, виділяється Ю.О. Шилов</w:t>
      </w:r>
      <w:r>
        <w:rPr>
          <w:rStyle w:val="a5"/>
          <w:sz w:val="32"/>
        </w:rPr>
        <w:footnoteReference w:id="1"/>
      </w:r>
      <w:r>
        <w:rPr>
          <w:b/>
          <w:sz w:val="32"/>
        </w:rPr>
        <w:t xml:space="preserve">. </w:t>
      </w:r>
      <w:r>
        <w:rPr>
          <w:sz w:val="32"/>
        </w:rPr>
        <w:t>На Східну Європу як на Прабатьківщину індоєвропейців як автохтонів, і серед них слов’ян, а особливо нашого народу, вказує М.С. Грушевський</w:t>
      </w:r>
      <w:r>
        <w:rPr>
          <w:rStyle w:val="a5"/>
          <w:sz w:val="32"/>
        </w:rPr>
        <w:footnoteReference w:id="2"/>
      </w:r>
      <w:r>
        <w:rPr>
          <w:sz w:val="32"/>
        </w:rPr>
        <w:t xml:space="preserve">. Зарубіжні вчені, котрі вважають землі України Прабатьківщиною аріїв – це, наприклад, </w:t>
      </w:r>
      <w:proofErr w:type="spellStart"/>
      <w:r>
        <w:rPr>
          <w:sz w:val="32"/>
        </w:rPr>
        <w:t>Artur</w:t>
      </w:r>
      <w:proofErr w:type="spellEnd"/>
      <w:r>
        <w:rPr>
          <w:sz w:val="32"/>
        </w:rPr>
        <w:t xml:space="preserve"> </w:t>
      </w:r>
      <w:proofErr w:type="spellStart"/>
      <w:r>
        <w:rPr>
          <w:sz w:val="32"/>
        </w:rPr>
        <w:t>Kemp</w:t>
      </w:r>
      <w:proofErr w:type="spellEnd"/>
      <w:r>
        <w:rPr>
          <w:sz w:val="32"/>
        </w:rPr>
        <w:t xml:space="preserve"> </w:t>
      </w:r>
      <w:r>
        <w:rPr>
          <w:rStyle w:val="a5"/>
          <w:sz w:val="32"/>
        </w:rPr>
        <w:footnoteReference w:id="3"/>
      </w:r>
      <w:r>
        <w:rPr>
          <w:sz w:val="32"/>
        </w:rPr>
        <w:t xml:space="preserve">. </w:t>
      </w:r>
      <w:r>
        <w:rPr>
          <w:sz w:val="32"/>
        </w:rPr>
        <w:lastRenderedPageBreak/>
        <w:t xml:space="preserve">Карта розселення індоєвропейців з </w:t>
      </w:r>
      <w:r>
        <w:rPr>
          <w:caps/>
          <w:sz w:val="32"/>
        </w:rPr>
        <w:t>п</w:t>
      </w:r>
      <w:r>
        <w:rPr>
          <w:sz w:val="32"/>
        </w:rPr>
        <w:t>рабатьківщини наведена в книзі І.Каганця</w:t>
      </w:r>
      <w:r>
        <w:rPr>
          <w:rStyle w:val="a5"/>
          <w:sz w:val="32"/>
        </w:rPr>
        <w:footnoteReference w:id="4"/>
      </w:r>
      <w:r>
        <w:rPr>
          <w:sz w:val="32"/>
        </w:rPr>
        <w:t xml:space="preserve">. </w:t>
      </w:r>
    </w:p>
    <w:p w14:paraId="6BDAAF88" w14:textId="77777777" w:rsidR="00DC09DE" w:rsidRDefault="00DC09DE">
      <w:pPr>
        <w:ind w:firstLine="284"/>
        <w:jc w:val="both"/>
        <w:rPr>
          <w:sz w:val="32"/>
        </w:rPr>
      </w:pPr>
      <w:r>
        <w:rPr>
          <w:sz w:val="32"/>
        </w:rPr>
        <w:t xml:space="preserve">Отже, проблема аріїв – це безпосередньо проблема прадавніх українців, а в ширшому розумінні – слов’ян та інших представників білої раси. </w:t>
      </w:r>
    </w:p>
    <w:p w14:paraId="3F8CF549" w14:textId="77777777" w:rsidR="00DC09DE" w:rsidRDefault="00DC09DE">
      <w:pPr>
        <w:ind w:firstLine="284"/>
        <w:jc w:val="both"/>
        <w:rPr>
          <w:sz w:val="32"/>
        </w:rPr>
      </w:pPr>
      <w:r>
        <w:rPr>
          <w:sz w:val="32"/>
        </w:rPr>
        <w:t xml:space="preserve">Стосовно початку українського етносу існує багато версій. За однією з них, він виник близько 40 тис. років до н.е. </w:t>
      </w:r>
      <w:r>
        <w:rPr>
          <w:caps/>
          <w:sz w:val="32"/>
        </w:rPr>
        <w:t>щ</w:t>
      </w:r>
      <w:r>
        <w:rPr>
          <w:sz w:val="32"/>
        </w:rPr>
        <w:t xml:space="preserve">о населення України було одного й того самого антропологічного типу з часів мезоліту і в часи трипільської культури стверджує </w:t>
      </w:r>
      <w:proofErr w:type="spellStart"/>
      <w:r>
        <w:rPr>
          <w:sz w:val="32"/>
        </w:rPr>
        <w:t>Д.Телегін</w:t>
      </w:r>
      <w:proofErr w:type="spellEnd"/>
      <w:r>
        <w:rPr>
          <w:rStyle w:val="a5"/>
          <w:sz w:val="32"/>
        </w:rPr>
        <w:footnoteReference w:id="5"/>
      </w:r>
      <w:r>
        <w:rPr>
          <w:sz w:val="32"/>
        </w:rPr>
        <w:t>. Антрополог С.П. </w:t>
      </w:r>
      <w:proofErr w:type="spellStart"/>
      <w:r>
        <w:rPr>
          <w:sz w:val="32"/>
        </w:rPr>
        <w:t>Сегеда</w:t>
      </w:r>
      <w:proofErr w:type="spellEnd"/>
      <w:r>
        <w:rPr>
          <w:sz w:val="32"/>
        </w:rPr>
        <w:t xml:space="preserve"> в книзі</w:t>
      </w:r>
      <w:r>
        <w:rPr>
          <w:color w:val="FF0000"/>
          <w:sz w:val="32"/>
        </w:rPr>
        <w:t xml:space="preserve"> </w:t>
      </w:r>
      <w:r>
        <w:rPr>
          <w:sz w:val="32"/>
        </w:rPr>
        <w:t>“Основи антропології”</w:t>
      </w:r>
      <w:r>
        <w:rPr>
          <w:rStyle w:val="a5"/>
          <w:sz w:val="32"/>
        </w:rPr>
        <w:footnoteReference w:id="6"/>
      </w:r>
      <w:r>
        <w:rPr>
          <w:sz w:val="32"/>
        </w:rPr>
        <w:t xml:space="preserve"> говорить, що з давніх часів і впродовж багатьох тисячоліть в Україні переважав середньоєвропейський тип населення. А це означає, що безперервна генеалогічно-фізична лінія сучасних українців сягає багатьох тисячоліть – часів неоліту, а може й раніше, і підтверджує їхню належність до найстародавніших народів Європи. </w:t>
      </w:r>
      <w:proofErr w:type="spellStart"/>
      <w:r>
        <w:rPr>
          <w:sz w:val="32"/>
        </w:rPr>
        <w:t>В.Хвойка</w:t>
      </w:r>
      <w:proofErr w:type="spellEnd"/>
      <w:r>
        <w:rPr>
          <w:sz w:val="32"/>
        </w:rPr>
        <w:t xml:space="preserve">: “Населення на середньому Подніпров’ї від кам’яного віку і до Русі було автохтонним і незмінним. Історичний розвиток – безнастанні і послідовні зміни місцевої культури, які зберігають безпосередні зв’язки. Народ, який витворив ці пам’ятки (Трипілля), не міг зникнути безслідно. Це саме та галузь арійського племені, якій слушно належить ім’я </w:t>
      </w:r>
      <w:proofErr w:type="spellStart"/>
      <w:r>
        <w:rPr>
          <w:sz w:val="32"/>
        </w:rPr>
        <w:t>праслов’ян</w:t>
      </w:r>
      <w:proofErr w:type="spellEnd"/>
      <w:r>
        <w:rPr>
          <w:sz w:val="32"/>
        </w:rPr>
        <w:t xml:space="preserve"> і нащадки якої ще й досі заселяють Південно-Західну Росію“</w:t>
      </w:r>
      <w:r>
        <w:rPr>
          <w:rStyle w:val="a5"/>
          <w:sz w:val="32"/>
        </w:rPr>
        <w:footnoteReference w:id="7"/>
      </w:r>
      <w:r>
        <w:rPr>
          <w:sz w:val="32"/>
        </w:rPr>
        <w:t>. Так у Російській імперії називали Україну після повної ліквідації її незалежності.</w:t>
      </w:r>
    </w:p>
    <w:p w14:paraId="1DAAB52F" w14:textId="77777777" w:rsidR="00DC09DE" w:rsidRDefault="00DC09DE">
      <w:pPr>
        <w:ind w:firstLine="284"/>
        <w:jc w:val="both"/>
        <w:rPr>
          <w:sz w:val="32"/>
        </w:rPr>
      </w:pPr>
      <w:r>
        <w:rPr>
          <w:sz w:val="32"/>
        </w:rPr>
        <w:t xml:space="preserve">Українці були головним цивілізаторським і расотворчим етносом. Про це говорить те, що ще в VII тис. до н.е., задовго до хрестоматійних цивілізацій –  Шумеру, Єгипту –  наші предки створили першу в світі державу, відому під назвою </w:t>
      </w:r>
      <w:proofErr w:type="spellStart"/>
      <w:r>
        <w:rPr>
          <w:sz w:val="32"/>
        </w:rPr>
        <w:t>Аратта</w:t>
      </w:r>
      <w:proofErr w:type="spellEnd"/>
      <w:r>
        <w:rPr>
          <w:sz w:val="32"/>
        </w:rPr>
        <w:t xml:space="preserve">, спочатку в долині Дунаю, а в середині VI – середині V тис. до н.е. – у Дніпровсько-Дунайському регіоні. Творцями </w:t>
      </w:r>
      <w:proofErr w:type="spellStart"/>
      <w:r>
        <w:rPr>
          <w:sz w:val="32"/>
        </w:rPr>
        <w:t>Аратти</w:t>
      </w:r>
      <w:proofErr w:type="spellEnd"/>
      <w:r>
        <w:rPr>
          <w:sz w:val="32"/>
        </w:rPr>
        <w:t xml:space="preserve"> вважаються представники буго-дністровської та паралельної їй </w:t>
      </w:r>
      <w:proofErr w:type="spellStart"/>
      <w:r>
        <w:rPr>
          <w:sz w:val="32"/>
        </w:rPr>
        <w:t>сурсько</w:t>
      </w:r>
      <w:proofErr w:type="spellEnd"/>
      <w:r>
        <w:rPr>
          <w:sz w:val="32"/>
        </w:rPr>
        <w:t xml:space="preserve">-дніпровської археологічних культур, найперших хліборобсько-скотарських культур у Східній Європі. За гіпотезою </w:t>
      </w:r>
      <w:proofErr w:type="spellStart"/>
      <w:r>
        <w:rPr>
          <w:sz w:val="32"/>
        </w:rPr>
        <w:t>А.Г.Кіфішина</w:t>
      </w:r>
      <w:proofErr w:type="spellEnd"/>
      <w:r>
        <w:rPr>
          <w:sz w:val="32"/>
        </w:rPr>
        <w:t xml:space="preserve">, жерці цих культур стали  хранителями і творцями літопису </w:t>
      </w:r>
      <w:r>
        <w:rPr>
          <w:sz w:val="32"/>
        </w:rPr>
        <w:lastRenderedPageBreak/>
        <w:t xml:space="preserve">святилища Кам’яна Могила (давня назва – </w:t>
      </w:r>
      <w:proofErr w:type="spellStart"/>
      <w:r>
        <w:rPr>
          <w:sz w:val="32"/>
        </w:rPr>
        <w:t>Шу</w:t>
      </w:r>
      <w:proofErr w:type="spellEnd"/>
      <w:r>
        <w:rPr>
          <w:sz w:val="32"/>
        </w:rPr>
        <w:t>-Нун, “Закон Володарки”) на р. Молочній поблизу м. Мелітополя. Перші тексти, викарбувані в цьому святилищі на плитах пісковику, з’явилися ще 6137–5702 рр., а функціонувати святилище почало щонайменше з 11582 року до н.е.</w:t>
      </w:r>
      <w:r>
        <w:rPr>
          <w:rStyle w:val="a5"/>
          <w:sz w:val="32"/>
        </w:rPr>
        <w:footnoteReference w:id="8"/>
      </w:r>
      <w:r>
        <w:rPr>
          <w:sz w:val="32"/>
        </w:rPr>
        <w:t xml:space="preserve"> </w:t>
      </w:r>
      <w:r>
        <w:rPr>
          <w:caps/>
          <w:sz w:val="32"/>
        </w:rPr>
        <w:t>в</w:t>
      </w:r>
      <w:r>
        <w:rPr>
          <w:sz w:val="32"/>
        </w:rPr>
        <w:t xml:space="preserve">исока ймовірність, що писемність у </w:t>
      </w:r>
      <w:proofErr w:type="spellStart"/>
      <w:r>
        <w:rPr>
          <w:sz w:val="32"/>
        </w:rPr>
        <w:t>праукраїнців</w:t>
      </w:r>
      <w:proofErr w:type="spellEnd"/>
      <w:r>
        <w:rPr>
          <w:sz w:val="32"/>
        </w:rPr>
        <w:t xml:space="preserve"> існувала вже тоді.</w:t>
      </w:r>
    </w:p>
    <w:p w14:paraId="38F58060" w14:textId="77777777" w:rsidR="00DC09DE" w:rsidRDefault="00DC09DE">
      <w:pPr>
        <w:pStyle w:val="30"/>
      </w:pPr>
      <w:proofErr w:type="spellStart"/>
      <w:r>
        <w:t>Аратта</w:t>
      </w:r>
      <w:proofErr w:type="spellEnd"/>
      <w:r>
        <w:t xml:space="preserve"> (інші назви – </w:t>
      </w:r>
      <w:proofErr w:type="spellStart"/>
      <w:r>
        <w:t>Арта</w:t>
      </w:r>
      <w:proofErr w:type="spellEnd"/>
      <w:r>
        <w:t xml:space="preserve">, Артанія, </w:t>
      </w:r>
      <w:proofErr w:type="spellStart"/>
      <w:r>
        <w:t>Арсанія</w:t>
      </w:r>
      <w:proofErr w:type="spellEnd"/>
      <w:r>
        <w:t xml:space="preserve">) існувала ще й за часів Київської Русі, але вже як одна з її складових частин. Переміщення центру цивілізації з Малої Азії на Дунай, а згодом – у Дніпровсько-Дунайське межиріччя обумовлене, очевидно, геологічними чинниками, зокрема катастрофічним землетрусом, внаслідок якого створилася Босфорська протока і води Середземного моря затопили величезну заселену територію навколо прісноводного озера, на місці якого створились Чорне і Азовське моря. </w:t>
      </w:r>
    </w:p>
    <w:p w14:paraId="3D4AB479" w14:textId="77777777" w:rsidR="00DC09DE" w:rsidRDefault="00DC09DE">
      <w:pPr>
        <w:ind w:firstLine="284"/>
        <w:jc w:val="both"/>
        <w:rPr>
          <w:sz w:val="32"/>
        </w:rPr>
      </w:pPr>
      <w:r>
        <w:rPr>
          <w:sz w:val="32"/>
        </w:rPr>
        <w:t xml:space="preserve">Розквіт </w:t>
      </w:r>
      <w:proofErr w:type="spellStart"/>
      <w:r>
        <w:rPr>
          <w:sz w:val="32"/>
        </w:rPr>
        <w:t>Аратти</w:t>
      </w:r>
      <w:proofErr w:type="spellEnd"/>
      <w:r>
        <w:rPr>
          <w:sz w:val="32"/>
        </w:rPr>
        <w:t xml:space="preserve"> пов’язується з трипільською культурою (VI–III тис. до н.е.). У центрі держави, значною частиною якої була територія сучасної Черкаської обл., археологи відкрили залишки величезних міст: городища </w:t>
      </w:r>
      <w:proofErr w:type="spellStart"/>
      <w:r>
        <w:rPr>
          <w:sz w:val="32"/>
        </w:rPr>
        <w:t>Тальницьке</w:t>
      </w:r>
      <w:proofErr w:type="spellEnd"/>
      <w:r>
        <w:rPr>
          <w:sz w:val="32"/>
        </w:rPr>
        <w:t xml:space="preserve"> площею </w:t>
      </w:r>
      <w:smartTag w:uri="urn:schemas-microsoft-com:office:smarttags" w:element="metricconverter">
        <w:smartTagPr>
          <w:attr w:name="ProductID" w:val="450 га"/>
        </w:smartTagPr>
        <w:r>
          <w:rPr>
            <w:sz w:val="32"/>
          </w:rPr>
          <w:t>450 га</w:t>
        </w:r>
      </w:smartTag>
      <w:r>
        <w:rPr>
          <w:sz w:val="32"/>
        </w:rPr>
        <w:t xml:space="preserve">, </w:t>
      </w:r>
      <w:proofErr w:type="spellStart"/>
      <w:r>
        <w:rPr>
          <w:sz w:val="32"/>
        </w:rPr>
        <w:t>Майданецьке</w:t>
      </w:r>
      <w:proofErr w:type="spellEnd"/>
      <w:r>
        <w:rPr>
          <w:sz w:val="32"/>
        </w:rPr>
        <w:t xml:space="preserve"> – </w:t>
      </w:r>
      <w:smartTag w:uri="urn:schemas-microsoft-com:office:smarttags" w:element="metricconverter">
        <w:smartTagPr>
          <w:attr w:name="ProductID" w:val="270 га"/>
        </w:smartTagPr>
        <w:r>
          <w:rPr>
            <w:sz w:val="32"/>
          </w:rPr>
          <w:t>270 га</w:t>
        </w:r>
      </w:smartTag>
      <w:r>
        <w:rPr>
          <w:sz w:val="32"/>
        </w:rPr>
        <w:t xml:space="preserve">, </w:t>
      </w:r>
      <w:proofErr w:type="spellStart"/>
      <w:r>
        <w:rPr>
          <w:sz w:val="32"/>
        </w:rPr>
        <w:t>Небелівське</w:t>
      </w:r>
      <w:proofErr w:type="spellEnd"/>
      <w:r>
        <w:rPr>
          <w:sz w:val="32"/>
        </w:rPr>
        <w:t xml:space="preserve"> – </w:t>
      </w:r>
      <w:smartTag w:uri="urn:schemas-microsoft-com:office:smarttags" w:element="metricconverter">
        <w:smartTagPr>
          <w:attr w:name="ProductID" w:val="300 га"/>
        </w:smartTagPr>
        <w:r>
          <w:rPr>
            <w:sz w:val="32"/>
          </w:rPr>
          <w:t>300 га</w:t>
        </w:r>
      </w:smartTag>
      <w:r>
        <w:rPr>
          <w:sz w:val="32"/>
        </w:rPr>
        <w:t xml:space="preserve">, </w:t>
      </w:r>
      <w:proofErr w:type="spellStart"/>
      <w:r>
        <w:rPr>
          <w:sz w:val="32"/>
        </w:rPr>
        <w:t>Доброводське</w:t>
      </w:r>
      <w:proofErr w:type="spellEnd"/>
      <w:r>
        <w:rPr>
          <w:sz w:val="32"/>
        </w:rPr>
        <w:t xml:space="preserve"> – </w:t>
      </w:r>
      <w:smartTag w:uri="urn:schemas-microsoft-com:office:smarttags" w:element="metricconverter">
        <w:smartTagPr>
          <w:attr w:name="ProductID" w:val="250 га"/>
        </w:smartTagPr>
        <w:r>
          <w:rPr>
            <w:sz w:val="32"/>
          </w:rPr>
          <w:t>250 га</w:t>
        </w:r>
      </w:smartTag>
      <w:r>
        <w:rPr>
          <w:sz w:val="32"/>
        </w:rPr>
        <w:t xml:space="preserve">, </w:t>
      </w:r>
      <w:proofErr w:type="spellStart"/>
      <w:r>
        <w:rPr>
          <w:sz w:val="32"/>
        </w:rPr>
        <w:t>Чичиткозівське</w:t>
      </w:r>
      <w:proofErr w:type="spellEnd"/>
      <w:r>
        <w:rPr>
          <w:sz w:val="32"/>
        </w:rPr>
        <w:t xml:space="preserve"> – </w:t>
      </w:r>
      <w:smartTag w:uri="urn:schemas-microsoft-com:office:smarttags" w:element="metricconverter">
        <w:smartTagPr>
          <w:attr w:name="ProductID" w:val="260 га"/>
        </w:smartTagPr>
        <w:r>
          <w:rPr>
            <w:sz w:val="32"/>
          </w:rPr>
          <w:t>260 га</w:t>
        </w:r>
      </w:smartTag>
      <w:r>
        <w:rPr>
          <w:sz w:val="32"/>
        </w:rPr>
        <w:t xml:space="preserve">, </w:t>
      </w:r>
      <w:proofErr w:type="spellStart"/>
      <w:r>
        <w:rPr>
          <w:sz w:val="32"/>
        </w:rPr>
        <w:t>Вільховецьке</w:t>
      </w:r>
      <w:proofErr w:type="spellEnd"/>
      <w:r>
        <w:rPr>
          <w:sz w:val="32"/>
        </w:rPr>
        <w:t xml:space="preserve"> – </w:t>
      </w:r>
      <w:smartTag w:uri="urn:schemas-microsoft-com:office:smarttags" w:element="metricconverter">
        <w:smartTagPr>
          <w:attr w:name="ProductID" w:val="110 га"/>
        </w:smartTagPr>
        <w:r>
          <w:rPr>
            <w:sz w:val="32"/>
          </w:rPr>
          <w:t>110 га</w:t>
        </w:r>
      </w:smartTag>
      <w:r>
        <w:rPr>
          <w:sz w:val="32"/>
        </w:rPr>
        <w:t xml:space="preserve">, </w:t>
      </w:r>
      <w:proofErr w:type="spellStart"/>
      <w:r>
        <w:rPr>
          <w:sz w:val="32"/>
        </w:rPr>
        <w:t>Миропільське</w:t>
      </w:r>
      <w:proofErr w:type="spellEnd"/>
      <w:r>
        <w:rPr>
          <w:sz w:val="32"/>
        </w:rPr>
        <w:t xml:space="preserve">, </w:t>
      </w:r>
      <w:proofErr w:type="spellStart"/>
      <w:r>
        <w:rPr>
          <w:sz w:val="32"/>
        </w:rPr>
        <w:t>Весолокутівське</w:t>
      </w:r>
      <w:proofErr w:type="spellEnd"/>
      <w:r>
        <w:rPr>
          <w:sz w:val="32"/>
        </w:rPr>
        <w:t xml:space="preserve"> та ін. У цих прекрасно розпланованих містах, забудованих </w:t>
      </w:r>
      <w:proofErr w:type="spellStart"/>
      <w:r>
        <w:rPr>
          <w:sz w:val="32"/>
        </w:rPr>
        <w:t>дво</w:t>
      </w:r>
      <w:proofErr w:type="spellEnd"/>
      <w:r>
        <w:rPr>
          <w:sz w:val="32"/>
        </w:rPr>
        <w:t xml:space="preserve">-, триповерховими будинками, в період їхнього розквіту мешкало до 30–40 тис. людей. </w:t>
      </w:r>
    </w:p>
    <w:p w14:paraId="75FA5860" w14:textId="77777777" w:rsidR="00DC09DE" w:rsidRDefault="00DC09DE">
      <w:pPr>
        <w:ind w:firstLine="284"/>
        <w:jc w:val="both"/>
        <w:rPr>
          <w:sz w:val="32"/>
        </w:rPr>
      </w:pPr>
      <w:proofErr w:type="spellStart"/>
      <w:r>
        <w:rPr>
          <w:sz w:val="32"/>
        </w:rPr>
        <w:t>Аратта</w:t>
      </w:r>
      <w:proofErr w:type="spellEnd"/>
      <w:r>
        <w:rPr>
          <w:sz w:val="32"/>
        </w:rPr>
        <w:t xml:space="preserve"> мала суспільну ієрархію, професійних священнослужителів, воїнів та виробників матеріальних благ. Реконструкцію світогляду, релігійно-космогонічних уявлень населення </w:t>
      </w:r>
      <w:proofErr w:type="spellStart"/>
      <w:r>
        <w:rPr>
          <w:sz w:val="32"/>
        </w:rPr>
        <w:t>Аратти</w:t>
      </w:r>
      <w:proofErr w:type="spellEnd"/>
      <w:r>
        <w:rPr>
          <w:sz w:val="32"/>
        </w:rPr>
        <w:t xml:space="preserve"> та її попередників, дослідження впливу цієї потужної культури на синхронні культури Близького Сходу та Середньої Азії здійснив Даниленко В.М.</w:t>
      </w:r>
      <w:r>
        <w:rPr>
          <w:rStyle w:val="a5"/>
          <w:sz w:val="32"/>
        </w:rPr>
        <w:footnoteReference w:id="9"/>
      </w:r>
      <w:r>
        <w:rPr>
          <w:sz w:val="32"/>
        </w:rPr>
        <w:t xml:space="preserve">  </w:t>
      </w:r>
    </w:p>
    <w:p w14:paraId="201D5396" w14:textId="77777777" w:rsidR="00DC09DE" w:rsidRDefault="00DC09DE">
      <w:pPr>
        <w:ind w:firstLine="284"/>
        <w:jc w:val="both"/>
        <w:rPr>
          <w:sz w:val="32"/>
        </w:rPr>
      </w:pPr>
      <w:r>
        <w:rPr>
          <w:sz w:val="32"/>
        </w:rPr>
        <w:t xml:space="preserve">Проте деякі історики час </w:t>
      </w:r>
      <w:proofErr w:type="spellStart"/>
      <w:r>
        <w:rPr>
          <w:sz w:val="32"/>
        </w:rPr>
        <w:t>індоєвропеїзації</w:t>
      </w:r>
      <w:proofErr w:type="spellEnd"/>
      <w:r>
        <w:rPr>
          <w:sz w:val="32"/>
        </w:rPr>
        <w:t xml:space="preserve"> України визначають і значно пізнішим: нібито індоєвропейці заселяли землі України в добу бронзи і з цієї спільноти виділилася тоді ще нерозчленована арійська, котру ідентифікують носіями археологічної ямної культури (XXVIII–XXIII ст. до н.е.). А в пізній період катакомбної культури (XXIII–XVIII ст. до н.е.) відбулася диференціація єдиної </w:t>
      </w:r>
      <w:r>
        <w:rPr>
          <w:sz w:val="32"/>
        </w:rPr>
        <w:lastRenderedPageBreak/>
        <w:t xml:space="preserve">арійської спільноти на </w:t>
      </w:r>
      <w:proofErr w:type="spellStart"/>
      <w:r>
        <w:rPr>
          <w:sz w:val="32"/>
        </w:rPr>
        <w:t>індоаріїв</w:t>
      </w:r>
      <w:proofErr w:type="spellEnd"/>
      <w:r>
        <w:rPr>
          <w:sz w:val="32"/>
        </w:rPr>
        <w:t xml:space="preserve"> та </w:t>
      </w:r>
      <w:proofErr w:type="spellStart"/>
      <w:r>
        <w:rPr>
          <w:sz w:val="32"/>
        </w:rPr>
        <w:t>іраноаріїв</w:t>
      </w:r>
      <w:proofErr w:type="spellEnd"/>
      <w:r>
        <w:rPr>
          <w:rStyle w:val="a5"/>
          <w:sz w:val="32"/>
        </w:rPr>
        <w:footnoteReference w:id="10"/>
      </w:r>
      <w:r>
        <w:rPr>
          <w:sz w:val="32"/>
        </w:rPr>
        <w:t xml:space="preserve">. У цей період у складі катакомбної утворилися окремі культури з певними особливостями: </w:t>
      </w:r>
      <w:proofErr w:type="spellStart"/>
      <w:r>
        <w:rPr>
          <w:sz w:val="32"/>
        </w:rPr>
        <w:t>інгульська</w:t>
      </w:r>
      <w:proofErr w:type="spellEnd"/>
      <w:r>
        <w:rPr>
          <w:sz w:val="32"/>
        </w:rPr>
        <w:t xml:space="preserve">, середньодніпровська, донецька та інші. Центр катакомбної культури на півдні України був на р. Молочній, можливо, поблизу сучасних міст Токмак та Молочанськ. Ямна і катакомбна культури співіснували, хоча з плином часу </w:t>
      </w:r>
      <w:proofErr w:type="spellStart"/>
      <w:r>
        <w:rPr>
          <w:sz w:val="32"/>
        </w:rPr>
        <w:t>катакомбники</w:t>
      </w:r>
      <w:proofErr w:type="spellEnd"/>
      <w:r>
        <w:rPr>
          <w:sz w:val="32"/>
        </w:rPr>
        <w:t xml:space="preserve"> підкорили собі </w:t>
      </w:r>
      <w:proofErr w:type="spellStart"/>
      <w:r>
        <w:rPr>
          <w:sz w:val="32"/>
        </w:rPr>
        <w:t>ямників</w:t>
      </w:r>
      <w:proofErr w:type="spellEnd"/>
      <w:r>
        <w:rPr>
          <w:sz w:val="32"/>
        </w:rPr>
        <w:t xml:space="preserve"> і стали панівною верствою в цій спільноті</w:t>
      </w:r>
      <w:r>
        <w:rPr>
          <w:rStyle w:val="a5"/>
          <w:sz w:val="32"/>
        </w:rPr>
        <w:footnoteReference w:id="11"/>
      </w:r>
      <w:r>
        <w:rPr>
          <w:sz w:val="32"/>
        </w:rPr>
        <w:t>.</w:t>
      </w:r>
    </w:p>
    <w:p w14:paraId="201C6CF2" w14:textId="77777777" w:rsidR="00DC09DE" w:rsidRDefault="00DC09DE">
      <w:pPr>
        <w:ind w:firstLine="284"/>
        <w:jc w:val="both"/>
        <w:rPr>
          <w:sz w:val="32"/>
        </w:rPr>
      </w:pPr>
      <w:r>
        <w:rPr>
          <w:sz w:val="32"/>
        </w:rPr>
        <w:t xml:space="preserve">Представники культур доби бронзи так само, як і їхні аратські попередники, мали свою писемність, що широко ілюструється археологічними знахідками. Зокрема в нашому Степу серед артефактів, які відносяться до цих культур, нерідко трапляються ритуальні горщики з піктографічними надписами та календарними знаками. </w:t>
      </w:r>
    </w:p>
    <w:p w14:paraId="7D8C5661" w14:textId="77777777" w:rsidR="00DC09DE" w:rsidRDefault="00DC09DE">
      <w:pPr>
        <w:ind w:firstLine="284"/>
        <w:jc w:val="both"/>
        <w:rPr>
          <w:sz w:val="32"/>
        </w:rPr>
      </w:pPr>
      <w:r>
        <w:rPr>
          <w:sz w:val="32"/>
        </w:rPr>
        <w:t xml:space="preserve">Окремі історики та археологи, видають досягнення наших предків за запозичення в семітів. Проти такої профанації виступають, зокрема </w:t>
      </w:r>
      <w:proofErr w:type="spellStart"/>
      <w:r>
        <w:rPr>
          <w:sz w:val="32"/>
        </w:rPr>
        <w:t>В.Мицик</w:t>
      </w:r>
      <w:proofErr w:type="spellEnd"/>
      <w:r>
        <w:rPr>
          <w:rStyle w:val="a5"/>
          <w:sz w:val="32"/>
        </w:rPr>
        <w:footnoteReference w:id="12"/>
      </w:r>
      <w:r>
        <w:rPr>
          <w:sz w:val="32"/>
        </w:rPr>
        <w:t xml:space="preserve">, а також Ю.О. Шилов </w:t>
      </w:r>
      <w:r>
        <w:rPr>
          <w:rStyle w:val="a5"/>
          <w:sz w:val="32"/>
        </w:rPr>
        <w:footnoteReference w:id="13"/>
      </w:r>
      <w:r>
        <w:rPr>
          <w:sz w:val="32"/>
        </w:rPr>
        <w:t xml:space="preserve">. </w:t>
      </w:r>
    </w:p>
    <w:p w14:paraId="0BDAB89C" w14:textId="77777777" w:rsidR="00DC09DE" w:rsidRDefault="00DC09DE">
      <w:pPr>
        <w:ind w:firstLine="284"/>
        <w:jc w:val="both"/>
        <w:rPr>
          <w:sz w:val="32"/>
        </w:rPr>
      </w:pPr>
      <w:r>
        <w:rPr>
          <w:sz w:val="32"/>
        </w:rPr>
        <w:t xml:space="preserve">У процесі еволюції арійської раси з її Прабатьківщини, йшли постійні відцентрові міграції, що, як вважається, було складовою частиною можливої програми захисту від демографічних криз, розробленої тодішніми духовними і адміністративними </w:t>
      </w:r>
      <w:r>
        <w:rPr>
          <w:sz w:val="32"/>
        </w:rPr>
        <w:lastRenderedPageBreak/>
        <w:t xml:space="preserve">провідниками суспільства. З міграційними хвилями мешканці </w:t>
      </w:r>
      <w:proofErr w:type="spellStart"/>
      <w:r>
        <w:rPr>
          <w:sz w:val="32"/>
        </w:rPr>
        <w:t>Аратти</w:t>
      </w:r>
      <w:proofErr w:type="spellEnd"/>
      <w:r>
        <w:rPr>
          <w:sz w:val="32"/>
        </w:rPr>
        <w:t xml:space="preserve"> і її південної частини – </w:t>
      </w:r>
      <w:proofErr w:type="spellStart"/>
      <w:r>
        <w:rPr>
          <w:sz w:val="32"/>
        </w:rPr>
        <w:t>Аріану</w:t>
      </w:r>
      <w:proofErr w:type="spellEnd"/>
      <w:r>
        <w:rPr>
          <w:sz w:val="32"/>
        </w:rPr>
        <w:t xml:space="preserve"> (самоназва – </w:t>
      </w:r>
      <w:r>
        <w:rPr>
          <w:i/>
          <w:sz w:val="32"/>
        </w:rPr>
        <w:t>арії</w:t>
      </w:r>
      <w:r>
        <w:rPr>
          <w:rStyle w:val="a5"/>
          <w:i/>
          <w:sz w:val="32"/>
        </w:rPr>
        <w:footnoteReference w:id="14"/>
      </w:r>
      <w:r>
        <w:rPr>
          <w:sz w:val="32"/>
        </w:rPr>
        <w:t xml:space="preserve">), розносили в світ накопичені впродовж багатьох тисячоліть знання, свою віру. Скрізь, куди приходили арійські народи, вони закладали підґрунтя нової культури. Засадничі світоглядні принципи наших пращурів, засновані на високому рівні знань, розповсюдилися на величезних обширах Євразійського і Африканського континентів. Їхні світобачення і знання стали основою практично всіх світових релігій. </w:t>
      </w:r>
    </w:p>
    <w:p w14:paraId="60E8E567" w14:textId="77777777" w:rsidR="00DC09DE" w:rsidRDefault="00DC09DE">
      <w:pPr>
        <w:ind w:firstLine="284"/>
        <w:jc w:val="both"/>
        <w:rPr>
          <w:sz w:val="32"/>
        </w:rPr>
      </w:pPr>
      <w:r>
        <w:rPr>
          <w:sz w:val="32"/>
        </w:rPr>
        <w:t xml:space="preserve">Одна з відомих міграцій пов’язана з появою у другій чверті II тис. до н.е. в північній частині півострова </w:t>
      </w:r>
      <w:proofErr w:type="spellStart"/>
      <w:r>
        <w:rPr>
          <w:sz w:val="32"/>
        </w:rPr>
        <w:t>Індостан</w:t>
      </w:r>
      <w:proofErr w:type="spellEnd"/>
      <w:r>
        <w:rPr>
          <w:sz w:val="32"/>
        </w:rPr>
        <w:t xml:space="preserve"> войовничих племен аріїв. Ці племена, які прийшли з землі сучасної України, зовсім не стояли на стадії так званого дитинства людства, як це інколи прийнято зображувати. Дивовижна специфіка їхнього світорозуміння. За відсутності такої теоретичної і експериментальної наукової бази, якою володіє людство в наш час, вони мали рівень знань про різноманітні феномени проявленого Всесвіту, співзвучний сучасній нам науці. Тож вивчення надбань стародавніх аріїв дає унікальну можливість для самопізнання, самоусвідомлення нас як народу, що зробив колосальний внесок у розвиток людства. </w:t>
      </w:r>
    </w:p>
    <w:p w14:paraId="61B58B1D" w14:textId="77777777" w:rsidR="00DC09DE" w:rsidRDefault="00DC09DE">
      <w:pPr>
        <w:ind w:firstLine="284"/>
        <w:jc w:val="both"/>
        <w:rPr>
          <w:sz w:val="32"/>
        </w:rPr>
      </w:pPr>
      <w:r>
        <w:rPr>
          <w:sz w:val="32"/>
        </w:rPr>
        <w:t xml:space="preserve">Існує багато версій про час і шляхи міграції аріїв до </w:t>
      </w:r>
      <w:proofErr w:type="spellStart"/>
      <w:r>
        <w:rPr>
          <w:sz w:val="32"/>
        </w:rPr>
        <w:t>Індостанського</w:t>
      </w:r>
      <w:proofErr w:type="spellEnd"/>
      <w:r>
        <w:rPr>
          <w:sz w:val="32"/>
        </w:rPr>
        <w:t xml:space="preserve"> півострова. Одна з них говорить про те‚ що якусь частину населення вивів туди великий втаємничений Рама‚ якого з плином часу почали вважати </w:t>
      </w:r>
      <w:proofErr w:type="spellStart"/>
      <w:r>
        <w:rPr>
          <w:sz w:val="32"/>
        </w:rPr>
        <w:t>аватарою</w:t>
      </w:r>
      <w:proofErr w:type="spellEnd"/>
      <w:r>
        <w:rPr>
          <w:sz w:val="32"/>
        </w:rPr>
        <w:t xml:space="preserve"> Бога </w:t>
      </w:r>
      <w:proofErr w:type="spellStart"/>
      <w:r>
        <w:rPr>
          <w:sz w:val="32"/>
        </w:rPr>
        <w:t>Вішну</w:t>
      </w:r>
      <w:proofErr w:type="spellEnd"/>
      <w:r>
        <w:rPr>
          <w:sz w:val="32"/>
        </w:rPr>
        <w:t xml:space="preserve"> і культ якого став окремим релігійним напрямком</w:t>
      </w:r>
      <w:r>
        <w:rPr>
          <w:rStyle w:val="a5"/>
          <w:sz w:val="32"/>
        </w:rPr>
        <w:footnoteReference w:id="15"/>
      </w:r>
      <w:r>
        <w:rPr>
          <w:sz w:val="32"/>
        </w:rPr>
        <w:t>.</w:t>
      </w:r>
    </w:p>
    <w:p w14:paraId="0CA6CA8E" w14:textId="77777777" w:rsidR="00DC09DE" w:rsidRDefault="00DC09DE">
      <w:pPr>
        <w:ind w:firstLine="284"/>
        <w:jc w:val="both"/>
        <w:rPr>
          <w:sz w:val="32"/>
        </w:rPr>
      </w:pPr>
      <w:r>
        <w:rPr>
          <w:sz w:val="32"/>
        </w:rPr>
        <w:t xml:space="preserve"> Пошуки наших витоків приводять до найдавніших з відомих на сьогодні джерел, які збереглися, щоправда, не на нашій землі, але там, куди внаслідок нез’ясованих причин переселилась з Прабатьківщини якась частина споріднених з нами арійських племен, що мешкали колись на території України. Це Веди – величні пам’ятки людського духу, створені і збережені на землях Індії. Слово “</w:t>
      </w:r>
      <w:proofErr w:type="spellStart"/>
      <w:r>
        <w:rPr>
          <w:sz w:val="32"/>
        </w:rPr>
        <w:t>веда</w:t>
      </w:r>
      <w:proofErr w:type="spellEnd"/>
      <w:r>
        <w:rPr>
          <w:sz w:val="32"/>
        </w:rPr>
        <w:t xml:space="preserve">” в санскриті, стародавній священній мові, означає “відання”, “священне знання”. Вони дають багатий матеріал, який допомагає </w:t>
      </w:r>
      <w:r>
        <w:rPr>
          <w:sz w:val="32"/>
        </w:rPr>
        <w:lastRenderedPageBreak/>
        <w:t>розгадати і зрозуміти світогляд та мислення наших пращурів. Це ключ до реконструкції їхньої культури. Архаїчні шари Вед містять безцінну інформацію – міфи, створені ще на Прабатьківщині. А “жодна міфологічна розповідь, жодна традиційна подія в народних переказах, казках ніколи і ні в яку епоху не була вигадкою, але кожне з цих оповідань має дійсну історичну основу. Більшість алегорій і “міфів” Індії містить історичні і реальні події, які дійсно відбулися і сховані в них”. Для того, щоб скласти уявлення про ті чи інші події, сховані у Ведах, треба знати до них ключ, але його давали лише втаємниченим. “Ніколи не дозволялося розповідати про історичні, релігійні або реальні події в точних словах, які не допускають подвійного тлумачення, через побоювання, що сили, пов’язані з цими подіями не будуть ще раз залучені”</w:t>
      </w:r>
      <w:r>
        <w:rPr>
          <w:rStyle w:val="a5"/>
          <w:sz w:val="32"/>
        </w:rPr>
        <w:footnoteReference w:id="16"/>
      </w:r>
      <w:r>
        <w:rPr>
          <w:sz w:val="32"/>
        </w:rPr>
        <w:t xml:space="preserve">. </w:t>
      </w:r>
    </w:p>
    <w:p w14:paraId="75B55617" w14:textId="77777777" w:rsidR="00DC09DE" w:rsidRDefault="00DC09DE">
      <w:pPr>
        <w:ind w:firstLine="284"/>
        <w:jc w:val="both"/>
        <w:rPr>
          <w:sz w:val="32"/>
        </w:rPr>
      </w:pPr>
      <w:r>
        <w:rPr>
          <w:sz w:val="32"/>
        </w:rPr>
        <w:t>Арійські народи на зорі свого існування мали єдину віру, яка до наших днів фрагментарно збереглася у вигляді міфів, обрядової поезії</w:t>
      </w:r>
      <w:r>
        <w:rPr>
          <w:rStyle w:val="a5"/>
          <w:sz w:val="32"/>
        </w:rPr>
        <w:footnoteReference w:id="17"/>
      </w:r>
      <w:r>
        <w:rPr>
          <w:sz w:val="32"/>
        </w:rPr>
        <w:t>, казок, переказів, календарних свят, звичаїв тощо. Світогляд аріїв, їхні релігійні уявлення, впродовж тисячоліть змінювалися. Тому важливе порівняння їх з пізнішими творами арійської, зокрема слов’янської, думки, до яких належать “Велесова книга”</w:t>
      </w:r>
      <w:r>
        <w:rPr>
          <w:rStyle w:val="a5"/>
          <w:sz w:val="32"/>
        </w:rPr>
        <w:footnoteReference w:id="18"/>
      </w:r>
      <w:r>
        <w:rPr>
          <w:sz w:val="32"/>
        </w:rPr>
        <w:t>, “Веда словена”</w:t>
      </w:r>
      <w:r>
        <w:rPr>
          <w:rStyle w:val="a5"/>
          <w:sz w:val="32"/>
        </w:rPr>
        <w:footnoteReference w:id="19"/>
      </w:r>
      <w:r>
        <w:rPr>
          <w:sz w:val="32"/>
        </w:rPr>
        <w:t xml:space="preserve"> та ін. Це може дати уявлення, що втрачено, що придбано нами і іншими арійськими народами, що може бути використане для сучасного духовного відродження. Найповніше арійську віру зберегли Веди, тому і віра аріїв та давніх слов’ян називається ведичною. Особливості світогляду українців на підставі аналізу давньої української міфології і співставлення з міфологією ведичною були досліджені відомим українським письменником І.Нечуй-Левицьким ще позаминулого століття та опубліковані </w:t>
      </w:r>
      <w:r>
        <w:rPr>
          <w:sz w:val="32"/>
        </w:rPr>
        <w:lastRenderedPageBreak/>
        <w:t>1876 року</w:t>
      </w:r>
      <w:r>
        <w:rPr>
          <w:rStyle w:val="a5"/>
          <w:sz w:val="32"/>
        </w:rPr>
        <w:footnoteReference w:id="20"/>
      </w:r>
      <w:r>
        <w:rPr>
          <w:sz w:val="32"/>
        </w:rPr>
        <w:t xml:space="preserve">. Дослідженню особливостей ідеології та світоглядних засад індоєвропейців присвячені роботи </w:t>
      </w:r>
      <w:proofErr w:type="spellStart"/>
      <w:r>
        <w:rPr>
          <w:sz w:val="32"/>
        </w:rPr>
        <w:t>Ж.Дюмезіля</w:t>
      </w:r>
      <w:proofErr w:type="spellEnd"/>
      <w:r>
        <w:rPr>
          <w:rStyle w:val="a5"/>
          <w:sz w:val="32"/>
        </w:rPr>
        <w:footnoteReference w:id="21"/>
      </w:r>
      <w:r>
        <w:rPr>
          <w:sz w:val="32"/>
        </w:rPr>
        <w:t>.</w:t>
      </w:r>
    </w:p>
    <w:p w14:paraId="48B4AC83" w14:textId="77777777" w:rsidR="00DC09DE" w:rsidRDefault="00DC09DE">
      <w:pPr>
        <w:ind w:firstLine="284"/>
        <w:jc w:val="both"/>
        <w:rPr>
          <w:sz w:val="32"/>
        </w:rPr>
      </w:pPr>
      <w:r>
        <w:rPr>
          <w:sz w:val="32"/>
        </w:rPr>
        <w:t>Вважається, що лише чотири Веди: “Ріґведа”</w:t>
      </w:r>
      <w:r>
        <w:rPr>
          <w:rStyle w:val="a5"/>
          <w:sz w:val="32"/>
        </w:rPr>
        <w:footnoteReference w:id="22"/>
      </w:r>
      <w:r>
        <w:rPr>
          <w:sz w:val="32"/>
        </w:rPr>
        <w:t xml:space="preserve"> – збірка гімнів, “</w:t>
      </w:r>
      <w:proofErr w:type="spellStart"/>
      <w:r>
        <w:rPr>
          <w:sz w:val="32"/>
        </w:rPr>
        <w:t>Самаведа</w:t>
      </w:r>
      <w:proofErr w:type="spellEnd"/>
      <w:r>
        <w:rPr>
          <w:sz w:val="32"/>
        </w:rPr>
        <w:t>” – збірка мелодій, на які виконувались гімни, “</w:t>
      </w:r>
      <w:proofErr w:type="spellStart"/>
      <w:r>
        <w:rPr>
          <w:sz w:val="32"/>
        </w:rPr>
        <w:t>Яджурведа</w:t>
      </w:r>
      <w:proofErr w:type="spellEnd"/>
      <w:r>
        <w:rPr>
          <w:sz w:val="32"/>
        </w:rPr>
        <w:t>” – збірка жертовних формул і ритуалів та “</w:t>
      </w:r>
      <w:proofErr w:type="spellStart"/>
      <w:r>
        <w:rPr>
          <w:sz w:val="32"/>
        </w:rPr>
        <w:t>Атгарваведа</w:t>
      </w:r>
      <w:proofErr w:type="spellEnd"/>
      <w:r>
        <w:rPr>
          <w:sz w:val="32"/>
        </w:rPr>
        <w:t>”</w:t>
      </w:r>
      <w:r>
        <w:rPr>
          <w:rStyle w:val="a5"/>
          <w:sz w:val="32"/>
        </w:rPr>
        <w:footnoteReference w:id="23"/>
      </w:r>
      <w:r>
        <w:rPr>
          <w:sz w:val="32"/>
        </w:rPr>
        <w:t xml:space="preserve"> – збірка заклинань,  – справжня ведична література. Перші три схожі між собою за формою, змістом і мовою. “</w:t>
      </w:r>
      <w:proofErr w:type="spellStart"/>
      <w:r>
        <w:rPr>
          <w:sz w:val="32"/>
        </w:rPr>
        <w:t>Атгарваведа</w:t>
      </w:r>
      <w:proofErr w:type="spellEnd"/>
      <w:r>
        <w:rPr>
          <w:sz w:val="32"/>
        </w:rPr>
        <w:t>” має самостійний зміст, вона пронизана іншим духом, бо була створена в період пізнішого розвитку арійської думки. Веди завжди мали надзвичайно великий авторитет. Через це “</w:t>
      </w:r>
      <w:proofErr w:type="spellStart"/>
      <w:r>
        <w:rPr>
          <w:sz w:val="32"/>
        </w:rPr>
        <w:t>Атгарваведа</w:t>
      </w:r>
      <w:proofErr w:type="spellEnd"/>
      <w:r>
        <w:rPr>
          <w:sz w:val="32"/>
        </w:rPr>
        <w:t>” довго не визнавалась як Веда. До ведичної літератури відносяться також епічні твори: “</w:t>
      </w:r>
      <w:proofErr w:type="spellStart"/>
      <w:r>
        <w:rPr>
          <w:sz w:val="32"/>
        </w:rPr>
        <w:t>Магабгарата</w:t>
      </w:r>
      <w:proofErr w:type="spellEnd"/>
      <w:r>
        <w:rPr>
          <w:sz w:val="32"/>
        </w:rPr>
        <w:t>”, первісна версія “</w:t>
      </w:r>
      <w:proofErr w:type="spellStart"/>
      <w:r>
        <w:rPr>
          <w:sz w:val="32"/>
        </w:rPr>
        <w:t>Рамаяни</w:t>
      </w:r>
      <w:proofErr w:type="spellEnd"/>
      <w:r>
        <w:rPr>
          <w:sz w:val="32"/>
        </w:rPr>
        <w:t>”, а також “</w:t>
      </w:r>
      <w:proofErr w:type="spellStart"/>
      <w:r>
        <w:rPr>
          <w:sz w:val="32"/>
        </w:rPr>
        <w:t>Пурани</w:t>
      </w:r>
      <w:proofErr w:type="spellEnd"/>
      <w:r>
        <w:rPr>
          <w:sz w:val="32"/>
        </w:rPr>
        <w:t>” (тобто “Минуле”, “Билини”) тощо.</w:t>
      </w:r>
    </w:p>
    <w:p w14:paraId="564AF6AE" w14:textId="77777777" w:rsidR="00DC09DE" w:rsidRDefault="00DC09DE">
      <w:pPr>
        <w:ind w:firstLine="284"/>
        <w:jc w:val="both"/>
        <w:rPr>
          <w:sz w:val="32"/>
        </w:rPr>
      </w:pPr>
      <w:r>
        <w:rPr>
          <w:sz w:val="32"/>
        </w:rPr>
        <w:t xml:space="preserve">Найавторитетніша серед Вед – “Ріґведа”, грандіозна збірка гімнів для уславлення арійських Богів. Поетичні тексти створені особливою сакральною мовою – санскритом. Як казала Леся Українка: “Найдавніша зо всіх мов – це мова давніх індійців, або, як її звуть, мова “санскритська”, і до неї подібні всі мови європейські, одні більше, другі менше, котрі давніші, то більше схожі з нею”. Санскрит – це мова, створена жерцями для сакральних потреб на основі стародавньої прамови предків слов’ян. У сучасній українській мові збереглося понад півтори тисячі слів, які входять у стародавній масив санскриту. Схожа ситуація і з іншими слов’янськими мовами. </w:t>
      </w:r>
    </w:p>
    <w:p w14:paraId="14E649EE" w14:textId="77777777" w:rsidR="00DC09DE" w:rsidRDefault="00DC09DE">
      <w:pPr>
        <w:ind w:firstLine="284"/>
        <w:jc w:val="both"/>
        <w:rPr>
          <w:sz w:val="32"/>
        </w:rPr>
      </w:pPr>
      <w:r>
        <w:rPr>
          <w:sz w:val="32"/>
        </w:rPr>
        <w:t xml:space="preserve">Авторами гімнів “Ріґведи” були арійські поети-священнослужителі – </w:t>
      </w:r>
      <w:proofErr w:type="spellStart"/>
      <w:r>
        <w:rPr>
          <w:sz w:val="32"/>
        </w:rPr>
        <w:t>ріші</w:t>
      </w:r>
      <w:proofErr w:type="spellEnd"/>
      <w:r>
        <w:rPr>
          <w:sz w:val="32"/>
        </w:rPr>
        <w:t xml:space="preserve">, навіть цілі їхні родини. “Ріґведа” – пам’ятка високої жрецької поезії, пов’язана з великими жертвоприношеннями, які зазвичай супроводжувалися узливаннями священного напою соми. Під час жертвоприношень за виконання гімнів “Ріґведи” відповідав спеціальний жрець – </w:t>
      </w:r>
      <w:proofErr w:type="spellStart"/>
      <w:r>
        <w:rPr>
          <w:sz w:val="32"/>
        </w:rPr>
        <w:t>готар</w:t>
      </w:r>
      <w:proofErr w:type="spellEnd"/>
      <w:r>
        <w:rPr>
          <w:sz w:val="32"/>
        </w:rPr>
        <w:t xml:space="preserve">. Для визначення жерців, які виконували гімни, використано різні синоніми: </w:t>
      </w:r>
      <w:proofErr w:type="spellStart"/>
      <w:r>
        <w:rPr>
          <w:sz w:val="32"/>
        </w:rPr>
        <w:t>ріші</w:t>
      </w:r>
      <w:proofErr w:type="spellEnd"/>
      <w:r>
        <w:rPr>
          <w:sz w:val="32"/>
        </w:rPr>
        <w:t xml:space="preserve"> (поет, мудрець), каві (віщун), </w:t>
      </w:r>
      <w:proofErr w:type="spellStart"/>
      <w:r>
        <w:rPr>
          <w:sz w:val="32"/>
        </w:rPr>
        <w:t>віпра</w:t>
      </w:r>
      <w:proofErr w:type="spellEnd"/>
      <w:r>
        <w:rPr>
          <w:sz w:val="32"/>
        </w:rPr>
        <w:t xml:space="preserve"> (натхненний), </w:t>
      </w:r>
      <w:r>
        <w:rPr>
          <w:sz w:val="32"/>
        </w:rPr>
        <w:lastRenderedPageBreak/>
        <w:t>кару (співець). Ці генії діяли в творчому стані, який позначається терміном “</w:t>
      </w:r>
      <w:proofErr w:type="spellStart"/>
      <w:r>
        <w:rPr>
          <w:i/>
          <w:sz w:val="32"/>
        </w:rPr>
        <w:t>dhi</w:t>
      </w:r>
      <w:proofErr w:type="spellEnd"/>
      <w:r>
        <w:rPr>
          <w:sz w:val="32"/>
        </w:rPr>
        <w:t xml:space="preserve">” (бачення, мудрість, думка, або, скоріш, натхнення). Перших </w:t>
      </w:r>
      <w:proofErr w:type="spellStart"/>
      <w:r>
        <w:rPr>
          <w:sz w:val="32"/>
        </w:rPr>
        <w:t>ріші</w:t>
      </w:r>
      <w:proofErr w:type="spellEnd"/>
      <w:r>
        <w:rPr>
          <w:sz w:val="32"/>
        </w:rPr>
        <w:t xml:space="preserve">, таких як </w:t>
      </w:r>
      <w:proofErr w:type="spellStart"/>
      <w:r>
        <w:rPr>
          <w:sz w:val="32"/>
        </w:rPr>
        <w:t>Анґіраси</w:t>
      </w:r>
      <w:proofErr w:type="spellEnd"/>
      <w:r>
        <w:rPr>
          <w:sz w:val="32"/>
        </w:rPr>
        <w:t xml:space="preserve">, </w:t>
      </w:r>
      <w:proofErr w:type="spellStart"/>
      <w:r>
        <w:rPr>
          <w:sz w:val="32"/>
        </w:rPr>
        <w:t>Бгріґу</w:t>
      </w:r>
      <w:proofErr w:type="spellEnd"/>
      <w:r>
        <w:rPr>
          <w:sz w:val="32"/>
        </w:rPr>
        <w:t xml:space="preserve"> уславлювали на рівні з Богами. </w:t>
      </w:r>
      <w:proofErr w:type="spellStart"/>
      <w:r>
        <w:rPr>
          <w:sz w:val="32"/>
        </w:rPr>
        <w:t>Ріші</w:t>
      </w:r>
      <w:proofErr w:type="spellEnd"/>
      <w:r>
        <w:rPr>
          <w:sz w:val="32"/>
        </w:rPr>
        <w:t xml:space="preserve"> говорили про вищу реальність, світ Богів завдяки натхненню, котре отримують від Богині </w:t>
      </w:r>
      <w:proofErr w:type="spellStart"/>
      <w:r>
        <w:rPr>
          <w:sz w:val="32"/>
        </w:rPr>
        <w:t>Вач</w:t>
      </w:r>
      <w:proofErr w:type="spellEnd"/>
      <w:r>
        <w:rPr>
          <w:sz w:val="32"/>
        </w:rPr>
        <w:t xml:space="preserve">, Божественної Мови, космогонічного принципу, який заповнює собою Всесвіт і несе на собі Богів, робило </w:t>
      </w:r>
      <w:proofErr w:type="spellStart"/>
      <w:r>
        <w:rPr>
          <w:sz w:val="32"/>
        </w:rPr>
        <w:t>ріші</w:t>
      </w:r>
      <w:proofErr w:type="spellEnd"/>
      <w:r>
        <w:rPr>
          <w:sz w:val="32"/>
        </w:rPr>
        <w:t xml:space="preserve"> здатними говорити про вищу реальність, світ Богів.</w:t>
      </w:r>
    </w:p>
    <w:p w14:paraId="61AEE555" w14:textId="77777777" w:rsidR="00DC09DE" w:rsidRDefault="00DC09DE">
      <w:pPr>
        <w:ind w:firstLine="284"/>
        <w:jc w:val="both"/>
        <w:rPr>
          <w:sz w:val="32"/>
        </w:rPr>
      </w:pPr>
      <w:r>
        <w:rPr>
          <w:sz w:val="32"/>
        </w:rPr>
        <w:t>Довгий час Веди у незмінному вигляді передавалися від покоління до покоління в кількох родах професійних хранителів, завдяки чому зберігалися головні магічні характеристики гімнів, їхня енергетика, яка уможливлювала зв'язок між світом людей і світом Богів. Традиція усної передачі гімнів – “</w:t>
      </w:r>
      <w:proofErr w:type="spellStart"/>
      <w:r>
        <w:rPr>
          <w:sz w:val="32"/>
        </w:rPr>
        <w:t>шруті</w:t>
      </w:r>
      <w:proofErr w:type="spellEnd"/>
      <w:r>
        <w:rPr>
          <w:sz w:val="32"/>
        </w:rPr>
        <w:t xml:space="preserve">” (“почуте”) – існувала аж поки арійський богослов </w:t>
      </w:r>
      <w:proofErr w:type="spellStart"/>
      <w:r>
        <w:rPr>
          <w:sz w:val="32"/>
        </w:rPr>
        <w:t>В’яса</w:t>
      </w:r>
      <w:proofErr w:type="spellEnd"/>
      <w:r>
        <w:rPr>
          <w:sz w:val="32"/>
        </w:rPr>
        <w:t xml:space="preserve"> упорядкував їх і записав у тому вигляді, який дійшов до нашого часу. За переказами, це було зроблено через те, що арії поступово асимілювались з місцевим населенням і виникла реальна небезпека перекручення і втрати стародавніх знань.</w:t>
      </w:r>
    </w:p>
    <w:p w14:paraId="0DA0DEB9" w14:textId="77777777" w:rsidR="00DC09DE" w:rsidRDefault="00DC09DE">
      <w:pPr>
        <w:ind w:firstLine="284"/>
        <w:jc w:val="both"/>
        <w:rPr>
          <w:sz w:val="32"/>
        </w:rPr>
      </w:pPr>
      <w:r>
        <w:rPr>
          <w:sz w:val="32"/>
        </w:rPr>
        <w:t xml:space="preserve">“Ріґведа” – найдавніший пам’ятник, який разом з культовою стороною зберігає також інші </w:t>
      </w:r>
      <w:proofErr w:type="spellStart"/>
      <w:r>
        <w:rPr>
          <w:sz w:val="32"/>
        </w:rPr>
        <w:t>найархаїчніші</w:t>
      </w:r>
      <w:proofErr w:type="spellEnd"/>
      <w:r>
        <w:rPr>
          <w:sz w:val="32"/>
        </w:rPr>
        <w:t xml:space="preserve"> шари, отже містить інформацію про події на Прабатьківщині аріїв та на землях Північної Індії, куди мігрувала частина арійських народів. </w:t>
      </w:r>
    </w:p>
    <w:p w14:paraId="6F8D27CF" w14:textId="77777777" w:rsidR="00DC09DE" w:rsidRDefault="00DC09DE">
      <w:pPr>
        <w:ind w:firstLine="284"/>
        <w:jc w:val="both"/>
        <w:rPr>
          <w:sz w:val="32"/>
        </w:rPr>
      </w:pPr>
      <w:r>
        <w:rPr>
          <w:sz w:val="32"/>
        </w:rPr>
        <w:t xml:space="preserve">“Ріґведа” складається з 10 книг, які називаються “мандали”, тобто “коло”. У них міститься 1028 гімнів. З них мандала Х вважається додатком </w:t>
      </w:r>
      <w:proofErr w:type="spellStart"/>
      <w:r>
        <w:rPr>
          <w:sz w:val="32"/>
        </w:rPr>
        <w:t>пізньоведичного</w:t>
      </w:r>
      <w:proofErr w:type="spellEnd"/>
      <w:r>
        <w:rPr>
          <w:sz w:val="32"/>
        </w:rPr>
        <w:t xml:space="preserve"> часу, мандала IХ цілком присвячена сакральному напою Сомі. Мандали I–VII побудовані за однаковим принципом: спочатку ідуть гімни, присвячені </w:t>
      </w:r>
      <w:proofErr w:type="spellStart"/>
      <w:r>
        <w:rPr>
          <w:sz w:val="32"/>
        </w:rPr>
        <w:t>Аґні</w:t>
      </w:r>
      <w:proofErr w:type="spellEnd"/>
      <w:r>
        <w:rPr>
          <w:sz w:val="32"/>
        </w:rPr>
        <w:t xml:space="preserve">, Богу вогню в усіх його проявах, потім гімни, присвячені </w:t>
      </w:r>
      <w:proofErr w:type="spellStart"/>
      <w:r>
        <w:rPr>
          <w:sz w:val="32"/>
        </w:rPr>
        <w:t>Індрі</w:t>
      </w:r>
      <w:proofErr w:type="spellEnd"/>
      <w:r>
        <w:rPr>
          <w:sz w:val="32"/>
        </w:rPr>
        <w:t xml:space="preserve">, Деміургу, царю Богів ведичного пантеону, за ними – гімни іншим Богам. Вони містять уславлення того Бога чи групи Богів, до кого вони звернені, закінчуються проханням, не завжди чітко сформульованим. Є гімни-загадки, заклинання, замовляння, космогонічні міфи. </w:t>
      </w:r>
    </w:p>
    <w:p w14:paraId="153D30C7" w14:textId="77777777" w:rsidR="00DC09DE" w:rsidRDefault="00DC09DE">
      <w:pPr>
        <w:ind w:firstLine="284"/>
        <w:jc w:val="both"/>
        <w:rPr>
          <w:sz w:val="32"/>
        </w:rPr>
      </w:pPr>
      <w:r w:rsidRPr="0044378D">
        <w:rPr>
          <w:sz w:val="32"/>
        </w:rPr>
        <w:t>Загалом у “Ріґведі” міфологічних сюжетів небагато і суцільного їхнього викладу немає. Фрагментарно згадується про ті чи інші діяння Богів, ті чи інші події, які учасникам сакральних дійств були добре відомі. З міфу в міф повторюються два головних сюжети: про</w:t>
      </w:r>
      <w:r>
        <w:rPr>
          <w:sz w:val="32"/>
        </w:rPr>
        <w:t xml:space="preserve"> битву Індри зі змієм Врітрою, перемогу над ним і вивільнення скованих Врітрою вод; звільнення Індрою і його бойовою дружиною, колективним Божеством </w:t>
      </w:r>
      <w:proofErr w:type="spellStart"/>
      <w:r>
        <w:rPr>
          <w:sz w:val="32"/>
        </w:rPr>
        <w:t>Марутами</w:t>
      </w:r>
      <w:proofErr w:type="spellEnd"/>
      <w:r>
        <w:rPr>
          <w:sz w:val="32"/>
        </w:rPr>
        <w:t xml:space="preserve">, а також небесними </w:t>
      </w:r>
      <w:r>
        <w:rPr>
          <w:sz w:val="32"/>
        </w:rPr>
        <w:lastRenderedPageBreak/>
        <w:t xml:space="preserve">співцями </w:t>
      </w:r>
      <w:proofErr w:type="spellStart"/>
      <w:r>
        <w:rPr>
          <w:sz w:val="32"/>
        </w:rPr>
        <w:t>Анґірасами</w:t>
      </w:r>
      <w:proofErr w:type="spellEnd"/>
      <w:r>
        <w:rPr>
          <w:sz w:val="32"/>
        </w:rPr>
        <w:t xml:space="preserve"> і Богом молитви </w:t>
      </w:r>
      <w:proofErr w:type="spellStart"/>
      <w:r>
        <w:rPr>
          <w:sz w:val="32"/>
        </w:rPr>
        <w:t>Брігаспаті</w:t>
      </w:r>
      <w:proofErr w:type="spellEnd"/>
      <w:r>
        <w:rPr>
          <w:sz w:val="32"/>
        </w:rPr>
        <w:t xml:space="preserve">, викрадених демоном Валу корів. Багато натяків на інші подвиги Індри – битви і перемоги над різними демонами, допомогу Індри і </w:t>
      </w:r>
      <w:proofErr w:type="spellStart"/>
      <w:r>
        <w:rPr>
          <w:sz w:val="32"/>
        </w:rPr>
        <w:t>Аґні</w:t>
      </w:r>
      <w:proofErr w:type="spellEnd"/>
      <w:r>
        <w:rPr>
          <w:sz w:val="32"/>
        </w:rPr>
        <w:t xml:space="preserve"> аріям у битвах з аборигенами, чорношкірими </w:t>
      </w:r>
      <w:proofErr w:type="spellStart"/>
      <w:r>
        <w:rPr>
          <w:sz w:val="32"/>
        </w:rPr>
        <w:t>дасью</w:t>
      </w:r>
      <w:proofErr w:type="spellEnd"/>
      <w:r>
        <w:rPr>
          <w:sz w:val="32"/>
        </w:rPr>
        <w:t xml:space="preserve">. Є згадка про змагання Індри з Богом Сонця </w:t>
      </w:r>
      <w:proofErr w:type="spellStart"/>
      <w:r>
        <w:rPr>
          <w:sz w:val="32"/>
        </w:rPr>
        <w:t>Сур’єю</w:t>
      </w:r>
      <w:proofErr w:type="spellEnd"/>
      <w:r>
        <w:rPr>
          <w:sz w:val="32"/>
        </w:rPr>
        <w:t xml:space="preserve">, про зірване Індрою колесо Сонця, про розтрощену Індрою з якоїсь причини колісницю Богині Ранішньої Зорі </w:t>
      </w:r>
      <w:proofErr w:type="spellStart"/>
      <w:r>
        <w:rPr>
          <w:sz w:val="32"/>
        </w:rPr>
        <w:t>Ушас</w:t>
      </w:r>
      <w:proofErr w:type="spellEnd"/>
      <w:r>
        <w:rPr>
          <w:sz w:val="32"/>
        </w:rPr>
        <w:t xml:space="preserve">. Натякається на </w:t>
      </w:r>
      <w:proofErr w:type="spellStart"/>
      <w:r>
        <w:rPr>
          <w:sz w:val="32"/>
        </w:rPr>
        <w:t>асуричні</w:t>
      </w:r>
      <w:proofErr w:type="spellEnd"/>
      <w:r>
        <w:rPr>
          <w:sz w:val="32"/>
        </w:rPr>
        <w:t xml:space="preserve"> перетворення Індри, здатність до майї –  ілюзії, явища позитивного щодо Богів і негативного стосовно демонів, перетворення його на мураху в битві з демоном, на свого колісничного </w:t>
      </w:r>
      <w:proofErr w:type="spellStart"/>
      <w:r>
        <w:rPr>
          <w:sz w:val="32"/>
        </w:rPr>
        <w:t>Кутсу</w:t>
      </w:r>
      <w:proofErr w:type="spellEnd"/>
      <w:r>
        <w:rPr>
          <w:sz w:val="32"/>
        </w:rPr>
        <w:t xml:space="preserve"> теж для битви з демонами. З </w:t>
      </w:r>
      <w:proofErr w:type="spellStart"/>
      <w:r>
        <w:rPr>
          <w:sz w:val="32"/>
        </w:rPr>
        <w:t>Аґні</w:t>
      </w:r>
      <w:proofErr w:type="spellEnd"/>
      <w:r>
        <w:rPr>
          <w:sz w:val="32"/>
        </w:rPr>
        <w:t xml:space="preserve"> пов’язані міфи про його втечу у води; принесення його </w:t>
      </w:r>
      <w:proofErr w:type="spellStart"/>
      <w:r>
        <w:rPr>
          <w:sz w:val="32"/>
        </w:rPr>
        <w:t>Матарішваном</w:t>
      </w:r>
      <w:proofErr w:type="spellEnd"/>
      <w:r>
        <w:rPr>
          <w:sz w:val="32"/>
        </w:rPr>
        <w:t xml:space="preserve"> з Неба і передачу людям. Є міфи про викрадення Орлом з вищого Неба рослини соми, виготовлення з неї сакрального напою і споживання його Індрою перед битвою зі Змієм Врітрою; викрадення Богом Сомою дружини Бога </w:t>
      </w:r>
      <w:proofErr w:type="spellStart"/>
      <w:r>
        <w:rPr>
          <w:sz w:val="32"/>
        </w:rPr>
        <w:t>Брігаспаті</w:t>
      </w:r>
      <w:proofErr w:type="spellEnd"/>
      <w:r>
        <w:rPr>
          <w:sz w:val="32"/>
        </w:rPr>
        <w:t xml:space="preserve">; весілля Бога Соми і Сонячної Діви Сур’ї´. Багато згадок про допомогу Богів-близнюків </w:t>
      </w:r>
      <w:proofErr w:type="spellStart"/>
      <w:r>
        <w:rPr>
          <w:sz w:val="32"/>
        </w:rPr>
        <w:t>Ашвінів</w:t>
      </w:r>
      <w:proofErr w:type="spellEnd"/>
      <w:r>
        <w:rPr>
          <w:sz w:val="32"/>
        </w:rPr>
        <w:t xml:space="preserve"> людям; про врятування Індрою сліпого і кривого; перенесення </w:t>
      </w:r>
      <w:proofErr w:type="spellStart"/>
      <w:r>
        <w:rPr>
          <w:sz w:val="32"/>
        </w:rPr>
        <w:t>Марутами</w:t>
      </w:r>
      <w:proofErr w:type="spellEnd"/>
      <w:r>
        <w:rPr>
          <w:sz w:val="32"/>
        </w:rPr>
        <w:t xml:space="preserve"> криниці для </w:t>
      </w:r>
      <w:proofErr w:type="spellStart"/>
      <w:r>
        <w:rPr>
          <w:sz w:val="32"/>
        </w:rPr>
        <w:t>ріші</w:t>
      </w:r>
      <w:proofErr w:type="spellEnd"/>
      <w:r>
        <w:rPr>
          <w:sz w:val="32"/>
        </w:rPr>
        <w:t xml:space="preserve"> </w:t>
      </w:r>
      <w:r>
        <w:rPr>
          <w:rFonts w:eastAsia="MS Mincho"/>
          <w:sz w:val="32"/>
        </w:rPr>
        <w:t>Ґ</w:t>
      </w:r>
      <w:r>
        <w:rPr>
          <w:sz w:val="32"/>
        </w:rPr>
        <w:t xml:space="preserve">отами. Ці натяки на якісь міфи стають зрозумілішими з іншої ведичної літератури </w:t>
      </w:r>
      <w:r>
        <w:rPr>
          <w:rStyle w:val="a5"/>
          <w:sz w:val="32"/>
        </w:rPr>
        <w:footnoteReference w:id="24"/>
      </w:r>
      <w:r>
        <w:rPr>
          <w:sz w:val="32"/>
        </w:rPr>
        <w:t xml:space="preserve">. Досить повно в “Ріґведі” викладено легендарний сюжет про битву десяти царів з царем </w:t>
      </w:r>
      <w:proofErr w:type="spellStart"/>
      <w:r>
        <w:rPr>
          <w:sz w:val="32"/>
        </w:rPr>
        <w:t>Судасом</w:t>
      </w:r>
      <w:proofErr w:type="spellEnd"/>
      <w:r>
        <w:rPr>
          <w:sz w:val="32"/>
        </w:rPr>
        <w:t xml:space="preserve"> і його перемогу. </w:t>
      </w:r>
    </w:p>
    <w:p w14:paraId="67851071" w14:textId="77777777" w:rsidR="00DC09DE" w:rsidRDefault="00DC09DE">
      <w:pPr>
        <w:ind w:firstLine="284"/>
        <w:jc w:val="both"/>
        <w:rPr>
          <w:sz w:val="32"/>
        </w:rPr>
      </w:pPr>
      <w:r>
        <w:rPr>
          <w:sz w:val="32"/>
        </w:rPr>
        <w:t xml:space="preserve">Щодо часу створення гімнів “Ріґведи”. Тут думки дослідників розходяться: називають 6000 р. до н.е., 4500 р. до н.е., 3000 р. до н.е. і навіть 1500 р. до н.е. В. Шаян </w:t>
      </w:r>
      <w:r>
        <w:rPr>
          <w:rStyle w:val="a5"/>
          <w:sz w:val="32"/>
        </w:rPr>
        <w:footnoteReference w:id="25"/>
      </w:r>
      <w:r>
        <w:rPr>
          <w:sz w:val="32"/>
        </w:rPr>
        <w:t xml:space="preserve">, посилаючись на німця Якобі і індійця Бал </w:t>
      </w:r>
      <w:proofErr w:type="spellStart"/>
      <w:r>
        <w:rPr>
          <w:sz w:val="32"/>
        </w:rPr>
        <w:t>Ґанґадгарва</w:t>
      </w:r>
      <w:proofErr w:type="spellEnd"/>
      <w:r>
        <w:rPr>
          <w:sz w:val="32"/>
        </w:rPr>
        <w:t xml:space="preserve"> </w:t>
      </w:r>
      <w:proofErr w:type="spellStart"/>
      <w:r>
        <w:rPr>
          <w:sz w:val="32"/>
        </w:rPr>
        <w:t>Тілака</w:t>
      </w:r>
      <w:proofErr w:type="spellEnd"/>
      <w:r>
        <w:rPr>
          <w:sz w:val="32"/>
        </w:rPr>
        <w:t>, говорить, що творення “Ріґведи” відбувалося тоді, коли Полярною зіркою була зірка α у сузір’ї Дракона – III тис. до н.е., а давніша частина творилася, коли Полярною була одна з зірок у поясі сузір’я Оріону – V тис. до н.е. Але в усякому разі очевидно, що незалежно від часу творення самих гімнів, їхня міфологічна основа була розроблена ще на землях Прабатьківщини.</w:t>
      </w:r>
    </w:p>
    <w:p w14:paraId="76D4AA32" w14:textId="77777777" w:rsidR="00DC09DE" w:rsidRDefault="00DC09DE">
      <w:pPr>
        <w:ind w:firstLine="284"/>
        <w:jc w:val="both"/>
        <w:rPr>
          <w:sz w:val="32"/>
        </w:rPr>
      </w:pPr>
      <w:r>
        <w:rPr>
          <w:sz w:val="32"/>
        </w:rPr>
        <w:t xml:space="preserve">Однією з підказок про час створення міфів “Ріґведи” може бути те, що багатьох Богів </w:t>
      </w:r>
      <w:proofErr w:type="spellStart"/>
      <w:r>
        <w:rPr>
          <w:sz w:val="32"/>
        </w:rPr>
        <w:t>ріші</w:t>
      </w:r>
      <w:proofErr w:type="spellEnd"/>
      <w:r>
        <w:rPr>
          <w:sz w:val="32"/>
        </w:rPr>
        <w:t xml:space="preserve"> називають “Бик” (на санскриті – “</w:t>
      </w:r>
      <w:proofErr w:type="spellStart"/>
      <w:r>
        <w:rPr>
          <w:sz w:val="32"/>
        </w:rPr>
        <w:t>Вріш</w:t>
      </w:r>
      <w:proofErr w:type="spellEnd"/>
      <w:r>
        <w:rPr>
          <w:sz w:val="32"/>
        </w:rPr>
        <w:t xml:space="preserve">”). Так само називаються і атрибути, притаманні Богам: </w:t>
      </w:r>
      <w:proofErr w:type="spellStart"/>
      <w:r>
        <w:rPr>
          <w:sz w:val="32"/>
        </w:rPr>
        <w:t>ваджра</w:t>
      </w:r>
      <w:proofErr w:type="spellEnd"/>
      <w:r>
        <w:rPr>
          <w:sz w:val="32"/>
        </w:rPr>
        <w:t xml:space="preserve">, напій сома, колісниця тощо. </w:t>
      </w:r>
      <w:r>
        <w:rPr>
          <w:caps/>
          <w:sz w:val="32"/>
        </w:rPr>
        <w:t>б</w:t>
      </w:r>
      <w:r>
        <w:rPr>
          <w:sz w:val="32"/>
        </w:rPr>
        <w:t xml:space="preserve">агато статуеток биків зустрічається у розкопках </w:t>
      </w:r>
      <w:r>
        <w:rPr>
          <w:sz w:val="32"/>
        </w:rPr>
        <w:lastRenderedPageBreak/>
        <w:t>Трипільської культури. Там шанували священного Бика, а це говорить про період – епоху Тільця – з 4400 до 1700 р. до н.е., коли точка весняного рівнодення була в зодіакальному сузір’ї Тільця.</w:t>
      </w:r>
      <w:r>
        <w:rPr>
          <w:b/>
          <w:sz w:val="32"/>
        </w:rPr>
        <w:t xml:space="preserve"> </w:t>
      </w:r>
      <w:r>
        <w:rPr>
          <w:sz w:val="32"/>
        </w:rPr>
        <w:t xml:space="preserve">Зміна розташування цієї важливої точки в сузір’ях Зодіаку пов’язана з прецесією земної вісі. Повне коло небесною сферою через дванадцять зодіакальних сузір’їв ця точка проходить за один зоряний рік, який дорівнює 25920 земних років. Умовно на один зодіакальний знак випадає 2160 земних років і цей відтинок часу називають епохою відповідного зодіакального сузір’я. В індійській астрології частині сузір’я Тільця відповідає одна з 27 стоянок місячного зодіаку – </w:t>
      </w:r>
      <w:proofErr w:type="spellStart"/>
      <w:r>
        <w:rPr>
          <w:sz w:val="32"/>
        </w:rPr>
        <w:t>Рогіні</w:t>
      </w:r>
      <w:proofErr w:type="spellEnd"/>
      <w:r>
        <w:rPr>
          <w:sz w:val="32"/>
        </w:rPr>
        <w:t xml:space="preserve">, що означає “Руда Корова”. Вона донька </w:t>
      </w:r>
      <w:proofErr w:type="spellStart"/>
      <w:r>
        <w:rPr>
          <w:sz w:val="32"/>
        </w:rPr>
        <w:t>Дакші</w:t>
      </w:r>
      <w:proofErr w:type="spellEnd"/>
      <w:r>
        <w:rPr>
          <w:sz w:val="32"/>
        </w:rPr>
        <w:t xml:space="preserve"> та одна з дружин Божественного мудреця </w:t>
      </w:r>
      <w:proofErr w:type="spellStart"/>
      <w:r>
        <w:rPr>
          <w:sz w:val="32"/>
        </w:rPr>
        <w:t>Каш’япи</w:t>
      </w:r>
      <w:proofErr w:type="spellEnd"/>
      <w:r>
        <w:rPr>
          <w:sz w:val="32"/>
        </w:rPr>
        <w:t xml:space="preserve">. </w:t>
      </w:r>
      <w:proofErr w:type="spellStart"/>
      <w:r>
        <w:rPr>
          <w:sz w:val="32"/>
        </w:rPr>
        <w:t>Рогіні</w:t>
      </w:r>
      <w:proofErr w:type="spellEnd"/>
      <w:r>
        <w:rPr>
          <w:sz w:val="32"/>
        </w:rPr>
        <w:t xml:space="preserve"> – </w:t>
      </w:r>
      <w:r>
        <w:rPr>
          <w:caps/>
          <w:sz w:val="32"/>
        </w:rPr>
        <w:t>п</w:t>
      </w:r>
      <w:r>
        <w:rPr>
          <w:sz w:val="32"/>
        </w:rPr>
        <w:t>раматір усіх живих істот. У сузір’ї Тільця на її честь названа найяскравіша зірка, яка в європейській астрономії має назву Альдебаран</w:t>
      </w:r>
      <w:r>
        <w:rPr>
          <w:rStyle w:val="a5"/>
          <w:sz w:val="32"/>
        </w:rPr>
        <w:footnoteReference w:id="26"/>
      </w:r>
      <w:r>
        <w:rPr>
          <w:sz w:val="32"/>
        </w:rPr>
        <w:t>.</w:t>
      </w:r>
    </w:p>
    <w:p w14:paraId="579236A0" w14:textId="77777777" w:rsidR="00DC09DE" w:rsidRDefault="00DC09DE">
      <w:pPr>
        <w:ind w:firstLine="284"/>
        <w:jc w:val="both"/>
        <w:rPr>
          <w:sz w:val="32"/>
        </w:rPr>
      </w:pPr>
      <w:r>
        <w:rPr>
          <w:sz w:val="32"/>
        </w:rPr>
        <w:t xml:space="preserve">Культ бика, уособлюючи </w:t>
      </w:r>
      <w:r>
        <w:rPr>
          <w:caps/>
          <w:sz w:val="32"/>
        </w:rPr>
        <w:t>ч</w:t>
      </w:r>
      <w:r>
        <w:rPr>
          <w:sz w:val="32"/>
        </w:rPr>
        <w:t xml:space="preserve">оловіче </w:t>
      </w:r>
      <w:r>
        <w:rPr>
          <w:caps/>
          <w:sz w:val="32"/>
        </w:rPr>
        <w:t>Н</w:t>
      </w:r>
      <w:r>
        <w:rPr>
          <w:sz w:val="32"/>
        </w:rPr>
        <w:t xml:space="preserve">ачало, відносився до культу зачаття і родючості. В мешканців </w:t>
      </w:r>
      <w:proofErr w:type="spellStart"/>
      <w:r>
        <w:rPr>
          <w:sz w:val="32"/>
        </w:rPr>
        <w:t>Аратти</w:t>
      </w:r>
      <w:proofErr w:type="spellEnd"/>
      <w:r>
        <w:rPr>
          <w:sz w:val="32"/>
        </w:rPr>
        <w:t xml:space="preserve"> домашні олтарі прикрашалися бичачими рогами і фігурками биків. На такий олтар ставилася також статуетка Великої Матері</w:t>
      </w:r>
      <w:r>
        <w:rPr>
          <w:b/>
          <w:sz w:val="32"/>
        </w:rPr>
        <w:t xml:space="preserve"> </w:t>
      </w:r>
      <w:r>
        <w:rPr>
          <w:caps/>
          <w:sz w:val="32"/>
        </w:rPr>
        <w:t>б</w:t>
      </w:r>
      <w:r>
        <w:rPr>
          <w:sz w:val="32"/>
        </w:rPr>
        <w:t>огині</w:t>
      </w:r>
      <w:r>
        <w:rPr>
          <w:b/>
          <w:sz w:val="32"/>
        </w:rPr>
        <w:t xml:space="preserve">, </w:t>
      </w:r>
      <w:r>
        <w:rPr>
          <w:sz w:val="32"/>
        </w:rPr>
        <w:t>що було</w:t>
      </w:r>
      <w:r>
        <w:rPr>
          <w:b/>
          <w:sz w:val="32"/>
        </w:rPr>
        <w:t xml:space="preserve"> </w:t>
      </w:r>
      <w:r>
        <w:rPr>
          <w:sz w:val="32"/>
        </w:rPr>
        <w:t>магічним актом</w:t>
      </w:r>
      <w:r>
        <w:rPr>
          <w:b/>
          <w:sz w:val="32"/>
        </w:rPr>
        <w:t xml:space="preserve">, </w:t>
      </w:r>
      <w:r>
        <w:rPr>
          <w:sz w:val="32"/>
        </w:rPr>
        <w:t xml:space="preserve">символом поєднання Чоловічого й Жіночого Начал Всесвіту, що забезпечував репродуктивну функцію роду. Культ Сонця-Бика був відображений і в святковій кулінарії, у виробах з тіста – бичках і корівках, у глиняних статуетках. </w:t>
      </w:r>
      <w:r>
        <w:rPr>
          <w:caps/>
          <w:sz w:val="32"/>
        </w:rPr>
        <w:t>Ц</w:t>
      </w:r>
      <w:r>
        <w:rPr>
          <w:sz w:val="32"/>
        </w:rPr>
        <w:t>і архетипи стали генетичним спадком наших предків тоді, коли прецесія Землі проходила зодіакальним знаком Тільця.</w:t>
      </w:r>
    </w:p>
    <w:p w14:paraId="1F4678B6" w14:textId="77777777" w:rsidR="00DC09DE" w:rsidRDefault="00DC09DE">
      <w:pPr>
        <w:ind w:firstLine="284"/>
        <w:jc w:val="both"/>
        <w:rPr>
          <w:sz w:val="32"/>
        </w:rPr>
      </w:pPr>
      <w:r>
        <w:rPr>
          <w:sz w:val="32"/>
        </w:rPr>
        <w:t xml:space="preserve">Іншою міткою може бути надання епітету “Баран” (на санскриті – “Мешá”) Богам </w:t>
      </w:r>
      <w:proofErr w:type="spellStart"/>
      <w:r>
        <w:rPr>
          <w:sz w:val="32"/>
        </w:rPr>
        <w:t>Індрі</w:t>
      </w:r>
      <w:proofErr w:type="spellEnd"/>
      <w:r>
        <w:rPr>
          <w:sz w:val="32"/>
        </w:rPr>
        <w:t xml:space="preserve">, </w:t>
      </w:r>
      <w:proofErr w:type="spellStart"/>
      <w:r>
        <w:rPr>
          <w:sz w:val="32"/>
        </w:rPr>
        <w:t>Савітару</w:t>
      </w:r>
      <w:proofErr w:type="spellEnd"/>
      <w:r>
        <w:rPr>
          <w:sz w:val="32"/>
        </w:rPr>
        <w:t>, що свідчить про настання епохи Овна – часу, коли Сонце в момент весняного рівнодення перебуває в цьому сузір’ї.</w:t>
      </w:r>
    </w:p>
    <w:p w14:paraId="6D9196C3" w14:textId="77777777" w:rsidR="00DC09DE" w:rsidRDefault="00DC09DE">
      <w:pPr>
        <w:ind w:firstLine="284"/>
        <w:jc w:val="both"/>
        <w:rPr>
          <w:sz w:val="32"/>
        </w:rPr>
      </w:pPr>
      <w:r>
        <w:rPr>
          <w:sz w:val="32"/>
        </w:rPr>
        <w:t>Веди з давніх-давен притягували до себе увагу європейських дослідників, які спочатку бачили в них лише чарівну архаїчну поезію, а згодом відкрили найстародавніші нашарування арійських (індоєвропейських) міфів, високо розвинутий культ стародавніх арійських Богів, глибоку духовну і метафізичну систему.</w:t>
      </w:r>
    </w:p>
    <w:p w14:paraId="05519CF9" w14:textId="77777777" w:rsidR="00DC09DE" w:rsidRDefault="00DC09DE">
      <w:pPr>
        <w:ind w:firstLine="284"/>
        <w:jc w:val="both"/>
        <w:rPr>
          <w:sz w:val="32"/>
        </w:rPr>
      </w:pPr>
      <w:proofErr w:type="spellStart"/>
      <w:r>
        <w:rPr>
          <w:sz w:val="32"/>
        </w:rPr>
        <w:t>Ріші</w:t>
      </w:r>
      <w:proofErr w:type="spellEnd"/>
      <w:r>
        <w:rPr>
          <w:sz w:val="32"/>
        </w:rPr>
        <w:t xml:space="preserve">, які складали Веди, походили з п’яти арійських племен – </w:t>
      </w:r>
      <w:proofErr w:type="spellStart"/>
      <w:r>
        <w:rPr>
          <w:sz w:val="32"/>
        </w:rPr>
        <w:t>пуру</w:t>
      </w:r>
      <w:proofErr w:type="spellEnd"/>
      <w:r>
        <w:rPr>
          <w:sz w:val="32"/>
        </w:rPr>
        <w:t xml:space="preserve">, ану, </w:t>
      </w:r>
      <w:proofErr w:type="spellStart"/>
      <w:r>
        <w:rPr>
          <w:sz w:val="32"/>
        </w:rPr>
        <w:t>друг’ю</w:t>
      </w:r>
      <w:proofErr w:type="spellEnd"/>
      <w:r>
        <w:rPr>
          <w:sz w:val="32"/>
        </w:rPr>
        <w:t xml:space="preserve">, </w:t>
      </w:r>
      <w:proofErr w:type="spellStart"/>
      <w:r>
        <w:rPr>
          <w:sz w:val="32"/>
        </w:rPr>
        <w:t>турваші</w:t>
      </w:r>
      <w:proofErr w:type="spellEnd"/>
      <w:r>
        <w:rPr>
          <w:sz w:val="32"/>
        </w:rPr>
        <w:t xml:space="preserve"> і </w:t>
      </w:r>
      <w:proofErr w:type="spellStart"/>
      <w:r>
        <w:rPr>
          <w:sz w:val="32"/>
        </w:rPr>
        <w:t>яду</w:t>
      </w:r>
      <w:proofErr w:type="spellEnd"/>
      <w:r>
        <w:rPr>
          <w:sz w:val="32"/>
        </w:rPr>
        <w:t xml:space="preserve">, які у II тис. до н.е. через перевали Гіндукушу пройшли на землі сучасної Індії і, ведучи безперервні війни з чорношкірими аборигенами, підкоряючи їх собі, руйнуючи </w:t>
      </w:r>
      <w:r>
        <w:rPr>
          <w:sz w:val="32"/>
        </w:rPr>
        <w:lastRenderedPageBreak/>
        <w:t xml:space="preserve">їхні укріплення, утвердилися там, створивши потужну державу </w:t>
      </w:r>
      <w:proofErr w:type="spellStart"/>
      <w:r>
        <w:rPr>
          <w:sz w:val="32"/>
        </w:rPr>
        <w:t>Ар’яварту</w:t>
      </w:r>
      <w:proofErr w:type="spellEnd"/>
      <w:r>
        <w:rPr>
          <w:sz w:val="32"/>
        </w:rPr>
        <w:t xml:space="preserve"> або </w:t>
      </w:r>
      <w:proofErr w:type="spellStart"/>
      <w:r>
        <w:rPr>
          <w:sz w:val="32"/>
        </w:rPr>
        <w:t>Бгаратту</w:t>
      </w:r>
      <w:proofErr w:type="spellEnd"/>
      <w:r>
        <w:rPr>
          <w:sz w:val="32"/>
        </w:rPr>
        <w:t xml:space="preserve"> – нову “Священну </w:t>
      </w:r>
      <w:proofErr w:type="spellStart"/>
      <w:r>
        <w:rPr>
          <w:sz w:val="32"/>
        </w:rPr>
        <w:t>Аратту</w:t>
      </w:r>
      <w:proofErr w:type="spellEnd"/>
      <w:r>
        <w:rPr>
          <w:sz w:val="32"/>
        </w:rPr>
        <w:t xml:space="preserve">”. Ці племена, яких називають </w:t>
      </w:r>
      <w:proofErr w:type="spellStart"/>
      <w:r>
        <w:rPr>
          <w:sz w:val="32"/>
        </w:rPr>
        <w:t>індоаріями</w:t>
      </w:r>
      <w:proofErr w:type="spellEnd"/>
      <w:r>
        <w:rPr>
          <w:sz w:val="32"/>
        </w:rPr>
        <w:t xml:space="preserve">, – головні герої міфів “Ріґведи”. Зі слов’янськими племенами – полянами, антами, дреговичами, </w:t>
      </w:r>
      <w:proofErr w:type="spellStart"/>
      <w:r>
        <w:rPr>
          <w:sz w:val="32"/>
        </w:rPr>
        <w:t>турівцями</w:t>
      </w:r>
      <w:proofErr w:type="spellEnd"/>
      <w:r>
        <w:rPr>
          <w:sz w:val="32"/>
        </w:rPr>
        <w:t xml:space="preserve">, а також з </w:t>
      </w:r>
      <w:proofErr w:type="spellStart"/>
      <w:r>
        <w:rPr>
          <w:sz w:val="32"/>
        </w:rPr>
        <w:t>ядавами</w:t>
      </w:r>
      <w:proofErr w:type="spellEnd"/>
      <w:r>
        <w:rPr>
          <w:sz w:val="32"/>
        </w:rPr>
        <w:t xml:space="preserve"> – їх ідентифікує С.Наливайко</w:t>
      </w:r>
      <w:r>
        <w:rPr>
          <w:rStyle w:val="a5"/>
          <w:sz w:val="32"/>
        </w:rPr>
        <w:footnoteReference w:id="27"/>
      </w:r>
      <w:r>
        <w:rPr>
          <w:sz w:val="32"/>
        </w:rPr>
        <w:t xml:space="preserve">. </w:t>
      </w:r>
    </w:p>
    <w:p w14:paraId="26FF9FC0" w14:textId="77777777" w:rsidR="00DC09DE" w:rsidRDefault="00DC09DE">
      <w:pPr>
        <w:ind w:firstLine="284"/>
        <w:jc w:val="both"/>
        <w:rPr>
          <w:sz w:val="32"/>
        </w:rPr>
      </w:pPr>
      <w:r>
        <w:rPr>
          <w:sz w:val="32"/>
        </w:rPr>
        <w:t xml:space="preserve">Інша частина арійських племен, так звані </w:t>
      </w:r>
      <w:proofErr w:type="spellStart"/>
      <w:r>
        <w:rPr>
          <w:sz w:val="32"/>
        </w:rPr>
        <w:t>іраноарії</w:t>
      </w:r>
      <w:proofErr w:type="spellEnd"/>
      <w:r>
        <w:rPr>
          <w:sz w:val="32"/>
        </w:rPr>
        <w:t xml:space="preserve">, колонізувала землі сучасного Ірану і Середньої Азії, створивши там державу </w:t>
      </w:r>
      <w:proofErr w:type="spellStart"/>
      <w:r>
        <w:rPr>
          <w:sz w:val="32"/>
        </w:rPr>
        <w:t>Ар’яна</w:t>
      </w:r>
      <w:proofErr w:type="spellEnd"/>
      <w:r>
        <w:rPr>
          <w:sz w:val="32"/>
        </w:rPr>
        <w:t xml:space="preserve"> </w:t>
      </w:r>
      <w:proofErr w:type="spellStart"/>
      <w:r>
        <w:rPr>
          <w:sz w:val="32"/>
        </w:rPr>
        <w:t>Ваеджа</w:t>
      </w:r>
      <w:proofErr w:type="spellEnd"/>
      <w:r>
        <w:rPr>
          <w:sz w:val="32"/>
        </w:rPr>
        <w:t xml:space="preserve"> (Арійський Простір). Їхньою  священною книгою стала створена ними “Авести”. В ній сказано: “</w:t>
      </w:r>
      <w:r>
        <w:rPr>
          <w:i/>
          <w:sz w:val="32"/>
        </w:rPr>
        <w:t xml:space="preserve">Як першу і найкращу з місцевостей і країн створив я, </w:t>
      </w:r>
      <w:proofErr w:type="spellStart"/>
      <w:r>
        <w:rPr>
          <w:i/>
          <w:sz w:val="32"/>
        </w:rPr>
        <w:t>Ахура</w:t>
      </w:r>
      <w:proofErr w:type="spellEnd"/>
      <w:r>
        <w:rPr>
          <w:i/>
          <w:sz w:val="32"/>
        </w:rPr>
        <w:t xml:space="preserve"> Мазда, </w:t>
      </w:r>
      <w:proofErr w:type="spellStart"/>
      <w:r>
        <w:rPr>
          <w:i/>
          <w:sz w:val="32"/>
        </w:rPr>
        <w:t>Ар’яна</w:t>
      </w:r>
      <w:proofErr w:type="spellEnd"/>
      <w:r>
        <w:rPr>
          <w:i/>
          <w:sz w:val="32"/>
        </w:rPr>
        <w:t xml:space="preserve"> </w:t>
      </w:r>
      <w:proofErr w:type="spellStart"/>
      <w:r>
        <w:rPr>
          <w:i/>
          <w:sz w:val="32"/>
        </w:rPr>
        <w:t>Ваеджа</w:t>
      </w:r>
      <w:proofErr w:type="spellEnd"/>
      <w:r>
        <w:rPr>
          <w:i/>
          <w:sz w:val="32"/>
        </w:rPr>
        <w:t xml:space="preserve"> біля прекрасної ріки </w:t>
      </w:r>
      <w:proofErr w:type="spellStart"/>
      <w:r>
        <w:rPr>
          <w:i/>
          <w:sz w:val="32"/>
        </w:rPr>
        <w:t>Датія</w:t>
      </w:r>
      <w:proofErr w:type="spellEnd"/>
      <w:r>
        <w:rPr>
          <w:sz w:val="32"/>
        </w:rPr>
        <w:t xml:space="preserve">”. Археологія свідчить про культурну і мовну єдність усього </w:t>
      </w:r>
      <w:proofErr w:type="spellStart"/>
      <w:r>
        <w:rPr>
          <w:sz w:val="32"/>
        </w:rPr>
        <w:t>Ар’яна</w:t>
      </w:r>
      <w:proofErr w:type="spellEnd"/>
      <w:r>
        <w:rPr>
          <w:sz w:val="32"/>
        </w:rPr>
        <w:t xml:space="preserve"> </w:t>
      </w:r>
      <w:proofErr w:type="spellStart"/>
      <w:r>
        <w:rPr>
          <w:sz w:val="32"/>
        </w:rPr>
        <w:t>Ваеджі</w:t>
      </w:r>
      <w:proofErr w:type="spellEnd"/>
      <w:r>
        <w:rPr>
          <w:sz w:val="32"/>
        </w:rPr>
        <w:t xml:space="preserve">, яка існувала аж до скіфської навали туди в останні століття до н.е. Першими правителями </w:t>
      </w:r>
      <w:proofErr w:type="spellStart"/>
      <w:r>
        <w:rPr>
          <w:sz w:val="32"/>
        </w:rPr>
        <w:t>Ар’яна</w:t>
      </w:r>
      <w:proofErr w:type="spellEnd"/>
      <w:r>
        <w:rPr>
          <w:sz w:val="32"/>
        </w:rPr>
        <w:t xml:space="preserve"> </w:t>
      </w:r>
      <w:proofErr w:type="spellStart"/>
      <w:r>
        <w:rPr>
          <w:sz w:val="32"/>
        </w:rPr>
        <w:t>Ваеджі</w:t>
      </w:r>
      <w:proofErr w:type="spellEnd"/>
      <w:r>
        <w:rPr>
          <w:sz w:val="32"/>
        </w:rPr>
        <w:t xml:space="preserve"> були царі з династії </w:t>
      </w:r>
      <w:proofErr w:type="spellStart"/>
      <w:r>
        <w:rPr>
          <w:sz w:val="32"/>
        </w:rPr>
        <w:t>Киянідів</w:t>
      </w:r>
      <w:proofErr w:type="spellEnd"/>
      <w:r>
        <w:rPr>
          <w:sz w:val="32"/>
        </w:rPr>
        <w:t xml:space="preserve">. Іранські арії стали творцями “Авести”. </w:t>
      </w:r>
    </w:p>
    <w:p w14:paraId="37A0516E" w14:textId="77777777" w:rsidR="00DC09DE" w:rsidRDefault="00DC09DE">
      <w:pPr>
        <w:ind w:firstLine="284"/>
        <w:jc w:val="both"/>
        <w:rPr>
          <w:sz w:val="32"/>
        </w:rPr>
      </w:pPr>
      <w:r>
        <w:rPr>
          <w:sz w:val="32"/>
        </w:rPr>
        <w:t xml:space="preserve">За однією з гіпотез, розпад </w:t>
      </w:r>
      <w:proofErr w:type="spellStart"/>
      <w:r>
        <w:rPr>
          <w:sz w:val="32"/>
        </w:rPr>
        <w:t>загальноарійської</w:t>
      </w:r>
      <w:proofErr w:type="spellEnd"/>
      <w:r>
        <w:rPr>
          <w:sz w:val="32"/>
        </w:rPr>
        <w:t xml:space="preserve"> єдності припадає на межу III і II тис. до н.е. Стародавні арії замешкували тоді широку смугу Євразійських степів від Північного Причорномор’я до Казахстану, а можливо і східніше. Звідси вони хвилями розселялися на південь, рухаючись так, що пізніша хвиля перекривала попередню. З етнічним розділенням аріїв, формуванням у старому середовищі нових етнічних груп, збігалося й релігійне: </w:t>
      </w:r>
      <w:proofErr w:type="spellStart"/>
      <w:r>
        <w:rPr>
          <w:sz w:val="32"/>
        </w:rPr>
        <w:t>індоарії</w:t>
      </w:r>
      <w:proofErr w:type="spellEnd"/>
      <w:r>
        <w:rPr>
          <w:sz w:val="32"/>
        </w:rPr>
        <w:t xml:space="preserve">, послідовники релігії Ріґведи, сповідували віру в </w:t>
      </w:r>
      <w:proofErr w:type="spellStart"/>
      <w:r>
        <w:rPr>
          <w:sz w:val="32"/>
        </w:rPr>
        <w:t>Девів</w:t>
      </w:r>
      <w:proofErr w:type="spellEnd"/>
      <w:r>
        <w:rPr>
          <w:sz w:val="32"/>
        </w:rPr>
        <w:t xml:space="preserve">, </w:t>
      </w:r>
      <w:proofErr w:type="spellStart"/>
      <w:r>
        <w:rPr>
          <w:sz w:val="32"/>
        </w:rPr>
        <w:t>іраноарії</w:t>
      </w:r>
      <w:proofErr w:type="spellEnd"/>
      <w:r>
        <w:rPr>
          <w:sz w:val="32"/>
        </w:rPr>
        <w:t xml:space="preserve">, прихильники учення Заратустри, вірили в </w:t>
      </w:r>
      <w:proofErr w:type="spellStart"/>
      <w:r>
        <w:rPr>
          <w:sz w:val="32"/>
        </w:rPr>
        <w:t>Асурів</w:t>
      </w:r>
      <w:proofErr w:type="spellEnd"/>
      <w:r>
        <w:rPr>
          <w:sz w:val="32"/>
        </w:rPr>
        <w:t xml:space="preserve"> (</w:t>
      </w:r>
      <w:proofErr w:type="spellStart"/>
      <w:r>
        <w:rPr>
          <w:sz w:val="32"/>
        </w:rPr>
        <w:t>Ахурів</w:t>
      </w:r>
      <w:proofErr w:type="spellEnd"/>
      <w:r>
        <w:rPr>
          <w:sz w:val="32"/>
        </w:rPr>
        <w:t>). Кожен вважав своїх Богів носіями Світла, а інших – носіями протилежних якостей, що, мабуть, дружнім стосункам не сприяло.</w:t>
      </w:r>
    </w:p>
    <w:p w14:paraId="1C60CA25" w14:textId="77777777" w:rsidR="00DC09DE" w:rsidRDefault="00DC09DE">
      <w:pPr>
        <w:ind w:firstLine="284"/>
        <w:jc w:val="both"/>
        <w:rPr>
          <w:sz w:val="32"/>
        </w:rPr>
      </w:pPr>
      <w:r>
        <w:rPr>
          <w:sz w:val="32"/>
        </w:rPr>
        <w:t xml:space="preserve">Ілюстрацією до процесу розселення аріїв на південь може слугувати легенда, спільна для індійських та іранських аріїв, про Яму (у іранських аріїв – </w:t>
      </w:r>
      <w:proofErr w:type="spellStart"/>
      <w:r>
        <w:rPr>
          <w:sz w:val="32"/>
        </w:rPr>
        <w:t>Їму</w:t>
      </w:r>
      <w:proofErr w:type="spellEnd"/>
      <w:r>
        <w:rPr>
          <w:sz w:val="32"/>
        </w:rPr>
        <w:t xml:space="preserve">), котрого вшановували як предка, всі народи арійського кореня. Згідно з нею, цей славетний герой тричі, через певні часові відтинки розширював землю в південному напрямку, коли вона переповнювалася </w:t>
      </w:r>
      <w:r>
        <w:rPr>
          <w:i/>
          <w:sz w:val="32"/>
        </w:rPr>
        <w:t>“дрібною і великою худобою, людьми, собаками, птахами і червоними вогнями палаючими”</w:t>
      </w:r>
      <w:r>
        <w:rPr>
          <w:rStyle w:val="a5"/>
          <w:i/>
          <w:sz w:val="32"/>
        </w:rPr>
        <w:footnoteReference w:id="28"/>
      </w:r>
      <w:r>
        <w:rPr>
          <w:sz w:val="32"/>
        </w:rPr>
        <w:t>.</w:t>
      </w:r>
    </w:p>
    <w:p w14:paraId="4837B778" w14:textId="77777777" w:rsidR="00DC09DE" w:rsidRDefault="00DC09DE">
      <w:pPr>
        <w:ind w:firstLine="284"/>
        <w:jc w:val="both"/>
        <w:rPr>
          <w:sz w:val="32"/>
        </w:rPr>
      </w:pPr>
      <w:r>
        <w:rPr>
          <w:sz w:val="32"/>
        </w:rPr>
        <w:t xml:space="preserve">Ще II тис. до н.е. </w:t>
      </w:r>
      <w:proofErr w:type="spellStart"/>
      <w:r>
        <w:rPr>
          <w:sz w:val="32"/>
        </w:rPr>
        <w:t>індоарії</w:t>
      </w:r>
      <w:proofErr w:type="spellEnd"/>
      <w:r>
        <w:rPr>
          <w:sz w:val="32"/>
        </w:rPr>
        <w:t xml:space="preserve"> та </w:t>
      </w:r>
      <w:proofErr w:type="spellStart"/>
      <w:r>
        <w:rPr>
          <w:sz w:val="32"/>
        </w:rPr>
        <w:t>іраноарії</w:t>
      </w:r>
      <w:proofErr w:type="spellEnd"/>
      <w:r>
        <w:rPr>
          <w:sz w:val="32"/>
        </w:rPr>
        <w:t xml:space="preserve"> мали контактну зону, в якій була і взаємодія і боротьба за життєвий простір. Про це алегорично свідчать у індійській міфології перекази про боротьбу братів – </w:t>
      </w:r>
      <w:proofErr w:type="spellStart"/>
      <w:r>
        <w:rPr>
          <w:sz w:val="32"/>
        </w:rPr>
        <w:lastRenderedPageBreak/>
        <w:t>Асурів</w:t>
      </w:r>
      <w:proofErr w:type="spellEnd"/>
      <w:r>
        <w:rPr>
          <w:sz w:val="32"/>
        </w:rPr>
        <w:t xml:space="preserve"> і </w:t>
      </w:r>
      <w:proofErr w:type="spellStart"/>
      <w:r>
        <w:rPr>
          <w:sz w:val="32"/>
        </w:rPr>
        <w:t>Девів</w:t>
      </w:r>
      <w:proofErr w:type="spellEnd"/>
      <w:r>
        <w:rPr>
          <w:sz w:val="32"/>
        </w:rPr>
        <w:t xml:space="preserve">, Богів споконвічного Хаосу і Богів молодшої генерації, які є Богами упорядкованого Космосу. У міфах про це деякі дослідники вбачають наявність історичної основи. Можливо, що згідно з </w:t>
      </w:r>
      <w:proofErr w:type="spellStart"/>
      <w:r>
        <w:rPr>
          <w:sz w:val="32"/>
        </w:rPr>
        <w:t>етногенетичною</w:t>
      </w:r>
      <w:proofErr w:type="spellEnd"/>
      <w:r>
        <w:rPr>
          <w:sz w:val="32"/>
        </w:rPr>
        <w:t xml:space="preserve"> легендою, племена </w:t>
      </w:r>
      <w:proofErr w:type="spellStart"/>
      <w:r>
        <w:rPr>
          <w:sz w:val="32"/>
        </w:rPr>
        <w:t>іраноаріїв</w:t>
      </w:r>
      <w:proofErr w:type="spellEnd"/>
      <w:r>
        <w:rPr>
          <w:sz w:val="32"/>
        </w:rPr>
        <w:t xml:space="preserve"> були нащадками героя-предка і духу (завжди в жіночої іпостасі) головної ріки в країні, звідки мігрували ці племена. Так </w:t>
      </w:r>
      <w:proofErr w:type="spellStart"/>
      <w:r>
        <w:rPr>
          <w:sz w:val="32"/>
        </w:rPr>
        <w:t>Асури</w:t>
      </w:r>
      <w:proofErr w:type="spellEnd"/>
      <w:r>
        <w:rPr>
          <w:sz w:val="32"/>
        </w:rPr>
        <w:t xml:space="preserve"> розділяються на дві групи – </w:t>
      </w:r>
      <w:proofErr w:type="spellStart"/>
      <w:r>
        <w:rPr>
          <w:sz w:val="32"/>
        </w:rPr>
        <w:t>дайтьїв</w:t>
      </w:r>
      <w:proofErr w:type="spellEnd"/>
      <w:r>
        <w:rPr>
          <w:sz w:val="32"/>
        </w:rPr>
        <w:t xml:space="preserve"> і </w:t>
      </w:r>
      <w:proofErr w:type="spellStart"/>
      <w:r>
        <w:rPr>
          <w:sz w:val="32"/>
        </w:rPr>
        <w:t>данавів</w:t>
      </w:r>
      <w:proofErr w:type="spellEnd"/>
      <w:r>
        <w:rPr>
          <w:sz w:val="32"/>
        </w:rPr>
        <w:t xml:space="preserve">, нащадків Богинь </w:t>
      </w:r>
      <w:proofErr w:type="spellStart"/>
      <w:r>
        <w:rPr>
          <w:sz w:val="32"/>
        </w:rPr>
        <w:t>Діті</w:t>
      </w:r>
      <w:proofErr w:type="spellEnd"/>
      <w:r>
        <w:rPr>
          <w:sz w:val="32"/>
        </w:rPr>
        <w:t xml:space="preserve"> і Дану, з яких </w:t>
      </w:r>
      <w:proofErr w:type="spellStart"/>
      <w:r>
        <w:rPr>
          <w:sz w:val="32"/>
        </w:rPr>
        <w:t>Діті</w:t>
      </w:r>
      <w:proofErr w:type="spellEnd"/>
      <w:r>
        <w:rPr>
          <w:sz w:val="32"/>
        </w:rPr>
        <w:t xml:space="preserve"> має стосунок до Землі в широкому значенні, а Дану – до води.</w:t>
      </w:r>
    </w:p>
    <w:p w14:paraId="1C86621E" w14:textId="77777777" w:rsidR="00DC09DE" w:rsidRDefault="00DC09DE">
      <w:pPr>
        <w:ind w:firstLine="284"/>
        <w:jc w:val="both"/>
        <w:rPr>
          <w:sz w:val="32"/>
        </w:rPr>
      </w:pPr>
      <w:r>
        <w:rPr>
          <w:sz w:val="32"/>
        </w:rPr>
        <w:t xml:space="preserve">З </w:t>
      </w:r>
      <w:proofErr w:type="spellStart"/>
      <w:r>
        <w:rPr>
          <w:sz w:val="32"/>
        </w:rPr>
        <w:t>Асурами</w:t>
      </w:r>
      <w:proofErr w:type="spellEnd"/>
      <w:r>
        <w:rPr>
          <w:sz w:val="32"/>
        </w:rPr>
        <w:t xml:space="preserve"> у “Ріґведі” пов’язане ще одне реальне арійське плем’я – </w:t>
      </w:r>
      <w:proofErr w:type="spellStart"/>
      <w:r>
        <w:rPr>
          <w:sz w:val="32"/>
        </w:rPr>
        <w:t>бгріґу</w:t>
      </w:r>
      <w:proofErr w:type="spellEnd"/>
      <w:r>
        <w:rPr>
          <w:sz w:val="32"/>
        </w:rPr>
        <w:t xml:space="preserve">, нащадків великого мудреця </w:t>
      </w:r>
      <w:proofErr w:type="spellStart"/>
      <w:r>
        <w:rPr>
          <w:sz w:val="32"/>
        </w:rPr>
        <w:t>Бгріґу</w:t>
      </w:r>
      <w:proofErr w:type="spellEnd"/>
      <w:r>
        <w:rPr>
          <w:sz w:val="32"/>
        </w:rPr>
        <w:t xml:space="preserve">. У стародавні часи </w:t>
      </w:r>
      <w:proofErr w:type="spellStart"/>
      <w:r>
        <w:rPr>
          <w:sz w:val="32"/>
        </w:rPr>
        <w:t>бгріґами</w:t>
      </w:r>
      <w:proofErr w:type="spellEnd"/>
      <w:r>
        <w:rPr>
          <w:sz w:val="32"/>
        </w:rPr>
        <w:t xml:space="preserve"> називалися фрігійці ще до переселення їх з Європи у Малу Азію в кінці II тис. до н.е. </w:t>
      </w:r>
      <w:proofErr w:type="spellStart"/>
      <w:r>
        <w:rPr>
          <w:sz w:val="32"/>
        </w:rPr>
        <w:t>Бгріґу</w:t>
      </w:r>
      <w:proofErr w:type="spellEnd"/>
      <w:r>
        <w:rPr>
          <w:sz w:val="32"/>
        </w:rPr>
        <w:t xml:space="preserve"> з якоюсь міграційною хвилею потрапили до індійських аріїв і стали засновниками шанованих родів </w:t>
      </w:r>
      <w:proofErr w:type="spellStart"/>
      <w:r>
        <w:rPr>
          <w:sz w:val="32"/>
        </w:rPr>
        <w:t>брагманів</w:t>
      </w:r>
      <w:proofErr w:type="spellEnd"/>
      <w:r>
        <w:rPr>
          <w:sz w:val="32"/>
        </w:rPr>
        <w:t>, знавців стародавніх обрядів.</w:t>
      </w:r>
    </w:p>
    <w:p w14:paraId="6A6EE579" w14:textId="77777777" w:rsidR="00DC09DE" w:rsidRDefault="00DC09DE">
      <w:pPr>
        <w:ind w:firstLine="284"/>
        <w:jc w:val="both"/>
        <w:rPr>
          <w:sz w:val="32"/>
        </w:rPr>
      </w:pPr>
      <w:r>
        <w:rPr>
          <w:sz w:val="32"/>
        </w:rPr>
        <w:t xml:space="preserve">Серед пізніх мігрантів називають арійське плем’я </w:t>
      </w:r>
      <w:proofErr w:type="spellStart"/>
      <w:r>
        <w:rPr>
          <w:sz w:val="32"/>
        </w:rPr>
        <w:t>куру</w:t>
      </w:r>
      <w:proofErr w:type="spellEnd"/>
      <w:r>
        <w:rPr>
          <w:sz w:val="32"/>
        </w:rPr>
        <w:t>, представники якого – герої арійського епосу “</w:t>
      </w:r>
      <w:proofErr w:type="spellStart"/>
      <w:r>
        <w:rPr>
          <w:sz w:val="32"/>
        </w:rPr>
        <w:t>Магабгарата</w:t>
      </w:r>
      <w:proofErr w:type="spellEnd"/>
      <w:r>
        <w:rPr>
          <w:sz w:val="32"/>
        </w:rPr>
        <w:t>”.</w:t>
      </w:r>
    </w:p>
    <w:p w14:paraId="3B664539" w14:textId="77777777" w:rsidR="00DC09DE" w:rsidRDefault="00DC09DE">
      <w:pPr>
        <w:ind w:firstLine="284"/>
        <w:jc w:val="both"/>
        <w:rPr>
          <w:sz w:val="32"/>
        </w:rPr>
      </w:pPr>
      <w:r>
        <w:rPr>
          <w:sz w:val="32"/>
        </w:rPr>
        <w:t xml:space="preserve">Суспільство індійських аріїв періоду переселення до Індії вело напівкочове життя </w:t>
      </w:r>
      <w:r>
        <w:rPr>
          <w:rStyle w:val="a5"/>
          <w:sz w:val="32"/>
        </w:rPr>
        <w:footnoteReference w:id="29"/>
      </w:r>
      <w:r>
        <w:rPr>
          <w:sz w:val="32"/>
        </w:rPr>
        <w:t>. У “Ріґведі” говориться про зміну стану – то походу, то мирного життя: “</w:t>
      </w:r>
      <w:r>
        <w:rPr>
          <w:i/>
          <w:sz w:val="32"/>
        </w:rPr>
        <w:t xml:space="preserve">Бережи нас, </w:t>
      </w:r>
      <w:proofErr w:type="spellStart"/>
      <w:r>
        <w:rPr>
          <w:i/>
          <w:sz w:val="32"/>
        </w:rPr>
        <w:t>Індро</w:t>
      </w:r>
      <w:proofErr w:type="spellEnd"/>
      <w:r>
        <w:rPr>
          <w:i/>
          <w:sz w:val="32"/>
        </w:rPr>
        <w:t>, і в мирі і в поході</w:t>
      </w:r>
      <w:r>
        <w:rPr>
          <w:sz w:val="32"/>
        </w:rPr>
        <w:t>”. Головною матеріальною цінністю була велика рогата худоба і коні. Заможність визначалася кількістю корів. Задля загарбання цих тварин велися війни, які так і називалися “</w:t>
      </w:r>
      <w:proofErr w:type="spellStart"/>
      <w:r>
        <w:rPr>
          <w:sz w:val="32"/>
        </w:rPr>
        <w:t>ґавішті</w:t>
      </w:r>
      <w:proofErr w:type="spellEnd"/>
      <w:r>
        <w:rPr>
          <w:sz w:val="32"/>
        </w:rPr>
        <w:t>” – “добування корів”. Війна була також і сакральним дійством – така собі метафора принесення ворога в жертву Богам, що вважалось явищем бажаним і позитивним, хоча в “Ріґведі”, як і в будь-яких інших ведичних творах, згадки про людські жертвопринесення відсутні. Перемога розглядалася необхідною умовою продовження роду і виживання цілого арійського племені. Цар – глава племені – називався “охоронець корів”: “</w:t>
      </w:r>
      <w:proofErr w:type="spellStart"/>
      <w:r>
        <w:rPr>
          <w:sz w:val="32"/>
        </w:rPr>
        <w:t>ґопа</w:t>
      </w:r>
      <w:proofErr w:type="spellEnd"/>
      <w:r>
        <w:rPr>
          <w:sz w:val="32"/>
        </w:rPr>
        <w:t>” або “</w:t>
      </w:r>
      <w:proofErr w:type="spellStart"/>
      <w:r>
        <w:rPr>
          <w:sz w:val="32"/>
        </w:rPr>
        <w:t>ґопаті</w:t>
      </w:r>
      <w:proofErr w:type="spellEnd"/>
      <w:r>
        <w:rPr>
          <w:sz w:val="32"/>
        </w:rPr>
        <w:t xml:space="preserve">”, що було відображенням його суспільної функції. По мірі переходу до осілого життя не менш важливе місце в економіці посідає землеробство, яке починає слугувати важливим джерелом для забезпечення існування. Те, що давало тваринництво і землеробство, доповнювали воєнною здобиччю. </w:t>
      </w:r>
    </w:p>
    <w:p w14:paraId="5D7A759F" w14:textId="77777777" w:rsidR="00DC09DE" w:rsidRDefault="00DC09DE">
      <w:pPr>
        <w:ind w:firstLine="284"/>
        <w:jc w:val="both"/>
        <w:rPr>
          <w:sz w:val="32"/>
        </w:rPr>
      </w:pPr>
      <w:r>
        <w:rPr>
          <w:sz w:val="32"/>
        </w:rPr>
        <w:t xml:space="preserve">Існував звичай взаємного обдаровування між родичами. Царю, якого плем’я обирало, приносили данину – добровільні подарунки. За це він мав вести плем’я від перемоги до перемоги і підтримувати родичів у скруті. Гарною нагодою для принесення данини і обміну </w:t>
      </w:r>
      <w:r>
        <w:rPr>
          <w:sz w:val="32"/>
        </w:rPr>
        <w:lastRenderedPageBreak/>
        <w:t>подарунками були жертвоприношення. Свою частку, яку називали “</w:t>
      </w:r>
      <w:proofErr w:type="spellStart"/>
      <w:r>
        <w:rPr>
          <w:sz w:val="32"/>
        </w:rPr>
        <w:t>амша</w:t>
      </w:r>
      <w:proofErr w:type="spellEnd"/>
      <w:r>
        <w:rPr>
          <w:sz w:val="32"/>
        </w:rPr>
        <w:t>” або “</w:t>
      </w:r>
      <w:proofErr w:type="spellStart"/>
      <w:r>
        <w:rPr>
          <w:sz w:val="32"/>
        </w:rPr>
        <w:t>бгаґа</w:t>
      </w:r>
      <w:proofErr w:type="spellEnd"/>
      <w:r>
        <w:rPr>
          <w:sz w:val="32"/>
        </w:rPr>
        <w:t>”, отримували жерці і рядові члени суспільства. Власність розподілялася на загальних зборах у присутності царя і родичів. Взаємне обдаровування в племені було моделлю стосунків аріїв з Богами. Щоб Боги виконали прохання, треба було удовольнити їх жертвоприношенням: “</w:t>
      </w:r>
      <w:r>
        <w:rPr>
          <w:i/>
          <w:sz w:val="32"/>
        </w:rPr>
        <w:t>Хто приносить жертву, лише той іде до Богів</w:t>
      </w:r>
      <w:r>
        <w:rPr>
          <w:sz w:val="32"/>
        </w:rPr>
        <w:t>” (РВ.I.125.5b). У жертву приносились напій сома, масло, мед, але важливішою за все вважалася звернена до Богів молитва. „</w:t>
      </w:r>
      <w:proofErr w:type="spellStart"/>
      <w:r>
        <w:rPr>
          <w:sz w:val="32"/>
        </w:rPr>
        <w:t>Самаведа</w:t>
      </w:r>
      <w:proofErr w:type="spellEnd"/>
      <w:r>
        <w:rPr>
          <w:sz w:val="32"/>
        </w:rPr>
        <w:t>” говорить: „</w:t>
      </w:r>
      <w:r>
        <w:rPr>
          <w:i/>
          <w:sz w:val="32"/>
        </w:rPr>
        <w:t xml:space="preserve">Ми не вбиваємо жертву. Наше поклоніння полягає лише в повторенні священних пісень”. </w:t>
      </w:r>
      <w:r>
        <w:rPr>
          <w:sz w:val="32"/>
        </w:rPr>
        <w:t>Ця традиція збереглася і в слов’янські часи, про що однозначно говориться у „Велесовій книзі”: “</w:t>
      </w:r>
      <w:r>
        <w:rPr>
          <w:i/>
          <w:sz w:val="32"/>
        </w:rPr>
        <w:t>Маємо істинну віру, яка не потребує людської жертви…Ми ж</w:t>
      </w:r>
      <w:r>
        <w:rPr>
          <w:sz w:val="32"/>
        </w:rPr>
        <w:t xml:space="preserve"> </w:t>
      </w:r>
      <w:r>
        <w:rPr>
          <w:i/>
          <w:sz w:val="32"/>
        </w:rPr>
        <w:t>польову</w:t>
      </w:r>
      <w:r>
        <w:rPr>
          <w:sz w:val="32"/>
        </w:rPr>
        <w:t xml:space="preserve"> </w:t>
      </w:r>
      <w:r>
        <w:rPr>
          <w:i/>
          <w:sz w:val="32"/>
        </w:rPr>
        <w:t>жертву даємо і від трудів наших – просо, молоко і тук</w:t>
      </w:r>
      <w:r w:rsidR="00DB5623">
        <w:rPr>
          <w:i/>
          <w:sz w:val="32"/>
        </w:rPr>
        <w:t>.</w:t>
      </w:r>
      <w:r>
        <w:rPr>
          <w:sz w:val="32"/>
        </w:rPr>
        <w:t>”</w:t>
      </w:r>
      <w:r>
        <w:rPr>
          <w:rStyle w:val="a5"/>
          <w:sz w:val="32"/>
        </w:rPr>
        <w:footnoteReference w:id="30"/>
      </w:r>
    </w:p>
    <w:p w14:paraId="3DFF2D67" w14:textId="77777777" w:rsidR="00DC09DE" w:rsidRDefault="00DC09DE">
      <w:pPr>
        <w:pStyle w:val="30"/>
      </w:pPr>
      <w:r>
        <w:t xml:space="preserve">Стосовно структури арійського суспільства, то в ранніх мандалах “Ріґведи” згадується наявність у </w:t>
      </w:r>
      <w:proofErr w:type="spellStart"/>
      <w:r>
        <w:t>ранньоведичному</w:t>
      </w:r>
      <w:proofErr w:type="spellEnd"/>
      <w:r>
        <w:t xml:space="preserve"> суспільстві жерців, воїнів, виробників і слуг. Царі й жерці для домашніх послуг тримали жінок-рабинь та чоловіків-рабів, але їх було небагато. Судячи з того, що говориться в основних частинах “Ріґведи” про володіння засобами для існування, суспільство аріїв базувалося на рівності його членів, але ще на стадії його формування виділялися групи, які згодом стали називатися </w:t>
      </w:r>
      <w:proofErr w:type="spellStart"/>
      <w:r>
        <w:t>варнами</w:t>
      </w:r>
      <w:proofErr w:type="spellEnd"/>
      <w:r>
        <w:t xml:space="preserve"> (“</w:t>
      </w:r>
      <w:proofErr w:type="spellStart"/>
      <w:r>
        <w:t>варна</w:t>
      </w:r>
      <w:proofErr w:type="spellEnd"/>
      <w:r>
        <w:t xml:space="preserve">” – “колір”). Про поділ на </w:t>
      </w:r>
      <w:proofErr w:type="spellStart"/>
      <w:r>
        <w:t>варни</w:t>
      </w:r>
      <w:proofErr w:type="spellEnd"/>
      <w:r>
        <w:t xml:space="preserve"> говориться в гімні з пізньої мандали Х (РВ.Х.90.12). Суспільним групам</w:t>
      </w:r>
      <w:r>
        <w:rPr>
          <w:rFonts w:eastAsia="MS Mincho"/>
        </w:rPr>
        <w:t xml:space="preserve">, </w:t>
      </w:r>
      <w:proofErr w:type="spellStart"/>
      <w:r>
        <w:rPr>
          <w:rFonts w:eastAsia="MS Mincho"/>
        </w:rPr>
        <w:t>варнам</w:t>
      </w:r>
      <w:proofErr w:type="spellEnd"/>
      <w:r>
        <w:rPr>
          <w:rFonts w:eastAsia="MS Mincho"/>
        </w:rPr>
        <w:t xml:space="preserve">, </w:t>
      </w:r>
      <w:r>
        <w:t xml:space="preserve">за природними властивостями їхніх представників відповідають функції: </w:t>
      </w:r>
      <w:proofErr w:type="spellStart"/>
      <w:r>
        <w:t>брагмани</w:t>
      </w:r>
      <w:proofErr w:type="spellEnd"/>
      <w:r>
        <w:t xml:space="preserve"> – це духовні провідники, які відповідають за ідеологічне забезпечення існування суспільства; </w:t>
      </w:r>
      <w:proofErr w:type="spellStart"/>
      <w:r>
        <w:t>кшатрії</w:t>
      </w:r>
      <w:proofErr w:type="spellEnd"/>
      <w:r>
        <w:t xml:space="preserve"> або </w:t>
      </w:r>
      <w:proofErr w:type="spellStart"/>
      <w:r>
        <w:t>раджаї</w:t>
      </w:r>
      <w:proofErr w:type="spellEnd"/>
      <w:r>
        <w:t xml:space="preserve"> – воїни і адміністратори, силовий захист і організація спільноти; </w:t>
      </w:r>
      <w:proofErr w:type="spellStart"/>
      <w:r>
        <w:t>віш</w:t>
      </w:r>
      <w:proofErr w:type="spellEnd"/>
      <w:r>
        <w:t xml:space="preserve"> або </w:t>
      </w:r>
      <w:proofErr w:type="spellStart"/>
      <w:r>
        <w:t>вайш’ї</w:t>
      </w:r>
      <w:proofErr w:type="spellEnd"/>
      <w:r>
        <w:t xml:space="preserve"> – торговці, виробники, матеріальне забезпечення. </w:t>
      </w:r>
    </w:p>
    <w:p w14:paraId="017D9DB1" w14:textId="77777777" w:rsidR="00DC09DE" w:rsidRDefault="00DC09DE">
      <w:pPr>
        <w:ind w:firstLine="284"/>
        <w:jc w:val="both"/>
        <w:rPr>
          <w:sz w:val="32"/>
        </w:rPr>
      </w:pPr>
      <w:proofErr w:type="spellStart"/>
      <w:r>
        <w:rPr>
          <w:sz w:val="32"/>
        </w:rPr>
        <w:t>Брагмани</w:t>
      </w:r>
      <w:proofErr w:type="spellEnd"/>
      <w:r>
        <w:rPr>
          <w:sz w:val="32"/>
        </w:rPr>
        <w:t xml:space="preserve"> вважалися найважливішою частиною суспільства. Вони здійснювали зв’язок з Богами і в цьому сенсі від них залежало все плем’я, включаючи царя. Водночас вони існували за винагороди (</w:t>
      </w:r>
      <w:proofErr w:type="spellStart"/>
      <w:r>
        <w:rPr>
          <w:sz w:val="32"/>
        </w:rPr>
        <w:t>дакшину</w:t>
      </w:r>
      <w:proofErr w:type="spellEnd"/>
      <w:r>
        <w:rPr>
          <w:sz w:val="32"/>
        </w:rPr>
        <w:t xml:space="preserve">), яку їм давали замовники жертвоприношення – </w:t>
      </w:r>
      <w:proofErr w:type="spellStart"/>
      <w:r>
        <w:rPr>
          <w:sz w:val="32"/>
        </w:rPr>
        <w:t>кшатрії</w:t>
      </w:r>
      <w:proofErr w:type="spellEnd"/>
      <w:r>
        <w:rPr>
          <w:sz w:val="32"/>
        </w:rPr>
        <w:t xml:space="preserve">, що, однак, не вважалося платою за виконану ними роботу з організації і проведення ритуалу. </w:t>
      </w:r>
    </w:p>
    <w:p w14:paraId="4B173789" w14:textId="77777777" w:rsidR="00DC09DE" w:rsidRDefault="00DC09DE">
      <w:pPr>
        <w:ind w:firstLine="284"/>
        <w:jc w:val="both"/>
        <w:rPr>
          <w:sz w:val="32"/>
        </w:rPr>
      </w:pPr>
      <w:r>
        <w:rPr>
          <w:sz w:val="32"/>
        </w:rPr>
        <w:t xml:space="preserve">Призначенням </w:t>
      </w:r>
      <w:proofErr w:type="spellStart"/>
      <w:r>
        <w:rPr>
          <w:sz w:val="32"/>
        </w:rPr>
        <w:t>кшатрія</w:t>
      </w:r>
      <w:proofErr w:type="spellEnd"/>
      <w:r>
        <w:rPr>
          <w:sz w:val="32"/>
        </w:rPr>
        <w:t xml:space="preserve">, перш за все, була війна. Тому його обов’язком було в потрібний момент без будь-яких вагань стати до бою. Кодекс честі арійського воїна тих часів наведений у </w:t>
      </w:r>
      <w:r>
        <w:rPr>
          <w:sz w:val="32"/>
        </w:rPr>
        <w:lastRenderedPageBreak/>
        <w:t>“</w:t>
      </w:r>
      <w:proofErr w:type="spellStart"/>
      <w:r>
        <w:rPr>
          <w:sz w:val="32"/>
        </w:rPr>
        <w:t>Бгаґаватгіті</w:t>
      </w:r>
      <w:proofErr w:type="spellEnd"/>
      <w:r>
        <w:rPr>
          <w:sz w:val="32"/>
        </w:rPr>
        <w:t>”</w:t>
      </w:r>
      <w:r>
        <w:rPr>
          <w:rStyle w:val="a5"/>
          <w:sz w:val="32"/>
        </w:rPr>
        <w:footnoteReference w:id="31"/>
      </w:r>
      <w:r>
        <w:rPr>
          <w:sz w:val="32"/>
        </w:rPr>
        <w:t>, частині епосу “</w:t>
      </w:r>
      <w:proofErr w:type="spellStart"/>
      <w:r>
        <w:rPr>
          <w:sz w:val="32"/>
        </w:rPr>
        <w:t>Магабгарата</w:t>
      </w:r>
      <w:proofErr w:type="spellEnd"/>
      <w:r>
        <w:rPr>
          <w:sz w:val="32"/>
        </w:rPr>
        <w:t xml:space="preserve">”. Поняття про честь і обов’язок воїна як у давніх аріїв, так і їхніх нащадків, запорозьких козаків, мало чим відрізняються між собою. </w:t>
      </w:r>
    </w:p>
    <w:p w14:paraId="54BA715D" w14:textId="77777777" w:rsidR="00DC09DE" w:rsidRDefault="00DC09DE">
      <w:pPr>
        <w:ind w:firstLine="284"/>
        <w:jc w:val="both"/>
        <w:rPr>
          <w:sz w:val="32"/>
        </w:rPr>
      </w:pPr>
      <w:r>
        <w:rPr>
          <w:sz w:val="32"/>
        </w:rPr>
        <w:t xml:space="preserve">Чіткої межі між першими трьома </w:t>
      </w:r>
      <w:proofErr w:type="spellStart"/>
      <w:r>
        <w:rPr>
          <w:sz w:val="32"/>
        </w:rPr>
        <w:t>варнами</w:t>
      </w:r>
      <w:proofErr w:type="spellEnd"/>
      <w:r>
        <w:rPr>
          <w:sz w:val="32"/>
        </w:rPr>
        <w:t xml:space="preserve"> не було. Проте була ще й четверта – </w:t>
      </w:r>
      <w:proofErr w:type="spellStart"/>
      <w:r>
        <w:rPr>
          <w:sz w:val="32"/>
        </w:rPr>
        <w:t>шудр</w:t>
      </w:r>
      <w:proofErr w:type="spellEnd"/>
      <w:r>
        <w:rPr>
          <w:sz w:val="32"/>
        </w:rPr>
        <w:t xml:space="preserve">, членів суспільства, які самостійності не мали і були тільки виконавцями волі трьох інших </w:t>
      </w:r>
      <w:proofErr w:type="spellStart"/>
      <w:r>
        <w:rPr>
          <w:sz w:val="32"/>
        </w:rPr>
        <w:t>варн</w:t>
      </w:r>
      <w:proofErr w:type="spellEnd"/>
      <w:r>
        <w:rPr>
          <w:sz w:val="32"/>
        </w:rPr>
        <w:t xml:space="preserve">. </w:t>
      </w:r>
    </w:p>
    <w:p w14:paraId="0F9BE5FD" w14:textId="77777777" w:rsidR="00DC09DE" w:rsidRDefault="00DC09DE">
      <w:pPr>
        <w:ind w:firstLine="284"/>
        <w:jc w:val="both"/>
        <w:rPr>
          <w:sz w:val="32"/>
        </w:rPr>
      </w:pPr>
      <w:proofErr w:type="spellStart"/>
      <w:r>
        <w:rPr>
          <w:sz w:val="32"/>
        </w:rPr>
        <w:t>Брагмани</w:t>
      </w:r>
      <w:proofErr w:type="spellEnd"/>
      <w:r>
        <w:rPr>
          <w:sz w:val="32"/>
        </w:rPr>
        <w:t xml:space="preserve"> і </w:t>
      </w:r>
      <w:proofErr w:type="spellStart"/>
      <w:r>
        <w:rPr>
          <w:sz w:val="32"/>
        </w:rPr>
        <w:t>кшатрії</w:t>
      </w:r>
      <w:proofErr w:type="spellEnd"/>
      <w:r>
        <w:rPr>
          <w:sz w:val="32"/>
        </w:rPr>
        <w:t xml:space="preserve"> називалися </w:t>
      </w:r>
      <w:proofErr w:type="spellStart"/>
      <w:r>
        <w:rPr>
          <w:sz w:val="32"/>
        </w:rPr>
        <w:t>двіджа</w:t>
      </w:r>
      <w:proofErr w:type="spellEnd"/>
      <w:r>
        <w:rPr>
          <w:sz w:val="32"/>
        </w:rPr>
        <w:t xml:space="preserve">, тобто двічі народжені. В певному віці вони проходили обряди втаємничення, які були еквівалентом народження, але вже на іншому, духовному рівні. Тільки представники цих </w:t>
      </w:r>
      <w:proofErr w:type="spellStart"/>
      <w:r>
        <w:rPr>
          <w:sz w:val="32"/>
        </w:rPr>
        <w:t>варн</w:t>
      </w:r>
      <w:proofErr w:type="spellEnd"/>
      <w:r>
        <w:rPr>
          <w:sz w:val="32"/>
        </w:rPr>
        <w:t xml:space="preserve"> мали право читати Веди. </w:t>
      </w:r>
      <w:proofErr w:type="spellStart"/>
      <w:r>
        <w:rPr>
          <w:sz w:val="32"/>
        </w:rPr>
        <w:t>Шудр</w:t>
      </w:r>
      <w:proofErr w:type="spellEnd"/>
      <w:r>
        <w:rPr>
          <w:sz w:val="32"/>
        </w:rPr>
        <w:t xml:space="preserve"> за спробу зробити це позбавляли життя. </w:t>
      </w:r>
    </w:p>
    <w:p w14:paraId="6AD2CF48" w14:textId="77777777" w:rsidR="00DC09DE" w:rsidRDefault="00DC09DE">
      <w:pPr>
        <w:ind w:firstLine="284"/>
        <w:jc w:val="both"/>
        <w:rPr>
          <w:sz w:val="32"/>
        </w:rPr>
      </w:pPr>
      <w:r>
        <w:rPr>
          <w:sz w:val="32"/>
        </w:rPr>
        <w:t xml:space="preserve">Символіка, якою позначалися </w:t>
      </w:r>
      <w:proofErr w:type="spellStart"/>
      <w:r>
        <w:rPr>
          <w:sz w:val="32"/>
        </w:rPr>
        <w:t>варни</w:t>
      </w:r>
      <w:proofErr w:type="spellEnd"/>
      <w:r>
        <w:rPr>
          <w:sz w:val="32"/>
        </w:rPr>
        <w:t xml:space="preserve">: </w:t>
      </w:r>
      <w:proofErr w:type="spellStart"/>
      <w:r>
        <w:rPr>
          <w:sz w:val="32"/>
        </w:rPr>
        <w:t>брагманам</w:t>
      </w:r>
      <w:proofErr w:type="spellEnd"/>
      <w:r>
        <w:rPr>
          <w:sz w:val="32"/>
        </w:rPr>
        <w:t xml:space="preserve"> відповідав білий колір, </w:t>
      </w:r>
      <w:proofErr w:type="spellStart"/>
      <w:r>
        <w:rPr>
          <w:sz w:val="32"/>
        </w:rPr>
        <w:t>кшатріям</w:t>
      </w:r>
      <w:proofErr w:type="spellEnd"/>
      <w:r>
        <w:rPr>
          <w:sz w:val="32"/>
        </w:rPr>
        <w:t xml:space="preserve"> – червоний, </w:t>
      </w:r>
      <w:proofErr w:type="spellStart"/>
      <w:r>
        <w:rPr>
          <w:sz w:val="32"/>
        </w:rPr>
        <w:t>вайш’ям</w:t>
      </w:r>
      <w:proofErr w:type="spellEnd"/>
      <w:r>
        <w:rPr>
          <w:sz w:val="32"/>
        </w:rPr>
        <w:t xml:space="preserve"> – чорний.</w:t>
      </w:r>
    </w:p>
    <w:p w14:paraId="3466FC16" w14:textId="77777777" w:rsidR="00DC09DE" w:rsidRDefault="00DC09DE">
      <w:pPr>
        <w:ind w:firstLine="284"/>
        <w:jc w:val="both"/>
        <w:rPr>
          <w:sz w:val="32"/>
        </w:rPr>
      </w:pPr>
      <w:r>
        <w:rPr>
          <w:sz w:val="32"/>
        </w:rPr>
        <w:t xml:space="preserve">На думку багатьох дослідників, такий поділ суспільства існує від початку виникнення цивілізації. Варни це нормальні категорії, їх можна виявити у будь-якій людській спільноті. Прибічники цієї системи стверджують, що її споконвічна структура була дана Верховними Богами і тому вона логічна і природна, бо заснована на поділі людей за їхніми якостями. Згодом </w:t>
      </w:r>
      <w:proofErr w:type="spellStart"/>
      <w:r>
        <w:rPr>
          <w:sz w:val="32"/>
        </w:rPr>
        <w:t>варнова</w:t>
      </w:r>
      <w:proofErr w:type="spellEnd"/>
      <w:r>
        <w:rPr>
          <w:sz w:val="32"/>
        </w:rPr>
        <w:t xml:space="preserve"> система виродилася в систему каст, стосунки між якими чітко регламентувалися, наприклад, Законами Ману</w:t>
      </w:r>
      <w:r>
        <w:rPr>
          <w:rStyle w:val="a5"/>
          <w:sz w:val="32"/>
        </w:rPr>
        <w:footnoteReference w:id="32"/>
      </w:r>
      <w:r>
        <w:rPr>
          <w:sz w:val="32"/>
        </w:rPr>
        <w:t xml:space="preserve">. </w:t>
      </w:r>
    </w:p>
    <w:p w14:paraId="6DE1A671" w14:textId="77777777" w:rsidR="00DC09DE" w:rsidRDefault="00DC09DE">
      <w:pPr>
        <w:ind w:firstLine="284"/>
        <w:jc w:val="both"/>
        <w:rPr>
          <w:sz w:val="32"/>
        </w:rPr>
      </w:pPr>
      <w:r>
        <w:rPr>
          <w:sz w:val="32"/>
        </w:rPr>
        <w:t xml:space="preserve">Деякі дослідники стверджують, що раннє ведичне суспільство ще базувалося на племінних засадах і слідів формування такої групи, як </w:t>
      </w:r>
      <w:proofErr w:type="spellStart"/>
      <w:r>
        <w:rPr>
          <w:sz w:val="32"/>
        </w:rPr>
        <w:t>шудри</w:t>
      </w:r>
      <w:proofErr w:type="spellEnd"/>
      <w:r>
        <w:rPr>
          <w:sz w:val="32"/>
        </w:rPr>
        <w:t xml:space="preserve"> не видно, а з’явилася ця </w:t>
      </w:r>
      <w:proofErr w:type="spellStart"/>
      <w:r>
        <w:rPr>
          <w:sz w:val="32"/>
        </w:rPr>
        <w:t>варна</w:t>
      </w:r>
      <w:proofErr w:type="spellEnd"/>
      <w:r>
        <w:rPr>
          <w:sz w:val="32"/>
        </w:rPr>
        <w:t xml:space="preserve"> нібито в пізніші часи. </w:t>
      </w:r>
      <w:r w:rsidRPr="00B20E99">
        <w:rPr>
          <w:sz w:val="32"/>
        </w:rPr>
        <w:t>Проте це твердження викликає певний сумнів з урахуванням наявності в сучасній українській мові таких понять, як “</w:t>
      </w:r>
      <w:proofErr w:type="spellStart"/>
      <w:r w:rsidRPr="00B20E99">
        <w:rPr>
          <w:sz w:val="32"/>
        </w:rPr>
        <w:t>шудри</w:t>
      </w:r>
      <w:proofErr w:type="spellEnd"/>
      <w:r w:rsidRPr="00B20E99">
        <w:rPr>
          <w:sz w:val="32"/>
        </w:rPr>
        <w:t>”, “</w:t>
      </w:r>
      <w:proofErr w:type="spellStart"/>
      <w:r w:rsidRPr="00B20E99">
        <w:rPr>
          <w:sz w:val="32"/>
        </w:rPr>
        <w:t>рахмани</w:t>
      </w:r>
      <w:proofErr w:type="spellEnd"/>
      <w:r w:rsidRPr="00B20E99">
        <w:rPr>
          <w:sz w:val="32"/>
        </w:rPr>
        <w:t>”, а слово “весь”, (зокрема, “село”, “поселення”) відповідає поняттю “</w:t>
      </w:r>
      <w:proofErr w:type="spellStart"/>
      <w:r w:rsidRPr="00B20E99">
        <w:rPr>
          <w:sz w:val="32"/>
        </w:rPr>
        <w:t>віш</w:t>
      </w:r>
      <w:proofErr w:type="spellEnd"/>
      <w:r>
        <w:rPr>
          <w:sz w:val="32"/>
        </w:rPr>
        <w:t xml:space="preserve">”. Ці терміни в українській мові вже цілком звичні і ввійшли до неї чи були в ній ще за часів арійської спільності ще багато тисяч років тому. Тобто вони мають, таким чином, відображати дійсний стан тодішнього арійського суспільства, модель якого арії зберегли і на нових землях. </w:t>
      </w:r>
    </w:p>
    <w:p w14:paraId="04BB1DB6" w14:textId="77777777" w:rsidR="00DC09DE" w:rsidRDefault="00DC09DE">
      <w:pPr>
        <w:ind w:firstLine="284"/>
        <w:jc w:val="both"/>
        <w:rPr>
          <w:sz w:val="32"/>
        </w:rPr>
      </w:pPr>
      <w:r>
        <w:rPr>
          <w:sz w:val="32"/>
        </w:rPr>
        <w:t xml:space="preserve">У “Ріґведі” часто згадується народ </w:t>
      </w:r>
      <w:proofErr w:type="spellStart"/>
      <w:r>
        <w:rPr>
          <w:sz w:val="32"/>
        </w:rPr>
        <w:t>дасья</w:t>
      </w:r>
      <w:proofErr w:type="spellEnd"/>
      <w:r>
        <w:rPr>
          <w:sz w:val="32"/>
        </w:rPr>
        <w:t xml:space="preserve">, який напевне був туземним і в результаті підкорення виконував ті самі функції, що й </w:t>
      </w:r>
      <w:proofErr w:type="spellStart"/>
      <w:r>
        <w:rPr>
          <w:sz w:val="32"/>
        </w:rPr>
        <w:t>шудри</w:t>
      </w:r>
      <w:proofErr w:type="spellEnd"/>
      <w:r>
        <w:rPr>
          <w:sz w:val="32"/>
        </w:rPr>
        <w:t xml:space="preserve">. </w:t>
      </w:r>
    </w:p>
    <w:p w14:paraId="196F8EE2" w14:textId="77777777" w:rsidR="00DC09DE" w:rsidRDefault="00DC09DE">
      <w:pPr>
        <w:ind w:firstLine="284"/>
        <w:jc w:val="both"/>
        <w:rPr>
          <w:sz w:val="32"/>
        </w:rPr>
      </w:pPr>
      <w:r>
        <w:rPr>
          <w:sz w:val="32"/>
        </w:rPr>
        <w:lastRenderedPageBreak/>
        <w:t xml:space="preserve">Належність до однієї з вищих </w:t>
      </w:r>
      <w:proofErr w:type="spellStart"/>
      <w:r>
        <w:rPr>
          <w:sz w:val="32"/>
        </w:rPr>
        <w:t>варн</w:t>
      </w:r>
      <w:proofErr w:type="spellEnd"/>
      <w:r>
        <w:rPr>
          <w:sz w:val="32"/>
        </w:rPr>
        <w:t xml:space="preserve"> не обов’язково була ознакою заможності чи високого добробуту. Деякі з </w:t>
      </w:r>
      <w:proofErr w:type="spellStart"/>
      <w:r>
        <w:rPr>
          <w:sz w:val="32"/>
        </w:rPr>
        <w:t>дасья</w:t>
      </w:r>
      <w:proofErr w:type="spellEnd"/>
      <w:r>
        <w:rPr>
          <w:sz w:val="32"/>
        </w:rPr>
        <w:t xml:space="preserve"> могли мати великі багатства, але для аріїв все одно були ворогами і людьми нижчого ґатунку, бо не поклонялися арійським Богам і не приносили їм жертв, до того ж були скупими (“пані”). Через це їх прирівнювали до демонів.</w:t>
      </w:r>
    </w:p>
    <w:p w14:paraId="67C93DAE" w14:textId="77777777" w:rsidR="00DC09DE" w:rsidRDefault="00DC09DE">
      <w:pPr>
        <w:ind w:firstLine="284"/>
        <w:jc w:val="both"/>
        <w:rPr>
          <w:sz w:val="32"/>
        </w:rPr>
      </w:pPr>
      <w:r>
        <w:rPr>
          <w:sz w:val="32"/>
        </w:rPr>
        <w:t>Успіх аріїв у завоюванні Євразійського континенту і північної Африки обумовлений високими порівняно з іншими народами рівнем військової техніки, озброєння, тактикою ведення бою. До військової майстерності аріїв відноситься й їхнє уміння зводити фортифікаційні споруди. Укріплення будувалися у вигляді концентричних кіл і обносилися земляними валами.</w:t>
      </w:r>
    </w:p>
    <w:p w14:paraId="2E50244A" w14:textId="77777777" w:rsidR="00DC09DE" w:rsidRDefault="00DC09DE">
      <w:pPr>
        <w:ind w:firstLine="284"/>
        <w:jc w:val="both"/>
        <w:rPr>
          <w:sz w:val="32"/>
        </w:rPr>
      </w:pPr>
      <w:r>
        <w:rPr>
          <w:sz w:val="32"/>
        </w:rPr>
        <w:t>Ще IV тис. до н.е. племена середньостогівської культури на землях сучасної України одомашнили і розпочали застосовувати у військово-транспортних цілях коня. Він був обожненою істотою і це явно видно в “Ріґведі”. З винайденням колеса арії стали виготовляти бойові колісниці – спочатку з суцільними, а пізніше з колесами зі шпицями. Як транспортний засіб, у тім числі для перевезення колісниць, використовували вози. Колісниця була не лише засобом і важливим елементом ведення бою, але й показником високого соціального статусу її володаря. У поєднанні з озброєнням арійського воїна і військовою тактикою вони забезпечували корінну перевагу в боях з народами, що стояли на нижчім ступені розвитку. Внаслідок військових походів і розселення на завойованих землях арійські племена поширили практику застосування у військовій справі коня і бойових колісниць, а разом з тим, і культ коня як істоти священної.</w:t>
      </w:r>
    </w:p>
    <w:p w14:paraId="538CE9D2" w14:textId="77777777" w:rsidR="00DC09DE" w:rsidRDefault="00DC09DE">
      <w:pPr>
        <w:ind w:firstLine="284"/>
        <w:jc w:val="both"/>
        <w:rPr>
          <w:sz w:val="32"/>
        </w:rPr>
      </w:pPr>
      <w:r>
        <w:rPr>
          <w:sz w:val="32"/>
        </w:rPr>
        <w:t>Найдревніші археологічні знахідки бойових колісниць та возів у похованнях ямної і катакомбної культур зроблені на українських землях. Багато їхніх зображень зустрічається практично на всіх територіях, що їх колись завойовували арії – Єгипті, Шумері, Ірані, Індії тощо.</w:t>
      </w:r>
    </w:p>
    <w:p w14:paraId="5FF30D4E" w14:textId="77777777" w:rsidR="00DC09DE" w:rsidRDefault="00DC09DE">
      <w:pPr>
        <w:ind w:firstLine="284"/>
        <w:jc w:val="both"/>
        <w:rPr>
          <w:sz w:val="32"/>
        </w:rPr>
      </w:pPr>
      <w:r>
        <w:rPr>
          <w:sz w:val="32"/>
        </w:rPr>
        <w:t>Для озброєння застосовувалися метали, загальна назва яких “</w:t>
      </w:r>
      <w:proofErr w:type="spellStart"/>
      <w:r>
        <w:rPr>
          <w:sz w:val="32"/>
        </w:rPr>
        <w:t>аяс</w:t>
      </w:r>
      <w:proofErr w:type="spellEnd"/>
      <w:r>
        <w:rPr>
          <w:sz w:val="32"/>
        </w:rPr>
        <w:t>” (очевидно, стоп на основі міді – бронза і т. ін.). Що арії вміли виробляти бронзу, свідчать археологічні знахідки на Прабатьківщині – Україні, де ще понад п’ять тисяч років тому була розвинута гірничодобувна і металургійна промисловість: наприклад, мідний рудник і плавильні печі на Донбасі в Бахмутській котловині, відкриті археологами за останні роки.</w:t>
      </w:r>
    </w:p>
    <w:p w14:paraId="0A525862" w14:textId="77777777" w:rsidR="00DC09DE" w:rsidRDefault="00DC09DE">
      <w:pPr>
        <w:ind w:firstLine="284"/>
        <w:jc w:val="both"/>
        <w:rPr>
          <w:sz w:val="32"/>
        </w:rPr>
      </w:pPr>
      <w:r>
        <w:rPr>
          <w:sz w:val="32"/>
        </w:rPr>
        <w:lastRenderedPageBreak/>
        <w:t xml:space="preserve">Оскільки тексти “Ріґведи” визнаються найбільш древніми в лінгвістичному відношенні, то вважається, що в ній і знайшли відображення архаїчні уявлення </w:t>
      </w:r>
      <w:proofErr w:type="spellStart"/>
      <w:r>
        <w:rPr>
          <w:sz w:val="32"/>
        </w:rPr>
        <w:t>індоаріїв</w:t>
      </w:r>
      <w:proofErr w:type="spellEnd"/>
      <w:r>
        <w:rPr>
          <w:sz w:val="32"/>
        </w:rPr>
        <w:t xml:space="preserve"> про </w:t>
      </w:r>
      <w:r>
        <w:rPr>
          <w:caps/>
          <w:sz w:val="32"/>
        </w:rPr>
        <w:t>б</w:t>
      </w:r>
      <w:r>
        <w:rPr>
          <w:sz w:val="32"/>
        </w:rPr>
        <w:t xml:space="preserve">огів і світ, які мають ряд специфічних особливостей. </w:t>
      </w:r>
    </w:p>
    <w:p w14:paraId="1415626C" w14:textId="77777777" w:rsidR="00DC09DE" w:rsidRDefault="00DC09DE">
      <w:pPr>
        <w:ind w:firstLine="284"/>
        <w:jc w:val="both"/>
        <w:rPr>
          <w:sz w:val="32"/>
        </w:rPr>
      </w:pPr>
      <w:r>
        <w:rPr>
          <w:sz w:val="32"/>
        </w:rPr>
        <w:t>По-перше, вважається, що Боги ведичного пантеону не брали участі в творенні Світу, а виникли вже після його проявлення, що підкреслюється тезою з космогонічного міфу: “</w:t>
      </w:r>
      <w:r>
        <w:rPr>
          <w:i/>
          <w:sz w:val="32"/>
        </w:rPr>
        <w:t>Не було Не-Сущого і не було Сущого тоді. Дихало, не дихаючи, за своїм Законом Одне і нічого іншого, окрім нього, не було.</w:t>
      </w:r>
      <w:r>
        <w:rPr>
          <w:sz w:val="32"/>
        </w:rPr>
        <w:t xml:space="preserve">” (РВ.Х.129.2с–d). </w:t>
      </w:r>
    </w:p>
    <w:p w14:paraId="136D9344" w14:textId="77777777" w:rsidR="00DC09DE" w:rsidRDefault="00DC09DE">
      <w:pPr>
        <w:ind w:firstLine="284"/>
        <w:jc w:val="both"/>
        <w:rPr>
          <w:sz w:val="32"/>
        </w:rPr>
      </w:pPr>
      <w:r>
        <w:rPr>
          <w:sz w:val="32"/>
        </w:rPr>
        <w:t xml:space="preserve">По-друге, світобудову розуміють як сукупність трьох світів, що ними керують різні Боги: Небо, </w:t>
      </w:r>
      <w:proofErr w:type="spellStart"/>
      <w:r>
        <w:rPr>
          <w:sz w:val="32"/>
        </w:rPr>
        <w:t>Антарікша</w:t>
      </w:r>
      <w:proofErr w:type="spellEnd"/>
      <w:r>
        <w:rPr>
          <w:sz w:val="32"/>
        </w:rPr>
        <w:t xml:space="preserve"> (Повітряний Простір), Земля. </w:t>
      </w:r>
      <w:proofErr w:type="spellStart"/>
      <w:r>
        <w:rPr>
          <w:sz w:val="32"/>
        </w:rPr>
        <w:t>Тричастинна</w:t>
      </w:r>
      <w:proofErr w:type="spellEnd"/>
      <w:r>
        <w:rPr>
          <w:sz w:val="32"/>
        </w:rPr>
        <w:t xml:space="preserve"> будова Світу характерна і для пізніших часів. В українській міфології їй відповідають Права, Вище Небо, Світ Богів; Ява, Світ Явний, Світ Живих; Нава, Світ Нижній, Світ Предків. </w:t>
      </w:r>
    </w:p>
    <w:p w14:paraId="6DB75CDC" w14:textId="77777777" w:rsidR="00DC09DE" w:rsidRDefault="00DC09DE">
      <w:pPr>
        <w:ind w:firstLine="284"/>
        <w:jc w:val="both"/>
        <w:rPr>
          <w:spacing w:val="-4"/>
          <w:sz w:val="32"/>
        </w:rPr>
      </w:pPr>
      <w:r>
        <w:rPr>
          <w:sz w:val="32"/>
        </w:rPr>
        <w:t>Головних Богів у “Ріґведі” тридцять три. Про їхній розподіл у трьох сферах говориться: “</w:t>
      </w:r>
      <w:r>
        <w:rPr>
          <w:i/>
          <w:sz w:val="32"/>
        </w:rPr>
        <w:t xml:space="preserve">О Боги, (Ви) яких на Небі одинадцять, </w:t>
      </w:r>
      <w:r>
        <w:rPr>
          <w:i/>
          <w:spacing w:val="-4"/>
          <w:sz w:val="32"/>
        </w:rPr>
        <w:t xml:space="preserve">на Землі одинадцять, у Водах могутніх одинадцять...” </w:t>
      </w:r>
      <w:r>
        <w:rPr>
          <w:spacing w:val="-4"/>
          <w:sz w:val="32"/>
        </w:rPr>
        <w:t>(РВ.I.139.11а</w:t>
      </w:r>
      <w:r>
        <w:rPr>
          <w:sz w:val="32"/>
        </w:rPr>
        <w:t>–</w:t>
      </w:r>
      <w:r>
        <w:rPr>
          <w:spacing w:val="-4"/>
          <w:sz w:val="32"/>
        </w:rPr>
        <w:t>с).</w:t>
      </w:r>
    </w:p>
    <w:p w14:paraId="2E7256DD" w14:textId="77777777" w:rsidR="00DC09DE" w:rsidRDefault="00DC09DE">
      <w:pPr>
        <w:ind w:firstLine="284"/>
        <w:jc w:val="both"/>
        <w:rPr>
          <w:sz w:val="32"/>
        </w:rPr>
      </w:pPr>
      <w:r>
        <w:rPr>
          <w:sz w:val="32"/>
        </w:rPr>
        <w:t xml:space="preserve">Хоча на перший погляд ведична віра багатобожна, проте в “Ріґведі” є застереження, що Бог – єдиний. Ріґведа пронизана духом чистого єдинобожжя. </w:t>
      </w:r>
      <w:r>
        <w:rPr>
          <w:caps/>
          <w:sz w:val="32"/>
        </w:rPr>
        <w:t>є</w:t>
      </w:r>
      <w:r>
        <w:rPr>
          <w:sz w:val="32"/>
        </w:rPr>
        <w:t xml:space="preserve">дине </w:t>
      </w:r>
      <w:r>
        <w:rPr>
          <w:caps/>
          <w:sz w:val="32"/>
        </w:rPr>
        <w:t>б</w:t>
      </w:r>
      <w:r>
        <w:rPr>
          <w:sz w:val="32"/>
        </w:rPr>
        <w:t xml:space="preserve">ожество проявляється в багатьох іпостасях. Ця сутність – </w:t>
      </w:r>
      <w:r>
        <w:rPr>
          <w:i/>
          <w:sz w:val="32"/>
        </w:rPr>
        <w:t>Одне,</w:t>
      </w:r>
      <w:r>
        <w:rPr>
          <w:sz w:val="32"/>
        </w:rPr>
        <w:t xml:space="preserve"> його лише називають різними іменами, якими позначаються відповідні феномени проявленого Всесвіту: “</w:t>
      </w:r>
      <w:r>
        <w:rPr>
          <w:i/>
          <w:sz w:val="32"/>
        </w:rPr>
        <w:t xml:space="preserve">Індрою, </w:t>
      </w:r>
      <w:proofErr w:type="spellStart"/>
      <w:r>
        <w:rPr>
          <w:i/>
          <w:sz w:val="32"/>
        </w:rPr>
        <w:t>Мітрою</w:t>
      </w:r>
      <w:proofErr w:type="spellEnd"/>
      <w:r>
        <w:rPr>
          <w:i/>
          <w:sz w:val="32"/>
        </w:rPr>
        <w:t xml:space="preserve">, </w:t>
      </w:r>
      <w:proofErr w:type="spellStart"/>
      <w:r>
        <w:rPr>
          <w:i/>
          <w:sz w:val="32"/>
        </w:rPr>
        <w:t>Варуною</w:t>
      </w:r>
      <w:proofErr w:type="spellEnd"/>
      <w:r>
        <w:rPr>
          <w:i/>
          <w:sz w:val="32"/>
        </w:rPr>
        <w:t xml:space="preserve">, </w:t>
      </w:r>
      <w:proofErr w:type="spellStart"/>
      <w:r>
        <w:rPr>
          <w:i/>
          <w:sz w:val="32"/>
        </w:rPr>
        <w:t>Аґні</w:t>
      </w:r>
      <w:proofErr w:type="spellEnd"/>
      <w:r>
        <w:rPr>
          <w:i/>
          <w:sz w:val="32"/>
        </w:rPr>
        <w:t xml:space="preserve"> його називають, а воно, Божественне, птах </w:t>
      </w:r>
      <w:proofErr w:type="spellStart"/>
      <w:r>
        <w:rPr>
          <w:i/>
          <w:sz w:val="32"/>
        </w:rPr>
        <w:t>Гарутмант</w:t>
      </w:r>
      <w:proofErr w:type="spellEnd"/>
      <w:r>
        <w:rPr>
          <w:i/>
          <w:sz w:val="32"/>
        </w:rPr>
        <w:t xml:space="preserve">. Що є Одне, натхненні називають багатьма способами. </w:t>
      </w:r>
      <w:proofErr w:type="spellStart"/>
      <w:r>
        <w:rPr>
          <w:i/>
          <w:sz w:val="32"/>
        </w:rPr>
        <w:t>Аґні</w:t>
      </w:r>
      <w:proofErr w:type="spellEnd"/>
      <w:r>
        <w:rPr>
          <w:i/>
          <w:sz w:val="32"/>
        </w:rPr>
        <w:t xml:space="preserve">, Ямою, </w:t>
      </w:r>
      <w:proofErr w:type="spellStart"/>
      <w:r>
        <w:rPr>
          <w:i/>
          <w:sz w:val="32"/>
        </w:rPr>
        <w:t>Матарішваном</w:t>
      </w:r>
      <w:proofErr w:type="spellEnd"/>
      <w:r>
        <w:rPr>
          <w:i/>
          <w:sz w:val="32"/>
        </w:rPr>
        <w:t xml:space="preserve"> його називають” </w:t>
      </w:r>
      <w:r>
        <w:rPr>
          <w:sz w:val="32"/>
        </w:rPr>
        <w:t xml:space="preserve">(РВ.I.164.46). </w:t>
      </w:r>
      <w:proofErr w:type="spellStart"/>
      <w:r>
        <w:rPr>
          <w:sz w:val="32"/>
        </w:rPr>
        <w:t>Гарутмант</w:t>
      </w:r>
      <w:proofErr w:type="spellEnd"/>
      <w:r>
        <w:rPr>
          <w:sz w:val="32"/>
        </w:rPr>
        <w:t xml:space="preserve"> – птах, символ Сонця. </w:t>
      </w:r>
    </w:p>
    <w:p w14:paraId="737B2856" w14:textId="77777777" w:rsidR="00DC09DE" w:rsidRDefault="00DC09DE">
      <w:pPr>
        <w:ind w:firstLine="284"/>
        <w:jc w:val="both"/>
        <w:rPr>
          <w:sz w:val="32"/>
        </w:rPr>
      </w:pPr>
      <w:r>
        <w:rPr>
          <w:caps/>
          <w:sz w:val="32"/>
        </w:rPr>
        <w:t>н</w:t>
      </w:r>
      <w:r>
        <w:rPr>
          <w:sz w:val="32"/>
        </w:rPr>
        <w:t xml:space="preserve">а українських землях на позиціях арійського єдинобожжя базується ведична віра </w:t>
      </w:r>
      <w:r>
        <w:rPr>
          <w:spacing w:val="-2"/>
          <w:sz w:val="32"/>
        </w:rPr>
        <w:t>нащадків аріїв – українців</w:t>
      </w:r>
      <w:r>
        <w:rPr>
          <w:sz w:val="32"/>
        </w:rPr>
        <w:t xml:space="preserve"> і в пізніші часи, про що свідчить “Велесова книга”: “</w:t>
      </w:r>
      <w:r>
        <w:rPr>
          <w:i/>
          <w:sz w:val="32"/>
        </w:rPr>
        <w:t xml:space="preserve">Якщо буде </w:t>
      </w:r>
      <w:proofErr w:type="spellStart"/>
      <w:r>
        <w:rPr>
          <w:i/>
          <w:sz w:val="32"/>
        </w:rPr>
        <w:t>блудень</w:t>
      </w:r>
      <w:proofErr w:type="spellEnd"/>
      <w:r>
        <w:rPr>
          <w:i/>
          <w:sz w:val="32"/>
        </w:rPr>
        <w:t xml:space="preserve">, який лічитиме Богів та одділятиме їх від </w:t>
      </w:r>
      <w:proofErr w:type="spellStart"/>
      <w:r>
        <w:rPr>
          <w:i/>
          <w:sz w:val="32"/>
        </w:rPr>
        <w:t>Сварги</w:t>
      </w:r>
      <w:proofErr w:type="spellEnd"/>
      <w:r>
        <w:rPr>
          <w:i/>
          <w:sz w:val="32"/>
        </w:rPr>
        <w:t xml:space="preserve"> (Сварога), </w:t>
      </w:r>
      <w:proofErr w:type="spellStart"/>
      <w:r>
        <w:rPr>
          <w:i/>
          <w:sz w:val="32"/>
        </w:rPr>
        <w:t>ізвержений</w:t>
      </w:r>
      <w:proofErr w:type="spellEnd"/>
      <w:r>
        <w:rPr>
          <w:i/>
          <w:sz w:val="32"/>
        </w:rPr>
        <w:t xml:space="preserve"> буде із роду, бо не маємо Богів різних. Вишень і Сварог і </w:t>
      </w:r>
      <w:proofErr w:type="spellStart"/>
      <w:r>
        <w:rPr>
          <w:i/>
          <w:sz w:val="32"/>
        </w:rPr>
        <w:t>іні</w:t>
      </w:r>
      <w:proofErr w:type="spellEnd"/>
      <w:r>
        <w:rPr>
          <w:i/>
          <w:sz w:val="32"/>
        </w:rPr>
        <w:t xml:space="preserve"> суть </w:t>
      </w:r>
      <w:proofErr w:type="spellStart"/>
      <w:r>
        <w:rPr>
          <w:i/>
          <w:sz w:val="32"/>
        </w:rPr>
        <w:t>множество</w:t>
      </w:r>
      <w:proofErr w:type="spellEnd"/>
      <w:r>
        <w:rPr>
          <w:i/>
          <w:sz w:val="32"/>
        </w:rPr>
        <w:t xml:space="preserve">, але Бог </w:t>
      </w:r>
      <w:proofErr w:type="spellStart"/>
      <w:r>
        <w:rPr>
          <w:i/>
          <w:sz w:val="32"/>
        </w:rPr>
        <w:t>єдин</w:t>
      </w:r>
      <w:proofErr w:type="spellEnd"/>
      <w:r>
        <w:rPr>
          <w:i/>
          <w:sz w:val="32"/>
        </w:rPr>
        <w:t xml:space="preserve"> і </w:t>
      </w:r>
      <w:proofErr w:type="spellStart"/>
      <w:r>
        <w:rPr>
          <w:i/>
          <w:sz w:val="32"/>
        </w:rPr>
        <w:t>множествен</w:t>
      </w:r>
      <w:proofErr w:type="spellEnd"/>
      <w:r>
        <w:rPr>
          <w:i/>
          <w:sz w:val="32"/>
        </w:rPr>
        <w:t xml:space="preserve">. Хай не розділяє ніхто того </w:t>
      </w:r>
      <w:proofErr w:type="spellStart"/>
      <w:r>
        <w:rPr>
          <w:i/>
          <w:sz w:val="32"/>
        </w:rPr>
        <w:t>множества</w:t>
      </w:r>
      <w:proofErr w:type="spellEnd"/>
      <w:r>
        <w:rPr>
          <w:i/>
          <w:sz w:val="32"/>
        </w:rPr>
        <w:t xml:space="preserve"> і не рече, що маємо Боги </w:t>
      </w:r>
      <w:proofErr w:type="spellStart"/>
      <w:r>
        <w:rPr>
          <w:i/>
          <w:sz w:val="32"/>
        </w:rPr>
        <w:t>многі</w:t>
      </w:r>
      <w:proofErr w:type="spellEnd"/>
      <w:r>
        <w:rPr>
          <w:i/>
          <w:sz w:val="32"/>
        </w:rPr>
        <w:t xml:space="preserve">, бо світло </w:t>
      </w:r>
      <w:proofErr w:type="spellStart"/>
      <w:r>
        <w:rPr>
          <w:i/>
          <w:sz w:val="32"/>
        </w:rPr>
        <w:t>Ірію</w:t>
      </w:r>
      <w:proofErr w:type="spellEnd"/>
      <w:r>
        <w:rPr>
          <w:i/>
          <w:sz w:val="32"/>
        </w:rPr>
        <w:t xml:space="preserve"> іде до нас і будьмо достойні його</w:t>
      </w:r>
      <w:r>
        <w:rPr>
          <w:sz w:val="32"/>
        </w:rPr>
        <w:t xml:space="preserve">” (ВК.30д) </w:t>
      </w:r>
      <w:r>
        <w:rPr>
          <w:rStyle w:val="a5"/>
          <w:sz w:val="32"/>
        </w:rPr>
        <w:footnoteReference w:id="33"/>
      </w:r>
      <w:r>
        <w:rPr>
          <w:sz w:val="32"/>
        </w:rPr>
        <w:t>.</w:t>
      </w:r>
    </w:p>
    <w:p w14:paraId="56C75317" w14:textId="77777777" w:rsidR="00DC09DE" w:rsidRDefault="00DC09DE">
      <w:pPr>
        <w:ind w:firstLine="284"/>
        <w:jc w:val="both"/>
        <w:rPr>
          <w:sz w:val="32"/>
        </w:rPr>
      </w:pPr>
      <w:r>
        <w:rPr>
          <w:sz w:val="32"/>
        </w:rPr>
        <w:t xml:space="preserve">Боги “Ріґведи” трактуються як астрономічні чи космічні явища: Сонце, планети, складники космогонічного процесу. Антропоморфним виглядає тільки </w:t>
      </w:r>
      <w:proofErr w:type="spellStart"/>
      <w:r>
        <w:rPr>
          <w:sz w:val="32"/>
        </w:rPr>
        <w:t>Індра</w:t>
      </w:r>
      <w:proofErr w:type="spellEnd"/>
      <w:r>
        <w:rPr>
          <w:sz w:val="32"/>
        </w:rPr>
        <w:t>.</w:t>
      </w:r>
    </w:p>
    <w:p w14:paraId="37CB9044" w14:textId="77777777" w:rsidR="00DC09DE" w:rsidRDefault="00DC09DE">
      <w:pPr>
        <w:ind w:firstLine="284"/>
        <w:jc w:val="both"/>
        <w:rPr>
          <w:sz w:val="32"/>
        </w:rPr>
      </w:pPr>
      <w:r>
        <w:rPr>
          <w:sz w:val="32"/>
        </w:rPr>
        <w:lastRenderedPageBreak/>
        <w:t xml:space="preserve">Споконвічний Бог </w:t>
      </w:r>
      <w:proofErr w:type="spellStart"/>
      <w:r>
        <w:rPr>
          <w:sz w:val="32"/>
        </w:rPr>
        <w:t>андрогінний</w:t>
      </w:r>
      <w:proofErr w:type="spellEnd"/>
      <w:r>
        <w:rPr>
          <w:sz w:val="32"/>
        </w:rPr>
        <w:t xml:space="preserve">. Це означає, що він складається з воєдино злитих, нероз’єднаних рівноправних Чоловічого і Жіночого Начал </w:t>
      </w:r>
      <w:proofErr w:type="spellStart"/>
      <w:r>
        <w:rPr>
          <w:sz w:val="32"/>
        </w:rPr>
        <w:t>Світоладу</w:t>
      </w:r>
      <w:proofErr w:type="spellEnd"/>
      <w:r>
        <w:rPr>
          <w:sz w:val="32"/>
        </w:rPr>
        <w:t xml:space="preserve">, непроявлених Духу і Матерії. Він владика Хаосу, </w:t>
      </w:r>
      <w:r>
        <w:rPr>
          <w:i/>
          <w:sz w:val="32"/>
        </w:rPr>
        <w:t>Одне</w:t>
      </w:r>
      <w:r>
        <w:rPr>
          <w:sz w:val="32"/>
        </w:rPr>
        <w:t xml:space="preserve"> або </w:t>
      </w:r>
      <w:r>
        <w:rPr>
          <w:i/>
          <w:sz w:val="32"/>
        </w:rPr>
        <w:t>Те Єдине</w:t>
      </w:r>
      <w:r>
        <w:rPr>
          <w:sz w:val="32"/>
        </w:rPr>
        <w:t>, яке містить усі елементи майбутнього Космосу, що мають проявитися з непроявленого стану внаслідок певних космогонічних дій.</w:t>
      </w:r>
    </w:p>
    <w:p w14:paraId="176A64A9" w14:textId="77777777" w:rsidR="00DC09DE" w:rsidRDefault="00DC09DE">
      <w:pPr>
        <w:ind w:firstLine="284"/>
        <w:jc w:val="both"/>
        <w:rPr>
          <w:sz w:val="32"/>
        </w:rPr>
      </w:pPr>
      <w:r>
        <w:rPr>
          <w:sz w:val="32"/>
        </w:rPr>
        <w:t xml:space="preserve">Споконвічного Бога називають у “Ріґведі” Мудрий </w:t>
      </w:r>
      <w:proofErr w:type="spellStart"/>
      <w:r>
        <w:rPr>
          <w:sz w:val="32"/>
        </w:rPr>
        <w:t>Асура</w:t>
      </w:r>
      <w:proofErr w:type="spellEnd"/>
      <w:r>
        <w:rPr>
          <w:sz w:val="32"/>
        </w:rPr>
        <w:t xml:space="preserve">, Отець </w:t>
      </w:r>
      <w:proofErr w:type="spellStart"/>
      <w:r>
        <w:rPr>
          <w:sz w:val="32"/>
        </w:rPr>
        <w:t>Асура</w:t>
      </w:r>
      <w:proofErr w:type="spellEnd"/>
      <w:r>
        <w:rPr>
          <w:sz w:val="32"/>
        </w:rPr>
        <w:t xml:space="preserve">. Він аналогічний </w:t>
      </w:r>
      <w:proofErr w:type="spellStart"/>
      <w:r>
        <w:rPr>
          <w:sz w:val="32"/>
        </w:rPr>
        <w:t>Ахура</w:t>
      </w:r>
      <w:proofErr w:type="spellEnd"/>
      <w:r>
        <w:rPr>
          <w:sz w:val="32"/>
        </w:rPr>
        <w:t xml:space="preserve"> Мазді іранських аріїв. До </w:t>
      </w:r>
      <w:proofErr w:type="spellStart"/>
      <w:r>
        <w:rPr>
          <w:sz w:val="32"/>
        </w:rPr>
        <w:t>Асурів</w:t>
      </w:r>
      <w:proofErr w:type="spellEnd"/>
      <w:r>
        <w:rPr>
          <w:sz w:val="32"/>
        </w:rPr>
        <w:t xml:space="preserve"> відносяться </w:t>
      </w:r>
      <w:proofErr w:type="spellStart"/>
      <w:r>
        <w:rPr>
          <w:sz w:val="32"/>
        </w:rPr>
        <w:t>Індра</w:t>
      </w:r>
      <w:proofErr w:type="spellEnd"/>
      <w:r>
        <w:rPr>
          <w:sz w:val="32"/>
        </w:rPr>
        <w:t xml:space="preserve">, </w:t>
      </w:r>
      <w:proofErr w:type="spellStart"/>
      <w:r>
        <w:rPr>
          <w:sz w:val="32"/>
        </w:rPr>
        <w:t>Варуна</w:t>
      </w:r>
      <w:proofErr w:type="spellEnd"/>
      <w:r>
        <w:rPr>
          <w:sz w:val="32"/>
        </w:rPr>
        <w:t xml:space="preserve">, </w:t>
      </w:r>
      <w:proofErr w:type="spellStart"/>
      <w:r>
        <w:rPr>
          <w:sz w:val="32"/>
        </w:rPr>
        <w:t>Мітра</w:t>
      </w:r>
      <w:proofErr w:type="spellEnd"/>
      <w:r>
        <w:rPr>
          <w:sz w:val="32"/>
        </w:rPr>
        <w:t xml:space="preserve">, </w:t>
      </w:r>
      <w:proofErr w:type="spellStart"/>
      <w:r>
        <w:rPr>
          <w:sz w:val="32"/>
        </w:rPr>
        <w:t>Ар’яман</w:t>
      </w:r>
      <w:proofErr w:type="spellEnd"/>
      <w:r>
        <w:rPr>
          <w:sz w:val="32"/>
        </w:rPr>
        <w:t xml:space="preserve">, </w:t>
      </w:r>
      <w:proofErr w:type="spellStart"/>
      <w:r>
        <w:rPr>
          <w:sz w:val="32"/>
        </w:rPr>
        <w:t>Бгаґа</w:t>
      </w:r>
      <w:proofErr w:type="spellEnd"/>
      <w:r>
        <w:rPr>
          <w:sz w:val="32"/>
        </w:rPr>
        <w:t xml:space="preserve">, </w:t>
      </w:r>
      <w:proofErr w:type="spellStart"/>
      <w:r>
        <w:rPr>
          <w:sz w:val="32"/>
        </w:rPr>
        <w:t>Анша</w:t>
      </w:r>
      <w:proofErr w:type="spellEnd"/>
      <w:r>
        <w:rPr>
          <w:sz w:val="32"/>
        </w:rPr>
        <w:t xml:space="preserve">, </w:t>
      </w:r>
      <w:proofErr w:type="spellStart"/>
      <w:r>
        <w:rPr>
          <w:sz w:val="32"/>
        </w:rPr>
        <w:t>Аґні</w:t>
      </w:r>
      <w:proofErr w:type="spellEnd"/>
      <w:r>
        <w:rPr>
          <w:sz w:val="32"/>
        </w:rPr>
        <w:t xml:space="preserve">, Сома, Рудра, </w:t>
      </w:r>
      <w:proofErr w:type="spellStart"/>
      <w:r>
        <w:rPr>
          <w:sz w:val="32"/>
        </w:rPr>
        <w:t>Марути</w:t>
      </w:r>
      <w:proofErr w:type="spellEnd"/>
      <w:r>
        <w:rPr>
          <w:sz w:val="32"/>
        </w:rPr>
        <w:t xml:space="preserve">, </w:t>
      </w:r>
      <w:proofErr w:type="spellStart"/>
      <w:r>
        <w:rPr>
          <w:sz w:val="32"/>
        </w:rPr>
        <w:t>Пушан</w:t>
      </w:r>
      <w:proofErr w:type="spellEnd"/>
      <w:r>
        <w:rPr>
          <w:sz w:val="32"/>
        </w:rPr>
        <w:t xml:space="preserve">, Савітар, </w:t>
      </w:r>
      <w:proofErr w:type="spellStart"/>
      <w:r>
        <w:rPr>
          <w:sz w:val="32"/>
        </w:rPr>
        <w:t>Парджанья</w:t>
      </w:r>
      <w:proofErr w:type="spellEnd"/>
      <w:r>
        <w:rPr>
          <w:sz w:val="32"/>
        </w:rPr>
        <w:t xml:space="preserve">, </w:t>
      </w:r>
      <w:proofErr w:type="spellStart"/>
      <w:r>
        <w:rPr>
          <w:sz w:val="32"/>
        </w:rPr>
        <w:t>Тваштар</w:t>
      </w:r>
      <w:proofErr w:type="spellEnd"/>
      <w:r>
        <w:rPr>
          <w:sz w:val="32"/>
        </w:rPr>
        <w:t xml:space="preserve">, які згодом перейшли до молодшої генерації ведичних Богів – </w:t>
      </w:r>
      <w:proofErr w:type="spellStart"/>
      <w:r>
        <w:rPr>
          <w:sz w:val="32"/>
        </w:rPr>
        <w:t>Девів</w:t>
      </w:r>
      <w:proofErr w:type="spellEnd"/>
      <w:r>
        <w:rPr>
          <w:sz w:val="32"/>
        </w:rPr>
        <w:t xml:space="preserve">, а також Дану, </w:t>
      </w:r>
      <w:proofErr w:type="spellStart"/>
      <w:r>
        <w:rPr>
          <w:sz w:val="32"/>
        </w:rPr>
        <w:t>Діті</w:t>
      </w:r>
      <w:proofErr w:type="spellEnd"/>
      <w:r>
        <w:rPr>
          <w:sz w:val="32"/>
        </w:rPr>
        <w:t xml:space="preserve">, Врітра, Валу та інші, які залишились </w:t>
      </w:r>
      <w:proofErr w:type="spellStart"/>
      <w:r>
        <w:rPr>
          <w:sz w:val="32"/>
        </w:rPr>
        <w:t>Асурами</w:t>
      </w:r>
      <w:proofErr w:type="spellEnd"/>
      <w:r>
        <w:rPr>
          <w:sz w:val="32"/>
        </w:rPr>
        <w:t xml:space="preserve">. </w:t>
      </w:r>
      <w:proofErr w:type="spellStart"/>
      <w:r>
        <w:rPr>
          <w:sz w:val="32"/>
        </w:rPr>
        <w:t>Асури</w:t>
      </w:r>
      <w:proofErr w:type="spellEnd"/>
      <w:r>
        <w:rPr>
          <w:sz w:val="32"/>
        </w:rPr>
        <w:t xml:space="preserve"> це Боги споконвічного Хаосу, а Деви – Боги проявленого Всесвіту. Є припущення, що Отець </w:t>
      </w:r>
      <w:proofErr w:type="spellStart"/>
      <w:r>
        <w:rPr>
          <w:sz w:val="32"/>
        </w:rPr>
        <w:t>Асура</w:t>
      </w:r>
      <w:proofErr w:type="spellEnd"/>
      <w:r>
        <w:rPr>
          <w:sz w:val="32"/>
        </w:rPr>
        <w:t xml:space="preserve"> – це Врітра, супротивник Індри, якого </w:t>
      </w:r>
      <w:proofErr w:type="spellStart"/>
      <w:r>
        <w:rPr>
          <w:sz w:val="32"/>
        </w:rPr>
        <w:t>ріші</w:t>
      </w:r>
      <w:proofErr w:type="spellEnd"/>
      <w:r>
        <w:rPr>
          <w:sz w:val="32"/>
        </w:rPr>
        <w:t xml:space="preserve"> представляють демоном, символом того опору, який чинить Хаос космогонічному процесу. Це не суперечить розповсюдженому в багатьох арійських народів міфу про битву між Богом-батьком і новонародженим Богом-сином. За М.О. </w:t>
      </w:r>
      <w:proofErr w:type="spellStart"/>
      <w:r>
        <w:rPr>
          <w:sz w:val="32"/>
        </w:rPr>
        <w:t>Чмиховим</w:t>
      </w:r>
      <w:proofErr w:type="spellEnd"/>
      <w:r>
        <w:rPr>
          <w:sz w:val="32"/>
        </w:rPr>
        <w:t>, у цьому міфі закодована інформація про глобальні катаклізми, які періодично відбуваються на нашій планеті</w:t>
      </w:r>
      <w:r>
        <w:rPr>
          <w:rStyle w:val="a5"/>
          <w:sz w:val="32"/>
        </w:rPr>
        <w:footnoteReference w:id="34"/>
      </w:r>
      <w:r>
        <w:rPr>
          <w:sz w:val="32"/>
        </w:rPr>
        <w:t xml:space="preserve">. </w:t>
      </w:r>
    </w:p>
    <w:p w14:paraId="67A466B5" w14:textId="77777777" w:rsidR="00DC09DE" w:rsidRPr="000C480D" w:rsidRDefault="00DC09DE">
      <w:pPr>
        <w:ind w:firstLine="284"/>
        <w:jc w:val="both"/>
        <w:rPr>
          <w:color w:val="0000FF"/>
          <w:sz w:val="32"/>
        </w:rPr>
      </w:pPr>
      <w:r>
        <w:rPr>
          <w:sz w:val="32"/>
        </w:rPr>
        <w:t xml:space="preserve">Ця ситуація описана в “Ріґведі”. Народжується новий Бог </w:t>
      </w:r>
      <w:proofErr w:type="spellStart"/>
      <w:r>
        <w:rPr>
          <w:sz w:val="32"/>
        </w:rPr>
        <w:t>Індра</w:t>
      </w:r>
      <w:proofErr w:type="spellEnd"/>
      <w:r>
        <w:rPr>
          <w:sz w:val="32"/>
        </w:rPr>
        <w:t>, “</w:t>
      </w:r>
      <w:r>
        <w:rPr>
          <w:i/>
          <w:sz w:val="32"/>
        </w:rPr>
        <w:t xml:space="preserve">народжуючись, заповнив він обидва Світи” </w:t>
      </w:r>
      <w:r>
        <w:rPr>
          <w:sz w:val="32"/>
        </w:rPr>
        <w:t>(РВ.IV.18.5d). Його життю загрожують два демони-змії. Тому мати його рятує, виношуючи тисячу років. Він народжується у незвичний спосіб – через материн бік. Тут само вступає в бій з демонами і долає їх: “</w:t>
      </w:r>
      <w:r>
        <w:rPr>
          <w:i/>
          <w:sz w:val="32"/>
        </w:rPr>
        <w:t>Завдяки мені</w:t>
      </w:r>
      <w:r>
        <w:rPr>
          <w:sz w:val="32"/>
        </w:rPr>
        <w:t xml:space="preserve"> </w:t>
      </w:r>
      <w:proofErr w:type="spellStart"/>
      <w:r>
        <w:rPr>
          <w:i/>
          <w:sz w:val="32"/>
        </w:rPr>
        <w:t>Кушава</w:t>
      </w:r>
      <w:proofErr w:type="spellEnd"/>
      <w:r>
        <w:rPr>
          <w:i/>
          <w:sz w:val="32"/>
        </w:rPr>
        <w:t xml:space="preserve"> тебе не проковтнула. Лише завдяки мені Води зглянулись над дитям. Лише завдяки мені піднявся миттю </w:t>
      </w:r>
      <w:proofErr w:type="spellStart"/>
      <w:r>
        <w:rPr>
          <w:i/>
          <w:sz w:val="32"/>
        </w:rPr>
        <w:t>Індра</w:t>
      </w:r>
      <w:proofErr w:type="spellEnd"/>
      <w:r>
        <w:rPr>
          <w:i/>
          <w:sz w:val="32"/>
        </w:rPr>
        <w:t xml:space="preserve">. Не через мене, о щедрий, </w:t>
      </w:r>
      <w:proofErr w:type="spellStart"/>
      <w:r>
        <w:rPr>
          <w:i/>
          <w:sz w:val="32"/>
        </w:rPr>
        <w:t>В’янса</w:t>
      </w:r>
      <w:proofErr w:type="spellEnd"/>
      <w:r>
        <w:rPr>
          <w:i/>
          <w:sz w:val="32"/>
        </w:rPr>
        <w:t xml:space="preserve"> тобі, поранивши, відбив обидві щелепи. Навіть поранений ти переміг. Ти розтрощив голову даси смертельною зброєю</w:t>
      </w:r>
      <w:r>
        <w:rPr>
          <w:sz w:val="32"/>
        </w:rPr>
        <w:t xml:space="preserve">” (РВ.IV.18.8b–d;9). Далі </w:t>
      </w:r>
      <w:r>
        <w:rPr>
          <w:caps/>
          <w:sz w:val="32"/>
        </w:rPr>
        <w:t>д</w:t>
      </w:r>
      <w:r>
        <w:rPr>
          <w:sz w:val="32"/>
        </w:rPr>
        <w:t>итина поневіряється. Потім споживає сому, принесеного для нього Орлом, що символізує залучення його у вище знання. Знищує батька</w:t>
      </w:r>
      <w:r w:rsidRPr="000C480D">
        <w:rPr>
          <w:color w:val="0000FF"/>
          <w:sz w:val="32"/>
        </w:rPr>
        <w:t>: “</w:t>
      </w:r>
      <w:r w:rsidRPr="000C480D">
        <w:rPr>
          <w:i/>
          <w:color w:val="0000FF"/>
          <w:sz w:val="32"/>
        </w:rPr>
        <w:t>Хто зробив удовою твою матір? Хто прагнув тебе убити, коли ти лежав чи йшов? Що за Бог пожалів тебе, коли ти знищив батька, схопивши за ногу?</w:t>
      </w:r>
      <w:r w:rsidRPr="000C480D">
        <w:rPr>
          <w:color w:val="0000FF"/>
          <w:sz w:val="32"/>
        </w:rPr>
        <w:t xml:space="preserve">” (РВ.IV.18.12). Все це символізує загибель старого і народження нового світу через катастрофу глобального масштабу. </w:t>
      </w:r>
    </w:p>
    <w:p w14:paraId="29051A40" w14:textId="77777777" w:rsidR="00DC09DE" w:rsidRDefault="00DC09DE">
      <w:pPr>
        <w:ind w:firstLine="284"/>
        <w:jc w:val="both"/>
        <w:rPr>
          <w:sz w:val="32"/>
        </w:rPr>
      </w:pPr>
      <w:r>
        <w:rPr>
          <w:sz w:val="32"/>
        </w:rPr>
        <w:lastRenderedPageBreak/>
        <w:t>Натяк на час всесвітнього катаклізму – гімн РВ.Х.85 (“Весільний гімн”), в якому змальоване весілля Бо</w:t>
      </w:r>
      <w:r w:rsidR="000C480D">
        <w:rPr>
          <w:sz w:val="32"/>
        </w:rPr>
        <w:t>га Соми і Сонячної Богині Сур’ї</w:t>
      </w:r>
      <w:r w:rsidR="003D07FD">
        <w:rPr>
          <w:rFonts w:eastAsia="MS Mincho"/>
          <w:sz w:val="32"/>
        </w:rPr>
        <w:t>´</w:t>
      </w:r>
      <w:r>
        <w:rPr>
          <w:sz w:val="32"/>
        </w:rPr>
        <w:t>. Сонце і Місяць у з’єднанні – означає затемнення Сонця, а оскільки на весілля зібралися всі Боги,  астрономічно – планети та інші небесні тіла, то це вказує на явище, відоме як “парад планет”. Часові відтинки, коли бувають повні і неповні “паради планет”, неважко розрахувати, знаючи періоди їхнього обертання навколо Сонця. В залежності від кількості планет, які беруть участь у “параді”, на Землі періодично відбуваються катастрофи більшого чи меншого масштабу, змінюється не тільки природа, але й людське суспільство. Обрахунок періодів, через які відбуваються катаклізми наведений в роботах М.О. </w:t>
      </w:r>
      <w:proofErr w:type="spellStart"/>
      <w:r>
        <w:rPr>
          <w:sz w:val="32"/>
        </w:rPr>
        <w:t>Чмихова</w:t>
      </w:r>
      <w:proofErr w:type="spellEnd"/>
      <w:r>
        <w:rPr>
          <w:rStyle w:val="a5"/>
          <w:sz w:val="32"/>
        </w:rPr>
        <w:footnoteReference w:id="35"/>
      </w:r>
      <w:r>
        <w:rPr>
          <w:sz w:val="32"/>
        </w:rPr>
        <w:t>.</w:t>
      </w:r>
    </w:p>
    <w:p w14:paraId="43CCE3B0" w14:textId="77777777" w:rsidR="00DC09DE" w:rsidRDefault="00DC09DE">
      <w:pPr>
        <w:ind w:firstLine="284"/>
        <w:jc w:val="both"/>
        <w:rPr>
          <w:rFonts w:eastAsia="MS Mincho"/>
          <w:sz w:val="32"/>
        </w:rPr>
      </w:pPr>
      <w:r>
        <w:rPr>
          <w:rFonts w:eastAsia="MS Mincho"/>
          <w:sz w:val="32"/>
        </w:rPr>
        <w:t xml:space="preserve">Диференціацію світу Богів на </w:t>
      </w:r>
      <w:proofErr w:type="spellStart"/>
      <w:r>
        <w:rPr>
          <w:rFonts w:eastAsia="MS Mincho"/>
          <w:sz w:val="32"/>
        </w:rPr>
        <w:t>Девів</w:t>
      </w:r>
      <w:proofErr w:type="spellEnd"/>
      <w:r>
        <w:rPr>
          <w:rFonts w:eastAsia="MS Mincho"/>
          <w:sz w:val="32"/>
        </w:rPr>
        <w:t xml:space="preserve"> і </w:t>
      </w:r>
      <w:proofErr w:type="spellStart"/>
      <w:r>
        <w:rPr>
          <w:rFonts w:eastAsia="MS Mincho"/>
          <w:sz w:val="32"/>
        </w:rPr>
        <w:t>Асурів</w:t>
      </w:r>
      <w:proofErr w:type="spellEnd"/>
      <w:r>
        <w:rPr>
          <w:rFonts w:eastAsia="MS Mincho"/>
          <w:sz w:val="32"/>
        </w:rPr>
        <w:t xml:space="preserve"> ілюструє міф про всесвітній Потоп і сколочування Океану. Цей міф, щоправда, залишився поза “</w:t>
      </w:r>
      <w:proofErr w:type="spellStart"/>
      <w:r>
        <w:rPr>
          <w:rFonts w:eastAsia="MS Mincho"/>
          <w:sz w:val="32"/>
        </w:rPr>
        <w:t>Ріґведою</w:t>
      </w:r>
      <w:proofErr w:type="spellEnd"/>
      <w:r>
        <w:rPr>
          <w:rFonts w:eastAsia="MS Mincho"/>
          <w:sz w:val="32"/>
        </w:rPr>
        <w:t xml:space="preserve">”, але він є у багатьох інших арійських пам’ятках. Зміст його полягає в тім, що під час Потопу були втрачені цінності, відсутність яких загрожувала існуванню Всесвіту. Для того, щоб їх дістати з Вод Потопу, </w:t>
      </w:r>
      <w:proofErr w:type="spellStart"/>
      <w:r>
        <w:rPr>
          <w:rFonts w:eastAsia="MS Mincho"/>
          <w:sz w:val="32"/>
        </w:rPr>
        <w:t>Асури</w:t>
      </w:r>
      <w:proofErr w:type="spellEnd"/>
      <w:r>
        <w:rPr>
          <w:rFonts w:eastAsia="MS Mincho"/>
          <w:sz w:val="32"/>
        </w:rPr>
        <w:t xml:space="preserve"> і Деви за порадою Бога </w:t>
      </w:r>
      <w:proofErr w:type="spellStart"/>
      <w:r>
        <w:rPr>
          <w:rFonts w:eastAsia="MS Mincho"/>
          <w:sz w:val="32"/>
        </w:rPr>
        <w:t>Вішну</w:t>
      </w:r>
      <w:proofErr w:type="spellEnd"/>
      <w:r>
        <w:rPr>
          <w:rFonts w:eastAsia="MS Mincho"/>
          <w:sz w:val="32"/>
        </w:rPr>
        <w:t xml:space="preserve"> об’єдналися і почали сколочувати Океан. Після багатьох тисячоліть роботи з дна було піднято втрачене і серед іншого амріта, напій безсмертя, який у слов’ян називається живою водою. Деви ошукали </w:t>
      </w:r>
      <w:proofErr w:type="spellStart"/>
      <w:r>
        <w:rPr>
          <w:rFonts w:eastAsia="MS Mincho"/>
          <w:sz w:val="32"/>
        </w:rPr>
        <w:t>Асурів</w:t>
      </w:r>
      <w:proofErr w:type="spellEnd"/>
      <w:r>
        <w:rPr>
          <w:rFonts w:eastAsia="MS Mincho"/>
          <w:sz w:val="32"/>
        </w:rPr>
        <w:t xml:space="preserve">, привласнивши амріту собі. У битві за цей напій Деви, які вже встигли його спожити, перемогли </w:t>
      </w:r>
      <w:proofErr w:type="spellStart"/>
      <w:r>
        <w:rPr>
          <w:rFonts w:eastAsia="MS Mincho"/>
          <w:sz w:val="32"/>
        </w:rPr>
        <w:t>Асурів</w:t>
      </w:r>
      <w:proofErr w:type="spellEnd"/>
      <w:r>
        <w:rPr>
          <w:rFonts w:eastAsia="MS Mincho"/>
          <w:sz w:val="32"/>
        </w:rPr>
        <w:t xml:space="preserve">. Частина </w:t>
      </w:r>
      <w:proofErr w:type="spellStart"/>
      <w:r>
        <w:rPr>
          <w:rFonts w:eastAsia="MS Mincho"/>
          <w:sz w:val="32"/>
        </w:rPr>
        <w:t>Асурів</w:t>
      </w:r>
      <w:proofErr w:type="spellEnd"/>
      <w:r>
        <w:rPr>
          <w:rFonts w:eastAsia="MS Mincho"/>
          <w:sz w:val="32"/>
        </w:rPr>
        <w:t xml:space="preserve"> перейшла до </w:t>
      </w:r>
      <w:proofErr w:type="spellStart"/>
      <w:r>
        <w:rPr>
          <w:rFonts w:eastAsia="MS Mincho"/>
          <w:sz w:val="32"/>
        </w:rPr>
        <w:t>Девів</w:t>
      </w:r>
      <w:proofErr w:type="spellEnd"/>
      <w:r>
        <w:rPr>
          <w:rFonts w:eastAsia="MS Mincho"/>
          <w:sz w:val="32"/>
        </w:rPr>
        <w:t xml:space="preserve">. З цього моменту </w:t>
      </w:r>
      <w:proofErr w:type="spellStart"/>
      <w:r>
        <w:rPr>
          <w:rFonts w:eastAsia="MS Mincho"/>
          <w:sz w:val="32"/>
        </w:rPr>
        <w:t>Асурів</w:t>
      </w:r>
      <w:proofErr w:type="spellEnd"/>
      <w:r>
        <w:rPr>
          <w:rFonts w:eastAsia="MS Mincho"/>
          <w:sz w:val="32"/>
        </w:rPr>
        <w:t xml:space="preserve"> почали вважати духами споконвічного Хаосу, істотами демонічними. Їхнім охоронцем був призначений Бог </w:t>
      </w:r>
      <w:proofErr w:type="spellStart"/>
      <w:r>
        <w:rPr>
          <w:rFonts w:eastAsia="MS Mincho"/>
          <w:sz w:val="32"/>
        </w:rPr>
        <w:t>Варуна</w:t>
      </w:r>
      <w:proofErr w:type="spellEnd"/>
      <w:r>
        <w:rPr>
          <w:rFonts w:eastAsia="MS Mincho"/>
          <w:sz w:val="32"/>
        </w:rPr>
        <w:t xml:space="preserve">. </w:t>
      </w:r>
    </w:p>
    <w:p w14:paraId="2647B9FF" w14:textId="77777777" w:rsidR="00DC09DE" w:rsidRDefault="00DC09DE">
      <w:pPr>
        <w:ind w:firstLine="284"/>
        <w:jc w:val="both"/>
        <w:rPr>
          <w:rFonts w:eastAsia="MS Mincho"/>
          <w:sz w:val="32"/>
        </w:rPr>
      </w:pPr>
      <w:r>
        <w:rPr>
          <w:rFonts w:eastAsia="MS Mincho"/>
          <w:sz w:val="32"/>
        </w:rPr>
        <w:t xml:space="preserve">Символіка цього міфу багатошарова. Один з його аспектів – космогонічний процес роз’єднання Хаосу, символ якого – Води Первісного Океану, космогонічна стихія у “Ріґведі”, і створення упорядкованого Космосу. Оскільки час у розумінні аріїв  циклічний, то цим і обумовлений перехід частини </w:t>
      </w:r>
      <w:proofErr w:type="spellStart"/>
      <w:r>
        <w:rPr>
          <w:rFonts w:eastAsia="MS Mincho"/>
          <w:sz w:val="32"/>
        </w:rPr>
        <w:t>Асурів</w:t>
      </w:r>
      <w:proofErr w:type="spellEnd"/>
      <w:r>
        <w:rPr>
          <w:rFonts w:eastAsia="MS Mincho"/>
          <w:sz w:val="32"/>
        </w:rPr>
        <w:t xml:space="preserve"> у Деви, бо у відповідності з Космічним Законом, </w:t>
      </w:r>
      <w:proofErr w:type="spellStart"/>
      <w:r>
        <w:rPr>
          <w:rFonts w:eastAsia="MS Mincho"/>
          <w:sz w:val="32"/>
        </w:rPr>
        <w:t>Рітою</w:t>
      </w:r>
      <w:proofErr w:type="spellEnd"/>
      <w:r>
        <w:rPr>
          <w:rFonts w:eastAsia="MS Mincho"/>
          <w:sz w:val="32"/>
        </w:rPr>
        <w:t>, прийшов їхній час з’явитися у проявленому Всесвіті і вони проявилися.</w:t>
      </w:r>
    </w:p>
    <w:p w14:paraId="28B7240F" w14:textId="77777777" w:rsidR="00DC09DE" w:rsidRDefault="00DC09DE">
      <w:pPr>
        <w:ind w:firstLine="284"/>
        <w:jc w:val="both"/>
        <w:rPr>
          <w:sz w:val="32"/>
        </w:rPr>
      </w:pPr>
      <w:r>
        <w:rPr>
          <w:sz w:val="32"/>
        </w:rPr>
        <w:t xml:space="preserve">Головні Боги ведичних аріїв – </w:t>
      </w:r>
      <w:proofErr w:type="spellStart"/>
      <w:r>
        <w:rPr>
          <w:sz w:val="32"/>
        </w:rPr>
        <w:t>Індра</w:t>
      </w:r>
      <w:proofErr w:type="spellEnd"/>
      <w:r>
        <w:rPr>
          <w:sz w:val="32"/>
        </w:rPr>
        <w:t xml:space="preserve">, </w:t>
      </w:r>
      <w:proofErr w:type="spellStart"/>
      <w:r>
        <w:rPr>
          <w:sz w:val="32"/>
        </w:rPr>
        <w:t>Аґні</w:t>
      </w:r>
      <w:proofErr w:type="spellEnd"/>
      <w:r>
        <w:rPr>
          <w:sz w:val="32"/>
        </w:rPr>
        <w:t xml:space="preserve"> і Сома. Главою ведичного пантеону в найдревніші часи був </w:t>
      </w:r>
      <w:proofErr w:type="spellStart"/>
      <w:r>
        <w:rPr>
          <w:sz w:val="32"/>
        </w:rPr>
        <w:t>Дьява</w:t>
      </w:r>
      <w:proofErr w:type="spellEnd"/>
      <w:r>
        <w:rPr>
          <w:sz w:val="32"/>
        </w:rPr>
        <w:t xml:space="preserve">, його змінив </w:t>
      </w:r>
      <w:proofErr w:type="spellStart"/>
      <w:r>
        <w:rPr>
          <w:sz w:val="32"/>
        </w:rPr>
        <w:t>Варуна</w:t>
      </w:r>
      <w:proofErr w:type="spellEnd"/>
      <w:r>
        <w:rPr>
          <w:sz w:val="32"/>
        </w:rPr>
        <w:t xml:space="preserve">, з занепадом культу </w:t>
      </w:r>
      <w:proofErr w:type="spellStart"/>
      <w:r>
        <w:rPr>
          <w:sz w:val="32"/>
        </w:rPr>
        <w:t>Варуни</w:t>
      </w:r>
      <w:proofErr w:type="spellEnd"/>
      <w:r>
        <w:rPr>
          <w:sz w:val="32"/>
        </w:rPr>
        <w:t xml:space="preserve"> царем Богів став </w:t>
      </w:r>
      <w:proofErr w:type="spellStart"/>
      <w:r>
        <w:rPr>
          <w:sz w:val="32"/>
        </w:rPr>
        <w:t>Індра</w:t>
      </w:r>
      <w:proofErr w:type="spellEnd"/>
      <w:r>
        <w:rPr>
          <w:sz w:val="32"/>
        </w:rPr>
        <w:t xml:space="preserve">, а у </w:t>
      </w:r>
      <w:proofErr w:type="spellStart"/>
      <w:r>
        <w:rPr>
          <w:sz w:val="32"/>
        </w:rPr>
        <w:lastRenderedPageBreak/>
        <w:t>післяведичні</w:t>
      </w:r>
      <w:proofErr w:type="spellEnd"/>
      <w:r>
        <w:rPr>
          <w:sz w:val="32"/>
        </w:rPr>
        <w:t xml:space="preserve"> часи – владика істот </w:t>
      </w:r>
      <w:proofErr w:type="spellStart"/>
      <w:r>
        <w:rPr>
          <w:sz w:val="32"/>
        </w:rPr>
        <w:t>Праджапаті</w:t>
      </w:r>
      <w:proofErr w:type="spellEnd"/>
      <w:r>
        <w:rPr>
          <w:sz w:val="32"/>
        </w:rPr>
        <w:t xml:space="preserve">. Ці зміни керівника пантеону віддзеркалюють різні етапи розвитку ведичної філософської думки. Цей прогрес був історичним, але в гімнах про всіх Богів говориться одночасно, без хронологічної послідовності. </w:t>
      </w:r>
    </w:p>
    <w:p w14:paraId="14EF24AD" w14:textId="77777777" w:rsidR="00DC09DE" w:rsidRDefault="00DC09DE">
      <w:pPr>
        <w:ind w:firstLine="284"/>
        <w:jc w:val="both"/>
        <w:rPr>
          <w:sz w:val="32"/>
        </w:rPr>
      </w:pPr>
      <w:r>
        <w:rPr>
          <w:sz w:val="32"/>
        </w:rPr>
        <w:t xml:space="preserve">Найдревнішою Божественною парою “Ріґведа” називає </w:t>
      </w:r>
      <w:proofErr w:type="spellStart"/>
      <w:r>
        <w:rPr>
          <w:sz w:val="32"/>
        </w:rPr>
        <w:t>Дьява-Прітгіві</w:t>
      </w:r>
      <w:proofErr w:type="spellEnd"/>
      <w:r>
        <w:rPr>
          <w:sz w:val="32"/>
        </w:rPr>
        <w:t>, Небо-і-Земля в нероз’єднаному стані. Інше ім’я цієї пари “</w:t>
      </w:r>
      <w:proofErr w:type="spellStart"/>
      <w:r>
        <w:rPr>
          <w:sz w:val="32"/>
        </w:rPr>
        <w:t>Родасі</w:t>
      </w:r>
      <w:proofErr w:type="spellEnd"/>
      <w:r>
        <w:rPr>
          <w:sz w:val="32"/>
        </w:rPr>
        <w:t xml:space="preserve">” (“Всесвіт”). Їхнє роз’єднання і закріплення нарізно – космогонічний подвиг головних Богів ведичного пантеону: Індри, </w:t>
      </w:r>
      <w:proofErr w:type="spellStart"/>
      <w:r>
        <w:rPr>
          <w:sz w:val="32"/>
        </w:rPr>
        <w:t>Варуни</w:t>
      </w:r>
      <w:proofErr w:type="spellEnd"/>
      <w:r>
        <w:rPr>
          <w:sz w:val="32"/>
        </w:rPr>
        <w:t xml:space="preserve">, </w:t>
      </w:r>
      <w:proofErr w:type="spellStart"/>
      <w:r>
        <w:rPr>
          <w:sz w:val="32"/>
        </w:rPr>
        <w:t>Мітри</w:t>
      </w:r>
      <w:proofErr w:type="spellEnd"/>
      <w:r>
        <w:rPr>
          <w:sz w:val="32"/>
        </w:rPr>
        <w:t xml:space="preserve"> і ін. </w:t>
      </w:r>
    </w:p>
    <w:p w14:paraId="355EB06E" w14:textId="77777777" w:rsidR="00DC09DE" w:rsidRDefault="00DC09DE">
      <w:pPr>
        <w:ind w:firstLine="284"/>
        <w:jc w:val="both"/>
        <w:rPr>
          <w:sz w:val="32"/>
        </w:rPr>
      </w:pPr>
      <w:proofErr w:type="spellStart"/>
      <w:r>
        <w:rPr>
          <w:sz w:val="32"/>
        </w:rPr>
        <w:t>Індра</w:t>
      </w:r>
      <w:proofErr w:type="spellEnd"/>
      <w:r>
        <w:rPr>
          <w:sz w:val="32"/>
        </w:rPr>
        <w:t xml:space="preserve"> “...</w:t>
      </w:r>
      <w:r>
        <w:rPr>
          <w:i/>
          <w:sz w:val="32"/>
        </w:rPr>
        <w:t>своєю могутністю розсунув світлі простори, розсунув краї Землі”,</w:t>
      </w:r>
      <w:r>
        <w:rPr>
          <w:sz w:val="32"/>
        </w:rPr>
        <w:t xml:space="preserve"> “</w:t>
      </w:r>
      <w:r>
        <w:rPr>
          <w:i/>
          <w:sz w:val="32"/>
        </w:rPr>
        <w:t xml:space="preserve">Коли народився ти для вбивства </w:t>
      </w:r>
      <w:proofErr w:type="spellStart"/>
      <w:r>
        <w:rPr>
          <w:i/>
          <w:sz w:val="32"/>
        </w:rPr>
        <w:t>Врітри</w:t>
      </w:r>
      <w:proofErr w:type="spellEnd"/>
      <w:r>
        <w:rPr>
          <w:i/>
          <w:sz w:val="32"/>
        </w:rPr>
        <w:t xml:space="preserve">, о небувалий, щедрий, то розпросторив ти Землю та закріпив ти Небо.” </w:t>
      </w:r>
      <w:r>
        <w:rPr>
          <w:sz w:val="32"/>
        </w:rPr>
        <w:t>(РВ.VIII.89.5),</w:t>
      </w:r>
      <w:r>
        <w:rPr>
          <w:i/>
          <w:sz w:val="32"/>
        </w:rPr>
        <w:t xml:space="preserve"> </w:t>
      </w:r>
      <w:r>
        <w:rPr>
          <w:sz w:val="32"/>
        </w:rPr>
        <w:t>“...(</w:t>
      </w:r>
      <w:r>
        <w:rPr>
          <w:i/>
          <w:sz w:val="32"/>
        </w:rPr>
        <w:t xml:space="preserve">своїми) силами нарізно встановив Небо і Землю, мов колеса на осі” </w:t>
      </w:r>
      <w:r>
        <w:rPr>
          <w:sz w:val="32"/>
        </w:rPr>
        <w:t xml:space="preserve">(РВ.X.89.1а-b, 4c–d). При цьому роль Світової Осі, Світового Дерева виконує сам </w:t>
      </w:r>
      <w:proofErr w:type="spellStart"/>
      <w:r>
        <w:rPr>
          <w:sz w:val="32"/>
        </w:rPr>
        <w:t>Індра</w:t>
      </w:r>
      <w:proofErr w:type="spellEnd"/>
      <w:r>
        <w:rPr>
          <w:sz w:val="32"/>
        </w:rPr>
        <w:t xml:space="preserve">. Те саме говориться і про </w:t>
      </w:r>
      <w:proofErr w:type="spellStart"/>
      <w:r>
        <w:rPr>
          <w:sz w:val="32"/>
        </w:rPr>
        <w:t>Варуну</w:t>
      </w:r>
      <w:proofErr w:type="spellEnd"/>
      <w:r>
        <w:rPr>
          <w:sz w:val="32"/>
        </w:rPr>
        <w:t>, що “</w:t>
      </w:r>
      <w:r>
        <w:rPr>
          <w:i/>
          <w:sz w:val="32"/>
        </w:rPr>
        <w:t xml:space="preserve">...закріпив окремо два Світи, хоч які вони і великі. Високо </w:t>
      </w:r>
      <w:r>
        <w:rPr>
          <w:rFonts w:eastAsia="MS Mincho"/>
          <w:i/>
          <w:sz w:val="32"/>
        </w:rPr>
        <w:t>вгору</w:t>
      </w:r>
      <w:r>
        <w:rPr>
          <w:i/>
          <w:sz w:val="32"/>
        </w:rPr>
        <w:t xml:space="preserve"> підштовхнув він </w:t>
      </w:r>
      <w:r>
        <w:rPr>
          <w:rFonts w:eastAsia="MS Mincho"/>
          <w:i/>
          <w:sz w:val="32"/>
        </w:rPr>
        <w:t>Небо,</w:t>
      </w:r>
      <w:r>
        <w:rPr>
          <w:sz w:val="32"/>
        </w:rPr>
        <w:t xml:space="preserve"> </w:t>
      </w:r>
      <w:r>
        <w:rPr>
          <w:rFonts w:eastAsia="MS Mincho"/>
          <w:i/>
          <w:sz w:val="32"/>
        </w:rPr>
        <w:t>а також Світило і розстелив Землю</w:t>
      </w:r>
      <w:r>
        <w:rPr>
          <w:sz w:val="32"/>
        </w:rPr>
        <w:t xml:space="preserve">“ (РВ.VII.86.1b–d). </w:t>
      </w:r>
    </w:p>
    <w:p w14:paraId="0CA32C8D" w14:textId="77777777" w:rsidR="00DC09DE" w:rsidRPr="00DB2D56" w:rsidRDefault="00DC09DE">
      <w:pPr>
        <w:ind w:firstLine="284"/>
        <w:jc w:val="both"/>
        <w:rPr>
          <w:i/>
          <w:color w:val="0000FF"/>
          <w:sz w:val="32"/>
        </w:rPr>
      </w:pPr>
      <w:r w:rsidRPr="00DB2D56">
        <w:rPr>
          <w:color w:val="0000FF"/>
          <w:sz w:val="32"/>
        </w:rPr>
        <w:t>Пам’ять про Божественну пару Небо і Землю, роз’єднаних між собою, є і у “Велесовій книзі”: “</w:t>
      </w:r>
      <w:r w:rsidRPr="00DB2D56">
        <w:rPr>
          <w:i/>
          <w:color w:val="0000FF"/>
          <w:sz w:val="32"/>
        </w:rPr>
        <w:t xml:space="preserve">Се </w:t>
      </w:r>
      <w:proofErr w:type="spellStart"/>
      <w:r w:rsidRPr="00DB2D56">
        <w:rPr>
          <w:i/>
          <w:color w:val="0000FF"/>
          <w:sz w:val="32"/>
        </w:rPr>
        <w:t>хранимо</w:t>
      </w:r>
      <w:proofErr w:type="spellEnd"/>
      <w:r w:rsidRPr="00DB2D56">
        <w:rPr>
          <w:i/>
          <w:color w:val="0000FF"/>
          <w:sz w:val="32"/>
        </w:rPr>
        <w:t xml:space="preserve"> </w:t>
      </w:r>
      <w:proofErr w:type="spellStart"/>
      <w:r w:rsidRPr="00DB2D56">
        <w:rPr>
          <w:i/>
          <w:color w:val="0000FF"/>
          <w:sz w:val="32"/>
        </w:rPr>
        <w:t>Питаре</w:t>
      </w:r>
      <w:proofErr w:type="spellEnd"/>
      <w:r w:rsidRPr="00DB2D56">
        <w:rPr>
          <w:i/>
          <w:color w:val="0000FF"/>
          <w:sz w:val="32"/>
        </w:rPr>
        <w:t xml:space="preserve"> </w:t>
      </w:r>
      <w:proofErr w:type="spellStart"/>
      <w:r w:rsidRPr="00DB2D56">
        <w:rPr>
          <w:i/>
          <w:color w:val="0000FF"/>
          <w:sz w:val="32"/>
        </w:rPr>
        <w:t>Діяє</w:t>
      </w:r>
      <w:proofErr w:type="spellEnd"/>
      <w:r w:rsidRPr="00DB2D56">
        <w:rPr>
          <w:i/>
          <w:color w:val="0000FF"/>
          <w:sz w:val="32"/>
        </w:rPr>
        <w:t xml:space="preserve">, який окремо поставлений від Матері Протієві. А те було ще біля витоків...Се ж бо </w:t>
      </w:r>
      <w:proofErr w:type="spellStart"/>
      <w:r w:rsidRPr="00DB2D56">
        <w:rPr>
          <w:i/>
          <w:color w:val="0000FF"/>
          <w:sz w:val="32"/>
        </w:rPr>
        <w:t>Протієве</w:t>
      </w:r>
      <w:proofErr w:type="spellEnd"/>
      <w:r w:rsidRPr="00DB2D56">
        <w:rPr>
          <w:i/>
          <w:color w:val="0000FF"/>
          <w:sz w:val="32"/>
        </w:rPr>
        <w:t xml:space="preserve"> є Земля наша і бережімо її як око наше”.</w:t>
      </w:r>
      <w:r w:rsidRPr="00DB2D56">
        <w:rPr>
          <w:rFonts w:eastAsia="MS Mincho"/>
          <w:i/>
          <w:color w:val="0000FF"/>
          <w:sz w:val="32"/>
        </w:rPr>
        <w:t xml:space="preserve"> </w:t>
      </w:r>
      <w:r w:rsidRPr="00DB2D56">
        <w:rPr>
          <w:color w:val="0000FF"/>
          <w:sz w:val="32"/>
        </w:rPr>
        <w:t>(ВК.30)</w:t>
      </w:r>
      <w:r w:rsidRPr="00DB2D56">
        <w:rPr>
          <w:rStyle w:val="a5"/>
          <w:color w:val="0000FF"/>
          <w:sz w:val="32"/>
        </w:rPr>
        <w:footnoteReference w:id="36"/>
      </w:r>
      <w:r w:rsidRPr="00DB2D56">
        <w:rPr>
          <w:color w:val="0000FF"/>
          <w:sz w:val="32"/>
        </w:rPr>
        <w:t>.</w:t>
      </w:r>
    </w:p>
    <w:p w14:paraId="6AF0E6BA" w14:textId="77777777" w:rsidR="00DC09DE" w:rsidRDefault="00DC09DE">
      <w:pPr>
        <w:ind w:firstLine="284"/>
        <w:jc w:val="both"/>
        <w:rPr>
          <w:rFonts w:eastAsia="MS Mincho"/>
          <w:sz w:val="32"/>
        </w:rPr>
      </w:pPr>
      <w:r>
        <w:rPr>
          <w:rFonts w:eastAsia="MS Mincho"/>
          <w:sz w:val="32"/>
        </w:rPr>
        <w:t xml:space="preserve">Богів </w:t>
      </w:r>
      <w:proofErr w:type="spellStart"/>
      <w:r>
        <w:rPr>
          <w:rFonts w:eastAsia="MS Mincho"/>
          <w:sz w:val="32"/>
        </w:rPr>
        <w:t>Індру</w:t>
      </w:r>
      <w:proofErr w:type="spellEnd"/>
      <w:r>
        <w:rPr>
          <w:rFonts w:eastAsia="MS Mincho"/>
          <w:sz w:val="32"/>
        </w:rPr>
        <w:t xml:space="preserve"> і </w:t>
      </w:r>
      <w:proofErr w:type="spellStart"/>
      <w:r>
        <w:rPr>
          <w:rFonts w:eastAsia="MS Mincho"/>
          <w:sz w:val="32"/>
        </w:rPr>
        <w:t>Варуну</w:t>
      </w:r>
      <w:proofErr w:type="spellEnd"/>
      <w:r>
        <w:rPr>
          <w:rFonts w:eastAsia="MS Mincho"/>
          <w:sz w:val="32"/>
        </w:rPr>
        <w:t xml:space="preserve"> називають у “Ріґведі” епітетами “Вседержитель” (</w:t>
      </w:r>
      <w:proofErr w:type="spellStart"/>
      <w:r>
        <w:rPr>
          <w:rFonts w:eastAsia="MS Mincho"/>
          <w:sz w:val="32"/>
        </w:rPr>
        <w:t>Samraj</w:t>
      </w:r>
      <w:proofErr w:type="spellEnd"/>
      <w:r>
        <w:rPr>
          <w:rFonts w:eastAsia="MS Mincho"/>
          <w:sz w:val="32"/>
        </w:rPr>
        <w:t xml:space="preserve"> – “</w:t>
      </w:r>
      <w:proofErr w:type="spellStart"/>
      <w:r>
        <w:rPr>
          <w:rFonts w:eastAsia="MS Mincho"/>
          <w:sz w:val="32"/>
        </w:rPr>
        <w:t>Самрадж</w:t>
      </w:r>
      <w:proofErr w:type="spellEnd"/>
      <w:r>
        <w:rPr>
          <w:rFonts w:eastAsia="MS Mincho"/>
          <w:sz w:val="32"/>
        </w:rPr>
        <w:t>”), “Самодержець” (</w:t>
      </w:r>
      <w:proofErr w:type="spellStart"/>
      <w:r>
        <w:rPr>
          <w:rFonts w:eastAsia="MS Mincho"/>
          <w:sz w:val="32"/>
        </w:rPr>
        <w:t>Svaraj</w:t>
      </w:r>
      <w:proofErr w:type="spellEnd"/>
      <w:r>
        <w:rPr>
          <w:rFonts w:eastAsia="MS Mincho"/>
          <w:sz w:val="32"/>
        </w:rPr>
        <w:t xml:space="preserve"> – “</w:t>
      </w:r>
      <w:proofErr w:type="spellStart"/>
      <w:r>
        <w:rPr>
          <w:rFonts w:eastAsia="MS Mincho"/>
          <w:sz w:val="32"/>
        </w:rPr>
        <w:t>Сварадж</w:t>
      </w:r>
      <w:proofErr w:type="spellEnd"/>
      <w:r>
        <w:rPr>
          <w:rFonts w:eastAsia="MS Mincho"/>
          <w:sz w:val="32"/>
        </w:rPr>
        <w:t xml:space="preserve">”). Самодержцем називають також </w:t>
      </w:r>
      <w:proofErr w:type="spellStart"/>
      <w:r>
        <w:rPr>
          <w:rFonts w:eastAsia="MS Mincho"/>
          <w:sz w:val="32"/>
        </w:rPr>
        <w:t>Аґні</w:t>
      </w:r>
      <w:proofErr w:type="spellEnd"/>
      <w:r>
        <w:rPr>
          <w:rFonts w:eastAsia="MS Mincho"/>
          <w:sz w:val="32"/>
        </w:rPr>
        <w:t>. Зауважимо, що санскритське слово “</w:t>
      </w:r>
      <w:proofErr w:type="spellStart"/>
      <w:r>
        <w:rPr>
          <w:rFonts w:eastAsia="MS Mincho"/>
          <w:sz w:val="32"/>
        </w:rPr>
        <w:t>Сварадж</w:t>
      </w:r>
      <w:proofErr w:type="spellEnd"/>
      <w:r>
        <w:rPr>
          <w:rFonts w:eastAsia="MS Mincho"/>
          <w:sz w:val="32"/>
        </w:rPr>
        <w:t xml:space="preserve">” дивовижно близьке за звучанням до імені слов’янського Бога </w:t>
      </w:r>
      <w:r>
        <w:rPr>
          <w:sz w:val="32"/>
        </w:rPr>
        <w:t xml:space="preserve">– </w:t>
      </w:r>
      <w:r>
        <w:rPr>
          <w:rFonts w:eastAsia="MS Mincho"/>
          <w:sz w:val="32"/>
        </w:rPr>
        <w:t xml:space="preserve">Сварога </w:t>
      </w:r>
      <w:r>
        <w:rPr>
          <w:sz w:val="32"/>
        </w:rPr>
        <w:t xml:space="preserve">– </w:t>
      </w:r>
      <w:r>
        <w:rPr>
          <w:rFonts w:eastAsia="MS Mincho"/>
          <w:sz w:val="32"/>
        </w:rPr>
        <w:t>і можливо, це його аналог.</w:t>
      </w:r>
    </w:p>
    <w:p w14:paraId="36D04EAE" w14:textId="77777777" w:rsidR="00DC09DE" w:rsidRDefault="00DC09DE">
      <w:pPr>
        <w:ind w:firstLine="284"/>
        <w:jc w:val="both"/>
        <w:rPr>
          <w:rFonts w:eastAsia="MS Mincho"/>
          <w:sz w:val="32"/>
        </w:rPr>
      </w:pPr>
      <w:r>
        <w:rPr>
          <w:rFonts w:eastAsia="MS Mincho"/>
          <w:sz w:val="32"/>
        </w:rPr>
        <w:t xml:space="preserve">Щодо функцій арійських Богів. Глава ведичного пантеону </w:t>
      </w:r>
      <w:proofErr w:type="spellStart"/>
      <w:r>
        <w:rPr>
          <w:rFonts w:eastAsia="MS Mincho"/>
          <w:sz w:val="32"/>
        </w:rPr>
        <w:t>Індра</w:t>
      </w:r>
      <w:proofErr w:type="spellEnd"/>
      <w:r>
        <w:rPr>
          <w:rFonts w:eastAsia="MS Mincho"/>
          <w:sz w:val="32"/>
        </w:rPr>
        <w:t xml:space="preserve"> в звичайному земному аспекті – ідеал арійського воїна. Озброєний дубиною грому </w:t>
      </w:r>
      <w:r>
        <w:rPr>
          <w:sz w:val="32"/>
        </w:rPr>
        <w:t xml:space="preserve">– </w:t>
      </w:r>
      <w:proofErr w:type="spellStart"/>
      <w:r>
        <w:rPr>
          <w:rFonts w:eastAsia="MS Mincho"/>
          <w:sz w:val="32"/>
        </w:rPr>
        <w:t>ваджрою</w:t>
      </w:r>
      <w:proofErr w:type="spellEnd"/>
      <w:r>
        <w:rPr>
          <w:rFonts w:eastAsia="MS Mincho"/>
          <w:sz w:val="32"/>
        </w:rPr>
        <w:t xml:space="preserve">, він їде на колісниці запряженій парою вогненно-червоних коней, наносячи удари зловорожим </w:t>
      </w:r>
      <w:proofErr w:type="spellStart"/>
      <w:r>
        <w:rPr>
          <w:rFonts w:eastAsia="MS Mincho"/>
          <w:sz w:val="32"/>
        </w:rPr>
        <w:t>дасью</w:t>
      </w:r>
      <w:proofErr w:type="spellEnd"/>
      <w:r>
        <w:rPr>
          <w:rFonts w:eastAsia="MS Mincho"/>
          <w:sz w:val="32"/>
        </w:rPr>
        <w:t>, руйнуючи “</w:t>
      </w:r>
      <w:r>
        <w:rPr>
          <w:rFonts w:eastAsia="MS Mincho"/>
          <w:i/>
          <w:sz w:val="32"/>
        </w:rPr>
        <w:t>укріплення вагітні чорнотою</w:t>
      </w:r>
      <w:r>
        <w:rPr>
          <w:rFonts w:eastAsia="MS Mincho"/>
          <w:sz w:val="32"/>
        </w:rPr>
        <w:t xml:space="preserve">”, тобто чорношкірими аборигенами. З ним на боці аріїв виступає </w:t>
      </w:r>
      <w:proofErr w:type="spellStart"/>
      <w:r>
        <w:rPr>
          <w:rFonts w:eastAsia="MS Mincho"/>
          <w:sz w:val="32"/>
        </w:rPr>
        <w:t>Аґні</w:t>
      </w:r>
      <w:proofErr w:type="spellEnd"/>
      <w:r>
        <w:rPr>
          <w:rFonts w:eastAsia="MS Mincho"/>
          <w:sz w:val="32"/>
        </w:rPr>
        <w:t>. Спільними зусиллями вони відвойовують для аріїв життєвий простір, утверджують білу расу на землі.</w:t>
      </w:r>
    </w:p>
    <w:p w14:paraId="70672C45" w14:textId="77777777" w:rsidR="00DC09DE" w:rsidRDefault="00DC09DE">
      <w:pPr>
        <w:pStyle w:val="30"/>
        <w:rPr>
          <w:rFonts w:eastAsia="MS Mincho"/>
        </w:rPr>
      </w:pPr>
      <w:r>
        <w:rPr>
          <w:rFonts w:eastAsia="MS Mincho"/>
        </w:rPr>
        <w:t xml:space="preserve">Разом з тим, </w:t>
      </w:r>
      <w:proofErr w:type="spellStart"/>
      <w:r>
        <w:rPr>
          <w:rFonts w:eastAsia="MS Mincho"/>
        </w:rPr>
        <w:t>Індра</w:t>
      </w:r>
      <w:proofErr w:type="spellEnd"/>
      <w:r>
        <w:rPr>
          <w:rFonts w:eastAsia="MS Mincho"/>
        </w:rPr>
        <w:t xml:space="preserve"> – це Деміург, великий Бог, що своїми діями упорядковує Всесвіт, долаючи опір заскнілих сил Хаосу, уособлення </w:t>
      </w:r>
      <w:r>
        <w:rPr>
          <w:rFonts w:eastAsia="MS Mincho"/>
        </w:rPr>
        <w:lastRenderedPageBreak/>
        <w:t xml:space="preserve">яких – демони Валу (“Валун”, “Скеля”, “Вмістилище”) та Змій Врітра (“Перешкода”). Розбиваючи Валу, він вивільняє схованих там корів, вкрадених жадібними демонами Пані, тобто багатства Всесвіту – Богиню </w:t>
      </w:r>
      <w:proofErr w:type="spellStart"/>
      <w:r>
        <w:rPr>
          <w:rFonts w:eastAsia="MS Mincho"/>
        </w:rPr>
        <w:t>Ушас</w:t>
      </w:r>
      <w:proofErr w:type="spellEnd"/>
      <w:r>
        <w:rPr>
          <w:rFonts w:eastAsia="MS Mincho"/>
        </w:rPr>
        <w:t xml:space="preserve">, Богів </w:t>
      </w:r>
      <w:proofErr w:type="spellStart"/>
      <w:r>
        <w:rPr>
          <w:rFonts w:eastAsia="MS Mincho"/>
        </w:rPr>
        <w:t>Аґні</w:t>
      </w:r>
      <w:proofErr w:type="spellEnd"/>
      <w:r>
        <w:rPr>
          <w:rFonts w:eastAsia="MS Mincho"/>
        </w:rPr>
        <w:t xml:space="preserve"> і Сому. Одночасно він роз’єднує дні і ночі, встановлює час, який змінюється циклічно. Як і в усіх стародавніх міфологіях, Світло виходить з Темряви, бо в стані Хаосу вмістилище Світла – це Темрява, що є Світлом самим у собі. Убиваючи </w:t>
      </w:r>
      <w:proofErr w:type="spellStart"/>
      <w:r>
        <w:rPr>
          <w:rFonts w:eastAsia="MS Mincho"/>
        </w:rPr>
        <w:t>Врітру</w:t>
      </w:r>
      <w:proofErr w:type="spellEnd"/>
      <w:r>
        <w:rPr>
          <w:rFonts w:eastAsia="MS Mincho"/>
        </w:rPr>
        <w:t xml:space="preserve">, </w:t>
      </w:r>
      <w:proofErr w:type="spellStart"/>
      <w:r>
        <w:rPr>
          <w:rFonts w:eastAsia="MS Mincho"/>
        </w:rPr>
        <w:t>Індра</w:t>
      </w:r>
      <w:proofErr w:type="spellEnd"/>
      <w:r>
        <w:rPr>
          <w:rFonts w:eastAsia="MS Mincho"/>
        </w:rPr>
        <w:t xml:space="preserve"> звільняє скуті тим води, просвердлює шляхи для водних потоків. Аналогічні дії у російській “Голубиній книзі” характеризують </w:t>
      </w:r>
      <w:proofErr w:type="spellStart"/>
      <w:r>
        <w:rPr>
          <w:rFonts w:eastAsia="MS Mincho"/>
        </w:rPr>
        <w:t>Індрика</w:t>
      </w:r>
      <w:proofErr w:type="spellEnd"/>
      <w:r>
        <w:rPr>
          <w:rFonts w:eastAsia="MS Mincho"/>
        </w:rPr>
        <w:t>-звіра, який прочищає русла потокам, що збігається з діями Індри в міфах “Ріґведи” про перемогу над Врітрою.</w:t>
      </w:r>
    </w:p>
    <w:p w14:paraId="411A42B6" w14:textId="77777777" w:rsidR="00DC09DE" w:rsidRDefault="00DC09DE">
      <w:pPr>
        <w:ind w:firstLine="284"/>
        <w:jc w:val="both"/>
        <w:rPr>
          <w:sz w:val="32"/>
        </w:rPr>
      </w:pPr>
      <w:r>
        <w:rPr>
          <w:rFonts w:eastAsia="MS Mincho"/>
          <w:sz w:val="32"/>
        </w:rPr>
        <w:t xml:space="preserve">Подолання Індрою демона Валу, </w:t>
      </w:r>
      <w:proofErr w:type="spellStart"/>
      <w:r>
        <w:rPr>
          <w:rFonts w:eastAsia="MS Mincho"/>
          <w:sz w:val="32"/>
        </w:rPr>
        <w:t>проломлення</w:t>
      </w:r>
      <w:proofErr w:type="spellEnd"/>
      <w:r>
        <w:rPr>
          <w:rFonts w:eastAsia="MS Mincho"/>
          <w:sz w:val="32"/>
        </w:rPr>
        <w:t xml:space="preserve"> скелі, в результаті чого з’являється світло в усіх його проявах, дослідник “Ріґведи” Ф.Б.Я. </w:t>
      </w:r>
      <w:proofErr w:type="spellStart"/>
      <w:r>
        <w:rPr>
          <w:rFonts w:eastAsia="MS Mincho"/>
          <w:sz w:val="32"/>
        </w:rPr>
        <w:t>Кьойпер</w:t>
      </w:r>
      <w:proofErr w:type="spellEnd"/>
      <w:r>
        <w:rPr>
          <w:rStyle w:val="a5"/>
          <w:sz w:val="32"/>
        </w:rPr>
        <w:footnoteReference w:id="37"/>
      </w:r>
      <w:r>
        <w:rPr>
          <w:sz w:val="32"/>
        </w:rPr>
        <w:t> </w:t>
      </w:r>
      <w:r>
        <w:rPr>
          <w:rFonts w:eastAsia="MS Mincho"/>
          <w:sz w:val="32"/>
        </w:rPr>
        <w:t>трактує як архетип зачаття, вилучений з глибин підсвідомості. Не відкидає такої думки і Ю.О. Шилов.</w:t>
      </w:r>
    </w:p>
    <w:p w14:paraId="277E0C79" w14:textId="77777777" w:rsidR="00DC09DE" w:rsidRDefault="00DC09DE">
      <w:pPr>
        <w:ind w:firstLine="284"/>
        <w:jc w:val="both"/>
        <w:rPr>
          <w:rFonts w:eastAsia="MS Mincho"/>
          <w:sz w:val="32"/>
        </w:rPr>
      </w:pPr>
      <w:proofErr w:type="spellStart"/>
      <w:r>
        <w:rPr>
          <w:rFonts w:eastAsia="MS Mincho"/>
          <w:sz w:val="32"/>
        </w:rPr>
        <w:t>Індра</w:t>
      </w:r>
      <w:proofErr w:type="spellEnd"/>
      <w:r>
        <w:rPr>
          <w:rFonts w:eastAsia="MS Mincho"/>
          <w:sz w:val="32"/>
        </w:rPr>
        <w:t xml:space="preserve"> – Громовержець і </w:t>
      </w:r>
      <w:proofErr w:type="spellStart"/>
      <w:r>
        <w:rPr>
          <w:rFonts w:eastAsia="MS Mincho"/>
          <w:sz w:val="32"/>
        </w:rPr>
        <w:t>езотерично</w:t>
      </w:r>
      <w:proofErr w:type="spellEnd"/>
      <w:r>
        <w:rPr>
          <w:rFonts w:eastAsia="MS Mincho"/>
          <w:sz w:val="32"/>
        </w:rPr>
        <w:t xml:space="preserve"> – сама сутність електрики. </w:t>
      </w:r>
    </w:p>
    <w:p w14:paraId="29B134F5" w14:textId="77777777" w:rsidR="00DC09DE" w:rsidRDefault="00DC09DE">
      <w:pPr>
        <w:ind w:firstLine="284"/>
        <w:jc w:val="both"/>
        <w:rPr>
          <w:sz w:val="32"/>
        </w:rPr>
      </w:pPr>
      <w:r>
        <w:rPr>
          <w:rFonts w:eastAsia="MS Mincho"/>
          <w:sz w:val="32"/>
        </w:rPr>
        <w:t xml:space="preserve">У “Велесовій книзі” про </w:t>
      </w:r>
      <w:proofErr w:type="spellStart"/>
      <w:r>
        <w:rPr>
          <w:rFonts w:eastAsia="MS Mincho"/>
          <w:sz w:val="32"/>
        </w:rPr>
        <w:t>Індру</w:t>
      </w:r>
      <w:proofErr w:type="spellEnd"/>
      <w:r>
        <w:rPr>
          <w:rFonts w:eastAsia="MS Mincho"/>
          <w:sz w:val="32"/>
        </w:rPr>
        <w:t xml:space="preserve"> говориться: “</w:t>
      </w:r>
      <w:r>
        <w:rPr>
          <w:rFonts w:eastAsia="MS Mincho"/>
          <w:i/>
          <w:sz w:val="32"/>
        </w:rPr>
        <w:t xml:space="preserve">Хай святиться ім’я його </w:t>
      </w:r>
      <w:proofErr w:type="spellStart"/>
      <w:r>
        <w:rPr>
          <w:rFonts w:eastAsia="MS Mincho"/>
          <w:i/>
          <w:sz w:val="32"/>
        </w:rPr>
        <w:t>Індра</w:t>
      </w:r>
      <w:proofErr w:type="spellEnd"/>
      <w:r>
        <w:rPr>
          <w:rFonts w:eastAsia="MS Mincho"/>
          <w:i/>
          <w:sz w:val="32"/>
        </w:rPr>
        <w:t>, бо то є наш Бог</w:t>
      </w:r>
      <w:r>
        <w:rPr>
          <w:rFonts w:eastAsia="MS Mincho"/>
          <w:sz w:val="32"/>
        </w:rPr>
        <w:t xml:space="preserve"> </w:t>
      </w:r>
      <w:r>
        <w:rPr>
          <w:rFonts w:eastAsia="MS Mincho"/>
          <w:i/>
          <w:sz w:val="32"/>
        </w:rPr>
        <w:t xml:space="preserve">серед Богів і Веди знає, так оспівали були його. Од нього маємо отари худоби, яку бережемо од зла. Примножуються ті отари, що були збережені, так і його (зберегли). Дитиною прийшов він із землі </w:t>
      </w:r>
      <w:proofErr w:type="spellStart"/>
      <w:r>
        <w:rPr>
          <w:rFonts w:eastAsia="MS Mincho"/>
          <w:i/>
          <w:sz w:val="32"/>
        </w:rPr>
        <w:t>оріїв</w:t>
      </w:r>
      <w:proofErr w:type="spellEnd"/>
      <w:r>
        <w:rPr>
          <w:rFonts w:eastAsia="MS Mincho"/>
          <w:i/>
          <w:sz w:val="32"/>
        </w:rPr>
        <w:t xml:space="preserve"> до краю Ін(д)</w:t>
      </w:r>
      <w:proofErr w:type="spellStart"/>
      <w:r>
        <w:rPr>
          <w:rFonts w:eastAsia="MS Mincho"/>
          <w:i/>
          <w:sz w:val="32"/>
        </w:rPr>
        <w:t>ського</w:t>
      </w:r>
      <w:proofErr w:type="spellEnd"/>
      <w:r>
        <w:rPr>
          <w:rFonts w:eastAsia="MS Mincho"/>
          <w:i/>
          <w:sz w:val="32"/>
        </w:rPr>
        <w:t xml:space="preserve">” </w:t>
      </w:r>
      <w:r>
        <w:rPr>
          <w:rFonts w:eastAsia="MS Mincho"/>
          <w:sz w:val="32"/>
        </w:rPr>
        <w:t>(ВК.31). Там само його називають як Громовержця: “</w:t>
      </w:r>
      <w:r>
        <w:rPr>
          <w:rFonts w:eastAsia="MS Mincho"/>
          <w:i/>
          <w:sz w:val="32"/>
        </w:rPr>
        <w:t xml:space="preserve">Се бо </w:t>
      </w:r>
      <w:proofErr w:type="spellStart"/>
      <w:r>
        <w:rPr>
          <w:rFonts w:eastAsia="MS Mincho"/>
          <w:i/>
          <w:sz w:val="32"/>
        </w:rPr>
        <w:t>Ондеру</w:t>
      </w:r>
      <w:proofErr w:type="spellEnd"/>
      <w:r>
        <w:rPr>
          <w:rFonts w:eastAsia="MS Mincho"/>
          <w:i/>
          <w:sz w:val="32"/>
        </w:rPr>
        <w:t xml:space="preserve"> маємо, який є інший </w:t>
      </w:r>
      <w:proofErr w:type="spellStart"/>
      <w:r>
        <w:rPr>
          <w:rFonts w:eastAsia="MS Mincho"/>
          <w:i/>
          <w:sz w:val="32"/>
        </w:rPr>
        <w:t>Перунець</w:t>
      </w:r>
      <w:proofErr w:type="spellEnd"/>
      <w:r>
        <w:rPr>
          <w:rFonts w:eastAsia="MS Mincho"/>
          <w:i/>
          <w:sz w:val="32"/>
        </w:rPr>
        <w:t xml:space="preserve"> </w:t>
      </w:r>
      <w:r>
        <w:rPr>
          <w:rFonts w:eastAsia="MS Mincho"/>
          <w:sz w:val="32"/>
        </w:rPr>
        <w:t xml:space="preserve">(тобто Громовержець)” (ВК.30). Як і </w:t>
      </w:r>
      <w:r w:rsidRPr="00DB2D56">
        <w:rPr>
          <w:rFonts w:eastAsia="MS Mincho"/>
          <w:color w:val="0000FF"/>
          <w:sz w:val="32"/>
        </w:rPr>
        <w:t xml:space="preserve">Перун, </w:t>
      </w:r>
      <w:proofErr w:type="spellStart"/>
      <w:r w:rsidRPr="00DB2D56">
        <w:rPr>
          <w:rFonts w:eastAsia="MS Mincho"/>
          <w:color w:val="0000FF"/>
          <w:sz w:val="32"/>
        </w:rPr>
        <w:t>Індра</w:t>
      </w:r>
      <w:proofErr w:type="spellEnd"/>
      <w:r w:rsidRPr="00DB2D56">
        <w:rPr>
          <w:rFonts w:eastAsia="MS Mincho"/>
          <w:color w:val="0000FF"/>
          <w:sz w:val="32"/>
        </w:rPr>
        <w:t xml:space="preserve"> функціонально – воїн: “</w:t>
      </w:r>
      <w:proofErr w:type="spellStart"/>
      <w:r w:rsidRPr="00DB2D56">
        <w:rPr>
          <w:rFonts w:eastAsia="MS Mincho"/>
          <w:i/>
          <w:color w:val="0000FF"/>
          <w:sz w:val="32"/>
        </w:rPr>
        <w:t>Інтра</w:t>
      </w:r>
      <w:proofErr w:type="spellEnd"/>
      <w:r w:rsidRPr="00DB2D56">
        <w:rPr>
          <w:rFonts w:eastAsia="MS Mincho"/>
          <w:i/>
          <w:color w:val="0000FF"/>
          <w:sz w:val="32"/>
        </w:rPr>
        <w:t xml:space="preserve"> так само діє, щоб Перун своєю зброєю і боєм вражав юдо землю. І хай приведе шаленство (ярість) наше до луків. І ліпше маємо щезнути, але ніколи не бути рабами і приносити жертву богам </w:t>
      </w:r>
      <w:proofErr w:type="spellStart"/>
      <w:r w:rsidRPr="00DB2D56">
        <w:rPr>
          <w:rFonts w:eastAsia="MS Mincho"/>
          <w:i/>
          <w:color w:val="0000FF"/>
          <w:sz w:val="32"/>
        </w:rPr>
        <w:t>Іхва</w:t>
      </w:r>
      <w:proofErr w:type="spellEnd"/>
      <w:r w:rsidRPr="00DB2D56">
        <w:rPr>
          <w:rFonts w:eastAsia="MS Mincho"/>
          <w:color w:val="0000FF"/>
          <w:sz w:val="32"/>
        </w:rPr>
        <w:t>” (ВК.6г)</w:t>
      </w:r>
      <w:r w:rsidRPr="00DB2D56">
        <w:rPr>
          <w:color w:val="0000FF"/>
          <w:sz w:val="32"/>
        </w:rPr>
        <w:t xml:space="preserve"> </w:t>
      </w:r>
      <w:r w:rsidRPr="00DB2D56">
        <w:rPr>
          <w:rStyle w:val="a5"/>
          <w:color w:val="0000FF"/>
          <w:sz w:val="32"/>
        </w:rPr>
        <w:footnoteReference w:id="38"/>
      </w:r>
      <w:r w:rsidRPr="00DB2D56">
        <w:rPr>
          <w:color w:val="0000FF"/>
          <w:sz w:val="32"/>
        </w:rPr>
        <w:t>.</w:t>
      </w:r>
    </w:p>
    <w:p w14:paraId="0E495AEC" w14:textId="77777777" w:rsidR="00DC09DE" w:rsidRDefault="00DC09DE">
      <w:pPr>
        <w:ind w:firstLine="284"/>
        <w:jc w:val="both"/>
        <w:rPr>
          <w:rFonts w:eastAsia="MS Mincho"/>
          <w:sz w:val="32"/>
        </w:rPr>
      </w:pPr>
      <w:r>
        <w:rPr>
          <w:rFonts w:eastAsia="MS Mincho"/>
          <w:sz w:val="32"/>
        </w:rPr>
        <w:t xml:space="preserve">Інші божества грози: </w:t>
      </w:r>
      <w:proofErr w:type="spellStart"/>
      <w:r>
        <w:rPr>
          <w:rFonts w:eastAsia="MS Mincho"/>
          <w:sz w:val="32"/>
        </w:rPr>
        <w:t>Парджанья</w:t>
      </w:r>
      <w:proofErr w:type="spellEnd"/>
      <w:r>
        <w:rPr>
          <w:rFonts w:eastAsia="MS Mincho"/>
          <w:sz w:val="32"/>
        </w:rPr>
        <w:t xml:space="preserve">, який поливає Землю дощем, запліднюючи її, та </w:t>
      </w:r>
      <w:proofErr w:type="spellStart"/>
      <w:r>
        <w:rPr>
          <w:rFonts w:eastAsia="MS Mincho"/>
          <w:sz w:val="32"/>
        </w:rPr>
        <w:t>Марути</w:t>
      </w:r>
      <w:proofErr w:type="spellEnd"/>
      <w:r>
        <w:rPr>
          <w:rFonts w:eastAsia="MS Mincho"/>
          <w:sz w:val="32"/>
        </w:rPr>
        <w:t xml:space="preserve">, бойова дружина Індри, найзагадковіші персонажі “Ріґведи”. </w:t>
      </w:r>
      <w:proofErr w:type="spellStart"/>
      <w:r>
        <w:rPr>
          <w:rFonts w:eastAsia="MS Mincho"/>
          <w:sz w:val="32"/>
        </w:rPr>
        <w:t>Ваджрою</w:t>
      </w:r>
      <w:proofErr w:type="spellEnd"/>
      <w:r>
        <w:rPr>
          <w:rFonts w:eastAsia="MS Mincho"/>
          <w:sz w:val="32"/>
        </w:rPr>
        <w:t xml:space="preserve"> озброєний також </w:t>
      </w:r>
      <w:proofErr w:type="spellStart"/>
      <w:r>
        <w:rPr>
          <w:rFonts w:eastAsia="MS Mincho"/>
          <w:sz w:val="32"/>
        </w:rPr>
        <w:t>Брігаспаті</w:t>
      </w:r>
      <w:proofErr w:type="spellEnd"/>
      <w:r>
        <w:rPr>
          <w:rFonts w:eastAsia="MS Mincho"/>
          <w:sz w:val="32"/>
        </w:rPr>
        <w:t xml:space="preserve">, союзник Індри в міфі Валу. Гроза – одна з функцій </w:t>
      </w:r>
      <w:proofErr w:type="spellStart"/>
      <w:r>
        <w:rPr>
          <w:rFonts w:eastAsia="MS Mincho"/>
          <w:sz w:val="32"/>
        </w:rPr>
        <w:t>Рудри</w:t>
      </w:r>
      <w:proofErr w:type="spellEnd"/>
      <w:r>
        <w:rPr>
          <w:rFonts w:eastAsia="MS Mincho"/>
          <w:sz w:val="32"/>
        </w:rPr>
        <w:t xml:space="preserve">, адже він грізний Бог земних стихій. Разом з тим це Бог-цілитель, котрий має в своїм арсеналі багато цілющих засобів. У пізніші часи Рудра стає одним з імен Бога </w:t>
      </w:r>
      <w:proofErr w:type="spellStart"/>
      <w:r>
        <w:rPr>
          <w:rFonts w:eastAsia="MS Mincho"/>
          <w:sz w:val="32"/>
        </w:rPr>
        <w:t>Шіви</w:t>
      </w:r>
      <w:proofErr w:type="spellEnd"/>
      <w:r>
        <w:rPr>
          <w:rFonts w:eastAsia="MS Mincho"/>
          <w:sz w:val="32"/>
        </w:rPr>
        <w:t xml:space="preserve">, який у індуїстській </w:t>
      </w:r>
      <w:proofErr w:type="spellStart"/>
      <w:r>
        <w:rPr>
          <w:rFonts w:eastAsia="MS Mincho"/>
          <w:sz w:val="32"/>
        </w:rPr>
        <w:t>Тримурті</w:t>
      </w:r>
      <w:proofErr w:type="spellEnd"/>
      <w:r>
        <w:rPr>
          <w:rFonts w:eastAsia="MS Mincho"/>
          <w:sz w:val="32"/>
        </w:rPr>
        <w:t xml:space="preserve"> (у слов’ян – Триглав або Трійця), виконує функцію руйнації задля творення. В слов’янському пантеоні аналогічний Богу Роду.</w:t>
      </w:r>
    </w:p>
    <w:p w14:paraId="2F31C0E4" w14:textId="77777777" w:rsidR="00DC09DE" w:rsidRDefault="00DC09DE">
      <w:pPr>
        <w:ind w:firstLine="284"/>
        <w:jc w:val="both"/>
        <w:rPr>
          <w:rFonts w:eastAsia="MS Mincho"/>
          <w:sz w:val="32"/>
        </w:rPr>
      </w:pPr>
      <w:r>
        <w:rPr>
          <w:rFonts w:eastAsia="MS Mincho"/>
          <w:sz w:val="32"/>
        </w:rPr>
        <w:lastRenderedPageBreak/>
        <w:t xml:space="preserve">Важливе місце в </w:t>
      </w:r>
      <w:proofErr w:type="spellStart"/>
      <w:r>
        <w:rPr>
          <w:rFonts w:eastAsia="MS Mincho"/>
          <w:sz w:val="32"/>
        </w:rPr>
        <w:t>світотворчому</w:t>
      </w:r>
      <w:proofErr w:type="spellEnd"/>
      <w:r>
        <w:rPr>
          <w:rFonts w:eastAsia="MS Mincho"/>
          <w:sz w:val="32"/>
        </w:rPr>
        <w:t xml:space="preserve"> процесі належить </w:t>
      </w:r>
      <w:proofErr w:type="spellStart"/>
      <w:r>
        <w:rPr>
          <w:rFonts w:eastAsia="MS Mincho"/>
          <w:sz w:val="32"/>
        </w:rPr>
        <w:t>Вішну</w:t>
      </w:r>
      <w:proofErr w:type="spellEnd"/>
      <w:r>
        <w:rPr>
          <w:rFonts w:eastAsia="MS Mincho"/>
          <w:sz w:val="32"/>
        </w:rPr>
        <w:t xml:space="preserve">. На заклик Індри, що готується нанести удар </w:t>
      </w:r>
      <w:proofErr w:type="spellStart"/>
      <w:r>
        <w:rPr>
          <w:rFonts w:eastAsia="MS Mincho"/>
          <w:sz w:val="32"/>
        </w:rPr>
        <w:t>Врітрі</w:t>
      </w:r>
      <w:proofErr w:type="spellEnd"/>
      <w:r>
        <w:rPr>
          <w:rFonts w:eastAsia="MS Mincho"/>
          <w:sz w:val="32"/>
        </w:rPr>
        <w:t>: “</w:t>
      </w:r>
      <w:r>
        <w:rPr>
          <w:rFonts w:eastAsia="MS Mincho"/>
          <w:i/>
          <w:sz w:val="32"/>
        </w:rPr>
        <w:t xml:space="preserve">Друже </w:t>
      </w:r>
      <w:proofErr w:type="spellStart"/>
      <w:r>
        <w:rPr>
          <w:rFonts w:eastAsia="MS Mincho"/>
          <w:i/>
          <w:sz w:val="32"/>
        </w:rPr>
        <w:t>Вішну</w:t>
      </w:r>
      <w:proofErr w:type="spellEnd"/>
      <w:r>
        <w:rPr>
          <w:rFonts w:eastAsia="MS Mincho"/>
          <w:i/>
          <w:sz w:val="32"/>
        </w:rPr>
        <w:t xml:space="preserve">, ступи-но </w:t>
      </w:r>
      <w:proofErr w:type="spellStart"/>
      <w:r>
        <w:rPr>
          <w:rFonts w:eastAsia="MS Mincho"/>
          <w:i/>
          <w:sz w:val="32"/>
        </w:rPr>
        <w:t>поширше</w:t>
      </w:r>
      <w:proofErr w:type="spellEnd"/>
      <w:r>
        <w:rPr>
          <w:rFonts w:eastAsia="MS Mincho"/>
          <w:sz w:val="32"/>
        </w:rPr>
        <w:t xml:space="preserve">” (РВ.IV.18.11d), він трьома кроками створює всі три світи, два з яких доступні для сприйняття, а третій смертним недоступний, бо це велика таємниця. Три кроки </w:t>
      </w:r>
      <w:proofErr w:type="spellStart"/>
      <w:r>
        <w:rPr>
          <w:rFonts w:eastAsia="MS Mincho"/>
          <w:sz w:val="32"/>
        </w:rPr>
        <w:t>Вішну</w:t>
      </w:r>
      <w:proofErr w:type="spellEnd"/>
      <w:r>
        <w:rPr>
          <w:rFonts w:eastAsia="MS Mincho"/>
          <w:sz w:val="32"/>
        </w:rPr>
        <w:t xml:space="preserve"> </w:t>
      </w:r>
      <w:proofErr w:type="spellStart"/>
      <w:r>
        <w:rPr>
          <w:rFonts w:eastAsia="MS Mincho"/>
          <w:sz w:val="32"/>
        </w:rPr>
        <w:t>езотерично</w:t>
      </w:r>
      <w:proofErr w:type="spellEnd"/>
      <w:r>
        <w:rPr>
          <w:rFonts w:eastAsia="MS Mincho"/>
          <w:sz w:val="32"/>
        </w:rPr>
        <w:t xml:space="preserve"> означають створення просторово-часового континууму, в якому відбуваються </w:t>
      </w:r>
      <w:proofErr w:type="spellStart"/>
      <w:r>
        <w:rPr>
          <w:rFonts w:eastAsia="MS Mincho"/>
          <w:sz w:val="32"/>
        </w:rPr>
        <w:t>деміургічні</w:t>
      </w:r>
      <w:proofErr w:type="spellEnd"/>
      <w:r>
        <w:rPr>
          <w:rFonts w:eastAsia="MS Mincho"/>
          <w:sz w:val="32"/>
        </w:rPr>
        <w:t xml:space="preserve"> дії Індри. Роль </w:t>
      </w:r>
      <w:proofErr w:type="spellStart"/>
      <w:r>
        <w:rPr>
          <w:rFonts w:eastAsia="MS Mincho"/>
          <w:sz w:val="32"/>
        </w:rPr>
        <w:t>Вішну</w:t>
      </w:r>
      <w:proofErr w:type="spellEnd"/>
      <w:r>
        <w:rPr>
          <w:rFonts w:eastAsia="MS Mincho"/>
          <w:sz w:val="32"/>
        </w:rPr>
        <w:t xml:space="preserve"> в космогонічному процесі підкреслюється припущенням, що Орел, який приніс сому з вищого Неба, одне з проявлень </w:t>
      </w:r>
      <w:proofErr w:type="spellStart"/>
      <w:r>
        <w:rPr>
          <w:rFonts w:eastAsia="MS Mincho"/>
          <w:sz w:val="32"/>
        </w:rPr>
        <w:t>Вішну</w:t>
      </w:r>
      <w:proofErr w:type="spellEnd"/>
      <w:r>
        <w:rPr>
          <w:rFonts w:eastAsia="MS Mincho"/>
          <w:sz w:val="32"/>
        </w:rPr>
        <w:t xml:space="preserve">: Орла називають </w:t>
      </w:r>
      <w:proofErr w:type="spellStart"/>
      <w:r>
        <w:rPr>
          <w:rFonts w:eastAsia="MS Mincho"/>
          <w:sz w:val="32"/>
        </w:rPr>
        <w:t>Сарасватом</w:t>
      </w:r>
      <w:proofErr w:type="spellEnd"/>
      <w:r>
        <w:rPr>
          <w:rFonts w:eastAsia="MS Mincho"/>
          <w:sz w:val="32"/>
        </w:rPr>
        <w:t xml:space="preserve">, тобто чоловічим аспектом </w:t>
      </w:r>
      <w:proofErr w:type="spellStart"/>
      <w:r>
        <w:rPr>
          <w:rFonts w:eastAsia="MS Mincho"/>
          <w:sz w:val="32"/>
        </w:rPr>
        <w:t>Сарасваті</w:t>
      </w:r>
      <w:proofErr w:type="spellEnd"/>
      <w:r>
        <w:rPr>
          <w:rFonts w:eastAsia="MS Mincho"/>
          <w:sz w:val="32"/>
        </w:rPr>
        <w:t xml:space="preserve">, Богині священної мови, Мудрості, Покровительки мистецтв, яка є </w:t>
      </w:r>
      <w:proofErr w:type="spellStart"/>
      <w:r>
        <w:rPr>
          <w:rFonts w:eastAsia="MS Mincho"/>
          <w:sz w:val="32"/>
        </w:rPr>
        <w:t>Лакшмі</w:t>
      </w:r>
      <w:proofErr w:type="spellEnd"/>
      <w:r>
        <w:rPr>
          <w:rFonts w:eastAsia="MS Mincho"/>
          <w:sz w:val="32"/>
        </w:rPr>
        <w:t xml:space="preserve">, жіночий аспект </w:t>
      </w:r>
      <w:proofErr w:type="spellStart"/>
      <w:r>
        <w:rPr>
          <w:rFonts w:eastAsia="MS Mincho"/>
          <w:sz w:val="32"/>
        </w:rPr>
        <w:t>Вішну</w:t>
      </w:r>
      <w:proofErr w:type="spellEnd"/>
      <w:r>
        <w:rPr>
          <w:rFonts w:eastAsia="MS Mincho"/>
          <w:sz w:val="32"/>
        </w:rPr>
        <w:t>.</w:t>
      </w:r>
    </w:p>
    <w:p w14:paraId="22C1A44D" w14:textId="77777777" w:rsidR="00DC09DE" w:rsidRDefault="00DC09DE">
      <w:pPr>
        <w:ind w:firstLine="284"/>
        <w:jc w:val="both"/>
        <w:rPr>
          <w:sz w:val="32"/>
        </w:rPr>
      </w:pPr>
      <w:r>
        <w:rPr>
          <w:spacing w:val="-12"/>
          <w:sz w:val="32"/>
        </w:rPr>
        <w:t>Хоча</w:t>
      </w:r>
      <w:r>
        <w:rPr>
          <w:sz w:val="32"/>
        </w:rPr>
        <w:t xml:space="preserve"> найбільша кількість гімнів присвячена </w:t>
      </w:r>
      <w:proofErr w:type="spellStart"/>
      <w:r>
        <w:rPr>
          <w:sz w:val="32"/>
        </w:rPr>
        <w:t>Індрі</w:t>
      </w:r>
      <w:proofErr w:type="spellEnd"/>
      <w:r>
        <w:rPr>
          <w:sz w:val="32"/>
        </w:rPr>
        <w:t xml:space="preserve">, а на другому місці – Агні, однак це, на думку Ф.Б. Я. </w:t>
      </w:r>
      <w:proofErr w:type="spellStart"/>
      <w:r>
        <w:rPr>
          <w:sz w:val="32"/>
        </w:rPr>
        <w:t>Кьойпера</w:t>
      </w:r>
      <w:proofErr w:type="spellEnd"/>
      <w:r>
        <w:rPr>
          <w:sz w:val="32"/>
        </w:rPr>
        <w:t xml:space="preserve">, не дає підстави вважати, що </w:t>
      </w:r>
      <w:proofErr w:type="spellStart"/>
      <w:r>
        <w:rPr>
          <w:sz w:val="32"/>
        </w:rPr>
        <w:t>Індру</w:t>
      </w:r>
      <w:proofErr w:type="spellEnd"/>
      <w:r>
        <w:rPr>
          <w:sz w:val="32"/>
        </w:rPr>
        <w:t xml:space="preserve"> шанували як верховне </w:t>
      </w:r>
      <w:r>
        <w:rPr>
          <w:caps/>
          <w:sz w:val="32"/>
        </w:rPr>
        <w:t>б</w:t>
      </w:r>
      <w:r>
        <w:rPr>
          <w:sz w:val="32"/>
        </w:rPr>
        <w:t>ожество в культурі</w:t>
      </w:r>
      <w:r>
        <w:rPr>
          <w:rStyle w:val="a5"/>
          <w:sz w:val="32"/>
        </w:rPr>
        <w:footnoteReference w:id="39"/>
      </w:r>
      <w:r>
        <w:rPr>
          <w:sz w:val="32"/>
        </w:rPr>
        <w:t xml:space="preserve">. Він доводить, що верховне </w:t>
      </w:r>
      <w:r>
        <w:rPr>
          <w:caps/>
          <w:sz w:val="32"/>
        </w:rPr>
        <w:t>б</w:t>
      </w:r>
      <w:r>
        <w:rPr>
          <w:sz w:val="32"/>
        </w:rPr>
        <w:t>ожество “Рі</w:t>
      </w:r>
      <w:r>
        <w:rPr>
          <w:rFonts w:eastAsia="MS Mincho"/>
          <w:sz w:val="32"/>
        </w:rPr>
        <w:t>ґ</w:t>
      </w:r>
      <w:r>
        <w:rPr>
          <w:sz w:val="32"/>
        </w:rPr>
        <w:t xml:space="preserve">веди” це </w:t>
      </w:r>
      <w:proofErr w:type="spellStart"/>
      <w:r>
        <w:rPr>
          <w:sz w:val="32"/>
        </w:rPr>
        <w:t>Вішну</w:t>
      </w:r>
      <w:proofErr w:type="spellEnd"/>
      <w:r>
        <w:rPr>
          <w:sz w:val="32"/>
        </w:rPr>
        <w:t xml:space="preserve">, бо йому відведено центр у ритуалі (не південь, чи північ і т. ін.). Така думка не позбавлена підстав, коли врахувати настрій гімнів, присвячених </w:t>
      </w:r>
      <w:proofErr w:type="spellStart"/>
      <w:r>
        <w:rPr>
          <w:sz w:val="32"/>
        </w:rPr>
        <w:t>Вішну</w:t>
      </w:r>
      <w:proofErr w:type="spellEnd"/>
      <w:r>
        <w:rPr>
          <w:sz w:val="32"/>
        </w:rPr>
        <w:t>:</w:t>
      </w:r>
      <w:r>
        <w:rPr>
          <w:i/>
          <w:sz w:val="32"/>
        </w:rPr>
        <w:t xml:space="preserve"> </w:t>
      </w:r>
      <w:r>
        <w:rPr>
          <w:rFonts w:eastAsia="MS Mincho"/>
          <w:i/>
          <w:sz w:val="32"/>
        </w:rPr>
        <w:t>“</w:t>
      </w:r>
      <w:r>
        <w:rPr>
          <w:i/>
          <w:sz w:val="32"/>
        </w:rPr>
        <w:t xml:space="preserve">О Земле, будь спокійною, без колючок, привітною! Даруй нам широку схованку! Звідти хай допоможуть нам </w:t>
      </w:r>
      <w:r>
        <w:rPr>
          <w:i/>
          <w:caps/>
          <w:sz w:val="32"/>
        </w:rPr>
        <w:t>б</w:t>
      </w:r>
      <w:r>
        <w:rPr>
          <w:i/>
          <w:sz w:val="32"/>
        </w:rPr>
        <w:t xml:space="preserve">оги, звідки ступив </w:t>
      </w:r>
      <w:proofErr w:type="spellStart"/>
      <w:r>
        <w:rPr>
          <w:i/>
          <w:sz w:val="32"/>
        </w:rPr>
        <w:t>Вішну</w:t>
      </w:r>
      <w:proofErr w:type="spellEnd"/>
      <w:r>
        <w:rPr>
          <w:i/>
          <w:sz w:val="32"/>
        </w:rPr>
        <w:t xml:space="preserve"> через сім місцевостей </w:t>
      </w:r>
      <w:r>
        <w:rPr>
          <w:i/>
          <w:caps/>
          <w:sz w:val="32"/>
        </w:rPr>
        <w:t>з</w:t>
      </w:r>
      <w:r>
        <w:rPr>
          <w:i/>
          <w:sz w:val="32"/>
        </w:rPr>
        <w:t xml:space="preserve">емлі. Через це ступив </w:t>
      </w:r>
      <w:proofErr w:type="spellStart"/>
      <w:r>
        <w:rPr>
          <w:i/>
          <w:sz w:val="32"/>
        </w:rPr>
        <w:t>Вішну</w:t>
      </w:r>
      <w:proofErr w:type="spellEnd"/>
      <w:r>
        <w:rPr>
          <w:i/>
          <w:sz w:val="32"/>
        </w:rPr>
        <w:t xml:space="preserve">. Тричі закарбував він (свій) слід. В його (сліді все) зосереджено. Три кроки ступив </w:t>
      </w:r>
      <w:proofErr w:type="spellStart"/>
      <w:r>
        <w:rPr>
          <w:i/>
          <w:sz w:val="32"/>
        </w:rPr>
        <w:t>Вішну</w:t>
      </w:r>
      <w:proofErr w:type="spellEnd"/>
      <w:r>
        <w:rPr>
          <w:i/>
          <w:sz w:val="32"/>
        </w:rPr>
        <w:t xml:space="preserve"> – страж, безобманний, звідти підтримуючи </w:t>
      </w:r>
      <w:r>
        <w:rPr>
          <w:i/>
          <w:caps/>
          <w:sz w:val="32"/>
        </w:rPr>
        <w:t>з</w:t>
      </w:r>
      <w:r>
        <w:rPr>
          <w:i/>
          <w:sz w:val="32"/>
        </w:rPr>
        <w:t xml:space="preserve">акони. Погляньте на діяння </w:t>
      </w:r>
      <w:proofErr w:type="spellStart"/>
      <w:r>
        <w:rPr>
          <w:i/>
          <w:sz w:val="32"/>
        </w:rPr>
        <w:t>Вішну</w:t>
      </w:r>
      <w:proofErr w:type="spellEnd"/>
      <w:r>
        <w:rPr>
          <w:i/>
          <w:sz w:val="32"/>
        </w:rPr>
        <w:t xml:space="preserve">, звідки він слідкує за обітницями, близький друг Індри. На цей вищий слід </w:t>
      </w:r>
      <w:proofErr w:type="spellStart"/>
      <w:r>
        <w:rPr>
          <w:i/>
          <w:sz w:val="32"/>
        </w:rPr>
        <w:t>Вішну</w:t>
      </w:r>
      <w:proofErr w:type="spellEnd"/>
      <w:r>
        <w:rPr>
          <w:i/>
          <w:sz w:val="32"/>
        </w:rPr>
        <w:t xml:space="preserve"> завжди дивляться ті, що приносять жертву, як на око, розкрите на небі. Натхненні, </w:t>
      </w:r>
      <w:proofErr w:type="spellStart"/>
      <w:r>
        <w:rPr>
          <w:i/>
          <w:sz w:val="32"/>
        </w:rPr>
        <w:t>уславлювачі</w:t>
      </w:r>
      <w:proofErr w:type="spellEnd"/>
      <w:r>
        <w:rPr>
          <w:i/>
          <w:sz w:val="32"/>
        </w:rPr>
        <w:t xml:space="preserve">, рано пробуджуючись, запалюють того, хто – вищий слід </w:t>
      </w:r>
      <w:proofErr w:type="spellStart"/>
      <w:r>
        <w:rPr>
          <w:i/>
          <w:sz w:val="32"/>
        </w:rPr>
        <w:t>Вішну</w:t>
      </w:r>
      <w:proofErr w:type="spellEnd"/>
      <w:r>
        <w:rPr>
          <w:i/>
          <w:sz w:val="32"/>
        </w:rPr>
        <w:t xml:space="preserve">. </w:t>
      </w:r>
      <w:r>
        <w:rPr>
          <w:sz w:val="32"/>
        </w:rPr>
        <w:t>(РВ.1.22.15–21)</w:t>
      </w:r>
    </w:p>
    <w:p w14:paraId="79C8DDA9" w14:textId="77777777" w:rsidR="00DC09DE" w:rsidRDefault="00DC09DE">
      <w:pPr>
        <w:ind w:firstLine="284"/>
        <w:jc w:val="both"/>
        <w:rPr>
          <w:spacing w:val="-12"/>
          <w:sz w:val="32"/>
        </w:rPr>
      </w:pPr>
      <w:r>
        <w:rPr>
          <w:caps/>
          <w:sz w:val="32"/>
        </w:rPr>
        <w:t>г</w:t>
      </w:r>
      <w:r>
        <w:rPr>
          <w:sz w:val="32"/>
        </w:rPr>
        <w:t xml:space="preserve">імни РВ.1.154.4 і РВ.1.22.20 прославляють </w:t>
      </w:r>
      <w:proofErr w:type="spellStart"/>
      <w:r>
        <w:rPr>
          <w:sz w:val="32"/>
        </w:rPr>
        <w:t>Вішну</w:t>
      </w:r>
      <w:proofErr w:type="spellEnd"/>
      <w:r>
        <w:rPr>
          <w:sz w:val="32"/>
        </w:rPr>
        <w:t xml:space="preserve">, </w:t>
      </w:r>
      <w:r>
        <w:rPr>
          <w:caps/>
          <w:sz w:val="32"/>
        </w:rPr>
        <w:t>б</w:t>
      </w:r>
      <w:r>
        <w:rPr>
          <w:sz w:val="32"/>
        </w:rPr>
        <w:t xml:space="preserve">ожество сонячної групи як джерело світла і життя. Тоді, коли інші </w:t>
      </w:r>
      <w:r>
        <w:rPr>
          <w:caps/>
          <w:sz w:val="32"/>
        </w:rPr>
        <w:t>б</w:t>
      </w:r>
      <w:r>
        <w:rPr>
          <w:sz w:val="32"/>
        </w:rPr>
        <w:t xml:space="preserve">оги іманентні, лише </w:t>
      </w:r>
      <w:proofErr w:type="spellStart"/>
      <w:r>
        <w:rPr>
          <w:sz w:val="32"/>
        </w:rPr>
        <w:t>Вішну</w:t>
      </w:r>
      <w:proofErr w:type="spellEnd"/>
      <w:r>
        <w:rPr>
          <w:sz w:val="32"/>
        </w:rPr>
        <w:t xml:space="preserve"> названий вищим Божеством. </w:t>
      </w:r>
      <w:proofErr w:type="spellStart"/>
      <w:r>
        <w:rPr>
          <w:sz w:val="32"/>
        </w:rPr>
        <w:t>Індра</w:t>
      </w:r>
      <w:proofErr w:type="spellEnd"/>
      <w:r>
        <w:rPr>
          <w:sz w:val="32"/>
        </w:rPr>
        <w:t xml:space="preserve"> і </w:t>
      </w:r>
      <w:proofErr w:type="spellStart"/>
      <w:r>
        <w:rPr>
          <w:sz w:val="32"/>
        </w:rPr>
        <w:t>Варуна</w:t>
      </w:r>
      <w:proofErr w:type="spellEnd"/>
      <w:r>
        <w:rPr>
          <w:sz w:val="32"/>
        </w:rPr>
        <w:t xml:space="preserve"> являють собою дуалізм матеріального Всесвіту. </w:t>
      </w:r>
      <w:proofErr w:type="spellStart"/>
      <w:r>
        <w:rPr>
          <w:sz w:val="32"/>
        </w:rPr>
        <w:t>Вішну</w:t>
      </w:r>
      <w:proofErr w:type="spellEnd"/>
      <w:r>
        <w:rPr>
          <w:sz w:val="32"/>
        </w:rPr>
        <w:t xml:space="preserve"> ж своїми кроками піднімається над ними і прямує в чисту трансцендентність. Таким чином, уже в РВ присутня ідея чистого буття.</w:t>
      </w:r>
    </w:p>
    <w:p w14:paraId="29EC855F" w14:textId="77777777" w:rsidR="00DC09DE" w:rsidRDefault="00DC09DE">
      <w:pPr>
        <w:ind w:firstLine="284"/>
        <w:jc w:val="both"/>
        <w:rPr>
          <w:spacing w:val="-2"/>
          <w:sz w:val="32"/>
        </w:rPr>
      </w:pPr>
      <w:proofErr w:type="spellStart"/>
      <w:r>
        <w:rPr>
          <w:spacing w:val="-2"/>
          <w:sz w:val="32"/>
        </w:rPr>
        <w:t>Аґні</w:t>
      </w:r>
      <w:proofErr w:type="spellEnd"/>
      <w:r>
        <w:rPr>
          <w:spacing w:val="-2"/>
          <w:sz w:val="32"/>
        </w:rPr>
        <w:t xml:space="preserve"> містить у собі всі першоелементи, всіх Богів. Він існує на Землі як вогонь жертовного багаття і домашнього вогнища, у Небі він Сонце, </w:t>
      </w:r>
      <w:proofErr w:type="spellStart"/>
      <w:r>
        <w:rPr>
          <w:spacing w:val="-2"/>
          <w:sz w:val="32"/>
        </w:rPr>
        <w:t>Аґні</w:t>
      </w:r>
      <w:proofErr w:type="spellEnd"/>
      <w:r>
        <w:rPr>
          <w:spacing w:val="-2"/>
          <w:sz w:val="32"/>
        </w:rPr>
        <w:t xml:space="preserve"> </w:t>
      </w:r>
      <w:proofErr w:type="spellStart"/>
      <w:r>
        <w:rPr>
          <w:spacing w:val="-2"/>
          <w:sz w:val="32"/>
        </w:rPr>
        <w:t>Вайшванара</w:t>
      </w:r>
      <w:proofErr w:type="spellEnd"/>
      <w:r>
        <w:rPr>
          <w:spacing w:val="-2"/>
          <w:sz w:val="32"/>
        </w:rPr>
        <w:t xml:space="preserve">, тобто </w:t>
      </w:r>
      <w:proofErr w:type="spellStart"/>
      <w:r>
        <w:rPr>
          <w:spacing w:val="-2"/>
          <w:sz w:val="32"/>
        </w:rPr>
        <w:t>Аґні</w:t>
      </w:r>
      <w:proofErr w:type="spellEnd"/>
      <w:r>
        <w:rPr>
          <w:spacing w:val="-2"/>
          <w:sz w:val="32"/>
        </w:rPr>
        <w:t xml:space="preserve"> Вселюдський, у небесних водах він блискавка. “Наша Земля і Людина – породження цих трьох вогнів. </w:t>
      </w:r>
      <w:r>
        <w:rPr>
          <w:spacing w:val="-2"/>
          <w:sz w:val="32"/>
        </w:rPr>
        <w:lastRenderedPageBreak/>
        <w:t>Їхні назви: Вогонь електричний, Вогонь сонячний, Вогонь від тертя. Перекладені на космічний і людський плани ці три вогні являють собою Дух, Душу і Тіло”</w:t>
      </w:r>
      <w:r>
        <w:rPr>
          <w:rStyle w:val="a5"/>
          <w:spacing w:val="-2"/>
          <w:sz w:val="32"/>
        </w:rPr>
        <w:footnoteReference w:id="40"/>
      </w:r>
      <w:r>
        <w:rPr>
          <w:spacing w:val="-2"/>
          <w:sz w:val="32"/>
        </w:rPr>
        <w:t>.</w:t>
      </w:r>
    </w:p>
    <w:p w14:paraId="71C5536B" w14:textId="77777777" w:rsidR="00DC09DE" w:rsidRDefault="00DC09DE">
      <w:pPr>
        <w:ind w:firstLine="284"/>
        <w:jc w:val="both"/>
        <w:rPr>
          <w:rFonts w:eastAsia="MS Mincho"/>
          <w:sz w:val="32"/>
        </w:rPr>
      </w:pPr>
      <w:proofErr w:type="spellStart"/>
      <w:r>
        <w:rPr>
          <w:rFonts w:eastAsia="MS Mincho"/>
          <w:sz w:val="32"/>
        </w:rPr>
        <w:t>Аґні</w:t>
      </w:r>
      <w:proofErr w:type="spellEnd"/>
      <w:r>
        <w:rPr>
          <w:rFonts w:eastAsia="MS Mincho"/>
          <w:sz w:val="32"/>
        </w:rPr>
        <w:t xml:space="preserve"> має безпосередній стосунок до жертвоприношення. Як вісник Богів, відвозить жертви на Небо, привозить Богів на жертвоприношення. Він дає творче натхнення поетам.</w:t>
      </w:r>
    </w:p>
    <w:p w14:paraId="3A1E1BC5" w14:textId="77777777" w:rsidR="00DC09DE" w:rsidRDefault="00DC09DE">
      <w:pPr>
        <w:ind w:firstLine="284"/>
        <w:jc w:val="both"/>
        <w:rPr>
          <w:rFonts w:eastAsia="MS Mincho"/>
          <w:sz w:val="32"/>
        </w:rPr>
      </w:pPr>
      <w:r>
        <w:rPr>
          <w:rFonts w:eastAsia="MS Mincho"/>
          <w:sz w:val="32"/>
        </w:rPr>
        <w:t>Сома існує в трьох проявах: Бог, сакральний напій і рослина, з якої добувається сік для сакрального напою. Сома також Бог Місяця, Бог Таємної Мудрості, тому і Місяць вважається пов’язаним з таємницею, окультизмом. У символіці “Ріґведи” споживання соми означає залучення в таємні знання. Велике значення приділяється питтю соми Індрою як оволодінню ним вищим знанням, необхідним для перемоги над силами Хаосу. Сома опікується рослинним світом.</w:t>
      </w:r>
    </w:p>
    <w:p w14:paraId="301C1D9F" w14:textId="77777777" w:rsidR="00DC09DE" w:rsidRDefault="00DC09DE">
      <w:pPr>
        <w:ind w:firstLine="284"/>
        <w:jc w:val="both"/>
        <w:rPr>
          <w:rFonts w:eastAsia="MS Mincho"/>
          <w:sz w:val="32"/>
        </w:rPr>
      </w:pPr>
      <w:r>
        <w:rPr>
          <w:rFonts w:eastAsia="MS Mincho"/>
          <w:sz w:val="32"/>
        </w:rPr>
        <w:t xml:space="preserve">Сома дає </w:t>
      </w:r>
      <w:proofErr w:type="spellStart"/>
      <w:r>
        <w:rPr>
          <w:rFonts w:eastAsia="MS Mincho"/>
          <w:sz w:val="32"/>
        </w:rPr>
        <w:t>ріші</w:t>
      </w:r>
      <w:proofErr w:type="spellEnd"/>
      <w:r>
        <w:rPr>
          <w:rFonts w:eastAsia="MS Mincho"/>
          <w:sz w:val="32"/>
        </w:rPr>
        <w:t xml:space="preserve"> натхнення і вдячні поети уславлюють гімнами Бога і напій сому, допомагаючи тим самим сокові стати напоєм безсмертя – амрітою. </w:t>
      </w:r>
    </w:p>
    <w:p w14:paraId="41A93A6C" w14:textId="77777777" w:rsidR="00DC09DE" w:rsidRDefault="00DC09DE">
      <w:pPr>
        <w:ind w:firstLine="284"/>
        <w:jc w:val="both"/>
        <w:rPr>
          <w:sz w:val="32"/>
        </w:rPr>
      </w:pPr>
      <w:r>
        <w:rPr>
          <w:rFonts w:eastAsia="MS Mincho"/>
          <w:sz w:val="32"/>
        </w:rPr>
        <w:t xml:space="preserve">Міф про викрадення Сомою дружини </w:t>
      </w:r>
      <w:proofErr w:type="spellStart"/>
      <w:r>
        <w:rPr>
          <w:rFonts w:eastAsia="MS Mincho"/>
          <w:sz w:val="32"/>
        </w:rPr>
        <w:t>Брігаспаті</w:t>
      </w:r>
      <w:proofErr w:type="spellEnd"/>
      <w:r>
        <w:rPr>
          <w:rFonts w:eastAsia="MS Mincho"/>
          <w:sz w:val="32"/>
        </w:rPr>
        <w:t xml:space="preserve"> і народження нею сина </w:t>
      </w:r>
      <w:proofErr w:type="spellStart"/>
      <w:r>
        <w:rPr>
          <w:rFonts w:eastAsia="MS Mincho"/>
          <w:sz w:val="32"/>
        </w:rPr>
        <w:t>Буддги</w:t>
      </w:r>
      <w:proofErr w:type="spellEnd"/>
      <w:r>
        <w:rPr>
          <w:rFonts w:eastAsia="MS Mincho"/>
          <w:sz w:val="32"/>
        </w:rPr>
        <w:t xml:space="preserve"> (“Мудрість”) алегорично зображує реальні події – боротьбу справжніх втаємничених, які володіли стародавньою мудрістю, з прихильниками вироджених ритуалів, сенс яких уже втрачено</w:t>
      </w:r>
      <w:r>
        <w:rPr>
          <w:rStyle w:val="a5"/>
          <w:sz w:val="32"/>
        </w:rPr>
        <w:footnoteReference w:id="41"/>
      </w:r>
      <w:r>
        <w:rPr>
          <w:spacing w:val="-2"/>
          <w:sz w:val="32"/>
        </w:rPr>
        <w:t>.</w:t>
      </w:r>
    </w:p>
    <w:p w14:paraId="14331D06" w14:textId="77777777" w:rsidR="00DC09DE" w:rsidRDefault="00DC09DE">
      <w:pPr>
        <w:ind w:firstLine="284"/>
        <w:jc w:val="both"/>
        <w:rPr>
          <w:rFonts w:eastAsia="MS Mincho"/>
          <w:sz w:val="32"/>
        </w:rPr>
      </w:pPr>
      <w:proofErr w:type="spellStart"/>
      <w:r>
        <w:rPr>
          <w:rFonts w:eastAsia="MS Mincho"/>
          <w:sz w:val="32"/>
        </w:rPr>
        <w:t>Варуна</w:t>
      </w:r>
      <w:proofErr w:type="spellEnd"/>
      <w:r>
        <w:rPr>
          <w:rFonts w:eastAsia="MS Mincho"/>
          <w:sz w:val="32"/>
        </w:rPr>
        <w:t xml:space="preserve"> також упорядковує Світ, але він представляє Нижній Світ, Хаос, про що свідчить пов’язана з ним символіка. Він стоїть у Воді, символі Хаосу, тримає Світове Дерево корінням догори – символ оберненого Світу, Потойбіччя. Те саме символізує і пов’язане з ним Нічне Небо. </w:t>
      </w:r>
      <w:proofErr w:type="spellStart"/>
      <w:r>
        <w:rPr>
          <w:rFonts w:eastAsia="MS Mincho"/>
          <w:sz w:val="32"/>
        </w:rPr>
        <w:t>Варуна</w:t>
      </w:r>
      <w:proofErr w:type="spellEnd"/>
      <w:r>
        <w:rPr>
          <w:rFonts w:eastAsia="MS Mincho"/>
          <w:sz w:val="32"/>
        </w:rPr>
        <w:t xml:space="preserve"> разом з сонячним Богом </w:t>
      </w:r>
      <w:proofErr w:type="spellStart"/>
      <w:r>
        <w:rPr>
          <w:rFonts w:eastAsia="MS Mincho"/>
          <w:sz w:val="32"/>
        </w:rPr>
        <w:t>Мітрою</w:t>
      </w:r>
      <w:proofErr w:type="spellEnd"/>
      <w:r>
        <w:rPr>
          <w:rFonts w:eastAsia="MS Mincho"/>
          <w:sz w:val="32"/>
        </w:rPr>
        <w:t xml:space="preserve"> в складі парного Божества </w:t>
      </w:r>
      <w:proofErr w:type="spellStart"/>
      <w:r>
        <w:rPr>
          <w:rFonts w:eastAsia="MS Mincho"/>
          <w:sz w:val="32"/>
        </w:rPr>
        <w:t>Варунамітра</w:t>
      </w:r>
      <w:proofErr w:type="spellEnd"/>
      <w:r>
        <w:rPr>
          <w:rFonts w:eastAsia="MS Mincho"/>
          <w:sz w:val="32"/>
        </w:rPr>
        <w:t xml:space="preserve"> охороняє Космічний Закон </w:t>
      </w:r>
      <w:r>
        <w:rPr>
          <w:sz w:val="32"/>
        </w:rPr>
        <w:t>–</w:t>
      </w:r>
      <w:r>
        <w:rPr>
          <w:rFonts w:eastAsia="MS Mincho"/>
          <w:sz w:val="32"/>
        </w:rPr>
        <w:t xml:space="preserve"> </w:t>
      </w:r>
      <w:proofErr w:type="spellStart"/>
      <w:r>
        <w:rPr>
          <w:rFonts w:eastAsia="MS Mincho"/>
          <w:sz w:val="32"/>
        </w:rPr>
        <w:t>Ріту</w:t>
      </w:r>
      <w:proofErr w:type="spellEnd"/>
      <w:r>
        <w:rPr>
          <w:rFonts w:eastAsia="MS Mincho"/>
          <w:sz w:val="32"/>
        </w:rPr>
        <w:t xml:space="preserve">, карає його порушників, нагороджує тих, хто Закону дотримується. Він прокладає шляхи Сонцю, створив для нього гойдалку. </w:t>
      </w:r>
      <w:proofErr w:type="spellStart"/>
      <w:r>
        <w:rPr>
          <w:rFonts w:eastAsia="MS Mincho"/>
          <w:sz w:val="32"/>
        </w:rPr>
        <w:t>Варуна</w:t>
      </w:r>
      <w:proofErr w:type="spellEnd"/>
      <w:r>
        <w:rPr>
          <w:rFonts w:eastAsia="MS Mincho"/>
          <w:sz w:val="32"/>
        </w:rPr>
        <w:t xml:space="preserve"> і </w:t>
      </w:r>
      <w:proofErr w:type="spellStart"/>
      <w:r>
        <w:rPr>
          <w:rFonts w:eastAsia="MS Mincho"/>
          <w:sz w:val="32"/>
        </w:rPr>
        <w:t>Мітра</w:t>
      </w:r>
      <w:proofErr w:type="spellEnd"/>
      <w:r>
        <w:rPr>
          <w:rFonts w:eastAsia="MS Mincho"/>
          <w:sz w:val="32"/>
        </w:rPr>
        <w:t xml:space="preserve"> разом з </w:t>
      </w:r>
      <w:proofErr w:type="spellStart"/>
      <w:r>
        <w:rPr>
          <w:rFonts w:eastAsia="MS Mincho"/>
          <w:sz w:val="32"/>
        </w:rPr>
        <w:t>Ар</w:t>
      </w:r>
      <w:r>
        <w:rPr>
          <w:caps/>
          <w:sz w:val="32"/>
        </w:rPr>
        <w:t>’</w:t>
      </w:r>
      <w:r>
        <w:rPr>
          <w:rFonts w:eastAsia="MS Mincho"/>
          <w:sz w:val="32"/>
        </w:rPr>
        <w:t>яманом</w:t>
      </w:r>
      <w:proofErr w:type="spellEnd"/>
      <w:r>
        <w:rPr>
          <w:rFonts w:eastAsia="MS Mincho"/>
          <w:sz w:val="32"/>
        </w:rPr>
        <w:t xml:space="preserve"> складають ще одну божественну трійцю‚ де </w:t>
      </w:r>
      <w:proofErr w:type="spellStart"/>
      <w:r>
        <w:rPr>
          <w:rFonts w:eastAsia="MS Mincho"/>
          <w:sz w:val="32"/>
        </w:rPr>
        <w:t>Ар</w:t>
      </w:r>
      <w:r>
        <w:rPr>
          <w:caps/>
          <w:sz w:val="32"/>
        </w:rPr>
        <w:t>’</w:t>
      </w:r>
      <w:r>
        <w:rPr>
          <w:rFonts w:eastAsia="MS Mincho"/>
          <w:sz w:val="32"/>
        </w:rPr>
        <w:t>яман</w:t>
      </w:r>
      <w:proofErr w:type="spellEnd"/>
      <w:r>
        <w:rPr>
          <w:rFonts w:eastAsia="MS Mincho"/>
          <w:sz w:val="32"/>
        </w:rPr>
        <w:t xml:space="preserve"> – </w:t>
      </w:r>
      <w:proofErr w:type="spellStart"/>
      <w:r>
        <w:rPr>
          <w:rFonts w:eastAsia="MS Mincho"/>
          <w:sz w:val="32"/>
        </w:rPr>
        <w:t>Богочоловік</w:t>
      </w:r>
      <w:proofErr w:type="spellEnd"/>
      <w:r>
        <w:rPr>
          <w:rFonts w:eastAsia="MS Mincho"/>
          <w:sz w:val="32"/>
        </w:rPr>
        <w:t xml:space="preserve">‚ якому притаманні всі чесноти ідеального арія: шляхетність‚ честь‚ мужність‚ обов’язок‚ здатність до творчості. На весіллі </w:t>
      </w:r>
      <w:r>
        <w:rPr>
          <w:rFonts w:eastAsia="MS Mincho"/>
          <w:caps/>
          <w:sz w:val="32"/>
        </w:rPr>
        <w:t>с</w:t>
      </w:r>
      <w:r>
        <w:rPr>
          <w:rFonts w:eastAsia="MS Mincho"/>
          <w:sz w:val="32"/>
        </w:rPr>
        <w:t>ур’ї´ і Соми він виступає як дружка‚ тобто є божественним охоронцем такої важливої інституції як шлюб‚ що є запорукою існування арійської спільноти</w:t>
      </w:r>
      <w:r>
        <w:rPr>
          <w:rFonts w:eastAsia="MS Mincho"/>
          <w:sz w:val="28"/>
        </w:rPr>
        <w:t>.</w:t>
      </w:r>
    </w:p>
    <w:p w14:paraId="07ED3637" w14:textId="77777777" w:rsidR="00DC09DE" w:rsidRDefault="00DC09DE">
      <w:pPr>
        <w:ind w:firstLine="284"/>
        <w:jc w:val="both"/>
        <w:rPr>
          <w:sz w:val="32"/>
        </w:rPr>
      </w:pPr>
      <w:proofErr w:type="spellStart"/>
      <w:r>
        <w:rPr>
          <w:rFonts w:eastAsia="MS Mincho"/>
          <w:sz w:val="32"/>
        </w:rPr>
        <w:lastRenderedPageBreak/>
        <w:t>Ушас</w:t>
      </w:r>
      <w:proofErr w:type="spellEnd"/>
      <w:r>
        <w:rPr>
          <w:rFonts w:eastAsia="MS Mincho"/>
          <w:sz w:val="32"/>
        </w:rPr>
        <w:t xml:space="preserve"> з’являється в момент створення організованого Космосу з темряви Нижнього Світу, тобто Хаосу. В цьому сенсі вона рідня </w:t>
      </w:r>
      <w:proofErr w:type="spellStart"/>
      <w:r>
        <w:rPr>
          <w:rFonts w:eastAsia="MS Mincho"/>
          <w:sz w:val="32"/>
        </w:rPr>
        <w:t>Варуни</w:t>
      </w:r>
      <w:proofErr w:type="spellEnd"/>
      <w:r>
        <w:rPr>
          <w:rFonts w:eastAsia="MS Mincho"/>
          <w:sz w:val="32"/>
        </w:rPr>
        <w:t xml:space="preserve">, господаря Нижнього світу. </w:t>
      </w:r>
      <w:proofErr w:type="spellStart"/>
      <w:r>
        <w:rPr>
          <w:rFonts w:eastAsia="MS Mincho"/>
          <w:sz w:val="32"/>
        </w:rPr>
        <w:t>Ушас</w:t>
      </w:r>
      <w:proofErr w:type="spellEnd"/>
      <w:r>
        <w:rPr>
          <w:rFonts w:eastAsia="MS Mincho"/>
          <w:sz w:val="32"/>
        </w:rPr>
        <w:t xml:space="preserve"> – Ранішня Зоря </w:t>
      </w:r>
      <w:proofErr w:type="spellStart"/>
      <w:r>
        <w:rPr>
          <w:rFonts w:eastAsia="MS Mincho"/>
          <w:sz w:val="32"/>
        </w:rPr>
        <w:t>Світотворення</w:t>
      </w:r>
      <w:proofErr w:type="spellEnd"/>
      <w:r>
        <w:rPr>
          <w:rFonts w:eastAsia="MS Mincho"/>
          <w:sz w:val="32"/>
        </w:rPr>
        <w:t>. В циклічному часовому процесі вона перша Ранішня Зоря кожного Нового року та кожного дня. ”</w:t>
      </w:r>
      <w:r>
        <w:rPr>
          <w:rFonts w:eastAsia="MS Mincho"/>
          <w:i/>
          <w:sz w:val="32"/>
        </w:rPr>
        <w:t xml:space="preserve">Знаючи ім’я першого дня, біла, </w:t>
      </w:r>
      <w:proofErr w:type="spellStart"/>
      <w:r>
        <w:rPr>
          <w:rFonts w:eastAsia="MS Mincho"/>
          <w:i/>
          <w:sz w:val="32"/>
        </w:rPr>
        <w:t>біліюча</w:t>
      </w:r>
      <w:proofErr w:type="spellEnd"/>
      <w:r>
        <w:rPr>
          <w:rFonts w:eastAsia="MS Mincho"/>
          <w:i/>
          <w:sz w:val="32"/>
        </w:rPr>
        <w:t xml:space="preserve">, народилася з чорного. Юна </w:t>
      </w:r>
      <w:proofErr w:type="spellStart"/>
      <w:r>
        <w:rPr>
          <w:rFonts w:eastAsia="MS Mincho"/>
          <w:i/>
          <w:sz w:val="32"/>
        </w:rPr>
        <w:t>жона</w:t>
      </w:r>
      <w:proofErr w:type="spellEnd"/>
      <w:r>
        <w:rPr>
          <w:rFonts w:eastAsia="MS Mincho"/>
          <w:i/>
          <w:sz w:val="32"/>
        </w:rPr>
        <w:t xml:space="preserve"> не порушує Космічного Закону, приходячи день за днем на місце побачення</w:t>
      </w:r>
      <w:r>
        <w:rPr>
          <w:rFonts w:eastAsia="MS Mincho"/>
          <w:sz w:val="32"/>
        </w:rPr>
        <w:t xml:space="preserve">” </w:t>
      </w:r>
      <w:r>
        <w:rPr>
          <w:sz w:val="32"/>
        </w:rPr>
        <w:t>(РВ.I.123.9).</w:t>
      </w:r>
    </w:p>
    <w:p w14:paraId="324596F3" w14:textId="77777777" w:rsidR="00DC09DE" w:rsidRDefault="00DC09DE">
      <w:pPr>
        <w:ind w:firstLine="284"/>
        <w:jc w:val="both"/>
        <w:rPr>
          <w:rFonts w:eastAsia="MS Mincho"/>
          <w:sz w:val="32"/>
        </w:rPr>
      </w:pPr>
      <w:proofErr w:type="spellStart"/>
      <w:r>
        <w:rPr>
          <w:rFonts w:eastAsia="MS Mincho"/>
          <w:sz w:val="32"/>
        </w:rPr>
        <w:t>Ріші</w:t>
      </w:r>
      <w:proofErr w:type="spellEnd"/>
      <w:r>
        <w:rPr>
          <w:rFonts w:eastAsia="MS Mincho"/>
          <w:sz w:val="32"/>
        </w:rPr>
        <w:t xml:space="preserve"> оспівують </w:t>
      </w:r>
      <w:proofErr w:type="spellStart"/>
      <w:r>
        <w:rPr>
          <w:rFonts w:eastAsia="MS Mincho"/>
          <w:sz w:val="32"/>
        </w:rPr>
        <w:t>Ушас</w:t>
      </w:r>
      <w:proofErr w:type="spellEnd"/>
      <w:r>
        <w:rPr>
          <w:rFonts w:eastAsia="MS Mincho"/>
          <w:sz w:val="32"/>
        </w:rPr>
        <w:t xml:space="preserve"> надзвичайно вишуканими віршами, зображують її прекрасною юною жінкою: “</w:t>
      </w:r>
      <w:r>
        <w:rPr>
          <w:rFonts w:eastAsia="MS Mincho"/>
          <w:i/>
          <w:sz w:val="32"/>
        </w:rPr>
        <w:t xml:space="preserve">Ти завжди з’являєшся, несучи щастя. Далеко сяєш: твоє полум’я і промені здійнялися до Неба. Пишаючись, ти розкриваєш груди, Божественна </w:t>
      </w:r>
      <w:proofErr w:type="spellStart"/>
      <w:r>
        <w:rPr>
          <w:rFonts w:eastAsia="MS Mincho"/>
          <w:i/>
          <w:sz w:val="32"/>
        </w:rPr>
        <w:t>Ушас</w:t>
      </w:r>
      <w:proofErr w:type="spellEnd"/>
      <w:r>
        <w:rPr>
          <w:rFonts w:eastAsia="MS Mincho"/>
          <w:i/>
          <w:sz w:val="32"/>
        </w:rPr>
        <w:t>, сяючи розкішшю</w:t>
      </w:r>
      <w:r>
        <w:rPr>
          <w:rFonts w:eastAsia="MS Mincho"/>
          <w:sz w:val="32"/>
        </w:rPr>
        <w:t xml:space="preserve">” (РВ.VI.64.2). </w:t>
      </w:r>
      <w:r>
        <w:rPr>
          <w:rFonts w:eastAsia="MS Mincho"/>
          <w:i/>
          <w:sz w:val="32"/>
        </w:rPr>
        <w:t xml:space="preserve">“Донька Неба явила себе, яскраво палаюча юнка у світлих шатах, пануючи над усім земним добром, засвітилась сьогодні, о щаслива </w:t>
      </w:r>
      <w:proofErr w:type="spellStart"/>
      <w:r>
        <w:rPr>
          <w:rFonts w:eastAsia="MS Mincho"/>
          <w:i/>
          <w:sz w:val="32"/>
        </w:rPr>
        <w:t>Ушас</w:t>
      </w:r>
      <w:proofErr w:type="spellEnd"/>
      <w:r>
        <w:rPr>
          <w:rFonts w:eastAsia="MS Mincho"/>
          <w:i/>
          <w:sz w:val="32"/>
        </w:rPr>
        <w:t>!</w:t>
      </w:r>
      <w:r>
        <w:rPr>
          <w:rFonts w:eastAsia="MS Mincho"/>
          <w:sz w:val="32"/>
        </w:rPr>
        <w:t>” (РВ.I.113.7). “</w:t>
      </w:r>
      <w:r>
        <w:rPr>
          <w:rFonts w:eastAsia="MS Mincho"/>
          <w:i/>
          <w:sz w:val="32"/>
        </w:rPr>
        <w:t>Вона піднялась на всю</w:t>
      </w:r>
      <w:r>
        <w:rPr>
          <w:rFonts w:eastAsia="MS Mincho"/>
          <w:sz w:val="32"/>
        </w:rPr>
        <w:t xml:space="preserve"> </w:t>
      </w:r>
      <w:r>
        <w:rPr>
          <w:rFonts w:eastAsia="MS Mincho"/>
          <w:i/>
          <w:sz w:val="32"/>
        </w:rPr>
        <w:t xml:space="preserve">широчінь, обернена до всіх. Яскраво вбрана, вона ясно засяяла. Золотиста, </w:t>
      </w:r>
      <w:proofErr w:type="spellStart"/>
      <w:r>
        <w:rPr>
          <w:rFonts w:eastAsia="MS Mincho"/>
          <w:i/>
          <w:sz w:val="32"/>
        </w:rPr>
        <w:t>прекрасновида</w:t>
      </w:r>
      <w:proofErr w:type="spellEnd"/>
      <w:r>
        <w:rPr>
          <w:rFonts w:eastAsia="MS Mincho"/>
          <w:i/>
          <w:sz w:val="32"/>
        </w:rPr>
        <w:t xml:space="preserve">, мати корів, провідниця днів зазоріла. Щаслива, ведучи за собою Око Богів, ведучи прекрасного Білого Коня, з’явилась </w:t>
      </w:r>
      <w:proofErr w:type="spellStart"/>
      <w:r>
        <w:rPr>
          <w:rFonts w:eastAsia="MS Mincho"/>
          <w:i/>
          <w:sz w:val="32"/>
        </w:rPr>
        <w:t>Ушас</w:t>
      </w:r>
      <w:proofErr w:type="spellEnd"/>
      <w:r>
        <w:rPr>
          <w:rFonts w:eastAsia="MS Mincho"/>
          <w:i/>
          <w:sz w:val="32"/>
        </w:rPr>
        <w:t xml:space="preserve">, забарвлена променями, з яскравими дарами розширюючись по всьому світу” </w:t>
      </w:r>
      <w:r>
        <w:rPr>
          <w:rFonts w:eastAsia="MS Mincho"/>
          <w:sz w:val="32"/>
        </w:rPr>
        <w:t>(РВ.VII.77.2</w:t>
      </w:r>
      <w:r>
        <w:rPr>
          <w:sz w:val="32"/>
        </w:rPr>
        <w:t>–</w:t>
      </w:r>
      <w:r>
        <w:rPr>
          <w:rFonts w:eastAsia="MS Mincho"/>
          <w:sz w:val="32"/>
        </w:rPr>
        <w:t xml:space="preserve">3). Тут Око Богів і Білий Кінь – це </w:t>
      </w:r>
      <w:proofErr w:type="spellStart"/>
      <w:r>
        <w:rPr>
          <w:rFonts w:eastAsia="MS Mincho"/>
          <w:sz w:val="32"/>
        </w:rPr>
        <w:t>Сур’я</w:t>
      </w:r>
      <w:proofErr w:type="spellEnd"/>
      <w:r>
        <w:rPr>
          <w:rFonts w:eastAsia="MS Mincho"/>
          <w:sz w:val="32"/>
        </w:rPr>
        <w:t>, Сонце.</w:t>
      </w:r>
    </w:p>
    <w:p w14:paraId="32BCC03F" w14:textId="77777777" w:rsidR="00DC09DE" w:rsidRDefault="00DC09DE">
      <w:pPr>
        <w:ind w:firstLine="284"/>
        <w:jc w:val="both"/>
        <w:rPr>
          <w:rFonts w:eastAsia="MS Mincho"/>
          <w:sz w:val="32"/>
        </w:rPr>
      </w:pPr>
      <w:proofErr w:type="spellStart"/>
      <w:r>
        <w:rPr>
          <w:rFonts w:eastAsia="MS Mincho"/>
          <w:sz w:val="32"/>
        </w:rPr>
        <w:t>Ушас</w:t>
      </w:r>
      <w:proofErr w:type="spellEnd"/>
      <w:r>
        <w:rPr>
          <w:rFonts w:eastAsia="MS Mincho"/>
          <w:sz w:val="32"/>
        </w:rPr>
        <w:t xml:space="preserve">, як і </w:t>
      </w:r>
      <w:proofErr w:type="spellStart"/>
      <w:r>
        <w:rPr>
          <w:rFonts w:eastAsia="MS Mincho"/>
          <w:sz w:val="32"/>
        </w:rPr>
        <w:t>Прітгіві</w:t>
      </w:r>
      <w:proofErr w:type="spellEnd"/>
      <w:r>
        <w:rPr>
          <w:rFonts w:eastAsia="MS Mincho"/>
          <w:sz w:val="32"/>
        </w:rPr>
        <w:t xml:space="preserve">, її попередниця в арійському пантеоні, це Велика Мати Богиня, Жіноче Начало </w:t>
      </w:r>
      <w:proofErr w:type="spellStart"/>
      <w:r>
        <w:rPr>
          <w:rFonts w:eastAsia="MS Mincho"/>
          <w:sz w:val="32"/>
        </w:rPr>
        <w:t>Світоладу</w:t>
      </w:r>
      <w:proofErr w:type="spellEnd"/>
      <w:r>
        <w:rPr>
          <w:rFonts w:eastAsia="MS Mincho"/>
          <w:sz w:val="32"/>
        </w:rPr>
        <w:t>. Витоки культу Великої Матері Богині надзвичайно архаїчні і відносяться ще до часів палеоліту. Вона “</w:t>
      </w:r>
      <w:r>
        <w:rPr>
          <w:rFonts w:eastAsia="MS Mincho"/>
          <w:i/>
          <w:sz w:val="32"/>
        </w:rPr>
        <w:t>Мати Богів, лик Адіті”</w:t>
      </w:r>
      <w:r>
        <w:rPr>
          <w:rFonts w:eastAsia="MS Mincho"/>
          <w:sz w:val="32"/>
        </w:rPr>
        <w:t xml:space="preserve"> (РВ.I.113.19), “</w:t>
      </w:r>
      <w:r>
        <w:rPr>
          <w:rFonts w:eastAsia="MS Mincho"/>
          <w:i/>
          <w:sz w:val="32"/>
        </w:rPr>
        <w:t xml:space="preserve">Донька Неба, володарка Всесвіту” </w:t>
      </w:r>
      <w:r>
        <w:rPr>
          <w:rFonts w:eastAsia="MS Mincho"/>
          <w:sz w:val="32"/>
        </w:rPr>
        <w:t xml:space="preserve">(РВ.VII.75.4d). У деяких гімнах </w:t>
      </w:r>
      <w:proofErr w:type="spellStart"/>
      <w:r>
        <w:rPr>
          <w:rFonts w:eastAsia="MS Mincho"/>
          <w:sz w:val="32"/>
        </w:rPr>
        <w:t>Ушас</w:t>
      </w:r>
      <w:proofErr w:type="spellEnd"/>
      <w:r>
        <w:rPr>
          <w:rFonts w:eastAsia="MS Mincho"/>
          <w:sz w:val="32"/>
        </w:rPr>
        <w:t xml:space="preserve"> тотожна Сонячній Діві Сур’ї. </w:t>
      </w:r>
    </w:p>
    <w:p w14:paraId="0E27EDCF" w14:textId="77777777" w:rsidR="00DC09DE" w:rsidRDefault="00DC09DE">
      <w:pPr>
        <w:ind w:firstLine="284"/>
        <w:jc w:val="both"/>
        <w:rPr>
          <w:rFonts w:eastAsia="MS Mincho"/>
          <w:sz w:val="32"/>
        </w:rPr>
      </w:pPr>
      <w:proofErr w:type="spellStart"/>
      <w:r>
        <w:rPr>
          <w:rFonts w:eastAsia="MS Mincho"/>
          <w:sz w:val="32"/>
        </w:rPr>
        <w:t>Ушас</w:t>
      </w:r>
      <w:proofErr w:type="spellEnd"/>
      <w:r>
        <w:rPr>
          <w:rFonts w:eastAsia="MS Mincho"/>
          <w:sz w:val="32"/>
        </w:rPr>
        <w:t xml:space="preserve"> як сестра близнюків </w:t>
      </w:r>
      <w:proofErr w:type="spellStart"/>
      <w:r>
        <w:rPr>
          <w:rFonts w:eastAsia="MS Mincho"/>
          <w:sz w:val="32"/>
        </w:rPr>
        <w:t>Ашвінів</w:t>
      </w:r>
      <w:proofErr w:type="spellEnd"/>
      <w:r>
        <w:rPr>
          <w:rFonts w:eastAsia="MS Mincho"/>
          <w:sz w:val="32"/>
        </w:rPr>
        <w:t xml:space="preserve">, пробуджує цих добрих Богів, щоб вони на повній меду </w:t>
      </w:r>
      <w:proofErr w:type="spellStart"/>
      <w:r>
        <w:rPr>
          <w:rFonts w:eastAsia="MS Mincho"/>
          <w:sz w:val="32"/>
        </w:rPr>
        <w:t>тричастинній</w:t>
      </w:r>
      <w:proofErr w:type="spellEnd"/>
      <w:r>
        <w:rPr>
          <w:rFonts w:eastAsia="MS Mincho"/>
          <w:sz w:val="32"/>
        </w:rPr>
        <w:t xml:space="preserve"> триколісній колісниці, розпочинали свій щоденний об’їзд Всесвіту, несучи всі блага двоногим і чотириногим. </w:t>
      </w:r>
      <w:proofErr w:type="spellStart"/>
      <w:r>
        <w:rPr>
          <w:rFonts w:eastAsia="MS Mincho"/>
          <w:sz w:val="32"/>
        </w:rPr>
        <w:t>Ашвіни</w:t>
      </w:r>
      <w:proofErr w:type="spellEnd"/>
      <w:r>
        <w:rPr>
          <w:rFonts w:eastAsia="MS Mincho"/>
          <w:sz w:val="32"/>
        </w:rPr>
        <w:t xml:space="preserve"> – солярні Боги, що підкреслюється їхнім ототожненням з конем. Третє колесо їхньої колісниці є таїною, приналежністю Космосу і можливо символізує собою нічне, потойбічне Сонце. На вишивках у слов’янських народів Божественні близнята зображуються двома вершниками, розміщеними обабіч Світового Дерева або його замінників </w:t>
      </w:r>
      <w:r>
        <w:rPr>
          <w:sz w:val="32"/>
        </w:rPr>
        <w:t>–</w:t>
      </w:r>
      <w:r>
        <w:rPr>
          <w:rFonts w:eastAsia="MS Mincho"/>
          <w:sz w:val="32"/>
        </w:rPr>
        <w:t xml:space="preserve"> Богині у вигляді дерева чи Світового Стовпа.</w:t>
      </w:r>
    </w:p>
    <w:p w14:paraId="2CDAC52A" w14:textId="77777777" w:rsidR="00DC09DE" w:rsidRDefault="00DC09DE">
      <w:pPr>
        <w:ind w:firstLine="284"/>
        <w:jc w:val="both"/>
        <w:rPr>
          <w:sz w:val="32"/>
        </w:rPr>
      </w:pPr>
      <w:r>
        <w:rPr>
          <w:sz w:val="32"/>
        </w:rPr>
        <w:t xml:space="preserve">Культ </w:t>
      </w:r>
      <w:proofErr w:type="spellStart"/>
      <w:r>
        <w:rPr>
          <w:sz w:val="32"/>
        </w:rPr>
        <w:t>Ушас</w:t>
      </w:r>
      <w:proofErr w:type="spellEnd"/>
      <w:r>
        <w:rPr>
          <w:sz w:val="32"/>
        </w:rPr>
        <w:t xml:space="preserve"> у </w:t>
      </w:r>
      <w:proofErr w:type="spellStart"/>
      <w:r>
        <w:rPr>
          <w:sz w:val="32"/>
        </w:rPr>
        <w:t>пізньоведичні</w:t>
      </w:r>
      <w:proofErr w:type="spellEnd"/>
      <w:r>
        <w:rPr>
          <w:sz w:val="32"/>
        </w:rPr>
        <w:t xml:space="preserve"> часи поступово загасає. Натомість приходять, змінюючи один одного, культи Богинь, функціонально їй </w:t>
      </w:r>
      <w:r>
        <w:rPr>
          <w:sz w:val="32"/>
        </w:rPr>
        <w:lastRenderedPageBreak/>
        <w:t xml:space="preserve">тотожних. </w:t>
      </w:r>
      <w:proofErr w:type="spellStart"/>
      <w:r>
        <w:rPr>
          <w:sz w:val="32"/>
        </w:rPr>
        <w:t>Ушас</w:t>
      </w:r>
      <w:proofErr w:type="spellEnd"/>
      <w:r>
        <w:rPr>
          <w:sz w:val="32"/>
        </w:rPr>
        <w:t xml:space="preserve"> як велику Матір Богиню, змінює Адіті, родоначальниця класу Богів </w:t>
      </w:r>
      <w:proofErr w:type="spellStart"/>
      <w:r>
        <w:rPr>
          <w:sz w:val="32"/>
        </w:rPr>
        <w:t>Адітьїв</w:t>
      </w:r>
      <w:proofErr w:type="spellEnd"/>
      <w:r>
        <w:rPr>
          <w:sz w:val="32"/>
        </w:rPr>
        <w:t xml:space="preserve">. </w:t>
      </w:r>
    </w:p>
    <w:p w14:paraId="5FCAA11E" w14:textId="77777777" w:rsidR="00DC09DE" w:rsidRDefault="00DC09DE">
      <w:pPr>
        <w:ind w:firstLine="284"/>
        <w:jc w:val="both"/>
        <w:rPr>
          <w:sz w:val="32"/>
        </w:rPr>
      </w:pPr>
      <w:r>
        <w:rPr>
          <w:sz w:val="32"/>
        </w:rPr>
        <w:t xml:space="preserve">Адіті народила вісьмох синів. Спочатку </w:t>
      </w:r>
      <w:proofErr w:type="spellStart"/>
      <w:r>
        <w:rPr>
          <w:sz w:val="32"/>
        </w:rPr>
        <w:t>Варуну</w:t>
      </w:r>
      <w:proofErr w:type="spellEnd"/>
      <w:r>
        <w:rPr>
          <w:sz w:val="32"/>
        </w:rPr>
        <w:t xml:space="preserve">, </w:t>
      </w:r>
      <w:proofErr w:type="spellStart"/>
      <w:r>
        <w:rPr>
          <w:sz w:val="32"/>
        </w:rPr>
        <w:t>Мітру</w:t>
      </w:r>
      <w:proofErr w:type="spellEnd"/>
      <w:r>
        <w:rPr>
          <w:sz w:val="32"/>
        </w:rPr>
        <w:t xml:space="preserve">, </w:t>
      </w:r>
      <w:proofErr w:type="spellStart"/>
      <w:r>
        <w:rPr>
          <w:sz w:val="32"/>
        </w:rPr>
        <w:t>Ар’ямана</w:t>
      </w:r>
      <w:proofErr w:type="spellEnd"/>
      <w:r>
        <w:rPr>
          <w:sz w:val="32"/>
        </w:rPr>
        <w:t xml:space="preserve">, </w:t>
      </w:r>
      <w:proofErr w:type="spellStart"/>
      <w:r>
        <w:rPr>
          <w:sz w:val="32"/>
        </w:rPr>
        <w:t>Дакшу</w:t>
      </w:r>
      <w:proofErr w:type="spellEnd"/>
      <w:r>
        <w:rPr>
          <w:rStyle w:val="a5"/>
          <w:sz w:val="32"/>
        </w:rPr>
        <w:footnoteReference w:id="42"/>
      </w:r>
      <w:r>
        <w:rPr>
          <w:sz w:val="32"/>
        </w:rPr>
        <w:t xml:space="preserve">, </w:t>
      </w:r>
      <w:proofErr w:type="spellStart"/>
      <w:r>
        <w:rPr>
          <w:sz w:val="32"/>
        </w:rPr>
        <w:t>Аншу</w:t>
      </w:r>
      <w:proofErr w:type="spellEnd"/>
      <w:r>
        <w:rPr>
          <w:sz w:val="32"/>
        </w:rPr>
        <w:t xml:space="preserve">, </w:t>
      </w:r>
      <w:proofErr w:type="spellStart"/>
      <w:r>
        <w:rPr>
          <w:sz w:val="32"/>
        </w:rPr>
        <w:t>Бгаґу</w:t>
      </w:r>
      <w:proofErr w:type="spellEnd"/>
      <w:r>
        <w:rPr>
          <w:sz w:val="32"/>
        </w:rPr>
        <w:t xml:space="preserve">, сьомим був </w:t>
      </w:r>
      <w:proofErr w:type="spellStart"/>
      <w:r>
        <w:rPr>
          <w:sz w:val="32"/>
        </w:rPr>
        <w:t>Індра</w:t>
      </w:r>
      <w:proofErr w:type="spellEnd"/>
      <w:r>
        <w:rPr>
          <w:sz w:val="32"/>
        </w:rPr>
        <w:t xml:space="preserve">, восьмим – </w:t>
      </w:r>
      <w:proofErr w:type="spellStart"/>
      <w:r>
        <w:rPr>
          <w:sz w:val="32"/>
        </w:rPr>
        <w:t>Мартанда</w:t>
      </w:r>
      <w:proofErr w:type="spellEnd"/>
      <w:r>
        <w:rPr>
          <w:sz w:val="32"/>
        </w:rPr>
        <w:t xml:space="preserve">. Останній народився червоним, потворним, тому старші брати обтесали з нього все зайве і помістили в центрі Всесвіту. </w:t>
      </w:r>
      <w:proofErr w:type="spellStart"/>
      <w:r>
        <w:rPr>
          <w:sz w:val="32"/>
        </w:rPr>
        <w:t>Мартанда</w:t>
      </w:r>
      <w:proofErr w:type="spellEnd"/>
      <w:r>
        <w:rPr>
          <w:sz w:val="32"/>
        </w:rPr>
        <w:t xml:space="preserve">, він же </w:t>
      </w:r>
      <w:proofErr w:type="spellStart"/>
      <w:r>
        <w:rPr>
          <w:sz w:val="32"/>
        </w:rPr>
        <w:t>Вівасват</w:t>
      </w:r>
      <w:proofErr w:type="spellEnd"/>
      <w:r>
        <w:rPr>
          <w:sz w:val="32"/>
        </w:rPr>
        <w:t xml:space="preserve"> – це наше Сонце, яке Боги зробили таким, що воно періодично народжується і помирає. Половину року від зимового до літнього сонцестояння Сонце набирає силу, іде шляхом Богів. Доходячи до сузір’я Рака, воно досягає кульмінації, після чого йде шляхом предків, втрачаючи силу. Досягаючи сузір’я Козерога, помирає і знову народжується. Далі – повторення циклу.</w:t>
      </w:r>
    </w:p>
    <w:p w14:paraId="7B93D2F6" w14:textId="77777777" w:rsidR="00DC09DE" w:rsidRDefault="00DC09DE">
      <w:pPr>
        <w:ind w:firstLine="284"/>
        <w:jc w:val="both"/>
        <w:rPr>
          <w:sz w:val="32"/>
        </w:rPr>
      </w:pPr>
      <w:r>
        <w:rPr>
          <w:sz w:val="32"/>
        </w:rPr>
        <w:t xml:space="preserve">В українських ритуалах Сонце – </w:t>
      </w:r>
      <w:proofErr w:type="spellStart"/>
      <w:r>
        <w:rPr>
          <w:sz w:val="32"/>
        </w:rPr>
        <w:t>Мартанду</w:t>
      </w:r>
      <w:proofErr w:type="spellEnd"/>
      <w:r>
        <w:rPr>
          <w:sz w:val="32"/>
        </w:rPr>
        <w:t xml:space="preserve"> або </w:t>
      </w:r>
      <w:proofErr w:type="spellStart"/>
      <w:r>
        <w:rPr>
          <w:sz w:val="32"/>
        </w:rPr>
        <w:t>Вівасвата</w:t>
      </w:r>
      <w:proofErr w:type="spellEnd"/>
      <w:r>
        <w:rPr>
          <w:sz w:val="32"/>
        </w:rPr>
        <w:t xml:space="preserve"> – символізує червона крашанка.</w:t>
      </w:r>
    </w:p>
    <w:p w14:paraId="71112A1D" w14:textId="77777777" w:rsidR="00DC09DE" w:rsidRDefault="00DC09DE">
      <w:pPr>
        <w:ind w:firstLine="284"/>
        <w:jc w:val="both"/>
        <w:rPr>
          <w:rFonts w:eastAsia="MS Mincho"/>
          <w:sz w:val="32"/>
        </w:rPr>
      </w:pPr>
      <w:r>
        <w:rPr>
          <w:rFonts w:eastAsia="MS Mincho"/>
          <w:sz w:val="32"/>
        </w:rPr>
        <w:t xml:space="preserve">Оскільки арії вважали себе нащадками Бога Сонця, то і їхній життєвий цикл був узгоджений з річним сонячним циклом, чому слугувала система астрономічного моніторингу за допомогою святилищ-обсерваторій, які були створені духовними вождями нашого народу, тодішніми науковцями. Ця система святилищ-обсерваторій розповсюдилася від </w:t>
      </w:r>
      <w:proofErr w:type="spellStart"/>
      <w:r>
        <w:rPr>
          <w:rFonts w:eastAsia="MS Mincho"/>
          <w:sz w:val="32"/>
        </w:rPr>
        <w:t>Аратти</w:t>
      </w:r>
      <w:proofErr w:type="spellEnd"/>
      <w:r>
        <w:rPr>
          <w:rFonts w:eastAsia="MS Mincho"/>
          <w:sz w:val="32"/>
        </w:rPr>
        <w:t xml:space="preserve"> до крайнього заходу Європейського континенту і до Індії на сході</w:t>
      </w:r>
      <w:r>
        <w:rPr>
          <w:rStyle w:val="a5"/>
          <w:sz w:val="32"/>
        </w:rPr>
        <w:footnoteReference w:id="43"/>
      </w:r>
      <w:r>
        <w:rPr>
          <w:rFonts w:eastAsia="MS Mincho"/>
          <w:sz w:val="32"/>
        </w:rPr>
        <w:t>.</w:t>
      </w:r>
    </w:p>
    <w:p w14:paraId="3A899964" w14:textId="77777777" w:rsidR="00DC09DE" w:rsidRDefault="00DC09DE">
      <w:pPr>
        <w:ind w:firstLine="284"/>
        <w:jc w:val="both"/>
        <w:rPr>
          <w:rFonts w:eastAsia="MS Mincho"/>
          <w:sz w:val="32"/>
        </w:rPr>
      </w:pPr>
      <w:r>
        <w:rPr>
          <w:rFonts w:eastAsia="MS Mincho"/>
          <w:sz w:val="32"/>
        </w:rPr>
        <w:t xml:space="preserve">У систему сакральних споруд входили, крім святилищ, степові піраміди – кургани, різноманітні мегалітичні споруди: кромлехи, менгіри, дольмени та ін. Сучасним дослідникам поступово стало очевидним, що всі види сакральних споруд створюють складну взаємопов’язану систему. Фактично, маємо справу з єдиним археологічним пам’ятником, комплексом, що охоплював територію цілого Євразійського континенту. Місця, де розташовані ці споруди, – особливі. Вони розміщуються в зонах магнітних та гравітаційних аномалій, створених геологічними структурами: стиком гірських порід з різними фізичними властивостями, скидами, розломами, тріщинуватістю гірських порід, з якими зазвичай пов’язані потоки підземних вод тощо. Саме в місцях з особливостями прояву геофізичних польових структур і споруджували стародавні </w:t>
      </w:r>
      <w:r>
        <w:rPr>
          <w:rFonts w:eastAsia="MS Mincho"/>
          <w:sz w:val="32"/>
        </w:rPr>
        <w:lastRenderedPageBreak/>
        <w:t xml:space="preserve">сакральні споруди. Там у людей, які мали до цього схильність, виникали особливі стани, зцілення, осяяння та ін. </w:t>
      </w:r>
    </w:p>
    <w:p w14:paraId="4BCE58BC" w14:textId="77777777" w:rsidR="00DC09DE" w:rsidRDefault="00DC09DE">
      <w:pPr>
        <w:ind w:firstLine="284"/>
        <w:jc w:val="both"/>
        <w:rPr>
          <w:rFonts w:eastAsia="MS Mincho"/>
          <w:sz w:val="32"/>
        </w:rPr>
      </w:pPr>
      <w:r>
        <w:rPr>
          <w:rFonts w:eastAsia="MS Mincho"/>
          <w:sz w:val="32"/>
        </w:rPr>
        <w:t xml:space="preserve">Нещодавно святилища-обсерваторії були відкриті археологами і реконструйовані на о. Хортиця. А в тридцяті роки минулого століття в межах сучасного м. Запоріжжя кілька святилищ були розкопані науковцями і незабаром зруйновані будівельниками Дніпрогесу. </w:t>
      </w:r>
    </w:p>
    <w:p w14:paraId="462F021B" w14:textId="77777777" w:rsidR="00DC09DE" w:rsidRDefault="00DC09DE">
      <w:pPr>
        <w:ind w:firstLine="284"/>
        <w:jc w:val="both"/>
        <w:rPr>
          <w:sz w:val="32"/>
        </w:rPr>
      </w:pPr>
      <w:r>
        <w:rPr>
          <w:sz w:val="32"/>
        </w:rPr>
        <w:t xml:space="preserve">Що стосується курганів, то їх безліч на всій землі України. Великі кургани споруджувалися так, щоб їх було видно від одного до другого. Ю. Шилов на основі аналізу конструкції курганів та поховальних обрядів показав, що арії – творці курганів – у їхній будові відобразили міфологічну основу стародавньої арійської ведичної віри, яку потім рознесли всім світом </w:t>
      </w:r>
      <w:r>
        <w:rPr>
          <w:rStyle w:val="a5"/>
          <w:sz w:val="32"/>
        </w:rPr>
        <w:footnoteReference w:id="44"/>
      </w:r>
      <w:r>
        <w:rPr>
          <w:sz w:val="32"/>
        </w:rPr>
        <w:t>.</w:t>
      </w:r>
    </w:p>
    <w:p w14:paraId="1470AF89" w14:textId="77777777" w:rsidR="00DC09DE" w:rsidRDefault="00DC09DE">
      <w:pPr>
        <w:ind w:firstLine="284"/>
        <w:jc w:val="both"/>
        <w:rPr>
          <w:sz w:val="32"/>
        </w:rPr>
      </w:pPr>
      <w:r>
        <w:rPr>
          <w:rFonts w:eastAsia="MS Mincho"/>
          <w:sz w:val="32"/>
        </w:rPr>
        <w:t xml:space="preserve">У святилищах-обсерваторіях велись спостереження за небесними світилами, коригувався календар, робилися астрологічні прогнози тощо. Арії знали не тільки сонячний зодіак з дванадцяти сузір’їв екліптики, але й місячний, який складався з двадцяти семи місячних стоянок – </w:t>
      </w:r>
      <w:proofErr w:type="spellStart"/>
      <w:r>
        <w:rPr>
          <w:rFonts w:eastAsia="MS Mincho"/>
          <w:sz w:val="32"/>
        </w:rPr>
        <w:t>накшатр</w:t>
      </w:r>
      <w:proofErr w:type="spellEnd"/>
      <w:r>
        <w:rPr>
          <w:rFonts w:eastAsia="MS Mincho"/>
          <w:sz w:val="32"/>
        </w:rPr>
        <w:t xml:space="preserve">. </w:t>
      </w:r>
      <w:r>
        <w:rPr>
          <w:sz w:val="32"/>
        </w:rPr>
        <w:t>Календар як система літочислення був для стародавніх аріїв тим мірилом, яке уможливлювало життя у відповідності з космічними ритмами, тобто існування за Космічним Законом (</w:t>
      </w:r>
      <w:proofErr w:type="spellStart"/>
      <w:r>
        <w:rPr>
          <w:sz w:val="32"/>
        </w:rPr>
        <w:t>Рітою</w:t>
      </w:r>
      <w:proofErr w:type="spellEnd"/>
      <w:r>
        <w:rPr>
          <w:sz w:val="32"/>
        </w:rPr>
        <w:t>). А вже в ті часи було відомо, що дисгармонія життєвих ритмів як окремої особи, так і цілого етносу з космічними ритмами має тяжкі наслідки, адже існує безпосередній зв'язок між синхронністю цих процесів та тривалістю життя окремих людей і етносів. Тому духовними лідерами аріїв було створено комплекс заходів, які впродовж річного циклу були обов'язковими для виконання всіма членами суспільства: свята, різноманітні обряди, жертвоприношення в належний час тощо, ритміка і енергетика яких була відповідною космічним ритмам. До розуміння важливості синхронізувати життєві ритми суспільства з космічними ритмами в наш час приходять лише окремі науковці</w:t>
      </w:r>
      <w:r>
        <w:rPr>
          <w:rStyle w:val="a5"/>
          <w:sz w:val="32"/>
        </w:rPr>
        <w:footnoteReference w:id="45"/>
      </w:r>
      <w:r>
        <w:rPr>
          <w:sz w:val="32"/>
        </w:rPr>
        <w:t xml:space="preserve">. </w:t>
      </w:r>
    </w:p>
    <w:p w14:paraId="420AD98F" w14:textId="77777777" w:rsidR="00DC09DE" w:rsidRDefault="00DC09DE">
      <w:pPr>
        <w:ind w:firstLine="284"/>
        <w:jc w:val="both"/>
        <w:rPr>
          <w:rFonts w:eastAsia="MS Mincho"/>
          <w:sz w:val="32"/>
        </w:rPr>
      </w:pPr>
      <w:r>
        <w:rPr>
          <w:sz w:val="32"/>
        </w:rPr>
        <w:t xml:space="preserve">Гармонія досягалось, перш за все, завдяки точності календаря. </w:t>
      </w:r>
      <w:r>
        <w:rPr>
          <w:rFonts w:eastAsia="MS Mincho"/>
          <w:sz w:val="32"/>
        </w:rPr>
        <w:t>В річному циклі є принаймні чотири опорні точки, які уможливлюють його коригування: весняне і осіннє рівнодення, літнє і зимове сонцестояння. Час цих подій можна було легко зафіксувати візуально. Наявність у аріїв системи святилищ-обсерваторій свідчить про давність і високий рівень астрономічних спостережень.</w:t>
      </w:r>
    </w:p>
    <w:p w14:paraId="35492508" w14:textId="77777777" w:rsidR="00DC09DE" w:rsidRDefault="00DC09DE">
      <w:pPr>
        <w:ind w:firstLine="284"/>
        <w:jc w:val="both"/>
        <w:rPr>
          <w:rFonts w:eastAsia="MS Mincho"/>
          <w:sz w:val="32"/>
        </w:rPr>
      </w:pPr>
      <w:r>
        <w:rPr>
          <w:rFonts w:eastAsia="MS Mincho"/>
          <w:sz w:val="32"/>
        </w:rPr>
        <w:lastRenderedPageBreak/>
        <w:t>Спочатку в аріїв був місячний календар. Близько 2300 р. до н.е. сталася заміна календаря місячного на сонячний. Скоріш за все, це могло бути пов'язаним з кардинальною зміною світоглядних засад, тобто з якоюсь релігійною реформою, що напевне супроводжувалась неабиякими суспільними катаклізмами. Проте місячний календар повністю ніколи не зникав, а його рудименти в арійських народів простежуються і в наш час.</w:t>
      </w:r>
    </w:p>
    <w:p w14:paraId="521E74D4" w14:textId="77777777" w:rsidR="00DC09DE" w:rsidRDefault="00DC09DE">
      <w:pPr>
        <w:ind w:firstLine="284"/>
        <w:jc w:val="both"/>
        <w:rPr>
          <w:rFonts w:eastAsia="MS Mincho"/>
          <w:sz w:val="32"/>
        </w:rPr>
      </w:pPr>
      <w:r>
        <w:rPr>
          <w:rFonts w:eastAsia="MS Mincho"/>
          <w:sz w:val="32"/>
        </w:rPr>
        <w:t xml:space="preserve">З великих щорічних свят арії шанували свято </w:t>
      </w:r>
      <w:proofErr w:type="spellStart"/>
      <w:r>
        <w:rPr>
          <w:rFonts w:eastAsia="MS Mincho"/>
          <w:sz w:val="32"/>
        </w:rPr>
        <w:t>Магаврата</w:t>
      </w:r>
      <w:proofErr w:type="spellEnd"/>
      <w:r>
        <w:rPr>
          <w:rFonts w:eastAsia="MS Mincho"/>
          <w:sz w:val="32"/>
        </w:rPr>
        <w:t xml:space="preserve"> – “Велике повернення”. Часом проведення цього свята називають період зимового сонцестояння, якому відповідає українське Різдво – народження Божича, юного Бога. </w:t>
      </w:r>
      <w:r w:rsidRPr="003C74B7">
        <w:rPr>
          <w:rFonts w:eastAsia="MS Mincho"/>
          <w:color w:val="FF0000"/>
          <w:sz w:val="32"/>
        </w:rPr>
        <w:t xml:space="preserve">В аріїв </w:t>
      </w:r>
      <w:proofErr w:type="spellStart"/>
      <w:r w:rsidRPr="003C74B7">
        <w:rPr>
          <w:rFonts w:eastAsia="MS Mincho"/>
          <w:color w:val="FF0000"/>
          <w:sz w:val="32"/>
        </w:rPr>
        <w:t>Божичем</w:t>
      </w:r>
      <w:proofErr w:type="spellEnd"/>
      <w:r w:rsidRPr="003C74B7">
        <w:rPr>
          <w:rFonts w:eastAsia="MS Mincho"/>
          <w:color w:val="FF0000"/>
          <w:sz w:val="32"/>
        </w:rPr>
        <w:t xml:space="preserve"> був </w:t>
      </w:r>
      <w:proofErr w:type="spellStart"/>
      <w:r w:rsidRPr="003C74B7">
        <w:rPr>
          <w:rFonts w:eastAsia="MS Mincho"/>
          <w:color w:val="FF0000"/>
          <w:sz w:val="32"/>
        </w:rPr>
        <w:t>Індра</w:t>
      </w:r>
      <w:proofErr w:type="spellEnd"/>
      <w:r>
        <w:rPr>
          <w:rFonts w:eastAsia="MS Mincho"/>
          <w:sz w:val="32"/>
        </w:rPr>
        <w:t xml:space="preserve">, як згодом у слов’ян – Коляда. В період </w:t>
      </w:r>
      <w:proofErr w:type="spellStart"/>
      <w:r>
        <w:rPr>
          <w:rFonts w:eastAsia="MS Mincho"/>
          <w:sz w:val="32"/>
        </w:rPr>
        <w:t>Магаврати</w:t>
      </w:r>
      <w:proofErr w:type="spellEnd"/>
      <w:r>
        <w:rPr>
          <w:rFonts w:eastAsia="MS Mincho"/>
          <w:sz w:val="32"/>
        </w:rPr>
        <w:t xml:space="preserve"> проводилися змагання на колісницях, різноманітні інші змагання, як от – боротьба </w:t>
      </w:r>
      <w:proofErr w:type="spellStart"/>
      <w:r>
        <w:rPr>
          <w:rFonts w:eastAsia="MS Mincho"/>
          <w:sz w:val="32"/>
        </w:rPr>
        <w:t>шудри</w:t>
      </w:r>
      <w:proofErr w:type="spellEnd"/>
      <w:r>
        <w:rPr>
          <w:rFonts w:eastAsia="MS Mincho"/>
          <w:sz w:val="32"/>
        </w:rPr>
        <w:t xml:space="preserve">, що символізував собою демона, з </w:t>
      </w:r>
      <w:proofErr w:type="spellStart"/>
      <w:r>
        <w:rPr>
          <w:rFonts w:eastAsia="MS Mincho"/>
          <w:sz w:val="32"/>
        </w:rPr>
        <w:t>арієм-вайш’єю</w:t>
      </w:r>
      <w:proofErr w:type="spellEnd"/>
      <w:r>
        <w:rPr>
          <w:rFonts w:eastAsia="MS Mincho"/>
          <w:sz w:val="32"/>
        </w:rPr>
        <w:t xml:space="preserve"> і перемога останнього. Встановлювався стовп, який символізував </w:t>
      </w:r>
      <w:proofErr w:type="spellStart"/>
      <w:r>
        <w:rPr>
          <w:rFonts w:eastAsia="MS Mincho"/>
          <w:sz w:val="32"/>
        </w:rPr>
        <w:t>Індру</w:t>
      </w:r>
      <w:proofErr w:type="spellEnd"/>
      <w:r>
        <w:rPr>
          <w:rFonts w:eastAsia="MS Mincho"/>
          <w:sz w:val="32"/>
        </w:rPr>
        <w:t xml:space="preserve">, опору для Неба, Світове Дерево, яке після закінчення свят пускалося у воду – символіка поєднання Чоловічого й Жіночого Начала. Окремі сучасні дослідники вважають це свято початком Нового року. Проте, коли арійський календар ще був місячним, початок року випадав на весняного Молодика, </w:t>
      </w:r>
      <w:r w:rsidRPr="00492053">
        <w:rPr>
          <w:rFonts w:eastAsia="MS Mincho"/>
          <w:color w:val="FF0000"/>
          <w:sz w:val="32"/>
        </w:rPr>
        <w:t>а з переходом на сонячний календар початок Нового року відзначався на весняне</w:t>
      </w:r>
      <w:r w:rsidRPr="003C74B7">
        <w:rPr>
          <w:rFonts w:eastAsia="MS Mincho"/>
          <w:color w:val="FF0000"/>
          <w:sz w:val="32"/>
        </w:rPr>
        <w:t xml:space="preserve"> рівнодення.</w:t>
      </w:r>
      <w:r>
        <w:rPr>
          <w:rFonts w:eastAsia="MS Mincho"/>
          <w:sz w:val="32"/>
        </w:rPr>
        <w:t xml:space="preserve"> </w:t>
      </w:r>
      <w:r w:rsidRPr="003C74B7">
        <w:rPr>
          <w:rFonts w:eastAsia="MS Mincho"/>
          <w:color w:val="FF0000"/>
          <w:sz w:val="32"/>
        </w:rPr>
        <w:t>Ця подія була настільки значною, що пов'язане з нею свято в українців мало назву Великдень. Святкування Нового року</w:t>
      </w:r>
      <w:r>
        <w:rPr>
          <w:rFonts w:eastAsia="MS Mincho"/>
          <w:sz w:val="32"/>
        </w:rPr>
        <w:t xml:space="preserve"> тривало десять днів, тобто всю першу декаду першого місяця року. В містерії річного циклу це день перемоги Індри над Врітрою, звільнення скутих вод, добування Світла. Оскільки міфологічний час циклічний, то річний цикл уявлявся моделлю повного циклу існування Всесвіту. На початку року відбувається битва, в якій Бог Громовик перемагає змієподібного супротивника – впорядкований Космос перемагає Хаос, а в другій половині року Хаос поступово долає Космос. Потім народжується Божич, який готується до виконання свого подвигу, і коли надходить визначений час, битва повторюється. </w:t>
      </w:r>
    </w:p>
    <w:p w14:paraId="7574C972" w14:textId="77777777" w:rsidR="00DC09DE" w:rsidRDefault="00DC09DE">
      <w:pPr>
        <w:ind w:firstLine="284"/>
        <w:jc w:val="both"/>
        <w:rPr>
          <w:rFonts w:eastAsia="MS Mincho"/>
          <w:sz w:val="32"/>
        </w:rPr>
      </w:pPr>
      <w:r>
        <w:rPr>
          <w:rFonts w:eastAsia="MS Mincho"/>
          <w:sz w:val="32"/>
        </w:rPr>
        <w:t xml:space="preserve">До числа солярних Богів відносяться </w:t>
      </w:r>
      <w:proofErr w:type="spellStart"/>
      <w:r>
        <w:rPr>
          <w:rFonts w:eastAsia="MS Mincho"/>
          <w:sz w:val="32"/>
        </w:rPr>
        <w:t>Сур’я</w:t>
      </w:r>
      <w:proofErr w:type="spellEnd"/>
      <w:r>
        <w:rPr>
          <w:rFonts w:eastAsia="MS Mincho"/>
          <w:sz w:val="32"/>
        </w:rPr>
        <w:t xml:space="preserve">, Савітар, </w:t>
      </w:r>
      <w:proofErr w:type="spellStart"/>
      <w:r>
        <w:rPr>
          <w:rFonts w:eastAsia="MS Mincho"/>
          <w:sz w:val="32"/>
        </w:rPr>
        <w:t>Пушан</w:t>
      </w:r>
      <w:proofErr w:type="spellEnd"/>
      <w:r>
        <w:rPr>
          <w:rFonts w:eastAsia="MS Mincho"/>
          <w:sz w:val="32"/>
        </w:rPr>
        <w:t xml:space="preserve">. </w:t>
      </w:r>
      <w:proofErr w:type="spellStart"/>
      <w:r>
        <w:rPr>
          <w:rFonts w:eastAsia="MS Mincho"/>
          <w:sz w:val="32"/>
        </w:rPr>
        <w:t>Сур’я</w:t>
      </w:r>
      <w:proofErr w:type="spellEnd"/>
      <w:r>
        <w:rPr>
          <w:rFonts w:eastAsia="MS Mincho"/>
          <w:sz w:val="32"/>
        </w:rPr>
        <w:t xml:space="preserve"> уособлює Сонце, що світить для Богів і людей, проганяє зло і всякі погані сили, лікує людей. Його або породило парне Божество </w:t>
      </w:r>
      <w:proofErr w:type="spellStart"/>
      <w:r>
        <w:rPr>
          <w:rFonts w:eastAsia="MS Mincho"/>
          <w:sz w:val="32"/>
        </w:rPr>
        <w:t>Дьявапрітгіві</w:t>
      </w:r>
      <w:proofErr w:type="spellEnd"/>
      <w:r>
        <w:rPr>
          <w:rFonts w:eastAsia="MS Mincho"/>
          <w:sz w:val="32"/>
        </w:rPr>
        <w:t xml:space="preserve">, або його дістає </w:t>
      </w:r>
      <w:proofErr w:type="spellStart"/>
      <w:r>
        <w:rPr>
          <w:rFonts w:eastAsia="MS Mincho"/>
          <w:sz w:val="32"/>
        </w:rPr>
        <w:t>Індра</w:t>
      </w:r>
      <w:proofErr w:type="spellEnd"/>
      <w:r>
        <w:rPr>
          <w:rFonts w:eastAsia="MS Mincho"/>
          <w:sz w:val="32"/>
        </w:rPr>
        <w:t xml:space="preserve"> з глибин Хаосу, розбиваючи споконвічну скелю Валу. Небом </w:t>
      </w:r>
      <w:proofErr w:type="spellStart"/>
      <w:r>
        <w:rPr>
          <w:rFonts w:eastAsia="MS Mincho"/>
          <w:sz w:val="32"/>
        </w:rPr>
        <w:t>Сур’я</w:t>
      </w:r>
      <w:proofErr w:type="spellEnd"/>
      <w:r>
        <w:rPr>
          <w:rFonts w:eastAsia="MS Mincho"/>
          <w:sz w:val="32"/>
        </w:rPr>
        <w:t xml:space="preserve"> несеться на золотій семиколісній колісниці, яку везуть семеро вогненних коней, один з яких одночасно він сам. Від нього виходять сім променів. Боги, оком </w:t>
      </w:r>
      <w:r>
        <w:rPr>
          <w:rFonts w:eastAsia="MS Mincho"/>
          <w:sz w:val="32"/>
        </w:rPr>
        <w:lastRenderedPageBreak/>
        <w:t xml:space="preserve">яких є </w:t>
      </w:r>
      <w:proofErr w:type="spellStart"/>
      <w:r>
        <w:rPr>
          <w:rFonts w:eastAsia="MS Mincho"/>
          <w:sz w:val="32"/>
        </w:rPr>
        <w:t>Сур’я</w:t>
      </w:r>
      <w:proofErr w:type="spellEnd"/>
      <w:r>
        <w:rPr>
          <w:rFonts w:eastAsia="MS Mincho"/>
          <w:sz w:val="32"/>
        </w:rPr>
        <w:t xml:space="preserve">, ним оглядають Всесвіт, спостерігають за живими істотами, відзначають їхні добрі і лихі вчинки. </w:t>
      </w:r>
      <w:proofErr w:type="spellStart"/>
      <w:r>
        <w:rPr>
          <w:rFonts w:eastAsia="MS Mincho"/>
          <w:sz w:val="32"/>
        </w:rPr>
        <w:t>Сур’я</w:t>
      </w:r>
      <w:proofErr w:type="spellEnd"/>
      <w:r>
        <w:rPr>
          <w:rFonts w:eastAsia="MS Mincho"/>
          <w:sz w:val="32"/>
        </w:rPr>
        <w:t xml:space="preserve"> також батько соми і джерело цього напою. </w:t>
      </w:r>
    </w:p>
    <w:p w14:paraId="1C6111DA" w14:textId="77777777" w:rsidR="00DC09DE" w:rsidRDefault="00DC09DE">
      <w:pPr>
        <w:ind w:firstLine="284"/>
        <w:jc w:val="both"/>
        <w:rPr>
          <w:rFonts w:eastAsia="MS Mincho"/>
          <w:sz w:val="32"/>
        </w:rPr>
      </w:pPr>
      <w:r>
        <w:rPr>
          <w:rFonts w:eastAsia="MS Mincho"/>
          <w:sz w:val="32"/>
        </w:rPr>
        <w:t xml:space="preserve">Що Сонце як Око вшановували на українських землях, відомо з дискусії між священиками різних релігійних напрямків, викладеній у “Посланні </w:t>
      </w:r>
      <w:proofErr w:type="spellStart"/>
      <w:r>
        <w:rPr>
          <w:rFonts w:eastAsia="MS Mincho"/>
          <w:sz w:val="32"/>
        </w:rPr>
        <w:t>оріїв</w:t>
      </w:r>
      <w:proofErr w:type="spellEnd"/>
      <w:r>
        <w:rPr>
          <w:rFonts w:eastAsia="MS Mincho"/>
          <w:sz w:val="32"/>
        </w:rPr>
        <w:t xml:space="preserve"> хозарам”, котре віднайшли в бібліотеці Ватикану наприкінці минулого століття. </w:t>
      </w:r>
    </w:p>
    <w:p w14:paraId="52F6A05A" w14:textId="77777777" w:rsidR="00DC09DE" w:rsidRDefault="00DC09DE">
      <w:pPr>
        <w:ind w:firstLine="284"/>
        <w:jc w:val="both"/>
        <w:rPr>
          <w:rFonts w:eastAsia="MS Mincho"/>
          <w:sz w:val="32"/>
        </w:rPr>
      </w:pPr>
      <w:r>
        <w:rPr>
          <w:rFonts w:eastAsia="MS Mincho"/>
          <w:sz w:val="32"/>
        </w:rPr>
        <w:t xml:space="preserve">Українці вшановували Сонце також під ім’ям Бог </w:t>
      </w:r>
      <w:proofErr w:type="spellStart"/>
      <w:r>
        <w:rPr>
          <w:rFonts w:eastAsia="MS Mincho"/>
          <w:sz w:val="32"/>
        </w:rPr>
        <w:t>Сур</w:t>
      </w:r>
      <w:proofErr w:type="spellEnd"/>
      <w:r>
        <w:rPr>
          <w:rFonts w:eastAsia="MS Mincho"/>
          <w:sz w:val="32"/>
        </w:rPr>
        <w:t xml:space="preserve"> або </w:t>
      </w:r>
      <w:proofErr w:type="spellStart"/>
      <w:r>
        <w:rPr>
          <w:rFonts w:eastAsia="MS Mincho"/>
          <w:sz w:val="32"/>
        </w:rPr>
        <w:t>Цур</w:t>
      </w:r>
      <w:proofErr w:type="spellEnd"/>
      <w:r>
        <w:rPr>
          <w:rFonts w:eastAsia="MS Mincho"/>
          <w:sz w:val="32"/>
        </w:rPr>
        <w:t>. Згадаймо приказку: “</w:t>
      </w:r>
      <w:proofErr w:type="spellStart"/>
      <w:r>
        <w:rPr>
          <w:rFonts w:eastAsia="MS Mincho"/>
          <w:sz w:val="32"/>
        </w:rPr>
        <w:t>Цур</w:t>
      </w:r>
      <w:proofErr w:type="spellEnd"/>
      <w:r>
        <w:rPr>
          <w:rFonts w:eastAsia="MS Mincho"/>
          <w:sz w:val="32"/>
        </w:rPr>
        <w:t xml:space="preserve"> тобі Пек”, сенс якої полягає в зверненні до Бога Сонця по захист від Бога </w:t>
      </w:r>
      <w:proofErr w:type="spellStart"/>
      <w:r>
        <w:rPr>
          <w:rFonts w:eastAsia="MS Mincho"/>
          <w:sz w:val="32"/>
        </w:rPr>
        <w:t>Пека</w:t>
      </w:r>
      <w:proofErr w:type="spellEnd"/>
      <w:r>
        <w:rPr>
          <w:rFonts w:eastAsia="MS Mincho"/>
          <w:sz w:val="32"/>
        </w:rPr>
        <w:t xml:space="preserve">, які уособлюють відповідно світло і добро та темряву і лихо. </w:t>
      </w:r>
    </w:p>
    <w:p w14:paraId="5A727376" w14:textId="77777777" w:rsidR="00DC09DE" w:rsidRDefault="00DC09DE">
      <w:pPr>
        <w:ind w:firstLine="284"/>
        <w:jc w:val="both"/>
        <w:rPr>
          <w:rFonts w:eastAsia="MS Mincho"/>
          <w:sz w:val="32"/>
        </w:rPr>
      </w:pPr>
      <w:r>
        <w:rPr>
          <w:rFonts w:eastAsia="MS Mincho"/>
          <w:sz w:val="32"/>
        </w:rPr>
        <w:t xml:space="preserve">У “Велесовій книзі” Бог </w:t>
      </w:r>
      <w:proofErr w:type="spellStart"/>
      <w:r>
        <w:rPr>
          <w:rFonts w:eastAsia="MS Mincho"/>
          <w:sz w:val="32"/>
        </w:rPr>
        <w:t>Сур’я</w:t>
      </w:r>
      <w:proofErr w:type="spellEnd"/>
      <w:r>
        <w:rPr>
          <w:rFonts w:eastAsia="MS Mincho"/>
          <w:sz w:val="32"/>
        </w:rPr>
        <w:t xml:space="preserve"> згадується, як Суне </w:t>
      </w:r>
      <w:proofErr w:type="spellStart"/>
      <w:r>
        <w:rPr>
          <w:rFonts w:eastAsia="MS Mincho"/>
          <w:sz w:val="32"/>
        </w:rPr>
        <w:t>Сурь</w:t>
      </w:r>
      <w:proofErr w:type="spellEnd"/>
      <w:r>
        <w:rPr>
          <w:rFonts w:eastAsia="MS Mincho"/>
          <w:sz w:val="32"/>
        </w:rPr>
        <w:t xml:space="preserve">, також </w:t>
      </w:r>
      <w:proofErr w:type="spellStart"/>
      <w:r>
        <w:rPr>
          <w:rFonts w:eastAsia="MS Mincho"/>
          <w:sz w:val="32"/>
        </w:rPr>
        <w:t>Суре</w:t>
      </w:r>
      <w:proofErr w:type="spellEnd"/>
      <w:r>
        <w:rPr>
          <w:rFonts w:eastAsia="MS Mincho"/>
          <w:sz w:val="32"/>
        </w:rPr>
        <w:t>, який живить і наповнює силою злаки. “</w:t>
      </w:r>
      <w:proofErr w:type="spellStart"/>
      <w:r>
        <w:rPr>
          <w:rFonts w:eastAsia="MS Mincho"/>
          <w:i/>
          <w:sz w:val="32"/>
        </w:rPr>
        <w:t>Сурія</w:t>
      </w:r>
      <w:proofErr w:type="spellEnd"/>
      <w:r>
        <w:rPr>
          <w:rFonts w:eastAsia="MS Mincho"/>
          <w:i/>
          <w:sz w:val="32"/>
        </w:rPr>
        <w:t xml:space="preserve"> світить на нас і до нас і видимий всім; тому перша слава </w:t>
      </w:r>
      <w:proofErr w:type="spellStart"/>
      <w:r>
        <w:rPr>
          <w:rFonts w:eastAsia="MS Mincho"/>
          <w:i/>
          <w:sz w:val="32"/>
        </w:rPr>
        <w:t>Сурію</w:t>
      </w:r>
      <w:proofErr w:type="spellEnd"/>
      <w:r>
        <w:rPr>
          <w:rFonts w:eastAsia="MS Mincho"/>
          <w:i/>
          <w:sz w:val="32"/>
        </w:rPr>
        <w:t xml:space="preserve"> Великому Світлу (</w:t>
      </w:r>
      <w:proofErr w:type="spellStart"/>
      <w:r>
        <w:rPr>
          <w:rFonts w:eastAsia="MS Mincho"/>
          <w:i/>
          <w:sz w:val="32"/>
        </w:rPr>
        <w:t>Стлудіду</w:t>
      </w:r>
      <w:proofErr w:type="spellEnd"/>
      <w:r>
        <w:rPr>
          <w:rFonts w:eastAsia="MS Mincho"/>
          <w:i/>
          <w:sz w:val="32"/>
        </w:rPr>
        <w:t>), який проганяє зло</w:t>
      </w:r>
      <w:r>
        <w:rPr>
          <w:rFonts w:eastAsia="MS Mincho"/>
          <w:sz w:val="32"/>
        </w:rPr>
        <w:t>” (ВК.4г)</w:t>
      </w:r>
      <w:r>
        <w:rPr>
          <w:rStyle w:val="a5"/>
          <w:sz w:val="32"/>
        </w:rPr>
        <w:footnoteReference w:id="46"/>
      </w:r>
      <w:r>
        <w:rPr>
          <w:rFonts w:eastAsia="MS Mincho"/>
          <w:sz w:val="32"/>
        </w:rPr>
        <w:t xml:space="preserve">. </w:t>
      </w:r>
    </w:p>
    <w:p w14:paraId="73C45CBE" w14:textId="77777777" w:rsidR="00DC09DE" w:rsidRPr="002D4DD5" w:rsidRDefault="00DC09DE">
      <w:pPr>
        <w:ind w:firstLine="284"/>
        <w:jc w:val="both"/>
        <w:rPr>
          <w:color w:val="FF0000"/>
          <w:sz w:val="32"/>
        </w:rPr>
      </w:pPr>
      <w:r w:rsidRPr="002D4DD5">
        <w:rPr>
          <w:color w:val="FF0000"/>
          <w:sz w:val="32"/>
        </w:rPr>
        <w:t>Ще один солярний Бог – Савітар (“</w:t>
      </w:r>
      <w:proofErr w:type="spellStart"/>
      <w:r w:rsidRPr="002D4DD5">
        <w:rPr>
          <w:color w:val="FF0000"/>
          <w:sz w:val="32"/>
        </w:rPr>
        <w:t>Пробуджувач</w:t>
      </w:r>
      <w:proofErr w:type="spellEnd"/>
      <w:r w:rsidRPr="002D4DD5">
        <w:rPr>
          <w:color w:val="FF0000"/>
          <w:sz w:val="32"/>
        </w:rPr>
        <w:t xml:space="preserve">”). Він золотий, їде на золотій колісниці запряженій білими кіньми, пробуджує до активних дій двоногих і чотириногих, а в кінці дня оголошує, що пора відпочивати і відкласти на завтра всі справи, викликає на землю ніч. Савітар вважається Богом нічного, потойбічного Сонця. </w:t>
      </w:r>
    </w:p>
    <w:p w14:paraId="4F26CDEC" w14:textId="77777777" w:rsidR="00DC09DE" w:rsidRDefault="00DC09DE">
      <w:pPr>
        <w:ind w:firstLine="284"/>
        <w:jc w:val="both"/>
        <w:rPr>
          <w:sz w:val="32"/>
        </w:rPr>
      </w:pPr>
      <w:r>
        <w:rPr>
          <w:sz w:val="32"/>
        </w:rPr>
        <w:t xml:space="preserve">Інший солярний Бог, </w:t>
      </w:r>
      <w:proofErr w:type="spellStart"/>
      <w:r>
        <w:rPr>
          <w:sz w:val="32"/>
        </w:rPr>
        <w:t>Пушан</w:t>
      </w:r>
      <w:proofErr w:type="spellEnd"/>
      <w:r>
        <w:rPr>
          <w:sz w:val="32"/>
        </w:rPr>
        <w:t>, пов’язаний з плодючістю, опікується сім’єю, проводить померлих до світу предків, охороняє подорожніх, захищає їх від злодіїв і хижаків. Спостерігає за шляхами небесними і земними.</w:t>
      </w:r>
    </w:p>
    <w:p w14:paraId="1EB6BBF7" w14:textId="77777777" w:rsidR="00DC09DE" w:rsidRDefault="00DC09DE">
      <w:pPr>
        <w:ind w:firstLine="284"/>
        <w:jc w:val="both"/>
        <w:rPr>
          <w:sz w:val="32"/>
        </w:rPr>
      </w:pPr>
      <w:r>
        <w:rPr>
          <w:sz w:val="32"/>
        </w:rPr>
        <w:t xml:space="preserve">З Богом </w:t>
      </w:r>
      <w:proofErr w:type="spellStart"/>
      <w:r>
        <w:rPr>
          <w:sz w:val="32"/>
        </w:rPr>
        <w:t>Аґні</w:t>
      </w:r>
      <w:proofErr w:type="spellEnd"/>
      <w:r>
        <w:rPr>
          <w:sz w:val="32"/>
        </w:rPr>
        <w:t xml:space="preserve"> пов’язаний Матарішван. Його трактують як блискавку, джерело вогню. Він приніс з Неба вогонь і таким чином забезпечив можливість здійснення Ману першого жертвоприношення, після чого </w:t>
      </w:r>
      <w:proofErr w:type="spellStart"/>
      <w:r>
        <w:rPr>
          <w:sz w:val="32"/>
        </w:rPr>
        <w:t>Індра</w:t>
      </w:r>
      <w:proofErr w:type="spellEnd"/>
      <w:r>
        <w:rPr>
          <w:sz w:val="32"/>
        </w:rPr>
        <w:t xml:space="preserve"> отримав силу і знання для боротьби з Врітрою. Разом з тим, Матарішван і сам </w:t>
      </w:r>
      <w:proofErr w:type="spellStart"/>
      <w:r>
        <w:rPr>
          <w:sz w:val="32"/>
        </w:rPr>
        <w:t>Аґні</w:t>
      </w:r>
      <w:proofErr w:type="spellEnd"/>
      <w:r>
        <w:rPr>
          <w:sz w:val="32"/>
        </w:rPr>
        <w:t xml:space="preserve">, вогонь, народжений у небесних Водах. У “Велесовій книзі” є персонаж, ім’я якого співзвучне з ім’ям </w:t>
      </w:r>
      <w:proofErr w:type="spellStart"/>
      <w:r>
        <w:rPr>
          <w:sz w:val="32"/>
        </w:rPr>
        <w:t>Матарішвана</w:t>
      </w:r>
      <w:proofErr w:type="spellEnd"/>
      <w:r>
        <w:rPr>
          <w:sz w:val="32"/>
        </w:rPr>
        <w:t xml:space="preserve">: </w:t>
      </w:r>
      <w:proofErr w:type="spellStart"/>
      <w:r>
        <w:rPr>
          <w:sz w:val="32"/>
        </w:rPr>
        <w:t>Матиря</w:t>
      </w:r>
      <w:proofErr w:type="spellEnd"/>
      <w:r>
        <w:rPr>
          <w:sz w:val="32"/>
        </w:rPr>
        <w:t xml:space="preserve"> Сва або </w:t>
      </w:r>
      <w:proofErr w:type="spellStart"/>
      <w:r>
        <w:rPr>
          <w:sz w:val="32"/>
        </w:rPr>
        <w:t>Матиря</w:t>
      </w:r>
      <w:proofErr w:type="spellEnd"/>
      <w:r>
        <w:rPr>
          <w:sz w:val="32"/>
        </w:rPr>
        <w:t xml:space="preserve"> Сва Слава, що означає – Матір Свята, Божественна, Матір Свята Слава. Це вогненна птиця Індри. </w:t>
      </w:r>
      <w:r>
        <w:rPr>
          <w:caps/>
          <w:sz w:val="32"/>
        </w:rPr>
        <w:t>і</w:t>
      </w:r>
      <w:r>
        <w:rPr>
          <w:sz w:val="32"/>
        </w:rPr>
        <w:t xml:space="preserve">нші її імена – </w:t>
      </w:r>
      <w:proofErr w:type="spellStart"/>
      <w:r>
        <w:rPr>
          <w:sz w:val="32"/>
        </w:rPr>
        <w:t>Суря</w:t>
      </w:r>
      <w:proofErr w:type="spellEnd"/>
      <w:r>
        <w:rPr>
          <w:sz w:val="32"/>
        </w:rPr>
        <w:t xml:space="preserve"> або Перуниця, тобто Блискавка. Як і Матарішван, </w:t>
      </w:r>
      <w:proofErr w:type="spellStart"/>
      <w:r>
        <w:rPr>
          <w:sz w:val="32"/>
        </w:rPr>
        <w:t>Матиря</w:t>
      </w:r>
      <w:proofErr w:type="spellEnd"/>
      <w:r>
        <w:rPr>
          <w:sz w:val="32"/>
        </w:rPr>
        <w:t xml:space="preserve"> Сва приносить з Неба вогонь для наших Пращурів, значить – функціонально йому тотожна. А принесення вогню з Неба на Землю, за О.П. Блаватською, – алегорія створення людства, тобто арійської раси як духовної спільноти</w:t>
      </w:r>
      <w:r>
        <w:rPr>
          <w:rStyle w:val="a5"/>
          <w:sz w:val="32"/>
        </w:rPr>
        <w:footnoteReference w:id="47"/>
      </w:r>
      <w:r>
        <w:rPr>
          <w:sz w:val="32"/>
        </w:rPr>
        <w:t>.</w:t>
      </w:r>
    </w:p>
    <w:p w14:paraId="6355B56A" w14:textId="77777777" w:rsidR="00DC09DE" w:rsidRDefault="00DC09DE">
      <w:pPr>
        <w:ind w:firstLine="284"/>
        <w:jc w:val="both"/>
        <w:rPr>
          <w:sz w:val="32"/>
        </w:rPr>
      </w:pPr>
      <w:r>
        <w:rPr>
          <w:sz w:val="32"/>
        </w:rPr>
        <w:lastRenderedPageBreak/>
        <w:t xml:space="preserve">Модель Світу аріїв надавала великого значення імені Богів. Ім’я вважалося віддзеркаленням сутності його носія, могутністю, поміщеною в цьому носієві і непідконтрольною розуму силою. Знати чиєсь ім’я означало оволодіти його носієм і керувати ним. Ім’я Бога було сакральним і таємним, виголошувати його суворо заборонялося. Богів називали різними синонімами, які характеризували ті чи інші якості потрібні для вирішення проблем того, хто до них звертався. Сакральною і таємною була Священна Мова, персоніфікована Богинями </w:t>
      </w:r>
      <w:proofErr w:type="spellStart"/>
      <w:r>
        <w:rPr>
          <w:sz w:val="32"/>
        </w:rPr>
        <w:t>Вач</w:t>
      </w:r>
      <w:proofErr w:type="spellEnd"/>
      <w:r>
        <w:rPr>
          <w:sz w:val="32"/>
        </w:rPr>
        <w:t xml:space="preserve">, </w:t>
      </w:r>
      <w:proofErr w:type="spellStart"/>
      <w:r>
        <w:rPr>
          <w:sz w:val="32"/>
        </w:rPr>
        <w:t>Сарасваті</w:t>
      </w:r>
      <w:proofErr w:type="spellEnd"/>
      <w:r>
        <w:rPr>
          <w:sz w:val="32"/>
        </w:rPr>
        <w:t xml:space="preserve"> та ін. </w:t>
      </w:r>
    </w:p>
    <w:p w14:paraId="6A1D96AC" w14:textId="77777777" w:rsidR="00DC09DE" w:rsidRDefault="00DC09DE">
      <w:pPr>
        <w:ind w:firstLine="284"/>
        <w:jc w:val="both"/>
        <w:rPr>
          <w:sz w:val="32"/>
        </w:rPr>
      </w:pPr>
      <w:r>
        <w:rPr>
          <w:sz w:val="32"/>
        </w:rPr>
        <w:t xml:space="preserve">Арійське бачення </w:t>
      </w:r>
      <w:proofErr w:type="spellStart"/>
      <w:r>
        <w:rPr>
          <w:sz w:val="32"/>
        </w:rPr>
        <w:t>космогенезу</w:t>
      </w:r>
      <w:proofErr w:type="spellEnd"/>
      <w:r>
        <w:rPr>
          <w:sz w:val="32"/>
        </w:rPr>
        <w:t xml:space="preserve"> і антропогенезу характеризується його багатоваріантністю. Творці “Ріґведи” не дають чітко сформульованої теорії походження Всесвіту, переходу від Не-Сущого (</w:t>
      </w:r>
      <w:proofErr w:type="spellStart"/>
      <w:r>
        <w:rPr>
          <w:sz w:val="32"/>
        </w:rPr>
        <w:t>Асат</w:t>
      </w:r>
      <w:proofErr w:type="spellEnd"/>
      <w:r>
        <w:rPr>
          <w:sz w:val="32"/>
        </w:rPr>
        <w:t>) до Сущого (</w:t>
      </w:r>
      <w:proofErr w:type="spellStart"/>
      <w:r>
        <w:rPr>
          <w:sz w:val="32"/>
        </w:rPr>
        <w:t>Сат</w:t>
      </w:r>
      <w:proofErr w:type="spellEnd"/>
      <w:r>
        <w:rPr>
          <w:sz w:val="32"/>
        </w:rPr>
        <w:t xml:space="preserve">). Процес </w:t>
      </w:r>
      <w:proofErr w:type="spellStart"/>
      <w:r>
        <w:rPr>
          <w:sz w:val="32"/>
        </w:rPr>
        <w:t>Світотворення</w:t>
      </w:r>
      <w:proofErr w:type="spellEnd"/>
      <w:r>
        <w:rPr>
          <w:sz w:val="32"/>
        </w:rPr>
        <w:t xml:space="preserve"> залишається великою таємницею, себто Першопричина є, але її неможливо збагнути. </w:t>
      </w:r>
    </w:p>
    <w:p w14:paraId="0C2A254C" w14:textId="77777777" w:rsidR="00DC09DE" w:rsidRDefault="00DC09DE">
      <w:pPr>
        <w:ind w:firstLine="284"/>
        <w:jc w:val="both"/>
        <w:rPr>
          <w:sz w:val="32"/>
        </w:rPr>
      </w:pPr>
      <w:r>
        <w:rPr>
          <w:sz w:val="32"/>
        </w:rPr>
        <w:t xml:space="preserve">Не-Суще не означає те, що не існує. Воно – це позитивна форма буття. З Не-Сущого, яке існувало одвічно, виникає Суще, а Не-Суще виникає з Сущого – і це простим смертним недоступне для розуміння. Не-Суще ототожнюється з Адіті, безкінечністю, а Суще – з </w:t>
      </w:r>
      <w:proofErr w:type="spellStart"/>
      <w:r>
        <w:rPr>
          <w:sz w:val="32"/>
        </w:rPr>
        <w:t>Діті</w:t>
      </w:r>
      <w:proofErr w:type="spellEnd"/>
      <w:r>
        <w:rPr>
          <w:sz w:val="32"/>
        </w:rPr>
        <w:t xml:space="preserve">, конечним. </w:t>
      </w:r>
    </w:p>
    <w:p w14:paraId="47E57BCC" w14:textId="77777777" w:rsidR="00DC09DE" w:rsidRDefault="00DC09DE">
      <w:pPr>
        <w:ind w:firstLine="284"/>
        <w:jc w:val="both"/>
        <w:rPr>
          <w:sz w:val="32"/>
        </w:rPr>
      </w:pPr>
      <w:r>
        <w:rPr>
          <w:sz w:val="32"/>
        </w:rPr>
        <w:t>Істину про появу Творення, Першопричину, знає лише той, хто наглядає за цим Світом на Вищому Небі, а може і він не знає. “</w:t>
      </w:r>
      <w:r>
        <w:rPr>
          <w:i/>
          <w:sz w:val="32"/>
        </w:rPr>
        <w:t xml:space="preserve">Сім меж застовпили поети. Лише до однієї наближається обмежений. А Стовп </w:t>
      </w:r>
      <w:proofErr w:type="spellStart"/>
      <w:r>
        <w:rPr>
          <w:i/>
          <w:sz w:val="32"/>
        </w:rPr>
        <w:t>Аю</w:t>
      </w:r>
      <w:proofErr w:type="spellEnd"/>
      <w:r>
        <w:rPr>
          <w:i/>
          <w:sz w:val="32"/>
        </w:rPr>
        <w:t xml:space="preserve"> стоїть у гнізді Вищого в кінці доріг, на твердих опорах. Не-Суще і Суще – на вищому Небі, при народженні </w:t>
      </w:r>
      <w:proofErr w:type="spellStart"/>
      <w:r>
        <w:rPr>
          <w:i/>
          <w:sz w:val="32"/>
        </w:rPr>
        <w:t>Дакші</w:t>
      </w:r>
      <w:proofErr w:type="spellEnd"/>
      <w:r>
        <w:rPr>
          <w:i/>
          <w:sz w:val="32"/>
        </w:rPr>
        <w:t xml:space="preserve">, в лоні Адіті. </w:t>
      </w:r>
      <w:proofErr w:type="spellStart"/>
      <w:r>
        <w:rPr>
          <w:i/>
          <w:sz w:val="32"/>
        </w:rPr>
        <w:t>Аґні</w:t>
      </w:r>
      <w:proofErr w:type="spellEnd"/>
      <w:r>
        <w:rPr>
          <w:i/>
          <w:sz w:val="32"/>
        </w:rPr>
        <w:t xml:space="preserve"> є первонароджений Закону,</w:t>
      </w:r>
      <w:r>
        <w:rPr>
          <w:sz w:val="32"/>
        </w:rPr>
        <w:t xml:space="preserve"> </w:t>
      </w:r>
      <w:r>
        <w:rPr>
          <w:i/>
          <w:sz w:val="32"/>
        </w:rPr>
        <w:t xml:space="preserve">в давні часи, (він) Бик-Корова.” </w:t>
      </w:r>
      <w:r>
        <w:rPr>
          <w:sz w:val="32"/>
        </w:rPr>
        <w:t xml:space="preserve">(РВ.Х.5.6–7). Тут названо сім символів Першопричини: </w:t>
      </w:r>
      <w:proofErr w:type="spellStart"/>
      <w:r>
        <w:rPr>
          <w:sz w:val="32"/>
        </w:rPr>
        <w:t>Скамбга</w:t>
      </w:r>
      <w:proofErr w:type="spellEnd"/>
      <w:r>
        <w:rPr>
          <w:sz w:val="32"/>
        </w:rPr>
        <w:t xml:space="preserve"> (Стовп), Вищий, Не-Суще, Суще, Дакша, Адіті, Закон (</w:t>
      </w:r>
      <w:proofErr w:type="spellStart"/>
      <w:r>
        <w:rPr>
          <w:sz w:val="32"/>
        </w:rPr>
        <w:t>Ріта</w:t>
      </w:r>
      <w:proofErr w:type="spellEnd"/>
      <w:r>
        <w:rPr>
          <w:sz w:val="32"/>
        </w:rPr>
        <w:t xml:space="preserve">), Бик-Корова, тобто Деміург </w:t>
      </w:r>
      <w:proofErr w:type="spellStart"/>
      <w:r>
        <w:rPr>
          <w:sz w:val="32"/>
        </w:rPr>
        <w:t>Аґні</w:t>
      </w:r>
      <w:proofErr w:type="spellEnd"/>
      <w:r>
        <w:rPr>
          <w:sz w:val="32"/>
        </w:rPr>
        <w:t xml:space="preserve">, </w:t>
      </w:r>
      <w:proofErr w:type="spellStart"/>
      <w:r>
        <w:rPr>
          <w:sz w:val="32"/>
        </w:rPr>
        <w:t>андрогінний</w:t>
      </w:r>
      <w:proofErr w:type="spellEnd"/>
      <w:r>
        <w:rPr>
          <w:sz w:val="32"/>
        </w:rPr>
        <w:t xml:space="preserve"> Бог, що об’єднує в собі Чоловіче і Жіноче Начала. Їх звичайна людина не спроможна осягнути через обмежені можливості інтелекту. Її можуть зрозуміти тільки </w:t>
      </w:r>
      <w:proofErr w:type="spellStart"/>
      <w:r>
        <w:rPr>
          <w:sz w:val="32"/>
        </w:rPr>
        <w:t>ріші</w:t>
      </w:r>
      <w:proofErr w:type="spellEnd"/>
      <w:r>
        <w:rPr>
          <w:sz w:val="32"/>
        </w:rPr>
        <w:t xml:space="preserve">, арійські поети, бо вони наділені властивістю </w:t>
      </w:r>
      <w:proofErr w:type="spellStart"/>
      <w:r>
        <w:rPr>
          <w:sz w:val="32"/>
        </w:rPr>
        <w:t>позачуттєвого</w:t>
      </w:r>
      <w:proofErr w:type="spellEnd"/>
      <w:r>
        <w:rPr>
          <w:sz w:val="32"/>
        </w:rPr>
        <w:t xml:space="preserve"> сприйняття.</w:t>
      </w:r>
    </w:p>
    <w:p w14:paraId="49CB1AE0" w14:textId="77777777" w:rsidR="00DC09DE" w:rsidRDefault="00DC09DE">
      <w:pPr>
        <w:ind w:firstLine="284"/>
        <w:jc w:val="both"/>
        <w:rPr>
          <w:sz w:val="32"/>
        </w:rPr>
      </w:pPr>
      <w:r>
        <w:rPr>
          <w:sz w:val="32"/>
        </w:rPr>
        <w:t xml:space="preserve">Творення Всесвіту арійськими мудрецями уявляється по-різному і немає твердження категорично </w:t>
      </w:r>
      <w:proofErr w:type="spellStart"/>
      <w:r>
        <w:rPr>
          <w:sz w:val="32"/>
        </w:rPr>
        <w:t>одноваріантного</w:t>
      </w:r>
      <w:proofErr w:type="spellEnd"/>
      <w:r>
        <w:rPr>
          <w:sz w:val="32"/>
        </w:rPr>
        <w:t xml:space="preserve">. </w:t>
      </w:r>
    </w:p>
    <w:p w14:paraId="0FD2CE15" w14:textId="77777777" w:rsidR="00DC09DE" w:rsidRDefault="00DC09DE">
      <w:pPr>
        <w:ind w:firstLine="284"/>
        <w:jc w:val="both"/>
        <w:rPr>
          <w:sz w:val="32"/>
        </w:rPr>
      </w:pPr>
      <w:r>
        <w:rPr>
          <w:sz w:val="32"/>
        </w:rPr>
        <w:t>Споконвічний Бог передує всім Богам ведичного пантеону. Він виник як Золотий Зародок (</w:t>
      </w:r>
      <w:proofErr w:type="spellStart"/>
      <w:r>
        <w:rPr>
          <w:i/>
          <w:sz w:val="32"/>
        </w:rPr>
        <w:t>Hiranya</w:t>
      </w:r>
      <w:proofErr w:type="spellEnd"/>
      <w:r>
        <w:rPr>
          <w:i/>
          <w:sz w:val="32"/>
        </w:rPr>
        <w:t xml:space="preserve"> </w:t>
      </w:r>
      <w:proofErr w:type="spellStart"/>
      <w:r>
        <w:rPr>
          <w:i/>
          <w:sz w:val="32"/>
        </w:rPr>
        <w:t>garbha</w:t>
      </w:r>
      <w:proofErr w:type="spellEnd"/>
      <w:r>
        <w:rPr>
          <w:sz w:val="32"/>
        </w:rPr>
        <w:t xml:space="preserve">), котрий сприйняли Води, і став єдиним </w:t>
      </w:r>
      <w:r>
        <w:rPr>
          <w:caps/>
          <w:sz w:val="32"/>
        </w:rPr>
        <w:t>т</w:t>
      </w:r>
      <w:r>
        <w:rPr>
          <w:sz w:val="32"/>
        </w:rPr>
        <w:t xml:space="preserve">ворцем і </w:t>
      </w:r>
      <w:r>
        <w:rPr>
          <w:caps/>
          <w:sz w:val="32"/>
        </w:rPr>
        <w:t>ц</w:t>
      </w:r>
      <w:r>
        <w:rPr>
          <w:sz w:val="32"/>
        </w:rPr>
        <w:t xml:space="preserve">арем світу живих, він стоїть над космогонічною матерією, творить елементи проявленого Всесвіту. З </w:t>
      </w:r>
      <w:r>
        <w:rPr>
          <w:sz w:val="32"/>
        </w:rPr>
        <w:lastRenderedPageBreak/>
        <w:t xml:space="preserve">Вод раніше від окремих акти творіння, виникло також жертвоприношення. </w:t>
      </w:r>
      <w:proofErr w:type="spellStart"/>
      <w:r>
        <w:rPr>
          <w:sz w:val="32"/>
        </w:rPr>
        <w:t>Ріші</w:t>
      </w:r>
      <w:proofErr w:type="spellEnd"/>
      <w:r>
        <w:rPr>
          <w:sz w:val="32"/>
        </w:rPr>
        <w:t xml:space="preserve"> називають ім’я споконвічного Бога: “</w:t>
      </w:r>
      <w:r>
        <w:rPr>
          <w:i/>
          <w:sz w:val="32"/>
        </w:rPr>
        <w:t xml:space="preserve">О </w:t>
      </w:r>
      <w:proofErr w:type="spellStart"/>
      <w:r>
        <w:rPr>
          <w:i/>
          <w:sz w:val="32"/>
        </w:rPr>
        <w:t>Праджапаті</w:t>
      </w:r>
      <w:proofErr w:type="spellEnd"/>
      <w:r>
        <w:rPr>
          <w:i/>
          <w:sz w:val="32"/>
        </w:rPr>
        <w:t xml:space="preserve">! Ніхто, крім тебе, не охопив усі ці істоти.” </w:t>
      </w:r>
      <w:r>
        <w:rPr>
          <w:sz w:val="32"/>
        </w:rPr>
        <w:t xml:space="preserve">(РВ.Х.121.10а). </w:t>
      </w:r>
    </w:p>
    <w:p w14:paraId="2538B2C7" w14:textId="77777777" w:rsidR="00DC09DE" w:rsidRDefault="00DC09DE">
      <w:pPr>
        <w:ind w:firstLine="284"/>
        <w:jc w:val="both"/>
        <w:rPr>
          <w:sz w:val="32"/>
        </w:rPr>
      </w:pPr>
      <w:r>
        <w:rPr>
          <w:sz w:val="32"/>
        </w:rPr>
        <w:t xml:space="preserve">Золотим Зародком, який сприйняли і виношували Води, називається також </w:t>
      </w:r>
      <w:proofErr w:type="spellStart"/>
      <w:r>
        <w:rPr>
          <w:sz w:val="32"/>
        </w:rPr>
        <w:t>Вішвакарман</w:t>
      </w:r>
      <w:proofErr w:type="spellEnd"/>
      <w:r>
        <w:rPr>
          <w:sz w:val="32"/>
        </w:rPr>
        <w:t xml:space="preserve">, </w:t>
      </w:r>
      <w:proofErr w:type="spellStart"/>
      <w:r>
        <w:rPr>
          <w:sz w:val="32"/>
        </w:rPr>
        <w:t>Всетворець</w:t>
      </w:r>
      <w:proofErr w:type="spellEnd"/>
      <w:r>
        <w:rPr>
          <w:sz w:val="32"/>
        </w:rPr>
        <w:t xml:space="preserve">. Його дії з творення Всесвіту уподібнюються діям то коваля, то теслі. </w:t>
      </w:r>
      <w:r>
        <w:rPr>
          <w:i/>
          <w:sz w:val="32"/>
        </w:rPr>
        <w:t xml:space="preserve">“Він стоплює (сплавлює) усе разом руками, крилами, породжуючи Небо і Землю, єдиний Бог. Що то була за деревинá і що за дерево, з якого витесали Небо і Землю? О ви, здатні мислити, спитайте думкою про те, на чому стояв він, закріплюючи Світи?” </w:t>
      </w:r>
      <w:r>
        <w:rPr>
          <w:sz w:val="32"/>
        </w:rPr>
        <w:t>(РВ.Х.81.3–4).</w:t>
      </w:r>
      <w:r>
        <w:rPr>
          <w:i/>
          <w:sz w:val="32"/>
        </w:rPr>
        <w:t xml:space="preserve"> </w:t>
      </w:r>
      <w:r>
        <w:rPr>
          <w:sz w:val="32"/>
        </w:rPr>
        <w:t xml:space="preserve">Він Зачинатель, </w:t>
      </w:r>
      <w:proofErr w:type="spellStart"/>
      <w:r>
        <w:rPr>
          <w:sz w:val="32"/>
        </w:rPr>
        <w:t>Наділювач</w:t>
      </w:r>
      <w:proofErr w:type="spellEnd"/>
      <w:r>
        <w:rPr>
          <w:sz w:val="32"/>
        </w:rPr>
        <w:t xml:space="preserve"> і вищий Прояв, який людям не осягнути. Космогонічні дії </w:t>
      </w:r>
      <w:proofErr w:type="spellStart"/>
      <w:r>
        <w:rPr>
          <w:sz w:val="32"/>
        </w:rPr>
        <w:t>Вішвакармана</w:t>
      </w:r>
      <w:proofErr w:type="spellEnd"/>
      <w:r>
        <w:rPr>
          <w:sz w:val="32"/>
        </w:rPr>
        <w:t xml:space="preserve"> уподібнюються жертвоприношенню. Спочатку він приносить в жертву Всесвіт, а закінчує принесенням у жертву самого себе. </w:t>
      </w:r>
    </w:p>
    <w:p w14:paraId="0B2F4A26" w14:textId="77777777" w:rsidR="00DC09DE" w:rsidRDefault="00DC09DE">
      <w:pPr>
        <w:ind w:firstLine="284"/>
        <w:jc w:val="both"/>
        <w:rPr>
          <w:sz w:val="32"/>
        </w:rPr>
      </w:pPr>
      <w:r>
        <w:rPr>
          <w:sz w:val="32"/>
        </w:rPr>
        <w:t xml:space="preserve">Зародок одночасно батько Бога </w:t>
      </w:r>
      <w:proofErr w:type="spellStart"/>
      <w:r>
        <w:rPr>
          <w:sz w:val="32"/>
        </w:rPr>
        <w:t>Дакші</w:t>
      </w:r>
      <w:proofErr w:type="spellEnd"/>
      <w:r>
        <w:rPr>
          <w:sz w:val="32"/>
        </w:rPr>
        <w:t xml:space="preserve"> (в українській і слов’янській міфології його аналог – Дажбог), прабатька Всесвіту. Дакша також одночасно син і батько Адіті. Божественна пара Дакша та Адіті інтерпретується як енергія та безкінечний космічний простір. </w:t>
      </w:r>
    </w:p>
    <w:p w14:paraId="303C3CB8" w14:textId="77777777" w:rsidR="00DC09DE" w:rsidRDefault="00DC09DE">
      <w:pPr>
        <w:ind w:firstLine="284"/>
        <w:jc w:val="both"/>
        <w:rPr>
          <w:sz w:val="32"/>
        </w:rPr>
      </w:pPr>
      <w:r>
        <w:rPr>
          <w:sz w:val="32"/>
        </w:rPr>
        <w:t xml:space="preserve">Адіті, істота з ногами піднятими догори, в позі породіллі, створює Всесвіт. З її лона народжуються всі космічні тіла – планети, комети, зірки та все інше. </w:t>
      </w:r>
      <w:r>
        <w:rPr>
          <w:i/>
          <w:sz w:val="32"/>
        </w:rPr>
        <w:t xml:space="preserve">“В першому поколінні Богів з Не-Сущого народилося Суще. Потім сторони світу народилися. Це Суще народилося від істоти з ногами, піднятими догори. Земля народилася від істоти з ногами, піднятими догори. Від Землі народилися сторони світу. Від Адіті народився Дакша, від </w:t>
      </w:r>
      <w:proofErr w:type="spellStart"/>
      <w:r>
        <w:rPr>
          <w:i/>
          <w:sz w:val="32"/>
        </w:rPr>
        <w:t>Дакші</w:t>
      </w:r>
      <w:proofErr w:type="spellEnd"/>
      <w:r>
        <w:rPr>
          <w:i/>
          <w:sz w:val="32"/>
        </w:rPr>
        <w:t xml:space="preserve"> Адіті. Адже це Адіті народилася, о </w:t>
      </w:r>
      <w:proofErr w:type="spellStart"/>
      <w:r>
        <w:rPr>
          <w:i/>
          <w:sz w:val="32"/>
        </w:rPr>
        <w:t>Дакшо</w:t>
      </w:r>
      <w:proofErr w:type="spellEnd"/>
      <w:r>
        <w:rPr>
          <w:i/>
          <w:sz w:val="32"/>
        </w:rPr>
        <w:t xml:space="preserve">, донька твоя. Слідом за нею народилися Боги, щасливі, рідня безсмертя” </w:t>
      </w:r>
      <w:r>
        <w:rPr>
          <w:sz w:val="32"/>
        </w:rPr>
        <w:t xml:space="preserve">(РВ.Х.72.3–5). Боги з первісної космогонічної стихії – Води – видобули назовні сховане там Сонце. Сім синів, народжених Адіті, були приєднані до Богів, а </w:t>
      </w:r>
      <w:proofErr w:type="spellStart"/>
      <w:r>
        <w:rPr>
          <w:sz w:val="32"/>
        </w:rPr>
        <w:t>Мартанду</w:t>
      </w:r>
      <w:proofErr w:type="spellEnd"/>
      <w:r>
        <w:rPr>
          <w:sz w:val="32"/>
        </w:rPr>
        <w:t>, наше Сонце, було зроблено таким, що він періодично то живе, то помирає.</w:t>
      </w:r>
    </w:p>
    <w:p w14:paraId="11F21911" w14:textId="77777777" w:rsidR="00DC09DE" w:rsidRDefault="00DC09DE">
      <w:pPr>
        <w:ind w:firstLine="284"/>
        <w:jc w:val="both"/>
        <w:rPr>
          <w:sz w:val="32"/>
        </w:rPr>
      </w:pPr>
      <w:r>
        <w:rPr>
          <w:sz w:val="32"/>
        </w:rPr>
        <w:t xml:space="preserve">Золотий Зародок передує Золотому Яйцю, ідея якого розвинулася в пізніші часи. Але в українській міфології Золоте Яйце – розповсюджений символ. У “Велесовій книзі” про Дажбога як творця Всесвіту, говориться: </w:t>
      </w:r>
      <w:r w:rsidRPr="003D6F73">
        <w:rPr>
          <w:color w:val="FF0000"/>
          <w:sz w:val="32"/>
        </w:rPr>
        <w:t>“</w:t>
      </w:r>
      <w:r w:rsidRPr="003D6F73">
        <w:rPr>
          <w:i/>
          <w:color w:val="FF0000"/>
          <w:sz w:val="32"/>
        </w:rPr>
        <w:t>Це Бог-Дажбог</w:t>
      </w:r>
      <w:r>
        <w:rPr>
          <w:i/>
          <w:sz w:val="32"/>
        </w:rPr>
        <w:t xml:space="preserve"> створив нам Яйце, яке є Світ-зоря, що нам сяє. І в тій безодні повісив Дажбог Землю нашу аби </w:t>
      </w:r>
      <w:proofErr w:type="spellStart"/>
      <w:r>
        <w:rPr>
          <w:i/>
          <w:sz w:val="32"/>
        </w:rPr>
        <w:t>тая</w:t>
      </w:r>
      <w:proofErr w:type="spellEnd"/>
      <w:r>
        <w:rPr>
          <w:i/>
          <w:sz w:val="32"/>
        </w:rPr>
        <w:t xml:space="preserve"> удержана була</w:t>
      </w:r>
      <w:r>
        <w:rPr>
          <w:sz w:val="32"/>
        </w:rPr>
        <w:t>” (ВК.1).</w:t>
      </w:r>
    </w:p>
    <w:p w14:paraId="0FB859D3" w14:textId="77777777" w:rsidR="00DC09DE" w:rsidRDefault="00DC09DE">
      <w:pPr>
        <w:ind w:firstLine="284"/>
        <w:jc w:val="both"/>
        <w:rPr>
          <w:sz w:val="32"/>
        </w:rPr>
      </w:pPr>
      <w:r>
        <w:rPr>
          <w:sz w:val="32"/>
        </w:rPr>
        <w:lastRenderedPageBreak/>
        <w:t xml:space="preserve">У іншому варіанті </w:t>
      </w:r>
      <w:proofErr w:type="spellStart"/>
      <w:r>
        <w:rPr>
          <w:sz w:val="32"/>
        </w:rPr>
        <w:t>Світотворення</w:t>
      </w:r>
      <w:proofErr w:type="spellEnd"/>
      <w:r>
        <w:rPr>
          <w:sz w:val="32"/>
        </w:rPr>
        <w:t xml:space="preserve"> як породження Сущого з Не-Сущого, Творцем називається Одне (чи Те Єдине), народжене силою жару, життєтворче, що було поміщене в порожняву: </w:t>
      </w:r>
      <w:r>
        <w:rPr>
          <w:i/>
          <w:sz w:val="32"/>
        </w:rPr>
        <w:t xml:space="preserve">“Не було ні Сущого, ні Не-Сущого не було тоді... Дихало, не дихаючи, за власним Законом Одне і не було нічого іншого, окрім нього. Темрява була схована темрявою спочатку. Нерозбірлива безодня – все це. Те життєтворче, що було вміщене в порожняву, воно Одне було породжене силою жару. Спершу на нього найшло бажання. Це було першим сім'ям думки. Походження Сущого в Не-сущому відкрили Мудрі роздумами, питаючи в своєму серці.” </w:t>
      </w:r>
      <w:r>
        <w:rPr>
          <w:sz w:val="32"/>
        </w:rPr>
        <w:t xml:space="preserve">(РВ.Х.129). </w:t>
      </w:r>
      <w:r>
        <w:rPr>
          <w:rFonts w:eastAsia="MS Mincho"/>
          <w:sz w:val="32"/>
        </w:rPr>
        <w:t xml:space="preserve">Отже, </w:t>
      </w:r>
      <w:r>
        <w:rPr>
          <w:sz w:val="32"/>
        </w:rPr>
        <w:t>Суще було породжене з Не-Сущого первісним Богом – Одним (Єдиним). Жар (“</w:t>
      </w:r>
      <w:proofErr w:type="spellStart"/>
      <w:r>
        <w:rPr>
          <w:sz w:val="32"/>
        </w:rPr>
        <w:t>Тапас</w:t>
      </w:r>
      <w:proofErr w:type="spellEnd"/>
      <w:r>
        <w:rPr>
          <w:sz w:val="32"/>
        </w:rPr>
        <w:t xml:space="preserve">”) – це збуджуючий імпульс, а Бажання (“Кама”) – ознака самоусвідомлення, зародок духу, основа і стимул розвитку. Боги з’явились уже через створення цього світу. Але </w:t>
      </w:r>
      <w:proofErr w:type="spellStart"/>
      <w:r>
        <w:rPr>
          <w:sz w:val="32"/>
        </w:rPr>
        <w:t>ріші</w:t>
      </w:r>
      <w:proofErr w:type="spellEnd"/>
      <w:r>
        <w:rPr>
          <w:sz w:val="32"/>
        </w:rPr>
        <w:t xml:space="preserve"> усвідомлюють обмеженість у можливості пізнати істину про появу Творення не тільки людям, але й Богам.</w:t>
      </w:r>
    </w:p>
    <w:p w14:paraId="2E5AB36B" w14:textId="77777777" w:rsidR="00DC09DE" w:rsidRDefault="00DC09DE">
      <w:pPr>
        <w:ind w:firstLine="284"/>
        <w:jc w:val="both"/>
        <w:rPr>
          <w:sz w:val="32"/>
        </w:rPr>
      </w:pPr>
      <w:r>
        <w:rPr>
          <w:sz w:val="32"/>
        </w:rPr>
        <w:t xml:space="preserve">Космогонічний акт розглядається також і як жертвоприношення космічного гіганта </w:t>
      </w:r>
      <w:proofErr w:type="spellStart"/>
      <w:r>
        <w:rPr>
          <w:sz w:val="32"/>
        </w:rPr>
        <w:t>Пуруші</w:t>
      </w:r>
      <w:proofErr w:type="spellEnd"/>
      <w:r>
        <w:rPr>
          <w:sz w:val="32"/>
        </w:rPr>
        <w:t xml:space="preserve">, з чиїх частин тіла Боги створюють елементи Всесвіту і соціальні структури. Цей сюжет в Україні був відомий ще за часів трипільської культури – періоду найвищого розвитку </w:t>
      </w:r>
      <w:proofErr w:type="spellStart"/>
      <w:r>
        <w:rPr>
          <w:sz w:val="32"/>
        </w:rPr>
        <w:t>Аратти</w:t>
      </w:r>
      <w:proofErr w:type="spellEnd"/>
      <w:r>
        <w:rPr>
          <w:sz w:val="32"/>
        </w:rPr>
        <w:t xml:space="preserve">. Зображення </w:t>
      </w:r>
      <w:proofErr w:type="spellStart"/>
      <w:r>
        <w:rPr>
          <w:sz w:val="32"/>
        </w:rPr>
        <w:t>Пуруші</w:t>
      </w:r>
      <w:proofErr w:type="spellEnd"/>
      <w:r>
        <w:rPr>
          <w:sz w:val="32"/>
        </w:rPr>
        <w:t xml:space="preserve"> зустрічаються на трипільській кераміці.</w:t>
      </w:r>
    </w:p>
    <w:p w14:paraId="68A1D973" w14:textId="77777777" w:rsidR="00DC09DE" w:rsidRDefault="00DC09DE">
      <w:pPr>
        <w:ind w:firstLine="284"/>
        <w:jc w:val="both"/>
        <w:rPr>
          <w:sz w:val="32"/>
        </w:rPr>
      </w:pPr>
      <w:r>
        <w:rPr>
          <w:sz w:val="32"/>
        </w:rPr>
        <w:t xml:space="preserve">Велику роль у </w:t>
      </w:r>
      <w:proofErr w:type="spellStart"/>
      <w:r>
        <w:rPr>
          <w:sz w:val="32"/>
        </w:rPr>
        <w:t>космогенезі</w:t>
      </w:r>
      <w:proofErr w:type="spellEnd"/>
      <w:r>
        <w:rPr>
          <w:sz w:val="32"/>
        </w:rPr>
        <w:t xml:space="preserve"> відводиться </w:t>
      </w:r>
      <w:proofErr w:type="spellStart"/>
      <w:r>
        <w:rPr>
          <w:sz w:val="32"/>
        </w:rPr>
        <w:t>ріші</w:t>
      </w:r>
      <w:proofErr w:type="spellEnd"/>
      <w:r>
        <w:rPr>
          <w:sz w:val="32"/>
        </w:rPr>
        <w:t xml:space="preserve"> і могутності їхнього інтуїтивного знання. Це вони створили Всесвіт поетичною думкою. “</w:t>
      </w:r>
      <w:r>
        <w:rPr>
          <w:i/>
          <w:sz w:val="32"/>
        </w:rPr>
        <w:t xml:space="preserve">Спитай же про могутні роди поетів: підтримуючи думку, майстерними діями вони витесали Небо... Залишаючи осторонь таємне, вони благословили на владу обидва Світи, мірами їх виміряли і упокорили їх двох безмежних. Людям на втіху з’єднаних їх роз’єднали” </w:t>
      </w:r>
      <w:r>
        <w:rPr>
          <w:sz w:val="32"/>
        </w:rPr>
        <w:t xml:space="preserve">(РВ.III.38.2–3). </w:t>
      </w:r>
    </w:p>
    <w:p w14:paraId="241FF8DB" w14:textId="77777777" w:rsidR="00DC09DE" w:rsidRDefault="00DC09DE">
      <w:pPr>
        <w:ind w:firstLine="284"/>
        <w:jc w:val="both"/>
        <w:rPr>
          <w:sz w:val="32"/>
        </w:rPr>
      </w:pPr>
      <w:r>
        <w:rPr>
          <w:sz w:val="32"/>
        </w:rPr>
        <w:t>Землю-і-Небо створив споконвічний Творець: “</w:t>
      </w:r>
      <w:r>
        <w:rPr>
          <w:i/>
          <w:sz w:val="32"/>
        </w:rPr>
        <w:t xml:space="preserve">Той був майстром серед істот, хто породив ці Небо і Землю. Двоє широких, глибоких простори, добре поставлених, силою спорудив мудрий там, де немає опори.” </w:t>
      </w:r>
      <w:r>
        <w:rPr>
          <w:sz w:val="32"/>
        </w:rPr>
        <w:t xml:space="preserve">(РВ.IV.56.2). Земля-і-Небо породжують своїх синів – Богів. Вони також творять </w:t>
      </w:r>
      <w:proofErr w:type="spellStart"/>
      <w:r>
        <w:rPr>
          <w:sz w:val="32"/>
        </w:rPr>
        <w:t>Бгумі</w:t>
      </w:r>
      <w:proofErr w:type="spellEnd"/>
      <w:r>
        <w:rPr>
          <w:sz w:val="32"/>
        </w:rPr>
        <w:t xml:space="preserve"> (</w:t>
      </w:r>
      <w:proofErr w:type="spellStart"/>
      <w:r>
        <w:rPr>
          <w:i/>
          <w:sz w:val="32"/>
        </w:rPr>
        <w:t>bhū'mi</w:t>
      </w:r>
      <w:proofErr w:type="spellEnd"/>
      <w:r>
        <w:rPr>
          <w:sz w:val="32"/>
        </w:rPr>
        <w:t>) – нашу планету Землю, що є тим, на чому живе людство і яка не є Божеством. “</w:t>
      </w:r>
      <w:r>
        <w:rPr>
          <w:i/>
          <w:sz w:val="32"/>
        </w:rPr>
        <w:t>Двоє батьків з прекрасним сіменем створили для нащадків Землю, широку, безсмертну, з далекими просторами”</w:t>
      </w:r>
      <w:r>
        <w:rPr>
          <w:sz w:val="32"/>
        </w:rPr>
        <w:t xml:space="preserve"> (РВ.I.159.2с–d).</w:t>
      </w:r>
      <w:r>
        <w:rPr>
          <w:i/>
          <w:sz w:val="32"/>
        </w:rPr>
        <w:t xml:space="preserve"> </w:t>
      </w:r>
      <w:r>
        <w:rPr>
          <w:sz w:val="32"/>
        </w:rPr>
        <w:t xml:space="preserve">У складі парного Божества Земля має ім’я </w:t>
      </w:r>
      <w:proofErr w:type="spellStart"/>
      <w:r>
        <w:rPr>
          <w:sz w:val="32"/>
        </w:rPr>
        <w:t>Прітгіві</w:t>
      </w:r>
      <w:proofErr w:type="spellEnd"/>
      <w:r>
        <w:rPr>
          <w:sz w:val="32"/>
        </w:rPr>
        <w:t xml:space="preserve">, що відповідає більш широкому поняттю, ніж планета, на якій ми живемо і яка має ім’я </w:t>
      </w:r>
      <w:proofErr w:type="spellStart"/>
      <w:r>
        <w:rPr>
          <w:sz w:val="32"/>
        </w:rPr>
        <w:lastRenderedPageBreak/>
        <w:t>Бгумі</w:t>
      </w:r>
      <w:proofErr w:type="spellEnd"/>
      <w:r>
        <w:rPr>
          <w:sz w:val="32"/>
        </w:rPr>
        <w:t xml:space="preserve">. </w:t>
      </w:r>
      <w:proofErr w:type="spellStart"/>
      <w:r>
        <w:rPr>
          <w:sz w:val="32"/>
        </w:rPr>
        <w:t>Прітгіві</w:t>
      </w:r>
      <w:proofErr w:type="spellEnd"/>
      <w:r>
        <w:rPr>
          <w:sz w:val="32"/>
        </w:rPr>
        <w:t xml:space="preserve"> означає “широка”, “простора”, це – Світ, Сонячна система.</w:t>
      </w:r>
    </w:p>
    <w:p w14:paraId="799AA87F" w14:textId="77777777" w:rsidR="00DC09DE" w:rsidRDefault="00DC09DE">
      <w:pPr>
        <w:ind w:firstLine="284"/>
        <w:jc w:val="both"/>
        <w:rPr>
          <w:sz w:val="32"/>
        </w:rPr>
      </w:pPr>
      <w:r>
        <w:rPr>
          <w:sz w:val="32"/>
        </w:rPr>
        <w:t xml:space="preserve">У космогонічному процесі роз’єднання Землі-і-Неба головні дійові особи це </w:t>
      </w:r>
      <w:proofErr w:type="spellStart"/>
      <w:r>
        <w:rPr>
          <w:sz w:val="32"/>
        </w:rPr>
        <w:t>Індра</w:t>
      </w:r>
      <w:proofErr w:type="spellEnd"/>
      <w:r>
        <w:rPr>
          <w:sz w:val="32"/>
        </w:rPr>
        <w:t xml:space="preserve"> або </w:t>
      </w:r>
      <w:proofErr w:type="spellStart"/>
      <w:r>
        <w:rPr>
          <w:sz w:val="32"/>
        </w:rPr>
        <w:t>Варуна</w:t>
      </w:r>
      <w:proofErr w:type="spellEnd"/>
      <w:r>
        <w:rPr>
          <w:sz w:val="32"/>
        </w:rPr>
        <w:t xml:space="preserve">. Опорою чи Стовпом, який тримає нарізно Землю і Небо, виступає </w:t>
      </w:r>
      <w:proofErr w:type="spellStart"/>
      <w:r>
        <w:rPr>
          <w:sz w:val="32"/>
        </w:rPr>
        <w:t>Індра</w:t>
      </w:r>
      <w:proofErr w:type="spellEnd"/>
      <w:r>
        <w:rPr>
          <w:sz w:val="32"/>
        </w:rPr>
        <w:t>. Землю розстеляють, як сувій чи шкіру жертовної тварини, а у кінці часів її згортають. “</w:t>
      </w:r>
      <w:r>
        <w:rPr>
          <w:i/>
          <w:sz w:val="32"/>
        </w:rPr>
        <w:t xml:space="preserve">Вседержителю піднесу я високу, глибоку молитву, приємну уславленому </w:t>
      </w:r>
      <w:proofErr w:type="spellStart"/>
      <w:r>
        <w:rPr>
          <w:i/>
          <w:sz w:val="32"/>
        </w:rPr>
        <w:t>Варуні</w:t>
      </w:r>
      <w:proofErr w:type="spellEnd"/>
      <w:r>
        <w:rPr>
          <w:i/>
          <w:sz w:val="32"/>
        </w:rPr>
        <w:t xml:space="preserve">, який, немов </w:t>
      </w:r>
      <w:proofErr w:type="spellStart"/>
      <w:r>
        <w:rPr>
          <w:i/>
          <w:sz w:val="32"/>
        </w:rPr>
        <w:t>жертовець</w:t>
      </w:r>
      <w:proofErr w:type="spellEnd"/>
      <w:r>
        <w:rPr>
          <w:i/>
          <w:sz w:val="32"/>
        </w:rPr>
        <w:t xml:space="preserve"> шкіру, розбив Землю, щоб розіслати її під Сонцем”</w:t>
      </w:r>
      <w:r>
        <w:rPr>
          <w:sz w:val="32"/>
        </w:rPr>
        <w:t xml:space="preserve"> (РВ.V.85.1).</w:t>
      </w:r>
      <w:r>
        <w:rPr>
          <w:i/>
          <w:sz w:val="32"/>
        </w:rPr>
        <w:t xml:space="preserve"> </w:t>
      </w:r>
      <w:r>
        <w:rPr>
          <w:sz w:val="32"/>
        </w:rPr>
        <w:t>“</w:t>
      </w:r>
      <w:r>
        <w:rPr>
          <w:i/>
          <w:sz w:val="32"/>
        </w:rPr>
        <w:t xml:space="preserve">Ця сила його розпалилася, коли </w:t>
      </w:r>
      <w:proofErr w:type="spellStart"/>
      <w:r>
        <w:rPr>
          <w:i/>
          <w:sz w:val="32"/>
        </w:rPr>
        <w:t>Індра</w:t>
      </w:r>
      <w:proofErr w:type="spellEnd"/>
      <w:r>
        <w:rPr>
          <w:i/>
          <w:sz w:val="32"/>
        </w:rPr>
        <w:t xml:space="preserve"> згорнув обидві половини Всесвіту, наче шкіру” </w:t>
      </w:r>
      <w:r>
        <w:rPr>
          <w:sz w:val="32"/>
        </w:rPr>
        <w:t xml:space="preserve">(РВ.VIII.6.5). </w:t>
      </w:r>
    </w:p>
    <w:p w14:paraId="3D3F0028" w14:textId="77777777" w:rsidR="00DC09DE" w:rsidRDefault="00DC09DE">
      <w:pPr>
        <w:ind w:firstLine="284"/>
        <w:jc w:val="both"/>
        <w:rPr>
          <w:sz w:val="32"/>
        </w:rPr>
      </w:pPr>
      <w:r>
        <w:rPr>
          <w:sz w:val="32"/>
        </w:rPr>
        <w:t xml:space="preserve">Крім нашої Землі, у “Ріґведі” згадується шість Світів: говориться про три Землі і три Неба, що виникли разом з </w:t>
      </w:r>
      <w:proofErr w:type="spellStart"/>
      <w:r>
        <w:rPr>
          <w:sz w:val="32"/>
        </w:rPr>
        <w:t>Бгумі</w:t>
      </w:r>
      <w:proofErr w:type="spellEnd"/>
      <w:r>
        <w:rPr>
          <w:sz w:val="32"/>
        </w:rPr>
        <w:t>: “</w:t>
      </w:r>
      <w:r>
        <w:rPr>
          <w:i/>
          <w:sz w:val="32"/>
        </w:rPr>
        <w:t>Шість нош несе Нерухомий. До вищого Закону підійшли корови. Три Землі внизу, дві сховані, одну видно”</w:t>
      </w:r>
      <w:r>
        <w:rPr>
          <w:sz w:val="32"/>
        </w:rPr>
        <w:t xml:space="preserve"> (РВ.III.56.2a)</w:t>
      </w:r>
      <w:r>
        <w:rPr>
          <w:i/>
          <w:sz w:val="32"/>
        </w:rPr>
        <w:t>.</w:t>
      </w:r>
      <w:r>
        <w:rPr>
          <w:sz w:val="32"/>
        </w:rPr>
        <w:t xml:space="preserve"> </w:t>
      </w:r>
    </w:p>
    <w:p w14:paraId="34F5C74A" w14:textId="77777777" w:rsidR="00DC09DE" w:rsidRDefault="00DC09DE">
      <w:pPr>
        <w:ind w:firstLine="284"/>
        <w:jc w:val="both"/>
        <w:rPr>
          <w:sz w:val="32"/>
        </w:rPr>
      </w:pPr>
      <w:r>
        <w:rPr>
          <w:caps/>
          <w:sz w:val="32"/>
        </w:rPr>
        <w:t>н</w:t>
      </w:r>
      <w:r>
        <w:rPr>
          <w:sz w:val="32"/>
        </w:rPr>
        <w:t xml:space="preserve">а найвищому Небі разом з Богом Ямою перебувають </w:t>
      </w:r>
      <w:proofErr w:type="spellStart"/>
      <w:r>
        <w:rPr>
          <w:sz w:val="32"/>
        </w:rPr>
        <w:t>Пітари</w:t>
      </w:r>
      <w:proofErr w:type="spellEnd"/>
      <w:r>
        <w:rPr>
          <w:sz w:val="32"/>
        </w:rPr>
        <w:t xml:space="preserve"> (Предки), про яких у “Велесовій книзі” говориться: “</w:t>
      </w:r>
      <w:r>
        <w:rPr>
          <w:i/>
          <w:sz w:val="32"/>
        </w:rPr>
        <w:t>Отож, молячись Богам, матимемо чисті душі і тіла наші, матимемо життя з Праотцями нашими, які з Богами злились воєдино... Душі Пращурів наших од Іру зрять на нас</w:t>
      </w:r>
      <w:r>
        <w:rPr>
          <w:sz w:val="32"/>
        </w:rPr>
        <w:t xml:space="preserve">” (ВК.1). Предки дістаються вищого Неба, долаючи бурхливий потік, або переходять його через міст, яким є Світове Дерево. Вище Небо – це також місце, де перебуває </w:t>
      </w:r>
      <w:proofErr w:type="spellStart"/>
      <w:r>
        <w:rPr>
          <w:sz w:val="32"/>
        </w:rPr>
        <w:t>Індра</w:t>
      </w:r>
      <w:proofErr w:type="spellEnd"/>
      <w:r>
        <w:rPr>
          <w:sz w:val="32"/>
        </w:rPr>
        <w:t xml:space="preserve">. </w:t>
      </w:r>
    </w:p>
    <w:p w14:paraId="53EB23AB" w14:textId="77777777" w:rsidR="00DC09DE" w:rsidRDefault="00DC09DE">
      <w:pPr>
        <w:ind w:firstLine="284"/>
        <w:jc w:val="both"/>
        <w:rPr>
          <w:sz w:val="32"/>
        </w:rPr>
      </w:pPr>
      <w:r>
        <w:rPr>
          <w:sz w:val="32"/>
        </w:rPr>
        <w:t>Структура світобудови може бути і складнішою – три Землі, три Повітряних Простори, три Неба. Зустрічається також сім Земель і сім Небес.</w:t>
      </w:r>
    </w:p>
    <w:p w14:paraId="7EC44364" w14:textId="77777777" w:rsidR="00DC09DE" w:rsidRDefault="00DC09DE">
      <w:pPr>
        <w:ind w:firstLine="284"/>
        <w:jc w:val="both"/>
        <w:rPr>
          <w:sz w:val="32"/>
        </w:rPr>
      </w:pPr>
      <w:r>
        <w:rPr>
          <w:sz w:val="32"/>
        </w:rPr>
        <w:t xml:space="preserve">Інший варіант космогонічного акту: Всесвіт і все, що в ньому існує, народилося від інцесту Батька </w:t>
      </w:r>
      <w:proofErr w:type="spellStart"/>
      <w:r>
        <w:rPr>
          <w:sz w:val="32"/>
        </w:rPr>
        <w:t>Тваштара</w:t>
      </w:r>
      <w:proofErr w:type="spellEnd"/>
      <w:r>
        <w:rPr>
          <w:sz w:val="32"/>
        </w:rPr>
        <w:t xml:space="preserve"> і Доньки Неба </w:t>
      </w:r>
      <w:proofErr w:type="spellStart"/>
      <w:r>
        <w:rPr>
          <w:sz w:val="32"/>
        </w:rPr>
        <w:t>Ушас</w:t>
      </w:r>
      <w:proofErr w:type="spellEnd"/>
      <w:r>
        <w:rPr>
          <w:sz w:val="32"/>
        </w:rPr>
        <w:t>. “</w:t>
      </w:r>
      <w:r>
        <w:rPr>
          <w:i/>
          <w:sz w:val="32"/>
        </w:rPr>
        <w:t>Великому володарю чудового помешкання приношу я мудрість, нову пісню щойно народжену, тому, хто пристрасно змінюючи форми в лоні доньки, створив цей наш Світ”</w:t>
      </w:r>
      <w:r>
        <w:rPr>
          <w:sz w:val="32"/>
        </w:rPr>
        <w:t xml:space="preserve"> (РВ.V.42.13). Очевидно, що в цьому міфі </w:t>
      </w:r>
      <w:proofErr w:type="spellStart"/>
      <w:r>
        <w:rPr>
          <w:sz w:val="32"/>
        </w:rPr>
        <w:t>Ушас</w:t>
      </w:r>
      <w:proofErr w:type="spellEnd"/>
      <w:r>
        <w:rPr>
          <w:sz w:val="32"/>
        </w:rPr>
        <w:t xml:space="preserve"> виступає подібно до Адіті – як безкінечний космічний простір, Світосяйне Лоно, з котрого народжується все, що є в проявленому Всесвіті.</w:t>
      </w:r>
    </w:p>
    <w:p w14:paraId="4A5A3F39" w14:textId="77777777" w:rsidR="00DC09DE" w:rsidRDefault="00DC09DE">
      <w:pPr>
        <w:ind w:firstLine="284"/>
        <w:jc w:val="both"/>
        <w:rPr>
          <w:sz w:val="32"/>
        </w:rPr>
      </w:pPr>
      <w:r>
        <w:rPr>
          <w:sz w:val="32"/>
        </w:rPr>
        <w:t>Космогонічний процес розглядається і як акт створення Богами Землі за її віддзеркаленням у Космічних Водах: “</w:t>
      </w:r>
      <w:r>
        <w:rPr>
          <w:i/>
          <w:sz w:val="32"/>
        </w:rPr>
        <w:t>Так, як було, так і розказується: за відображенням у Водах, Вони склали Землю, що дає нам широкий простір, широкий обхват, велику силу, яка складається з мужів, непорушну</w:t>
      </w:r>
      <w:r>
        <w:rPr>
          <w:sz w:val="32"/>
        </w:rPr>
        <w:t>” (РВ.V.44.6).</w:t>
      </w:r>
    </w:p>
    <w:p w14:paraId="03385D21" w14:textId="77777777" w:rsidR="00DC09DE" w:rsidRDefault="00DC09DE">
      <w:pPr>
        <w:ind w:firstLine="284"/>
        <w:jc w:val="both"/>
        <w:rPr>
          <w:sz w:val="32"/>
        </w:rPr>
      </w:pPr>
      <w:r>
        <w:rPr>
          <w:sz w:val="32"/>
        </w:rPr>
        <w:lastRenderedPageBreak/>
        <w:t xml:space="preserve">Народження Всесвіту може бути і від Корови, яка при своєму народженні дала видоїти з себе молоко. </w:t>
      </w:r>
    </w:p>
    <w:p w14:paraId="2459724A" w14:textId="77777777" w:rsidR="00DC09DE" w:rsidRDefault="00DC09DE">
      <w:pPr>
        <w:ind w:firstLine="284"/>
        <w:jc w:val="both"/>
        <w:rPr>
          <w:sz w:val="32"/>
        </w:rPr>
      </w:pPr>
      <w:r>
        <w:rPr>
          <w:sz w:val="32"/>
        </w:rPr>
        <w:t xml:space="preserve">Антропогенез у аріїв розглядається як еволюційний шлях від звичайної людини в її земному смертному аспекті до високодуховної космічної безсмертної сутності – </w:t>
      </w:r>
      <w:proofErr w:type="spellStart"/>
      <w:r>
        <w:rPr>
          <w:sz w:val="32"/>
        </w:rPr>
        <w:t>Пітрі</w:t>
      </w:r>
      <w:proofErr w:type="spellEnd"/>
      <w:r>
        <w:rPr>
          <w:sz w:val="32"/>
        </w:rPr>
        <w:t xml:space="preserve"> чи </w:t>
      </w:r>
      <w:proofErr w:type="spellStart"/>
      <w:r>
        <w:rPr>
          <w:sz w:val="32"/>
        </w:rPr>
        <w:t>Пітара</w:t>
      </w:r>
      <w:proofErr w:type="spellEnd"/>
      <w:r>
        <w:rPr>
          <w:sz w:val="32"/>
        </w:rPr>
        <w:t>, що має деякі космогонічні властивості. Ця модель еволюції людини певним чином відображує її складну багатомірну матеріальну і духовну природу.</w:t>
      </w:r>
    </w:p>
    <w:p w14:paraId="16823650" w14:textId="77777777" w:rsidR="00DC09DE" w:rsidRDefault="00DC09DE">
      <w:pPr>
        <w:ind w:firstLine="284"/>
        <w:jc w:val="both"/>
        <w:rPr>
          <w:rFonts w:eastAsia="MS Mincho"/>
          <w:spacing w:val="-2"/>
          <w:sz w:val="32"/>
        </w:rPr>
      </w:pPr>
      <w:r>
        <w:rPr>
          <w:sz w:val="32"/>
        </w:rPr>
        <w:t>Родоначальниками людського роду, власне, п’ятої корінної (арійської) раси, вважаються або Ману й Іда, або пара Божественних близнят Яма та Ямі.</w:t>
      </w:r>
      <w:r>
        <w:rPr>
          <w:rFonts w:eastAsia="MS Mincho"/>
          <w:spacing w:val="-2"/>
          <w:sz w:val="32"/>
        </w:rPr>
        <w:t xml:space="preserve"> </w:t>
      </w:r>
    </w:p>
    <w:p w14:paraId="1C6A52BD" w14:textId="77777777" w:rsidR="00DC09DE" w:rsidRDefault="00DC09DE">
      <w:pPr>
        <w:ind w:firstLine="284"/>
        <w:jc w:val="both"/>
        <w:rPr>
          <w:rFonts w:eastAsia="MS Mincho"/>
          <w:spacing w:val="-2"/>
          <w:sz w:val="32"/>
        </w:rPr>
      </w:pPr>
      <w:r>
        <w:rPr>
          <w:rFonts w:eastAsia="MS Mincho"/>
          <w:spacing w:val="-2"/>
          <w:sz w:val="32"/>
        </w:rPr>
        <w:t xml:space="preserve">Яма і його сестра Ямі були народжені від шлюбу Бога Сонця </w:t>
      </w:r>
      <w:proofErr w:type="spellStart"/>
      <w:r>
        <w:rPr>
          <w:rFonts w:eastAsia="MS Mincho"/>
          <w:spacing w:val="-2"/>
          <w:sz w:val="32"/>
        </w:rPr>
        <w:t>Вівасвата</w:t>
      </w:r>
      <w:proofErr w:type="spellEnd"/>
      <w:r>
        <w:rPr>
          <w:rFonts w:eastAsia="MS Mincho"/>
          <w:i/>
          <w:spacing w:val="-2"/>
          <w:sz w:val="32"/>
        </w:rPr>
        <w:t xml:space="preserve"> </w:t>
      </w:r>
      <w:r>
        <w:rPr>
          <w:rFonts w:eastAsia="MS Mincho"/>
          <w:spacing w:val="-2"/>
          <w:sz w:val="32"/>
        </w:rPr>
        <w:t xml:space="preserve">і Богині </w:t>
      </w:r>
      <w:proofErr w:type="spellStart"/>
      <w:r>
        <w:rPr>
          <w:rFonts w:eastAsia="MS Mincho"/>
          <w:spacing w:val="-2"/>
          <w:sz w:val="32"/>
        </w:rPr>
        <w:t>Саранью</w:t>
      </w:r>
      <w:proofErr w:type="spellEnd"/>
      <w:r>
        <w:rPr>
          <w:rFonts w:eastAsia="MS Mincho"/>
          <w:spacing w:val="-2"/>
          <w:sz w:val="32"/>
        </w:rPr>
        <w:t xml:space="preserve">. За архаїчною концепцією вони вважалися </w:t>
      </w:r>
      <w:proofErr w:type="spellStart"/>
      <w:r>
        <w:rPr>
          <w:rFonts w:eastAsia="MS Mincho"/>
          <w:spacing w:val="-2"/>
          <w:sz w:val="32"/>
        </w:rPr>
        <w:t>першолюдьми</w:t>
      </w:r>
      <w:proofErr w:type="spellEnd"/>
      <w:r>
        <w:rPr>
          <w:rFonts w:eastAsia="MS Mincho"/>
          <w:spacing w:val="-2"/>
          <w:sz w:val="32"/>
        </w:rPr>
        <w:t xml:space="preserve">, від інцесту яких походить рід людський. Але з часом морально-етичні норми почали визнавати інцест гріховним. Ця трансформація світогляду відображена в гімні (РВ.Х.10), який подає діалог між Ямі і Ямою, де сестра пропонує братові шлюбні стосунки, навіть наполягає на них задля продовження роду, бо безсмертні Боги бажають нащадка від єдиного смертного, тобто Ями. Але той відкидає домагання, бо для нього понад усе Закон, за виконанням якого стежать </w:t>
      </w:r>
      <w:proofErr w:type="spellStart"/>
      <w:r>
        <w:rPr>
          <w:rFonts w:eastAsia="MS Mincho"/>
          <w:spacing w:val="-2"/>
          <w:sz w:val="32"/>
        </w:rPr>
        <w:t>Мітра</w:t>
      </w:r>
      <w:proofErr w:type="spellEnd"/>
      <w:r>
        <w:rPr>
          <w:rFonts w:eastAsia="MS Mincho"/>
          <w:spacing w:val="-2"/>
          <w:sz w:val="32"/>
        </w:rPr>
        <w:t xml:space="preserve"> і </w:t>
      </w:r>
      <w:proofErr w:type="spellStart"/>
      <w:r>
        <w:rPr>
          <w:rFonts w:eastAsia="MS Mincho"/>
          <w:spacing w:val="-2"/>
          <w:sz w:val="32"/>
        </w:rPr>
        <w:t>Варуна</w:t>
      </w:r>
      <w:proofErr w:type="spellEnd"/>
      <w:r>
        <w:rPr>
          <w:rFonts w:eastAsia="MS Mincho"/>
          <w:spacing w:val="-2"/>
          <w:sz w:val="32"/>
        </w:rPr>
        <w:t xml:space="preserve">. Деякі висловлювання Ямі можна зрозуміти як натяк на те, що вони двоє – роз'єднані частки єдиного цілого, </w:t>
      </w:r>
      <w:proofErr w:type="spellStart"/>
      <w:r>
        <w:rPr>
          <w:rFonts w:eastAsia="MS Mincho"/>
          <w:spacing w:val="-2"/>
          <w:sz w:val="32"/>
        </w:rPr>
        <w:t>андрогіну</w:t>
      </w:r>
      <w:proofErr w:type="spellEnd"/>
      <w:r>
        <w:rPr>
          <w:rFonts w:eastAsia="MS Mincho"/>
          <w:spacing w:val="-2"/>
          <w:sz w:val="32"/>
        </w:rPr>
        <w:t>, подібного до споконвічного Бога, що створив Всесвіт. Заборону інцесту, його гріховність, зустрічаємо також в українських обрядових піснях.</w:t>
      </w:r>
    </w:p>
    <w:p w14:paraId="35F4CE90" w14:textId="77777777" w:rsidR="00DC09DE" w:rsidRDefault="00DC09DE">
      <w:pPr>
        <w:ind w:firstLine="284"/>
        <w:jc w:val="both"/>
        <w:rPr>
          <w:rFonts w:eastAsia="MS Mincho"/>
          <w:spacing w:val="-2"/>
          <w:sz w:val="32"/>
        </w:rPr>
      </w:pPr>
      <w:r>
        <w:rPr>
          <w:rFonts w:eastAsia="MS Mincho"/>
          <w:spacing w:val="-2"/>
          <w:sz w:val="32"/>
        </w:rPr>
        <w:t xml:space="preserve">Розв'язання світоглядної кризи, пов'язаної з проблемою антропогенезу, в “Ріґведі” досягнуто тим, що родоначальником людства почав вважатись інший син </w:t>
      </w:r>
      <w:proofErr w:type="spellStart"/>
      <w:r>
        <w:rPr>
          <w:rFonts w:eastAsia="MS Mincho"/>
          <w:spacing w:val="-2"/>
          <w:sz w:val="32"/>
        </w:rPr>
        <w:t>Вівасвата</w:t>
      </w:r>
      <w:proofErr w:type="spellEnd"/>
      <w:r>
        <w:rPr>
          <w:rFonts w:eastAsia="MS Mincho"/>
          <w:spacing w:val="-2"/>
          <w:sz w:val="32"/>
        </w:rPr>
        <w:t xml:space="preserve"> – Ману </w:t>
      </w:r>
      <w:proofErr w:type="spellStart"/>
      <w:r>
        <w:rPr>
          <w:rFonts w:eastAsia="MS Mincho"/>
          <w:spacing w:val="-2"/>
          <w:sz w:val="32"/>
        </w:rPr>
        <w:t>Вайвасвата</w:t>
      </w:r>
      <w:proofErr w:type="spellEnd"/>
      <w:r>
        <w:rPr>
          <w:rFonts w:eastAsia="MS Mincho"/>
          <w:spacing w:val="-2"/>
          <w:sz w:val="32"/>
        </w:rPr>
        <w:t xml:space="preserve">, брат Ями і Ямі, </w:t>
      </w:r>
      <w:r>
        <w:rPr>
          <w:rFonts w:eastAsia="MS Mincho"/>
          <w:sz w:val="32"/>
        </w:rPr>
        <w:t>особливий Бог, який діє впродовж часового відтинку, відведеного для існування п’ятої корінної раси</w:t>
      </w:r>
      <w:r>
        <w:rPr>
          <w:rFonts w:eastAsia="MS Mincho"/>
          <w:spacing w:val="-2"/>
          <w:sz w:val="32"/>
        </w:rPr>
        <w:t xml:space="preserve">. Часовий період, у який діє Ману, називається манвантара – “між двома Ману”. На </w:t>
      </w:r>
      <w:r>
        <w:rPr>
          <w:rFonts w:eastAsia="MS Mincho"/>
          <w:sz w:val="32"/>
        </w:rPr>
        <w:t>подяку за те, що Ману на початку часів здійснив перше жертвоприношення сомою, якого приніс Орел з вищого Неба, Боги подарували йому дружину Іду. Вона вийшла до нього з жертовного вогнища. Тому жертовне вогнище називають також “місце Іди”. Разом Ману і Іда стали родоначальниками сучасного людства.</w:t>
      </w:r>
      <w:r>
        <w:rPr>
          <w:rFonts w:eastAsia="MS Mincho"/>
          <w:spacing w:val="-2"/>
          <w:sz w:val="32"/>
        </w:rPr>
        <w:t xml:space="preserve"> Пізні арії називали себе нащадками пращура Ману, а самого Ману царем людей, тоді як Яму почали називати царем світу померлих. У кольоровій символіці Ямі відповідає червоний колір, який також </w:t>
      </w:r>
      <w:r>
        <w:rPr>
          <w:rFonts w:eastAsia="MS Mincho"/>
          <w:spacing w:val="-2"/>
          <w:sz w:val="32"/>
        </w:rPr>
        <w:lastRenderedPageBreak/>
        <w:t xml:space="preserve">широко застосовувався в поховальних обрядах, що підтверджується археологічними розкопками на наших землях – посипання вохрою небіжчиків, а в пізніші часи – застосування червоної тканини, особливо при похованні </w:t>
      </w:r>
      <w:proofErr w:type="spellStart"/>
      <w:r>
        <w:rPr>
          <w:rFonts w:eastAsia="MS Mincho"/>
          <w:spacing w:val="-2"/>
          <w:sz w:val="32"/>
        </w:rPr>
        <w:t>кшатріїв</w:t>
      </w:r>
      <w:proofErr w:type="spellEnd"/>
      <w:r>
        <w:rPr>
          <w:rFonts w:eastAsia="MS Mincho"/>
          <w:spacing w:val="-2"/>
          <w:sz w:val="32"/>
        </w:rPr>
        <w:t xml:space="preserve">, у тім числі, козаків. </w:t>
      </w:r>
    </w:p>
    <w:p w14:paraId="0BA5431B" w14:textId="77777777" w:rsidR="00DC09DE" w:rsidRDefault="00DC09DE">
      <w:pPr>
        <w:ind w:firstLine="284"/>
        <w:jc w:val="both"/>
        <w:rPr>
          <w:sz w:val="32"/>
        </w:rPr>
      </w:pPr>
      <w:r>
        <w:rPr>
          <w:rFonts w:eastAsia="MS Mincho"/>
          <w:spacing w:val="-2"/>
          <w:sz w:val="32"/>
        </w:rPr>
        <w:t>Що наші предки вважали себе нащадками Бога Сонця, м</w:t>
      </w:r>
      <w:r>
        <w:rPr>
          <w:sz w:val="32"/>
        </w:rPr>
        <w:t xml:space="preserve">аємо письмові підтвердження у “Велесовій книзі”, “Слові о полку і </w:t>
      </w:r>
      <w:proofErr w:type="spellStart"/>
      <w:r>
        <w:rPr>
          <w:sz w:val="32"/>
        </w:rPr>
        <w:t>гореві</w:t>
      </w:r>
      <w:proofErr w:type="spellEnd"/>
      <w:r>
        <w:rPr>
          <w:sz w:val="32"/>
        </w:rPr>
        <w:t xml:space="preserve"> Ігоря Святославича”, де вони називають себе </w:t>
      </w:r>
      <w:proofErr w:type="spellStart"/>
      <w:r>
        <w:rPr>
          <w:sz w:val="32"/>
        </w:rPr>
        <w:t>Дажбожими</w:t>
      </w:r>
      <w:proofErr w:type="spellEnd"/>
      <w:r>
        <w:rPr>
          <w:sz w:val="32"/>
        </w:rPr>
        <w:t xml:space="preserve"> внуками, улюбленцями Божеськими, нащадками Бога Сонця. </w:t>
      </w:r>
    </w:p>
    <w:p w14:paraId="5E0C1FA6" w14:textId="77777777" w:rsidR="00DC09DE" w:rsidRDefault="00DC09DE">
      <w:pPr>
        <w:jc w:val="both"/>
        <w:rPr>
          <w:sz w:val="32"/>
        </w:rPr>
      </w:pPr>
      <w:r>
        <w:rPr>
          <w:sz w:val="32"/>
        </w:rPr>
        <w:t>Продовженням ведичної традиції можна розглядати й схожість українських водних духів – русалок – на водних духів “Ріґведи” – апсарас</w:t>
      </w:r>
      <w:r>
        <w:rPr>
          <w:rStyle w:val="a5"/>
          <w:sz w:val="32"/>
        </w:rPr>
        <w:footnoteReference w:id="48"/>
      </w:r>
      <w:r>
        <w:rPr>
          <w:sz w:val="32"/>
        </w:rPr>
        <w:t xml:space="preserve">. У “Ріґведі” і в українській міфології є сюжет про кохання </w:t>
      </w:r>
      <w:proofErr w:type="spellStart"/>
      <w:r>
        <w:rPr>
          <w:sz w:val="32"/>
        </w:rPr>
        <w:t>водяниці</w:t>
      </w:r>
      <w:proofErr w:type="spellEnd"/>
      <w:r>
        <w:rPr>
          <w:sz w:val="32"/>
        </w:rPr>
        <w:t xml:space="preserve"> до смертного чоловіка, яке закінчується нічим, бо обоє належать до різних світів. </w:t>
      </w:r>
    </w:p>
    <w:p w14:paraId="12271007" w14:textId="77777777" w:rsidR="00DC09DE" w:rsidRDefault="00DC09DE">
      <w:pPr>
        <w:pStyle w:val="30"/>
      </w:pPr>
      <w:r>
        <w:t xml:space="preserve">Ця робота є намаганням дати уявлення про духовний світ наших предків-аріїв, про особливості стародавнього арійського пантеону. Архаїчні міфологічні шари, які складають основу “Ріґведи”, на Прабатьківщині певною мірою були екстрапольовані і на слов’янський період. Тобто не було порушень неперервності культурного та духовного процесу, але відбувались цілком природні трансформації в рамках однієї ідеології. </w:t>
      </w:r>
    </w:p>
    <w:p w14:paraId="7F9EA585" w14:textId="77777777" w:rsidR="00DC09DE" w:rsidRDefault="00DC09DE">
      <w:pPr>
        <w:ind w:firstLine="284"/>
        <w:jc w:val="both"/>
        <w:rPr>
          <w:sz w:val="32"/>
        </w:rPr>
      </w:pPr>
    </w:p>
    <w:p w14:paraId="0440DC60" w14:textId="77777777" w:rsidR="00DC09DE" w:rsidRDefault="00DC09DE">
      <w:pPr>
        <w:ind w:firstLine="284"/>
        <w:jc w:val="both"/>
        <w:rPr>
          <w:sz w:val="28"/>
        </w:rPr>
      </w:pPr>
      <w:r>
        <w:rPr>
          <w:sz w:val="32"/>
        </w:rPr>
        <w:br w:type="page"/>
      </w:r>
      <w:r>
        <w:rPr>
          <w:sz w:val="32"/>
        </w:rPr>
        <w:lastRenderedPageBreak/>
        <w:t xml:space="preserve"> </w:t>
      </w:r>
    </w:p>
    <w:p w14:paraId="4753087F" w14:textId="77777777" w:rsidR="00DC09DE" w:rsidRDefault="00DC09DE">
      <w:pPr>
        <w:ind w:firstLine="284"/>
        <w:jc w:val="both"/>
        <w:rPr>
          <w:sz w:val="28"/>
        </w:rPr>
      </w:pPr>
    </w:p>
    <w:p w14:paraId="5779BDC3" w14:textId="77777777" w:rsidR="00DC09DE" w:rsidRDefault="00DC09DE">
      <w:pPr>
        <w:ind w:firstLine="284"/>
        <w:jc w:val="both"/>
        <w:rPr>
          <w:sz w:val="28"/>
        </w:rPr>
      </w:pPr>
    </w:p>
    <w:p w14:paraId="7471C292" w14:textId="77777777" w:rsidR="00DC09DE" w:rsidRDefault="00DC09DE">
      <w:pPr>
        <w:ind w:firstLine="284"/>
        <w:rPr>
          <w:rFonts w:ascii="Derby" w:hAnsi="Derby"/>
          <w:caps/>
          <w:sz w:val="28"/>
        </w:rPr>
      </w:pPr>
    </w:p>
    <w:p w14:paraId="4B4247FC" w14:textId="77777777" w:rsidR="00DC09DE" w:rsidRDefault="00DC09DE">
      <w:pPr>
        <w:ind w:firstLine="284"/>
        <w:jc w:val="center"/>
        <w:rPr>
          <w:rFonts w:ascii="Derby" w:hAnsi="Derby"/>
          <w:caps/>
          <w:sz w:val="28"/>
        </w:rPr>
      </w:pPr>
    </w:p>
    <w:p w14:paraId="48D06C95" w14:textId="77777777" w:rsidR="00DC09DE" w:rsidRDefault="00DC09DE">
      <w:pPr>
        <w:ind w:firstLine="284"/>
        <w:jc w:val="center"/>
        <w:rPr>
          <w:rFonts w:ascii="Derby" w:hAnsi="Derby"/>
          <w:caps/>
          <w:sz w:val="28"/>
        </w:rPr>
      </w:pPr>
    </w:p>
    <w:p w14:paraId="7EE26864" w14:textId="77777777" w:rsidR="00DC09DE" w:rsidRDefault="00DC09DE">
      <w:pPr>
        <w:ind w:firstLine="284"/>
        <w:jc w:val="center"/>
        <w:rPr>
          <w:rFonts w:ascii="Derby" w:hAnsi="Derby"/>
          <w:caps/>
          <w:sz w:val="28"/>
        </w:rPr>
      </w:pPr>
    </w:p>
    <w:p w14:paraId="4ECBC37B" w14:textId="77777777" w:rsidR="00DC09DE" w:rsidRDefault="00DC09DE">
      <w:pPr>
        <w:ind w:firstLine="284"/>
        <w:jc w:val="center"/>
        <w:rPr>
          <w:rFonts w:ascii="Derby" w:hAnsi="Derby"/>
          <w:caps/>
          <w:sz w:val="28"/>
        </w:rPr>
      </w:pPr>
    </w:p>
    <w:p w14:paraId="7A1728F6" w14:textId="77777777" w:rsidR="00DC09DE" w:rsidRDefault="00DC09DE">
      <w:pPr>
        <w:ind w:firstLine="284"/>
        <w:jc w:val="center"/>
        <w:rPr>
          <w:rFonts w:ascii="Derby" w:hAnsi="Derby"/>
          <w:caps/>
          <w:sz w:val="28"/>
        </w:rPr>
      </w:pPr>
    </w:p>
    <w:p w14:paraId="658B590E" w14:textId="77777777" w:rsidR="00DC09DE" w:rsidRDefault="00DC09DE">
      <w:pPr>
        <w:ind w:firstLine="284"/>
        <w:jc w:val="center"/>
        <w:rPr>
          <w:rFonts w:ascii="Derby" w:hAnsi="Derby"/>
          <w:caps/>
          <w:sz w:val="28"/>
        </w:rPr>
      </w:pPr>
    </w:p>
    <w:p w14:paraId="2DE4594F" w14:textId="77777777" w:rsidR="00DC09DE" w:rsidRDefault="00DC09DE">
      <w:pPr>
        <w:ind w:firstLine="284"/>
        <w:jc w:val="center"/>
        <w:rPr>
          <w:rFonts w:ascii="Derby" w:hAnsi="Derby"/>
          <w:caps/>
          <w:sz w:val="28"/>
        </w:rPr>
      </w:pPr>
    </w:p>
    <w:p w14:paraId="2C4302C4" w14:textId="77777777" w:rsidR="00DC09DE" w:rsidRDefault="00DC09DE">
      <w:pPr>
        <w:ind w:firstLine="284"/>
        <w:jc w:val="center"/>
        <w:rPr>
          <w:rFonts w:ascii="Derby" w:hAnsi="Derby"/>
          <w:caps/>
          <w:sz w:val="28"/>
        </w:rPr>
      </w:pPr>
    </w:p>
    <w:p w14:paraId="21CDF598" w14:textId="77777777" w:rsidR="00DC09DE" w:rsidRDefault="00DC09DE">
      <w:pPr>
        <w:ind w:firstLine="284"/>
        <w:jc w:val="center"/>
        <w:rPr>
          <w:rFonts w:ascii="Derby" w:hAnsi="Derby"/>
          <w:caps/>
          <w:sz w:val="28"/>
        </w:rPr>
      </w:pPr>
    </w:p>
    <w:p w14:paraId="75537A45" w14:textId="77777777" w:rsidR="00DC09DE" w:rsidRDefault="00DC09DE">
      <w:pPr>
        <w:ind w:firstLine="284"/>
        <w:jc w:val="center"/>
        <w:rPr>
          <w:rFonts w:ascii="Derby" w:hAnsi="Derby"/>
          <w:caps/>
          <w:sz w:val="28"/>
        </w:rPr>
      </w:pPr>
    </w:p>
    <w:p w14:paraId="1E868FCC" w14:textId="77777777" w:rsidR="00DC09DE" w:rsidRDefault="00DC09DE">
      <w:pPr>
        <w:ind w:firstLine="284"/>
        <w:jc w:val="center"/>
        <w:rPr>
          <w:rFonts w:ascii="Derby" w:hAnsi="Derby"/>
          <w:caps/>
          <w:sz w:val="28"/>
        </w:rPr>
      </w:pPr>
    </w:p>
    <w:p w14:paraId="2B4739C9" w14:textId="77777777" w:rsidR="00DC09DE" w:rsidRDefault="00DC09DE">
      <w:pPr>
        <w:ind w:firstLine="284"/>
        <w:jc w:val="center"/>
        <w:rPr>
          <w:rFonts w:ascii="Derby" w:hAnsi="Derby"/>
          <w:caps/>
          <w:sz w:val="28"/>
        </w:rPr>
      </w:pPr>
    </w:p>
    <w:p w14:paraId="6680A218" w14:textId="77777777" w:rsidR="00DC09DE" w:rsidRDefault="00DC09DE">
      <w:pPr>
        <w:ind w:firstLine="284"/>
        <w:jc w:val="center"/>
        <w:rPr>
          <w:rFonts w:ascii="Derby" w:hAnsi="Derby"/>
          <w:caps/>
          <w:sz w:val="28"/>
        </w:rPr>
      </w:pPr>
    </w:p>
    <w:p w14:paraId="6FD756E5" w14:textId="77777777" w:rsidR="00DC09DE" w:rsidRDefault="00DC09DE">
      <w:pPr>
        <w:ind w:firstLine="284"/>
        <w:jc w:val="center"/>
        <w:rPr>
          <w:rFonts w:ascii="Derby" w:hAnsi="Derby"/>
          <w:caps/>
          <w:sz w:val="28"/>
        </w:rPr>
      </w:pPr>
    </w:p>
    <w:p w14:paraId="332D89C6" w14:textId="77777777" w:rsidR="00DC09DE" w:rsidRDefault="00DC09DE">
      <w:pPr>
        <w:ind w:firstLine="284"/>
        <w:jc w:val="center"/>
        <w:rPr>
          <w:rFonts w:ascii="Derby" w:hAnsi="Derby"/>
          <w:caps/>
          <w:sz w:val="28"/>
        </w:rPr>
      </w:pPr>
    </w:p>
    <w:p w14:paraId="750B510F" w14:textId="77777777" w:rsidR="00DC09DE" w:rsidRDefault="00DC09DE">
      <w:pPr>
        <w:ind w:firstLine="284"/>
        <w:jc w:val="center"/>
        <w:rPr>
          <w:rFonts w:ascii="Derby" w:hAnsi="Derby"/>
          <w:caps/>
          <w:sz w:val="28"/>
        </w:rPr>
      </w:pPr>
    </w:p>
    <w:p w14:paraId="4E31AE60" w14:textId="77777777" w:rsidR="00DC09DE" w:rsidRDefault="00DC09DE">
      <w:pPr>
        <w:ind w:firstLine="284"/>
        <w:jc w:val="center"/>
        <w:rPr>
          <w:rFonts w:ascii="Derby" w:hAnsi="Derby"/>
          <w:caps/>
          <w:sz w:val="28"/>
        </w:rPr>
      </w:pPr>
    </w:p>
    <w:p w14:paraId="62FB7183" w14:textId="77777777" w:rsidR="00DC09DE" w:rsidRDefault="00DC09DE">
      <w:pPr>
        <w:ind w:firstLine="284"/>
        <w:jc w:val="center"/>
        <w:rPr>
          <w:rFonts w:ascii="Derby" w:hAnsi="Derby"/>
          <w:caps/>
          <w:sz w:val="28"/>
        </w:rPr>
      </w:pPr>
    </w:p>
    <w:p w14:paraId="633EAA38" w14:textId="77777777" w:rsidR="00DC09DE" w:rsidRDefault="00DC09DE">
      <w:pPr>
        <w:ind w:firstLine="284"/>
        <w:jc w:val="center"/>
        <w:rPr>
          <w:rFonts w:ascii="Derby" w:hAnsi="Derby"/>
          <w:caps/>
          <w:sz w:val="28"/>
        </w:rPr>
      </w:pPr>
    </w:p>
    <w:p w14:paraId="76151B4E" w14:textId="77777777" w:rsidR="00DC09DE" w:rsidRDefault="00DC09DE">
      <w:pPr>
        <w:ind w:firstLine="284"/>
        <w:jc w:val="center"/>
        <w:rPr>
          <w:rFonts w:ascii="Derby" w:hAnsi="Derby"/>
          <w:caps/>
          <w:sz w:val="28"/>
        </w:rPr>
      </w:pPr>
    </w:p>
    <w:p w14:paraId="22C56DEF" w14:textId="77777777" w:rsidR="00DC09DE" w:rsidRDefault="00DC09DE">
      <w:pPr>
        <w:ind w:firstLine="284"/>
        <w:jc w:val="center"/>
        <w:rPr>
          <w:rFonts w:ascii="Derby Cyr" w:hAnsi="Derby Cyr"/>
          <w:b/>
          <w:caps/>
          <w:sz w:val="52"/>
        </w:rPr>
      </w:pPr>
      <w:r>
        <w:rPr>
          <w:rFonts w:ascii="Derby Cyr" w:hAnsi="Derby Cyr"/>
          <w:b/>
          <w:caps/>
          <w:sz w:val="52"/>
        </w:rPr>
        <w:t>словник до мiфiв</w:t>
      </w:r>
    </w:p>
    <w:p w14:paraId="0B172133" w14:textId="77777777" w:rsidR="00DC09DE" w:rsidRDefault="00DC09DE">
      <w:pPr>
        <w:ind w:firstLine="284"/>
        <w:jc w:val="center"/>
        <w:rPr>
          <w:rFonts w:ascii="Derby Cyr" w:hAnsi="Derby Cyr"/>
          <w:b/>
          <w:caps/>
          <w:sz w:val="52"/>
        </w:rPr>
      </w:pPr>
      <w:r>
        <w:rPr>
          <w:rFonts w:ascii="Derby Cyr" w:hAnsi="Derby Cyr"/>
          <w:b/>
          <w:caps/>
          <w:sz w:val="52"/>
        </w:rPr>
        <w:t>“РІҐВЕДИ”</w:t>
      </w:r>
    </w:p>
    <w:p w14:paraId="11615DEC" w14:textId="77777777" w:rsidR="00DC09DE" w:rsidRDefault="00DC09DE">
      <w:pPr>
        <w:ind w:firstLine="284"/>
        <w:jc w:val="center"/>
        <w:rPr>
          <w:b/>
          <w:sz w:val="32"/>
        </w:rPr>
      </w:pPr>
      <w:r>
        <w:br w:type="page"/>
      </w:r>
      <w:r>
        <w:rPr>
          <w:b/>
          <w:sz w:val="32"/>
        </w:rPr>
        <w:lastRenderedPageBreak/>
        <w:t>А</w:t>
      </w:r>
    </w:p>
    <w:p w14:paraId="5F5CE9A5" w14:textId="77777777" w:rsidR="00DC09DE" w:rsidRDefault="00DC09DE">
      <w:pPr>
        <w:ind w:firstLine="284"/>
        <w:jc w:val="both"/>
        <w:rPr>
          <w:sz w:val="32"/>
        </w:rPr>
      </w:pPr>
    </w:p>
    <w:p w14:paraId="0A7C40A7" w14:textId="77777777" w:rsidR="00DC09DE" w:rsidRDefault="00DC09DE">
      <w:pPr>
        <w:ind w:firstLine="284"/>
        <w:jc w:val="both"/>
        <w:rPr>
          <w:rFonts w:eastAsia="MS Mincho"/>
          <w:sz w:val="32"/>
        </w:rPr>
      </w:pPr>
      <w:r>
        <w:rPr>
          <w:rFonts w:eastAsia="MS Mincho"/>
          <w:b/>
          <w:sz w:val="32"/>
        </w:rPr>
        <w:t xml:space="preserve">А </w:t>
      </w:r>
      <w:r>
        <w:rPr>
          <w:b/>
          <w:sz w:val="32"/>
        </w:rPr>
        <w:t>–</w:t>
      </w:r>
      <w:r>
        <w:rPr>
          <w:rFonts w:eastAsia="MS Mincho"/>
          <w:sz w:val="32"/>
        </w:rPr>
        <w:t xml:space="preserve"> Містична традиція ототожнює звук „а” з Богом </w:t>
      </w:r>
      <w:proofErr w:type="spellStart"/>
      <w:r>
        <w:rPr>
          <w:rFonts w:eastAsia="MS Mincho"/>
          <w:i/>
          <w:sz w:val="32"/>
        </w:rPr>
        <w:t>Вішною</w:t>
      </w:r>
      <w:proofErr w:type="spellEnd"/>
      <w:r>
        <w:rPr>
          <w:rFonts w:eastAsia="MS Mincho"/>
          <w:sz w:val="32"/>
        </w:rPr>
        <w:t>.</w:t>
      </w:r>
    </w:p>
    <w:p w14:paraId="5BC8F4BF" w14:textId="77777777" w:rsidR="00DC09DE" w:rsidRDefault="00DC09DE">
      <w:pPr>
        <w:ind w:firstLine="284"/>
        <w:jc w:val="both"/>
        <w:rPr>
          <w:rFonts w:eastAsia="MS Mincho"/>
          <w:sz w:val="32"/>
        </w:rPr>
      </w:pPr>
      <w:r>
        <w:rPr>
          <w:rFonts w:eastAsia="MS Mincho"/>
          <w:b/>
          <w:sz w:val="32"/>
        </w:rPr>
        <w:t>АВАТАРА</w:t>
      </w:r>
      <w:r>
        <w:rPr>
          <w:rFonts w:eastAsia="MS Mincho"/>
          <w:sz w:val="32"/>
        </w:rPr>
        <w:t xml:space="preserve"> (</w:t>
      </w:r>
      <w:proofErr w:type="spellStart"/>
      <w:r>
        <w:rPr>
          <w:rFonts w:eastAsia="MS Mincho"/>
          <w:sz w:val="32"/>
        </w:rPr>
        <w:t>Аvatara</w:t>
      </w:r>
      <w:proofErr w:type="spellEnd"/>
      <w:r>
        <w:rPr>
          <w:rFonts w:eastAsia="MS Mincho"/>
          <w:sz w:val="32"/>
        </w:rPr>
        <w:t xml:space="preserve"> – „</w:t>
      </w:r>
      <w:proofErr w:type="spellStart"/>
      <w:r>
        <w:rPr>
          <w:rFonts w:eastAsia="MS Mincho"/>
          <w:sz w:val="32"/>
        </w:rPr>
        <w:t>Cходження</w:t>
      </w:r>
      <w:proofErr w:type="spellEnd"/>
      <w:r>
        <w:rPr>
          <w:rFonts w:eastAsia="MS Mincho"/>
          <w:sz w:val="32"/>
        </w:rPr>
        <w:t xml:space="preserve">”) – Одне з фундаментальних понять індуїзму. Означає наділене повною або частковою владою втілення Бога, яке приходить з духовного світу, щоб виконати певну місію: порятунок світу, відновлення </w:t>
      </w:r>
      <w:r>
        <w:rPr>
          <w:rFonts w:eastAsia="MS Mincho"/>
          <w:caps/>
          <w:sz w:val="32"/>
        </w:rPr>
        <w:t>з</w:t>
      </w:r>
      <w:r>
        <w:rPr>
          <w:rFonts w:eastAsia="MS Mincho"/>
          <w:sz w:val="32"/>
        </w:rPr>
        <w:t xml:space="preserve">акону, </w:t>
      </w:r>
      <w:proofErr w:type="spellStart"/>
      <w:r>
        <w:rPr>
          <w:rFonts w:eastAsia="MS Mincho"/>
          <w:sz w:val="32"/>
        </w:rPr>
        <w:t>світоладу</w:t>
      </w:r>
      <w:proofErr w:type="spellEnd"/>
      <w:r>
        <w:rPr>
          <w:rFonts w:eastAsia="MS Mincho"/>
          <w:sz w:val="32"/>
        </w:rPr>
        <w:t xml:space="preserve">, доброчесності.  </w:t>
      </w:r>
    </w:p>
    <w:p w14:paraId="4762386D" w14:textId="77777777" w:rsidR="00DC09DE" w:rsidRDefault="00DC09DE">
      <w:pPr>
        <w:ind w:firstLine="284"/>
        <w:jc w:val="both"/>
        <w:rPr>
          <w:rFonts w:eastAsia="MS Mincho"/>
          <w:sz w:val="32"/>
        </w:rPr>
      </w:pPr>
      <w:r>
        <w:rPr>
          <w:rFonts w:eastAsia="MS Mincho"/>
          <w:sz w:val="32"/>
        </w:rPr>
        <w:t xml:space="preserve">Вчення про </w:t>
      </w:r>
      <w:proofErr w:type="spellStart"/>
      <w:r>
        <w:rPr>
          <w:rFonts w:eastAsia="MS Mincho"/>
          <w:sz w:val="32"/>
        </w:rPr>
        <w:t>аватари</w:t>
      </w:r>
      <w:proofErr w:type="spellEnd"/>
      <w:r>
        <w:rPr>
          <w:rFonts w:eastAsia="MS Mincho"/>
          <w:sz w:val="32"/>
        </w:rPr>
        <w:t xml:space="preserve"> розвинулось з „Ріґведи”. Так, наприклад, в одному з гімнів про Бога </w:t>
      </w:r>
      <w:proofErr w:type="spellStart"/>
      <w:r>
        <w:rPr>
          <w:rFonts w:eastAsia="MS Mincho"/>
          <w:i/>
          <w:sz w:val="32"/>
        </w:rPr>
        <w:t>Індру</w:t>
      </w:r>
      <w:proofErr w:type="spellEnd"/>
      <w:r>
        <w:rPr>
          <w:rFonts w:eastAsia="MS Mincho"/>
          <w:i/>
          <w:sz w:val="32"/>
        </w:rPr>
        <w:t xml:space="preserve"> </w:t>
      </w:r>
      <w:r>
        <w:rPr>
          <w:rFonts w:eastAsia="MS Mincho"/>
          <w:sz w:val="32"/>
        </w:rPr>
        <w:t>говориться, що він може бути в різних подобах і в різних місцях одночасно:</w:t>
      </w:r>
    </w:p>
    <w:p w14:paraId="1E1B7CCD" w14:textId="77777777" w:rsidR="00DC09DE" w:rsidRDefault="00DC09DE">
      <w:pPr>
        <w:tabs>
          <w:tab w:val="left" w:pos="0"/>
        </w:tabs>
        <w:ind w:firstLine="1134"/>
        <w:jc w:val="both"/>
        <w:rPr>
          <w:rFonts w:eastAsia="MS Mincho"/>
          <w:i/>
          <w:sz w:val="32"/>
        </w:rPr>
      </w:pPr>
      <w:r>
        <w:rPr>
          <w:rFonts w:eastAsia="MS Mincho"/>
          <w:i/>
          <w:sz w:val="32"/>
        </w:rPr>
        <w:t>Він свій образ уподібнював всякому образу.</w:t>
      </w:r>
    </w:p>
    <w:p w14:paraId="1F8F77BA" w14:textId="77777777" w:rsidR="00DC09DE" w:rsidRDefault="00DC09DE">
      <w:pPr>
        <w:tabs>
          <w:tab w:val="left" w:pos="0"/>
        </w:tabs>
        <w:ind w:firstLine="1134"/>
        <w:jc w:val="both"/>
        <w:rPr>
          <w:rFonts w:eastAsia="MS Mincho"/>
          <w:i/>
          <w:sz w:val="32"/>
        </w:rPr>
      </w:pPr>
      <w:r>
        <w:rPr>
          <w:rFonts w:eastAsia="MS Mincho"/>
          <w:i/>
          <w:sz w:val="32"/>
        </w:rPr>
        <w:t>Цей його образ призначений для сприйняття.</w:t>
      </w:r>
    </w:p>
    <w:p w14:paraId="5DF0D756" w14:textId="77777777" w:rsidR="00DC09DE" w:rsidRDefault="00DC09DE">
      <w:pPr>
        <w:pStyle w:val="5"/>
        <w:ind w:firstLine="1134"/>
        <w:rPr>
          <w:rFonts w:eastAsia="MS Mincho"/>
          <w:sz w:val="32"/>
        </w:rPr>
      </w:pPr>
      <w:proofErr w:type="spellStart"/>
      <w:r>
        <w:rPr>
          <w:rFonts w:eastAsia="MS Mincho"/>
          <w:sz w:val="32"/>
        </w:rPr>
        <w:t>Індра</w:t>
      </w:r>
      <w:proofErr w:type="spellEnd"/>
      <w:r>
        <w:rPr>
          <w:rFonts w:eastAsia="MS Mincho"/>
          <w:sz w:val="32"/>
        </w:rPr>
        <w:t xml:space="preserve"> може бути водночас в багатьох образах –</w:t>
      </w:r>
    </w:p>
    <w:p w14:paraId="7B81E3FE" w14:textId="77777777" w:rsidR="00DC09DE" w:rsidRDefault="00DC09DE">
      <w:pPr>
        <w:tabs>
          <w:tab w:val="left" w:pos="0"/>
        </w:tabs>
        <w:ind w:firstLine="1134"/>
        <w:jc w:val="both"/>
        <w:rPr>
          <w:rFonts w:eastAsia="MS Mincho"/>
          <w:i/>
          <w:sz w:val="32"/>
        </w:rPr>
      </w:pPr>
      <w:r>
        <w:rPr>
          <w:rFonts w:eastAsia="MS Mincho"/>
          <w:i/>
          <w:sz w:val="32"/>
        </w:rPr>
        <w:t>Це ж для нього запряжено десять сотень буланих коней.</w:t>
      </w:r>
    </w:p>
    <w:p w14:paraId="41147ABD" w14:textId="77777777" w:rsidR="00DC09DE" w:rsidRDefault="00DC09DE">
      <w:pPr>
        <w:tabs>
          <w:tab w:val="left" w:pos="0"/>
        </w:tabs>
        <w:ind w:firstLine="3969"/>
        <w:jc w:val="both"/>
        <w:rPr>
          <w:rFonts w:eastAsia="MS Mincho"/>
          <w:sz w:val="32"/>
        </w:rPr>
      </w:pPr>
      <w:r>
        <w:rPr>
          <w:rFonts w:eastAsia="MS Mincho"/>
          <w:sz w:val="32"/>
        </w:rPr>
        <w:t>(РВ.VI.47.18d).</w:t>
      </w:r>
    </w:p>
    <w:p w14:paraId="49B57B0D" w14:textId="77777777" w:rsidR="00DC09DE" w:rsidRDefault="00DC09DE">
      <w:pPr>
        <w:pStyle w:val="a4"/>
        <w:tabs>
          <w:tab w:val="left" w:pos="0"/>
        </w:tabs>
        <w:rPr>
          <w:rFonts w:eastAsia="MS Mincho"/>
          <w:sz w:val="32"/>
        </w:rPr>
      </w:pPr>
      <w:r>
        <w:rPr>
          <w:rFonts w:eastAsia="MS Mincho"/>
          <w:sz w:val="32"/>
        </w:rPr>
        <w:t xml:space="preserve"> У індуїзмі уявлення про аватару пов’язуються переважно з </w:t>
      </w:r>
      <w:proofErr w:type="spellStart"/>
      <w:r>
        <w:rPr>
          <w:rFonts w:eastAsia="MS Mincho"/>
          <w:i/>
          <w:sz w:val="32"/>
        </w:rPr>
        <w:t>Вішну</w:t>
      </w:r>
      <w:proofErr w:type="spellEnd"/>
      <w:r>
        <w:rPr>
          <w:rFonts w:eastAsia="MS Mincho"/>
          <w:sz w:val="32"/>
        </w:rPr>
        <w:t xml:space="preserve">. Відомі десять його аватар у такій послідовності: </w:t>
      </w:r>
      <w:proofErr w:type="spellStart"/>
      <w:r>
        <w:rPr>
          <w:rFonts w:eastAsia="MS Mincho"/>
          <w:sz w:val="32"/>
        </w:rPr>
        <w:t>Матсья</w:t>
      </w:r>
      <w:proofErr w:type="spellEnd"/>
      <w:r>
        <w:rPr>
          <w:rFonts w:eastAsia="MS Mincho"/>
          <w:sz w:val="32"/>
        </w:rPr>
        <w:t xml:space="preserve"> („Риба”), </w:t>
      </w:r>
      <w:proofErr w:type="spellStart"/>
      <w:r>
        <w:rPr>
          <w:rFonts w:eastAsia="MS Mincho"/>
          <w:sz w:val="32"/>
        </w:rPr>
        <w:t>Курма</w:t>
      </w:r>
      <w:proofErr w:type="spellEnd"/>
      <w:r>
        <w:rPr>
          <w:rFonts w:eastAsia="MS Mincho"/>
          <w:sz w:val="32"/>
        </w:rPr>
        <w:t xml:space="preserve"> („Черепаха”), </w:t>
      </w:r>
      <w:proofErr w:type="spellStart"/>
      <w:r>
        <w:rPr>
          <w:rFonts w:eastAsia="MS Mincho"/>
          <w:sz w:val="32"/>
        </w:rPr>
        <w:t>Вараха</w:t>
      </w:r>
      <w:proofErr w:type="spellEnd"/>
      <w:r>
        <w:rPr>
          <w:rFonts w:eastAsia="MS Mincho"/>
          <w:sz w:val="32"/>
        </w:rPr>
        <w:t xml:space="preserve"> („Вепр”), </w:t>
      </w:r>
      <w:proofErr w:type="spellStart"/>
      <w:r>
        <w:rPr>
          <w:rFonts w:eastAsia="MS Mincho"/>
          <w:sz w:val="32"/>
        </w:rPr>
        <w:t>Нарасінга</w:t>
      </w:r>
      <w:proofErr w:type="spellEnd"/>
      <w:r>
        <w:rPr>
          <w:rFonts w:eastAsia="MS Mincho"/>
          <w:sz w:val="32"/>
        </w:rPr>
        <w:t xml:space="preserve"> („Людина-лев”), </w:t>
      </w:r>
      <w:proofErr w:type="spellStart"/>
      <w:r>
        <w:rPr>
          <w:rFonts w:eastAsia="MS Mincho"/>
          <w:sz w:val="32"/>
        </w:rPr>
        <w:t>Вамака</w:t>
      </w:r>
      <w:proofErr w:type="spellEnd"/>
      <w:r>
        <w:rPr>
          <w:rFonts w:eastAsia="MS Mincho"/>
          <w:sz w:val="32"/>
        </w:rPr>
        <w:t xml:space="preserve"> („Карлик”), </w:t>
      </w:r>
      <w:proofErr w:type="spellStart"/>
      <w:r>
        <w:rPr>
          <w:rFonts w:eastAsia="MS Mincho"/>
          <w:sz w:val="32"/>
        </w:rPr>
        <w:t>Парашурама</w:t>
      </w:r>
      <w:proofErr w:type="spellEnd"/>
      <w:r>
        <w:rPr>
          <w:rFonts w:eastAsia="MS Mincho"/>
          <w:sz w:val="32"/>
        </w:rPr>
        <w:t xml:space="preserve"> („Рама з сокирою”), Рама, </w:t>
      </w:r>
      <w:proofErr w:type="spellStart"/>
      <w:r>
        <w:rPr>
          <w:rFonts w:eastAsia="MS Mincho"/>
          <w:sz w:val="32"/>
        </w:rPr>
        <w:t>Крішна</w:t>
      </w:r>
      <w:proofErr w:type="spellEnd"/>
      <w:r>
        <w:rPr>
          <w:rFonts w:eastAsia="MS Mincho"/>
          <w:sz w:val="32"/>
        </w:rPr>
        <w:t xml:space="preserve">, Будда, </w:t>
      </w:r>
      <w:proofErr w:type="spellStart"/>
      <w:r>
        <w:rPr>
          <w:rFonts w:eastAsia="MS Mincho"/>
          <w:sz w:val="32"/>
        </w:rPr>
        <w:t>Калкі</w:t>
      </w:r>
      <w:proofErr w:type="spellEnd"/>
      <w:r>
        <w:rPr>
          <w:rFonts w:eastAsia="MS Mincho"/>
          <w:sz w:val="32"/>
        </w:rPr>
        <w:t xml:space="preserve"> („Білий кінь”). З кожною пов’язані відповідні міфи, а </w:t>
      </w:r>
      <w:proofErr w:type="spellStart"/>
      <w:r>
        <w:rPr>
          <w:rFonts w:eastAsia="MS Mincho"/>
          <w:sz w:val="32"/>
        </w:rPr>
        <w:t>аватари</w:t>
      </w:r>
      <w:proofErr w:type="spellEnd"/>
      <w:r>
        <w:rPr>
          <w:rFonts w:eastAsia="MS Mincho"/>
          <w:i/>
          <w:sz w:val="32"/>
        </w:rPr>
        <w:t xml:space="preserve"> Рама </w:t>
      </w:r>
      <w:r>
        <w:rPr>
          <w:rFonts w:eastAsia="MS Mincho"/>
          <w:sz w:val="32"/>
        </w:rPr>
        <w:t xml:space="preserve">і </w:t>
      </w:r>
      <w:proofErr w:type="spellStart"/>
      <w:r>
        <w:rPr>
          <w:rFonts w:eastAsia="MS Mincho"/>
          <w:i/>
          <w:sz w:val="32"/>
        </w:rPr>
        <w:t>Крішна</w:t>
      </w:r>
      <w:proofErr w:type="spellEnd"/>
      <w:r>
        <w:rPr>
          <w:rFonts w:eastAsia="MS Mincho"/>
          <w:sz w:val="32"/>
        </w:rPr>
        <w:t xml:space="preserve"> – мають самостійну міфологію, розгалужену до того, що культ останнього став окремим релігійним напрямком.</w:t>
      </w:r>
    </w:p>
    <w:p w14:paraId="523E8C1F" w14:textId="77777777" w:rsidR="00DC09DE" w:rsidRDefault="00DC09DE">
      <w:pPr>
        <w:ind w:firstLine="284"/>
        <w:jc w:val="both"/>
        <w:rPr>
          <w:rFonts w:eastAsia="MS Mincho"/>
          <w:spacing w:val="-2"/>
          <w:sz w:val="32"/>
        </w:rPr>
      </w:pPr>
      <w:r>
        <w:rPr>
          <w:rFonts w:eastAsia="MS Mincho"/>
          <w:spacing w:val="-2"/>
          <w:sz w:val="32"/>
        </w:rPr>
        <w:t xml:space="preserve">З </w:t>
      </w:r>
      <w:proofErr w:type="spellStart"/>
      <w:r>
        <w:rPr>
          <w:rFonts w:eastAsia="MS Mincho"/>
          <w:spacing w:val="-2"/>
          <w:sz w:val="32"/>
        </w:rPr>
        <w:t>аватарою</w:t>
      </w:r>
      <w:proofErr w:type="spellEnd"/>
      <w:r>
        <w:rPr>
          <w:rFonts w:eastAsia="MS Mincho"/>
          <w:spacing w:val="-2"/>
          <w:sz w:val="32"/>
        </w:rPr>
        <w:t xml:space="preserve"> </w:t>
      </w:r>
      <w:proofErr w:type="spellStart"/>
      <w:r>
        <w:rPr>
          <w:rFonts w:eastAsia="MS Mincho"/>
          <w:spacing w:val="-2"/>
          <w:sz w:val="32"/>
        </w:rPr>
        <w:t>Матсьєю</w:t>
      </w:r>
      <w:proofErr w:type="spellEnd"/>
      <w:r>
        <w:rPr>
          <w:rFonts w:eastAsia="MS Mincho"/>
          <w:spacing w:val="-2"/>
          <w:sz w:val="32"/>
        </w:rPr>
        <w:t xml:space="preserve"> пов’язаний міф про порятунок від Великого Потопу сьомого з чотирнадцяти </w:t>
      </w:r>
      <w:r>
        <w:rPr>
          <w:rFonts w:eastAsia="MS Mincho"/>
          <w:i/>
          <w:spacing w:val="-2"/>
          <w:sz w:val="32"/>
        </w:rPr>
        <w:t>Ману –</w:t>
      </w:r>
      <w:r>
        <w:rPr>
          <w:rFonts w:eastAsia="MS Mincho"/>
          <w:spacing w:val="-2"/>
          <w:sz w:val="32"/>
        </w:rPr>
        <w:t xml:space="preserve"> святих </w:t>
      </w:r>
      <w:proofErr w:type="spellStart"/>
      <w:r>
        <w:rPr>
          <w:rFonts w:eastAsia="MS Mincho"/>
          <w:spacing w:val="-2"/>
          <w:sz w:val="32"/>
        </w:rPr>
        <w:t>прапредків</w:t>
      </w:r>
      <w:proofErr w:type="spellEnd"/>
      <w:r>
        <w:rPr>
          <w:rFonts w:eastAsia="MS Mincho"/>
          <w:spacing w:val="-2"/>
          <w:sz w:val="32"/>
        </w:rPr>
        <w:t xml:space="preserve"> людства – на ім’я Ману </w:t>
      </w:r>
      <w:proofErr w:type="spellStart"/>
      <w:r>
        <w:rPr>
          <w:rFonts w:eastAsia="MS Mincho"/>
          <w:spacing w:val="-2"/>
          <w:sz w:val="32"/>
        </w:rPr>
        <w:t>Вайвасвата</w:t>
      </w:r>
      <w:proofErr w:type="spellEnd"/>
      <w:r>
        <w:rPr>
          <w:rFonts w:eastAsia="MS Mincho"/>
          <w:spacing w:val="-2"/>
          <w:sz w:val="32"/>
        </w:rPr>
        <w:t xml:space="preserve">, сина Бога </w:t>
      </w:r>
      <w:proofErr w:type="spellStart"/>
      <w:r>
        <w:rPr>
          <w:rFonts w:eastAsia="MS Mincho"/>
          <w:i/>
          <w:spacing w:val="-2"/>
          <w:sz w:val="32"/>
        </w:rPr>
        <w:t>Вівасвата</w:t>
      </w:r>
      <w:proofErr w:type="spellEnd"/>
      <w:r>
        <w:rPr>
          <w:rFonts w:eastAsia="MS Mincho"/>
          <w:spacing w:val="-2"/>
          <w:sz w:val="32"/>
        </w:rPr>
        <w:t xml:space="preserve">. Напередодні потопу </w:t>
      </w:r>
      <w:proofErr w:type="spellStart"/>
      <w:r>
        <w:rPr>
          <w:rFonts w:eastAsia="MS Mincho"/>
          <w:spacing w:val="-2"/>
          <w:sz w:val="32"/>
        </w:rPr>
        <w:t>Вішну</w:t>
      </w:r>
      <w:proofErr w:type="spellEnd"/>
      <w:r>
        <w:rPr>
          <w:rFonts w:eastAsia="MS Mincho"/>
          <w:spacing w:val="-2"/>
          <w:sz w:val="32"/>
        </w:rPr>
        <w:t xml:space="preserve"> втілився в рибу. А перед тим, як </w:t>
      </w:r>
      <w:proofErr w:type="spellStart"/>
      <w:r>
        <w:rPr>
          <w:rFonts w:eastAsia="MS Mincho"/>
          <w:i/>
          <w:spacing w:val="-2"/>
          <w:sz w:val="32"/>
        </w:rPr>
        <w:t>Брагма</w:t>
      </w:r>
      <w:proofErr w:type="spellEnd"/>
      <w:r>
        <w:rPr>
          <w:rFonts w:eastAsia="MS Mincho"/>
          <w:spacing w:val="-2"/>
          <w:sz w:val="32"/>
        </w:rPr>
        <w:t xml:space="preserve"> покрив землю водою, Ману здійснив велике покаяння. Омиваючись у річці, він зачерпнув у долоню маленьку рибку. Та попросила не кидати її в річку. Ману помістив її в посудину, де вона почала швидко рости і повідомила про майбутній потоп. Ману випустив рибу в море. Там вона досягла величезного розміру. Коли почався потоп, Ману і з ним сім </w:t>
      </w:r>
      <w:proofErr w:type="spellStart"/>
      <w:r>
        <w:rPr>
          <w:rFonts w:eastAsia="MS Mincho"/>
          <w:i/>
          <w:spacing w:val="-2"/>
          <w:sz w:val="32"/>
        </w:rPr>
        <w:t>ріші</w:t>
      </w:r>
      <w:proofErr w:type="spellEnd"/>
      <w:r>
        <w:rPr>
          <w:rFonts w:eastAsia="MS Mincho"/>
          <w:spacing w:val="-2"/>
          <w:sz w:val="32"/>
        </w:rPr>
        <w:t xml:space="preserve"> за велінням </w:t>
      </w:r>
      <w:proofErr w:type="spellStart"/>
      <w:r>
        <w:rPr>
          <w:rFonts w:eastAsia="MS Mincho"/>
          <w:spacing w:val="-2"/>
          <w:sz w:val="32"/>
        </w:rPr>
        <w:t>Вішну</w:t>
      </w:r>
      <w:proofErr w:type="spellEnd"/>
      <w:r>
        <w:rPr>
          <w:rFonts w:eastAsia="MS Mincho"/>
          <w:spacing w:val="-2"/>
          <w:sz w:val="32"/>
        </w:rPr>
        <w:t xml:space="preserve"> врятувалися на заздалегідь збудованому ковчегу. Ковчег плавав по воді, прив’язаний до золотого рогу риби. Так </w:t>
      </w:r>
      <w:proofErr w:type="spellStart"/>
      <w:r>
        <w:rPr>
          <w:rFonts w:eastAsia="MS Mincho"/>
          <w:spacing w:val="-2"/>
          <w:sz w:val="32"/>
        </w:rPr>
        <w:t>Вішну</w:t>
      </w:r>
      <w:proofErr w:type="spellEnd"/>
      <w:r>
        <w:rPr>
          <w:rFonts w:eastAsia="MS Mincho"/>
          <w:spacing w:val="-2"/>
          <w:sz w:val="32"/>
        </w:rPr>
        <w:t xml:space="preserve"> врятував Ману, одного з “колишніх” людей. Врятований Ману запалив вогнище і вшанував Богів, здійснивши перше жертвоприношення. Боги віддячили йому, подарувавши прекрасну дівчину </w:t>
      </w:r>
      <w:r>
        <w:rPr>
          <w:rFonts w:eastAsia="MS Mincho"/>
          <w:i/>
          <w:spacing w:val="-2"/>
          <w:sz w:val="32"/>
        </w:rPr>
        <w:t>Іду,</w:t>
      </w:r>
      <w:r>
        <w:rPr>
          <w:rFonts w:eastAsia="MS Mincho"/>
          <w:spacing w:val="-2"/>
          <w:sz w:val="32"/>
        </w:rPr>
        <w:t xml:space="preserve"> яка вийшла з жертовного вогнища. Вона стала його дружиною. Від цього подружжя пішла нова раса людства – п’ята </w:t>
      </w:r>
      <w:r>
        <w:rPr>
          <w:rFonts w:eastAsia="MS Mincho"/>
          <w:spacing w:val="-2"/>
          <w:sz w:val="32"/>
        </w:rPr>
        <w:lastRenderedPageBreak/>
        <w:t xml:space="preserve">корінна або арійська. Їхні нащадки назвали себе “Рід Ману”. У „Ріґведі” </w:t>
      </w:r>
      <w:proofErr w:type="spellStart"/>
      <w:r>
        <w:rPr>
          <w:rFonts w:eastAsia="MS Mincho"/>
          <w:spacing w:val="-2"/>
          <w:sz w:val="32"/>
        </w:rPr>
        <w:t>Матсья</w:t>
      </w:r>
      <w:proofErr w:type="spellEnd"/>
      <w:r>
        <w:rPr>
          <w:rFonts w:eastAsia="MS Mincho"/>
          <w:spacing w:val="-2"/>
          <w:sz w:val="32"/>
        </w:rPr>
        <w:t xml:space="preserve"> згадується вже в “Ріґведі”, хоча й лише один раз в пізній мандалі Х. У езотеричнім тлумаченні міф про Великий Потоп представляється багатозначною подією, яка відноситься як до духовної, так і фізичної сфери. В ньому, як і в міфах та переказах інших народів, об’єднані в одну страхітливу подію спогади про цілу низку глобальних катастроф, котрі періодично трапляються на нашій планеті. Що ж стосується всесвітньої катастрофи, яка фактично змела з лиця планети попередню четверту корінну расу, расу гігантів, то вона відбулась, за оцінками геологів, близько 850000 років тому. Ця подія, за „Езотеричною Доктриною”, може бути пов’язаною з потопленням Атлантиди. Ману </w:t>
      </w:r>
      <w:proofErr w:type="spellStart"/>
      <w:r>
        <w:rPr>
          <w:rFonts w:eastAsia="MS Mincho"/>
          <w:spacing w:val="-2"/>
          <w:sz w:val="32"/>
        </w:rPr>
        <w:t>Вайвасвата</w:t>
      </w:r>
      <w:proofErr w:type="spellEnd"/>
      <w:r>
        <w:rPr>
          <w:rFonts w:eastAsia="MS Mincho"/>
          <w:spacing w:val="-2"/>
          <w:sz w:val="32"/>
        </w:rPr>
        <w:t xml:space="preserve"> порятував п’яту корінну расу разом з залишками четвертої від знищення. Міфи про порятунок основоположника сучасного людства разом з сімома супутниками збереглись не тільки в місцях розселення арійських народів, але навіть і на американському континенті. Різні варіанти таких оповідей були в інків, мексиканців, а також китайців, єгиптян та інших. Цей міф був запозичений і авторами Біблії, зокрема, Книги Буття.</w:t>
      </w:r>
    </w:p>
    <w:p w14:paraId="44925867" w14:textId="77777777" w:rsidR="00DC09DE" w:rsidRDefault="00DC09DE">
      <w:pPr>
        <w:ind w:firstLine="284"/>
        <w:jc w:val="both"/>
        <w:rPr>
          <w:rFonts w:eastAsia="MS Mincho"/>
          <w:sz w:val="32"/>
        </w:rPr>
      </w:pPr>
      <w:r>
        <w:rPr>
          <w:rFonts w:eastAsia="MS Mincho"/>
          <w:sz w:val="32"/>
        </w:rPr>
        <w:t xml:space="preserve">Друга </w:t>
      </w:r>
      <w:proofErr w:type="spellStart"/>
      <w:r>
        <w:rPr>
          <w:rFonts w:eastAsia="MS Mincho"/>
          <w:sz w:val="32"/>
        </w:rPr>
        <w:t>аватара</w:t>
      </w:r>
      <w:proofErr w:type="spellEnd"/>
      <w:r>
        <w:rPr>
          <w:rFonts w:eastAsia="MS Mincho"/>
          <w:sz w:val="32"/>
        </w:rPr>
        <w:t xml:space="preserve">. Під час потопу були втрачені цінності, відсутність яких стала загрозою навіть для самих Богів. Зокрема, життєво необхідною була </w:t>
      </w:r>
      <w:r>
        <w:rPr>
          <w:rFonts w:eastAsia="MS Mincho"/>
          <w:i/>
          <w:sz w:val="32"/>
        </w:rPr>
        <w:t>амріта</w:t>
      </w:r>
      <w:r>
        <w:rPr>
          <w:rFonts w:eastAsia="MS Mincho"/>
          <w:sz w:val="32"/>
        </w:rPr>
        <w:t xml:space="preserve"> – напій безсмертя. Щоб дістати  втрачене з дна океану, </w:t>
      </w:r>
      <w:proofErr w:type="spellStart"/>
      <w:r>
        <w:rPr>
          <w:rFonts w:eastAsia="MS Mincho"/>
          <w:sz w:val="32"/>
        </w:rPr>
        <w:t>Вішну</w:t>
      </w:r>
      <w:proofErr w:type="spellEnd"/>
      <w:r>
        <w:rPr>
          <w:rFonts w:eastAsia="MS Mincho"/>
          <w:sz w:val="32"/>
        </w:rPr>
        <w:t xml:space="preserve"> попросив об’єднатись Богів (</w:t>
      </w:r>
      <w:proofErr w:type="spellStart"/>
      <w:r>
        <w:rPr>
          <w:rFonts w:eastAsia="MS Mincho"/>
          <w:sz w:val="32"/>
        </w:rPr>
        <w:t>Девів</w:t>
      </w:r>
      <w:proofErr w:type="spellEnd"/>
      <w:r>
        <w:rPr>
          <w:rFonts w:eastAsia="MS Mincho"/>
          <w:sz w:val="32"/>
        </w:rPr>
        <w:t xml:space="preserve">) і </w:t>
      </w:r>
      <w:proofErr w:type="spellStart"/>
      <w:r>
        <w:rPr>
          <w:rFonts w:eastAsia="MS Mincho"/>
          <w:i/>
          <w:sz w:val="32"/>
        </w:rPr>
        <w:t>Асурів</w:t>
      </w:r>
      <w:proofErr w:type="spellEnd"/>
      <w:r>
        <w:rPr>
          <w:rFonts w:eastAsia="MS Mincho"/>
          <w:sz w:val="32"/>
        </w:rPr>
        <w:t xml:space="preserve">, старших братів Богів. У воду накидали всяких лікувальних трав і почали океан сколочувати. Для цього зі священної гори </w:t>
      </w:r>
      <w:proofErr w:type="spellStart"/>
      <w:r>
        <w:rPr>
          <w:rFonts w:eastAsia="MS Mincho"/>
          <w:sz w:val="32"/>
        </w:rPr>
        <w:t>Мандару</w:t>
      </w:r>
      <w:proofErr w:type="spellEnd"/>
      <w:r>
        <w:rPr>
          <w:rFonts w:eastAsia="MS Mincho"/>
          <w:sz w:val="32"/>
        </w:rPr>
        <w:t xml:space="preserve">, яку обмотали змієм </w:t>
      </w:r>
      <w:proofErr w:type="spellStart"/>
      <w:r>
        <w:rPr>
          <w:rFonts w:eastAsia="MS Mincho"/>
          <w:sz w:val="32"/>
        </w:rPr>
        <w:t>Васукою</w:t>
      </w:r>
      <w:proofErr w:type="spellEnd"/>
      <w:r>
        <w:rPr>
          <w:rFonts w:eastAsia="MS Mincho"/>
          <w:sz w:val="32"/>
        </w:rPr>
        <w:t xml:space="preserve"> (або </w:t>
      </w:r>
      <w:proofErr w:type="spellStart"/>
      <w:r>
        <w:rPr>
          <w:rFonts w:eastAsia="MS Mincho"/>
          <w:sz w:val="32"/>
        </w:rPr>
        <w:t>Шешою</w:t>
      </w:r>
      <w:proofErr w:type="spellEnd"/>
      <w:r>
        <w:rPr>
          <w:rFonts w:eastAsia="MS Mincho"/>
          <w:sz w:val="32"/>
        </w:rPr>
        <w:t xml:space="preserve">), було зроблено збивачку. Нею сколочували океан багато років, аж поки він не став, як молоко. </w:t>
      </w:r>
      <w:proofErr w:type="spellStart"/>
      <w:r>
        <w:rPr>
          <w:rFonts w:eastAsia="MS Mincho"/>
          <w:sz w:val="32"/>
        </w:rPr>
        <w:t>Вішну</w:t>
      </w:r>
      <w:proofErr w:type="spellEnd"/>
      <w:r>
        <w:rPr>
          <w:rFonts w:eastAsia="MS Mincho"/>
          <w:sz w:val="32"/>
        </w:rPr>
        <w:t xml:space="preserve"> у подобі черепахи пірнув на дно і виніс звідти посудину. Після цього він обернувся небесною красунею, чим збив </w:t>
      </w:r>
      <w:proofErr w:type="spellStart"/>
      <w:r>
        <w:rPr>
          <w:rFonts w:eastAsia="MS Mincho"/>
          <w:sz w:val="32"/>
        </w:rPr>
        <w:t>Асурів</w:t>
      </w:r>
      <w:proofErr w:type="spellEnd"/>
      <w:r>
        <w:rPr>
          <w:rFonts w:eastAsia="MS Mincho"/>
          <w:sz w:val="32"/>
        </w:rPr>
        <w:t xml:space="preserve"> з пантелику і, повівши їх за собою, дав Богам виграти час, щоб спожити амріту. </w:t>
      </w:r>
      <w:proofErr w:type="spellStart"/>
      <w:r>
        <w:rPr>
          <w:rFonts w:eastAsia="MS Mincho"/>
          <w:sz w:val="32"/>
        </w:rPr>
        <w:t>Асури</w:t>
      </w:r>
      <w:proofErr w:type="spellEnd"/>
      <w:r>
        <w:rPr>
          <w:rFonts w:eastAsia="MS Mincho"/>
          <w:sz w:val="32"/>
        </w:rPr>
        <w:t xml:space="preserve">, побачивши, що їх ошукали, почали битву з Богами, але було вже пізно. Споживши напій безсмертя, Боги перемогли </w:t>
      </w:r>
      <w:proofErr w:type="spellStart"/>
      <w:r>
        <w:rPr>
          <w:rFonts w:eastAsia="MS Mincho"/>
          <w:sz w:val="32"/>
        </w:rPr>
        <w:t>Асурів</w:t>
      </w:r>
      <w:proofErr w:type="spellEnd"/>
      <w:r>
        <w:rPr>
          <w:rFonts w:eastAsia="MS Mincho"/>
          <w:sz w:val="32"/>
        </w:rPr>
        <w:t xml:space="preserve">. Хоч Боги і вкрали амріту в </w:t>
      </w:r>
      <w:proofErr w:type="spellStart"/>
      <w:r>
        <w:rPr>
          <w:rFonts w:eastAsia="MS Mincho"/>
          <w:sz w:val="32"/>
        </w:rPr>
        <w:t>Асурів</w:t>
      </w:r>
      <w:proofErr w:type="spellEnd"/>
      <w:r>
        <w:rPr>
          <w:rFonts w:eastAsia="MS Mincho"/>
          <w:sz w:val="32"/>
        </w:rPr>
        <w:t xml:space="preserve">, але </w:t>
      </w:r>
      <w:proofErr w:type="spellStart"/>
      <w:r>
        <w:rPr>
          <w:rFonts w:eastAsia="MS Mincho"/>
          <w:sz w:val="32"/>
        </w:rPr>
        <w:t>Асура</w:t>
      </w:r>
      <w:proofErr w:type="spellEnd"/>
      <w:r>
        <w:rPr>
          <w:rFonts w:eastAsia="MS Mincho"/>
          <w:sz w:val="32"/>
        </w:rPr>
        <w:t xml:space="preserve"> </w:t>
      </w:r>
      <w:r>
        <w:rPr>
          <w:rFonts w:eastAsia="MS Mincho"/>
          <w:i/>
          <w:sz w:val="32"/>
        </w:rPr>
        <w:t>Рагу</w:t>
      </w:r>
      <w:r>
        <w:rPr>
          <w:rFonts w:eastAsia="MS Mincho"/>
          <w:sz w:val="32"/>
        </w:rPr>
        <w:t xml:space="preserve"> встиг набрати напій у рота, проте не встиг проковтнути, бо </w:t>
      </w:r>
      <w:proofErr w:type="spellStart"/>
      <w:r>
        <w:rPr>
          <w:rFonts w:eastAsia="MS Mincho"/>
          <w:sz w:val="32"/>
        </w:rPr>
        <w:t>Вішну</w:t>
      </w:r>
      <w:proofErr w:type="spellEnd"/>
      <w:r>
        <w:rPr>
          <w:rFonts w:eastAsia="MS Mincho"/>
          <w:sz w:val="32"/>
        </w:rPr>
        <w:t xml:space="preserve"> своєю зброєю відрубав йому голову. Через це голова Рагу стала безсмертною. Разом з амрітою з океану дістали чотирнадцять дорогоцінних священних предметів, серед яких – Богині </w:t>
      </w:r>
      <w:proofErr w:type="spellStart"/>
      <w:r>
        <w:rPr>
          <w:rFonts w:eastAsia="MS Mincho"/>
          <w:i/>
          <w:sz w:val="32"/>
        </w:rPr>
        <w:t>Лакшмі</w:t>
      </w:r>
      <w:proofErr w:type="spellEnd"/>
      <w:r>
        <w:rPr>
          <w:rFonts w:eastAsia="MS Mincho"/>
          <w:sz w:val="32"/>
        </w:rPr>
        <w:t xml:space="preserve"> і </w:t>
      </w:r>
      <w:proofErr w:type="spellStart"/>
      <w:r>
        <w:rPr>
          <w:rFonts w:eastAsia="MS Mincho"/>
          <w:sz w:val="32"/>
        </w:rPr>
        <w:t>Сура</w:t>
      </w:r>
      <w:proofErr w:type="spellEnd"/>
      <w:r>
        <w:rPr>
          <w:rFonts w:eastAsia="MS Mincho"/>
          <w:sz w:val="32"/>
        </w:rPr>
        <w:t xml:space="preserve">, Місяць – </w:t>
      </w:r>
      <w:r>
        <w:rPr>
          <w:rFonts w:eastAsia="MS Mincho"/>
          <w:i/>
          <w:sz w:val="32"/>
        </w:rPr>
        <w:t>Сома</w:t>
      </w:r>
      <w:r>
        <w:rPr>
          <w:rFonts w:eastAsia="MS Mincho"/>
          <w:sz w:val="32"/>
        </w:rPr>
        <w:t xml:space="preserve"> або Чандра, </w:t>
      </w:r>
      <w:proofErr w:type="spellStart"/>
      <w:r>
        <w:rPr>
          <w:rFonts w:eastAsia="MS Mincho"/>
          <w:sz w:val="32"/>
        </w:rPr>
        <w:t>апсара</w:t>
      </w:r>
      <w:proofErr w:type="spellEnd"/>
      <w:r>
        <w:rPr>
          <w:rFonts w:eastAsia="MS Mincho"/>
          <w:sz w:val="32"/>
        </w:rPr>
        <w:t xml:space="preserve"> </w:t>
      </w:r>
      <w:proofErr w:type="spellStart"/>
      <w:r>
        <w:rPr>
          <w:rFonts w:eastAsia="MS Mincho"/>
          <w:i/>
          <w:sz w:val="32"/>
        </w:rPr>
        <w:t>Рамбга</w:t>
      </w:r>
      <w:proofErr w:type="spellEnd"/>
      <w:r>
        <w:rPr>
          <w:rFonts w:eastAsia="MS Mincho"/>
          <w:sz w:val="32"/>
        </w:rPr>
        <w:t xml:space="preserve">, "Корова достатку" </w:t>
      </w:r>
      <w:proofErr w:type="spellStart"/>
      <w:r>
        <w:rPr>
          <w:rFonts w:eastAsia="MS Mincho"/>
          <w:i/>
          <w:sz w:val="32"/>
        </w:rPr>
        <w:t>Сурабгі</w:t>
      </w:r>
      <w:proofErr w:type="spellEnd"/>
      <w:r>
        <w:rPr>
          <w:rFonts w:eastAsia="MS Mincho"/>
          <w:sz w:val="32"/>
        </w:rPr>
        <w:t xml:space="preserve"> та деякі інші. </w:t>
      </w:r>
    </w:p>
    <w:p w14:paraId="3D564AC6" w14:textId="77777777" w:rsidR="00DC09DE" w:rsidRDefault="00DC09DE">
      <w:pPr>
        <w:ind w:firstLine="284"/>
        <w:jc w:val="both"/>
        <w:rPr>
          <w:rFonts w:eastAsia="MS Mincho"/>
          <w:sz w:val="32"/>
        </w:rPr>
      </w:pPr>
      <w:r>
        <w:rPr>
          <w:rFonts w:eastAsia="MS Mincho"/>
          <w:sz w:val="32"/>
        </w:rPr>
        <w:lastRenderedPageBreak/>
        <w:t xml:space="preserve">Третя </w:t>
      </w:r>
      <w:proofErr w:type="spellStart"/>
      <w:r>
        <w:rPr>
          <w:rFonts w:eastAsia="MS Mincho"/>
          <w:sz w:val="32"/>
        </w:rPr>
        <w:t>аватара</w:t>
      </w:r>
      <w:proofErr w:type="spellEnd"/>
      <w:r>
        <w:rPr>
          <w:rFonts w:eastAsia="MS Mincho"/>
          <w:sz w:val="32"/>
        </w:rPr>
        <w:t xml:space="preserve">. Щоб врятувати Землю, яку демон </w:t>
      </w:r>
      <w:proofErr w:type="spellStart"/>
      <w:r>
        <w:rPr>
          <w:rFonts w:eastAsia="MS Mincho"/>
          <w:sz w:val="32"/>
        </w:rPr>
        <w:t>Гіраньякша</w:t>
      </w:r>
      <w:proofErr w:type="spellEnd"/>
      <w:r>
        <w:rPr>
          <w:rFonts w:eastAsia="MS Mincho"/>
          <w:sz w:val="32"/>
        </w:rPr>
        <w:t xml:space="preserve"> втопив у океані, </w:t>
      </w:r>
      <w:proofErr w:type="spellStart"/>
      <w:r>
        <w:rPr>
          <w:rFonts w:eastAsia="MS Mincho"/>
          <w:sz w:val="32"/>
        </w:rPr>
        <w:t>Вішну</w:t>
      </w:r>
      <w:proofErr w:type="spellEnd"/>
      <w:r>
        <w:rPr>
          <w:rFonts w:eastAsia="MS Mincho"/>
          <w:sz w:val="32"/>
        </w:rPr>
        <w:t xml:space="preserve"> перетворився на вепра і на тисячолітньому герці вбив демона. Своїми іклами він з океану підняв Землю. </w:t>
      </w:r>
      <w:proofErr w:type="spellStart"/>
      <w:r>
        <w:rPr>
          <w:rFonts w:eastAsia="MS Mincho"/>
          <w:sz w:val="32"/>
        </w:rPr>
        <w:t>Езотерично</w:t>
      </w:r>
      <w:proofErr w:type="spellEnd"/>
      <w:r>
        <w:rPr>
          <w:rFonts w:eastAsia="MS Mincho"/>
          <w:sz w:val="32"/>
        </w:rPr>
        <w:t xml:space="preserve"> цей міф означає згадки про геологічні катаклізми – трансгресії й регресії моря, підняття й опускання великих ділянок суходолу.</w:t>
      </w:r>
    </w:p>
    <w:p w14:paraId="327F623A" w14:textId="77777777" w:rsidR="00DC09DE" w:rsidRDefault="00DC09DE">
      <w:pPr>
        <w:pStyle w:val="30"/>
        <w:rPr>
          <w:rFonts w:eastAsia="MS Mincho"/>
          <w:spacing w:val="-2"/>
        </w:rPr>
      </w:pPr>
      <w:r>
        <w:rPr>
          <w:rFonts w:eastAsia="MS Mincho"/>
          <w:spacing w:val="-2"/>
        </w:rPr>
        <w:t xml:space="preserve">Четверта </w:t>
      </w:r>
      <w:proofErr w:type="spellStart"/>
      <w:r>
        <w:rPr>
          <w:rFonts w:eastAsia="MS Mincho"/>
          <w:spacing w:val="-2"/>
        </w:rPr>
        <w:t>аватара</w:t>
      </w:r>
      <w:proofErr w:type="spellEnd"/>
      <w:r>
        <w:rPr>
          <w:rFonts w:eastAsia="MS Mincho"/>
          <w:spacing w:val="-2"/>
        </w:rPr>
        <w:t xml:space="preserve">. Демон </w:t>
      </w:r>
      <w:proofErr w:type="spellStart"/>
      <w:r>
        <w:rPr>
          <w:rFonts w:eastAsia="MS Mincho"/>
          <w:spacing w:val="-2"/>
        </w:rPr>
        <w:t>Гіраньякашіпа</w:t>
      </w:r>
      <w:proofErr w:type="spellEnd"/>
      <w:r>
        <w:rPr>
          <w:rFonts w:eastAsia="MS Mincho"/>
          <w:spacing w:val="-2"/>
        </w:rPr>
        <w:t xml:space="preserve"> став загрозою для світу, але його не могли знищити ні люди, ні звірі. Син </w:t>
      </w:r>
      <w:proofErr w:type="spellStart"/>
      <w:r>
        <w:rPr>
          <w:rFonts w:eastAsia="MS Mincho"/>
          <w:spacing w:val="-2"/>
        </w:rPr>
        <w:t>Гіраньякашіпи</w:t>
      </w:r>
      <w:proofErr w:type="spellEnd"/>
      <w:r>
        <w:rPr>
          <w:rFonts w:eastAsia="MS Mincho"/>
          <w:spacing w:val="-2"/>
        </w:rPr>
        <w:t xml:space="preserve"> </w:t>
      </w:r>
      <w:proofErr w:type="spellStart"/>
      <w:r>
        <w:rPr>
          <w:rFonts w:eastAsia="MS Mincho"/>
          <w:spacing w:val="-2"/>
        </w:rPr>
        <w:t>Прахлада</w:t>
      </w:r>
      <w:proofErr w:type="spellEnd"/>
      <w:r>
        <w:rPr>
          <w:rFonts w:eastAsia="MS Mincho"/>
          <w:spacing w:val="-2"/>
        </w:rPr>
        <w:t xml:space="preserve"> став поклонятись </w:t>
      </w:r>
      <w:proofErr w:type="spellStart"/>
      <w:r>
        <w:rPr>
          <w:rFonts w:eastAsia="MS Mincho"/>
          <w:spacing w:val="-2"/>
        </w:rPr>
        <w:t>Вішну</w:t>
      </w:r>
      <w:proofErr w:type="spellEnd"/>
      <w:r>
        <w:rPr>
          <w:rFonts w:eastAsia="MS Mincho"/>
          <w:spacing w:val="-2"/>
        </w:rPr>
        <w:t xml:space="preserve">. Розгніваний батько поцікавився, чому це так, адже </w:t>
      </w:r>
      <w:proofErr w:type="spellStart"/>
      <w:r>
        <w:rPr>
          <w:rFonts w:eastAsia="MS Mincho"/>
          <w:spacing w:val="-2"/>
        </w:rPr>
        <w:t>Вішну</w:t>
      </w:r>
      <w:proofErr w:type="spellEnd"/>
      <w:r>
        <w:rPr>
          <w:rFonts w:eastAsia="MS Mincho"/>
          <w:spacing w:val="-2"/>
        </w:rPr>
        <w:t xml:space="preserve"> і не всемогутній, якщо не  може його вбити, і не всюдисущий, бо його нема, наприклад у колоні, на яку він під час цієї розмови опирався. З цими словами </w:t>
      </w:r>
      <w:proofErr w:type="spellStart"/>
      <w:r>
        <w:rPr>
          <w:rFonts w:eastAsia="MS Mincho"/>
          <w:spacing w:val="-2"/>
        </w:rPr>
        <w:t>Гіраньякашіпа</w:t>
      </w:r>
      <w:proofErr w:type="spellEnd"/>
      <w:r>
        <w:rPr>
          <w:rFonts w:eastAsia="MS Mincho"/>
          <w:spacing w:val="-2"/>
        </w:rPr>
        <w:t xml:space="preserve"> вдарив по колоні ногою. Тоді з неї в образі </w:t>
      </w:r>
      <w:proofErr w:type="spellStart"/>
      <w:r>
        <w:rPr>
          <w:rFonts w:eastAsia="MS Mincho"/>
          <w:spacing w:val="-2"/>
        </w:rPr>
        <w:t>Нарасінги</w:t>
      </w:r>
      <w:proofErr w:type="spellEnd"/>
      <w:r>
        <w:rPr>
          <w:rFonts w:eastAsia="MS Mincho"/>
          <w:spacing w:val="-2"/>
        </w:rPr>
        <w:t xml:space="preserve"> – „</w:t>
      </w:r>
      <w:proofErr w:type="spellStart"/>
      <w:r>
        <w:rPr>
          <w:rFonts w:eastAsia="MS Mincho"/>
          <w:spacing w:val="-2"/>
        </w:rPr>
        <w:t>Людинолева</w:t>
      </w:r>
      <w:proofErr w:type="spellEnd"/>
      <w:r>
        <w:rPr>
          <w:rFonts w:eastAsia="MS Mincho"/>
          <w:spacing w:val="-2"/>
        </w:rPr>
        <w:t xml:space="preserve">”, істоти з тулубом лева і головою людини, вийшов </w:t>
      </w:r>
      <w:proofErr w:type="spellStart"/>
      <w:r>
        <w:rPr>
          <w:rFonts w:eastAsia="MS Mincho"/>
          <w:spacing w:val="-2"/>
        </w:rPr>
        <w:t>Вішну</w:t>
      </w:r>
      <w:proofErr w:type="spellEnd"/>
      <w:r>
        <w:rPr>
          <w:rFonts w:eastAsia="MS Mincho"/>
          <w:spacing w:val="-2"/>
        </w:rPr>
        <w:t xml:space="preserve"> і розірвав </w:t>
      </w:r>
      <w:proofErr w:type="spellStart"/>
      <w:r>
        <w:rPr>
          <w:rFonts w:eastAsia="MS Mincho"/>
          <w:spacing w:val="-2"/>
        </w:rPr>
        <w:t>Гіраньякашіпу</w:t>
      </w:r>
      <w:proofErr w:type="spellEnd"/>
      <w:r>
        <w:rPr>
          <w:rFonts w:eastAsia="MS Mincho"/>
          <w:spacing w:val="-2"/>
        </w:rPr>
        <w:t>. Це йому вдалось, бо він був і не людиною, і не  звіром.</w:t>
      </w:r>
    </w:p>
    <w:p w14:paraId="5BE80BCF" w14:textId="77777777" w:rsidR="00DC09DE" w:rsidRDefault="00DC09DE">
      <w:pPr>
        <w:pStyle w:val="30"/>
        <w:rPr>
          <w:rFonts w:eastAsia="MS Mincho"/>
        </w:rPr>
      </w:pPr>
      <w:r>
        <w:rPr>
          <w:rFonts w:eastAsia="MS Mincho"/>
        </w:rPr>
        <w:t xml:space="preserve">П’ята </w:t>
      </w:r>
      <w:proofErr w:type="spellStart"/>
      <w:r>
        <w:rPr>
          <w:rFonts w:eastAsia="MS Mincho"/>
        </w:rPr>
        <w:t>аватара</w:t>
      </w:r>
      <w:proofErr w:type="spellEnd"/>
      <w:r>
        <w:rPr>
          <w:rFonts w:eastAsia="MS Mincho"/>
        </w:rPr>
        <w:t xml:space="preserve">. В її основі лежить космогонічний міф Ріґведи про три кроки </w:t>
      </w:r>
      <w:proofErr w:type="spellStart"/>
      <w:r>
        <w:rPr>
          <w:rFonts w:eastAsia="MS Mincho"/>
        </w:rPr>
        <w:t>Вішну</w:t>
      </w:r>
      <w:proofErr w:type="spellEnd"/>
      <w:r>
        <w:rPr>
          <w:rFonts w:eastAsia="MS Mincho"/>
        </w:rPr>
        <w:t xml:space="preserve">. Цар </w:t>
      </w:r>
      <w:proofErr w:type="spellStart"/>
      <w:r>
        <w:rPr>
          <w:rFonts w:eastAsia="MS Mincho"/>
        </w:rPr>
        <w:t>дайтьїв</w:t>
      </w:r>
      <w:proofErr w:type="spellEnd"/>
      <w:r>
        <w:rPr>
          <w:rFonts w:eastAsia="MS Mincho"/>
        </w:rPr>
        <w:t xml:space="preserve"> Балу (або Балі), завдяки своїм аскетичним подвигам, отримав владу над трьома світами – небом, землею і підземним світом. Його влада стала такою великою, що він підкорив собі навіть Богів. Це почало загрожувати </w:t>
      </w:r>
      <w:proofErr w:type="spellStart"/>
      <w:r>
        <w:rPr>
          <w:rFonts w:eastAsia="MS Mincho"/>
        </w:rPr>
        <w:t>світоладу</w:t>
      </w:r>
      <w:proofErr w:type="spellEnd"/>
      <w:r>
        <w:rPr>
          <w:rFonts w:eastAsia="MS Mincho"/>
        </w:rPr>
        <w:t xml:space="preserve">. Тоді Мати Богів </w:t>
      </w:r>
      <w:r>
        <w:rPr>
          <w:rFonts w:eastAsia="MS Mincho"/>
          <w:i/>
        </w:rPr>
        <w:t>Адіті</w:t>
      </w:r>
      <w:r>
        <w:rPr>
          <w:rFonts w:eastAsia="MS Mincho"/>
        </w:rPr>
        <w:t xml:space="preserve"> попросила </w:t>
      </w:r>
      <w:proofErr w:type="spellStart"/>
      <w:r>
        <w:rPr>
          <w:rFonts w:eastAsia="MS Mincho"/>
        </w:rPr>
        <w:t>Вішну</w:t>
      </w:r>
      <w:proofErr w:type="spellEnd"/>
      <w:r>
        <w:rPr>
          <w:rFonts w:eastAsia="MS Mincho"/>
        </w:rPr>
        <w:t xml:space="preserve"> втрутитись і повернути Богам втрачений вплив. </w:t>
      </w:r>
      <w:proofErr w:type="spellStart"/>
      <w:r>
        <w:rPr>
          <w:rFonts w:eastAsia="MS Mincho"/>
        </w:rPr>
        <w:t>Вішну</w:t>
      </w:r>
      <w:proofErr w:type="spellEnd"/>
      <w:r>
        <w:rPr>
          <w:rFonts w:eastAsia="MS Mincho"/>
        </w:rPr>
        <w:t>, перетворившись на карлика, з’явився перед царем Балу як жебрак, що просить милостиню. Запропоновані йому золото й коштовності карлик не брав, а лише попросив царя, щоб той наділив його таким клаптем землі, який він відміряє трьома кроками. Здивований Балу погодився. Тоді карлик почав рости. Дуже швидко він сягнув такого розміру, що коліна його були на рівні Сонця і Місяця. Першим кроком відміряв Землю, другим – Небо. А потім, шкодуючи Балу, зупинився, залишивши йому підземний світ. Третій крок – велика таємниця і означає Вище Небо.</w:t>
      </w:r>
    </w:p>
    <w:p w14:paraId="7019DBA3" w14:textId="77777777" w:rsidR="00DC09DE" w:rsidRDefault="00DC09DE">
      <w:pPr>
        <w:ind w:firstLine="284"/>
        <w:jc w:val="both"/>
        <w:rPr>
          <w:rFonts w:eastAsia="MS Mincho"/>
          <w:sz w:val="32"/>
        </w:rPr>
      </w:pPr>
      <w:r>
        <w:rPr>
          <w:rFonts w:eastAsia="MS Mincho"/>
          <w:sz w:val="32"/>
        </w:rPr>
        <w:t xml:space="preserve">У шостій аватарі </w:t>
      </w:r>
      <w:proofErr w:type="spellStart"/>
      <w:r>
        <w:rPr>
          <w:rFonts w:eastAsia="MS Mincho"/>
          <w:sz w:val="32"/>
        </w:rPr>
        <w:t>Вішну</w:t>
      </w:r>
      <w:proofErr w:type="spellEnd"/>
      <w:r>
        <w:rPr>
          <w:rFonts w:eastAsia="MS Mincho"/>
          <w:sz w:val="32"/>
        </w:rPr>
        <w:t xml:space="preserve">, втілившись у сина </w:t>
      </w:r>
      <w:proofErr w:type="spellStart"/>
      <w:r>
        <w:rPr>
          <w:rFonts w:eastAsia="MS Mincho"/>
          <w:sz w:val="32"/>
        </w:rPr>
        <w:t>брагмана</w:t>
      </w:r>
      <w:proofErr w:type="spellEnd"/>
      <w:r>
        <w:rPr>
          <w:rFonts w:eastAsia="MS Mincho"/>
          <w:sz w:val="32"/>
        </w:rPr>
        <w:t xml:space="preserve"> </w:t>
      </w:r>
      <w:proofErr w:type="spellStart"/>
      <w:r>
        <w:rPr>
          <w:rFonts w:eastAsia="MS Mincho"/>
          <w:sz w:val="32"/>
        </w:rPr>
        <w:t>Джамадагні</w:t>
      </w:r>
      <w:proofErr w:type="spellEnd"/>
      <w:r>
        <w:rPr>
          <w:rFonts w:eastAsia="MS Mincho"/>
          <w:sz w:val="32"/>
        </w:rPr>
        <w:t xml:space="preserve"> – </w:t>
      </w:r>
      <w:proofErr w:type="spellStart"/>
      <w:r>
        <w:rPr>
          <w:rFonts w:eastAsia="MS Mincho"/>
          <w:sz w:val="32"/>
        </w:rPr>
        <w:t>Парашураму</w:t>
      </w:r>
      <w:proofErr w:type="spellEnd"/>
      <w:r>
        <w:rPr>
          <w:rFonts w:eastAsia="MS Mincho"/>
          <w:sz w:val="32"/>
        </w:rPr>
        <w:t xml:space="preserve">, знищив багато </w:t>
      </w:r>
      <w:proofErr w:type="spellStart"/>
      <w:r>
        <w:rPr>
          <w:rFonts w:eastAsia="MS Mincho"/>
          <w:i/>
          <w:sz w:val="32"/>
        </w:rPr>
        <w:t>кшатріїв</w:t>
      </w:r>
      <w:proofErr w:type="spellEnd"/>
      <w:r>
        <w:rPr>
          <w:rFonts w:eastAsia="MS Mincho"/>
          <w:sz w:val="32"/>
        </w:rPr>
        <w:t xml:space="preserve">, які взяли верх над </w:t>
      </w:r>
      <w:proofErr w:type="spellStart"/>
      <w:r>
        <w:rPr>
          <w:rFonts w:eastAsia="MS Mincho"/>
          <w:i/>
          <w:sz w:val="32"/>
        </w:rPr>
        <w:t>брагманами</w:t>
      </w:r>
      <w:proofErr w:type="spellEnd"/>
      <w:r>
        <w:rPr>
          <w:rFonts w:eastAsia="MS Mincho"/>
          <w:sz w:val="32"/>
        </w:rPr>
        <w:t xml:space="preserve"> і пригнічували їх. Цей міф відображує боротьбу двох провідних </w:t>
      </w:r>
      <w:proofErr w:type="spellStart"/>
      <w:r>
        <w:rPr>
          <w:rFonts w:eastAsia="MS Mincho"/>
          <w:i/>
          <w:sz w:val="32"/>
        </w:rPr>
        <w:t>варн</w:t>
      </w:r>
      <w:proofErr w:type="spellEnd"/>
      <w:r>
        <w:rPr>
          <w:rFonts w:eastAsia="MS Mincho"/>
          <w:sz w:val="32"/>
        </w:rPr>
        <w:t xml:space="preserve"> за лідерство в арійському суспільстві.</w:t>
      </w:r>
    </w:p>
    <w:p w14:paraId="2B0BFB72" w14:textId="77777777" w:rsidR="00DC09DE" w:rsidRDefault="00DC09DE">
      <w:pPr>
        <w:ind w:firstLine="284"/>
        <w:jc w:val="both"/>
        <w:rPr>
          <w:rFonts w:eastAsia="MS Mincho"/>
          <w:sz w:val="32"/>
        </w:rPr>
      </w:pPr>
      <w:r>
        <w:rPr>
          <w:rFonts w:eastAsia="MS Mincho"/>
          <w:sz w:val="32"/>
        </w:rPr>
        <w:t xml:space="preserve">Сьома й вісьма </w:t>
      </w:r>
      <w:proofErr w:type="spellStart"/>
      <w:r>
        <w:rPr>
          <w:rFonts w:eastAsia="MS Mincho"/>
          <w:sz w:val="32"/>
        </w:rPr>
        <w:t>аватари</w:t>
      </w:r>
      <w:proofErr w:type="spellEnd"/>
      <w:r>
        <w:rPr>
          <w:rFonts w:eastAsia="MS Mincho"/>
          <w:sz w:val="32"/>
        </w:rPr>
        <w:t xml:space="preserve">: </w:t>
      </w:r>
      <w:r>
        <w:rPr>
          <w:rFonts w:eastAsia="MS Mincho"/>
          <w:i/>
          <w:sz w:val="32"/>
        </w:rPr>
        <w:t>Рама</w:t>
      </w:r>
      <w:r>
        <w:rPr>
          <w:rFonts w:eastAsia="MS Mincho"/>
          <w:sz w:val="32"/>
        </w:rPr>
        <w:t xml:space="preserve"> й </w:t>
      </w:r>
      <w:proofErr w:type="spellStart"/>
      <w:r>
        <w:rPr>
          <w:rFonts w:eastAsia="MS Mincho"/>
          <w:i/>
          <w:sz w:val="32"/>
        </w:rPr>
        <w:t>Крішна</w:t>
      </w:r>
      <w:proofErr w:type="spellEnd"/>
      <w:r>
        <w:rPr>
          <w:rFonts w:eastAsia="MS Mincho"/>
          <w:sz w:val="32"/>
        </w:rPr>
        <w:t>, герої  арійського епосу „</w:t>
      </w:r>
      <w:proofErr w:type="spellStart"/>
      <w:r>
        <w:rPr>
          <w:rFonts w:eastAsia="MS Mincho"/>
          <w:sz w:val="32"/>
        </w:rPr>
        <w:t>Магабгарата</w:t>
      </w:r>
      <w:proofErr w:type="spellEnd"/>
      <w:r>
        <w:rPr>
          <w:rFonts w:eastAsia="MS Mincho"/>
          <w:sz w:val="32"/>
        </w:rPr>
        <w:t>” і „</w:t>
      </w:r>
      <w:proofErr w:type="spellStart"/>
      <w:r>
        <w:rPr>
          <w:rFonts w:eastAsia="MS Mincho"/>
          <w:sz w:val="32"/>
        </w:rPr>
        <w:t>Рамаяна</w:t>
      </w:r>
      <w:proofErr w:type="spellEnd"/>
      <w:r>
        <w:rPr>
          <w:rFonts w:eastAsia="MS Mincho"/>
          <w:sz w:val="32"/>
        </w:rPr>
        <w:t>”, об’єкти окремих релігійних культів.</w:t>
      </w:r>
    </w:p>
    <w:p w14:paraId="05BA0861" w14:textId="77777777" w:rsidR="00DC09DE" w:rsidRDefault="00DC09DE">
      <w:pPr>
        <w:ind w:firstLine="284"/>
        <w:jc w:val="both"/>
        <w:rPr>
          <w:rFonts w:eastAsia="MS Mincho"/>
          <w:sz w:val="32"/>
        </w:rPr>
      </w:pPr>
      <w:r>
        <w:rPr>
          <w:rFonts w:eastAsia="MS Mincho"/>
          <w:sz w:val="32"/>
        </w:rPr>
        <w:t xml:space="preserve">У дев’ятій аватарі </w:t>
      </w:r>
      <w:proofErr w:type="spellStart"/>
      <w:r>
        <w:rPr>
          <w:rFonts w:eastAsia="MS Mincho"/>
          <w:sz w:val="32"/>
        </w:rPr>
        <w:t>Вішну</w:t>
      </w:r>
      <w:proofErr w:type="spellEnd"/>
      <w:r>
        <w:rPr>
          <w:rFonts w:eastAsia="MS Mincho"/>
          <w:sz w:val="32"/>
        </w:rPr>
        <w:t xml:space="preserve"> з’являється, щоб утвердити людей у вірі, для чого спокушає їх </w:t>
      </w:r>
      <w:proofErr w:type="spellStart"/>
      <w:r>
        <w:rPr>
          <w:rFonts w:eastAsia="MS Mincho"/>
          <w:sz w:val="32"/>
        </w:rPr>
        <w:t>чужовірством</w:t>
      </w:r>
      <w:proofErr w:type="spellEnd"/>
      <w:r>
        <w:rPr>
          <w:rFonts w:eastAsia="MS Mincho"/>
          <w:sz w:val="32"/>
        </w:rPr>
        <w:t>, неповагою до Вед.</w:t>
      </w:r>
    </w:p>
    <w:p w14:paraId="4CE01B0C" w14:textId="77777777" w:rsidR="00DC09DE" w:rsidRDefault="00DC09DE">
      <w:pPr>
        <w:ind w:firstLine="284"/>
        <w:jc w:val="both"/>
        <w:rPr>
          <w:rFonts w:eastAsia="MS Mincho"/>
          <w:spacing w:val="-10"/>
          <w:sz w:val="32"/>
        </w:rPr>
      </w:pPr>
      <w:r>
        <w:rPr>
          <w:rFonts w:eastAsia="MS Mincho"/>
          <w:spacing w:val="-10"/>
          <w:sz w:val="32"/>
        </w:rPr>
        <w:lastRenderedPageBreak/>
        <w:t xml:space="preserve">Десята </w:t>
      </w:r>
      <w:proofErr w:type="spellStart"/>
      <w:r>
        <w:rPr>
          <w:rFonts w:eastAsia="MS Mincho"/>
          <w:spacing w:val="-10"/>
          <w:sz w:val="32"/>
        </w:rPr>
        <w:t>аватара</w:t>
      </w:r>
      <w:proofErr w:type="spellEnd"/>
      <w:r>
        <w:rPr>
          <w:rFonts w:eastAsia="MS Mincho"/>
          <w:spacing w:val="-10"/>
          <w:sz w:val="32"/>
        </w:rPr>
        <w:t xml:space="preserve"> – </w:t>
      </w:r>
      <w:proofErr w:type="spellStart"/>
      <w:r>
        <w:rPr>
          <w:rFonts w:eastAsia="MS Mincho"/>
          <w:spacing w:val="-10"/>
          <w:sz w:val="32"/>
        </w:rPr>
        <w:t>аватара</w:t>
      </w:r>
      <w:proofErr w:type="spellEnd"/>
      <w:r>
        <w:rPr>
          <w:rFonts w:eastAsia="MS Mincho"/>
          <w:spacing w:val="-10"/>
          <w:sz w:val="32"/>
        </w:rPr>
        <w:t xml:space="preserve"> майбутня. В кінці </w:t>
      </w:r>
      <w:proofErr w:type="spellStart"/>
      <w:r>
        <w:rPr>
          <w:rFonts w:eastAsia="MS Mincho"/>
          <w:spacing w:val="-10"/>
          <w:sz w:val="32"/>
        </w:rPr>
        <w:t>каліюги</w:t>
      </w:r>
      <w:proofErr w:type="spellEnd"/>
      <w:r>
        <w:rPr>
          <w:rFonts w:eastAsia="MS Mincho"/>
          <w:spacing w:val="-10"/>
          <w:sz w:val="32"/>
        </w:rPr>
        <w:t xml:space="preserve"> </w:t>
      </w:r>
      <w:proofErr w:type="spellStart"/>
      <w:r>
        <w:rPr>
          <w:rFonts w:eastAsia="MS Mincho"/>
          <w:spacing w:val="-10"/>
          <w:sz w:val="32"/>
        </w:rPr>
        <w:t>Вішну</w:t>
      </w:r>
      <w:proofErr w:type="spellEnd"/>
      <w:r>
        <w:rPr>
          <w:rFonts w:eastAsia="MS Mincho"/>
          <w:spacing w:val="-10"/>
          <w:sz w:val="32"/>
        </w:rPr>
        <w:t xml:space="preserve"> на білому коні з мечем у руці приходить на Землю, щоб вершити справедливість, покарати злодіїв, відновити </w:t>
      </w:r>
      <w:proofErr w:type="spellStart"/>
      <w:r>
        <w:rPr>
          <w:rFonts w:eastAsia="MS Mincho"/>
          <w:i/>
          <w:spacing w:val="-10"/>
          <w:sz w:val="32"/>
        </w:rPr>
        <w:t>дгарму</w:t>
      </w:r>
      <w:proofErr w:type="spellEnd"/>
      <w:r>
        <w:rPr>
          <w:rFonts w:eastAsia="MS Mincho"/>
          <w:i/>
          <w:spacing w:val="-10"/>
          <w:sz w:val="32"/>
        </w:rPr>
        <w:t xml:space="preserve"> </w:t>
      </w:r>
      <w:r>
        <w:rPr>
          <w:spacing w:val="-10"/>
          <w:sz w:val="32"/>
        </w:rPr>
        <w:t>–</w:t>
      </w:r>
      <w:r>
        <w:rPr>
          <w:rFonts w:eastAsia="MS Mincho"/>
          <w:spacing w:val="-10"/>
          <w:sz w:val="32"/>
        </w:rPr>
        <w:t xml:space="preserve"> закон, обов’язок. </w:t>
      </w:r>
      <w:r>
        <w:rPr>
          <w:rFonts w:eastAsia="MS Mincho"/>
          <w:caps/>
          <w:spacing w:val="-10"/>
          <w:sz w:val="32"/>
        </w:rPr>
        <w:t xml:space="preserve">у </w:t>
      </w:r>
      <w:r>
        <w:rPr>
          <w:rFonts w:eastAsia="MS Mincho"/>
          <w:spacing w:val="-10"/>
          <w:sz w:val="32"/>
        </w:rPr>
        <w:t xml:space="preserve">цьому втіленні </w:t>
      </w:r>
      <w:proofErr w:type="spellStart"/>
      <w:r>
        <w:rPr>
          <w:rFonts w:eastAsia="MS Mincho"/>
          <w:spacing w:val="-10"/>
          <w:sz w:val="32"/>
        </w:rPr>
        <w:t>Вішну</w:t>
      </w:r>
      <w:proofErr w:type="spellEnd"/>
      <w:r>
        <w:rPr>
          <w:rFonts w:eastAsia="MS Mincho"/>
          <w:spacing w:val="-10"/>
          <w:sz w:val="32"/>
        </w:rPr>
        <w:t xml:space="preserve"> готує майбутнє відродження світу.</w:t>
      </w:r>
    </w:p>
    <w:p w14:paraId="4C7A82D6" w14:textId="77777777" w:rsidR="00DC09DE" w:rsidRDefault="00DC09DE">
      <w:pPr>
        <w:ind w:firstLine="284"/>
        <w:jc w:val="both"/>
        <w:rPr>
          <w:rFonts w:eastAsia="MS Mincho"/>
          <w:sz w:val="32"/>
        </w:rPr>
      </w:pPr>
      <w:r>
        <w:rPr>
          <w:rFonts w:eastAsia="MS Mincho"/>
          <w:sz w:val="32"/>
        </w:rPr>
        <w:t xml:space="preserve">Крім аватар </w:t>
      </w:r>
      <w:proofErr w:type="spellStart"/>
      <w:r>
        <w:rPr>
          <w:rFonts w:eastAsia="MS Mincho"/>
          <w:sz w:val="32"/>
        </w:rPr>
        <w:t>Вішну</w:t>
      </w:r>
      <w:proofErr w:type="spellEnd"/>
      <w:r>
        <w:rPr>
          <w:rFonts w:eastAsia="MS Mincho"/>
          <w:sz w:val="32"/>
        </w:rPr>
        <w:t xml:space="preserve">, відомі також 28 аватар </w:t>
      </w:r>
      <w:proofErr w:type="spellStart"/>
      <w:r>
        <w:rPr>
          <w:rFonts w:eastAsia="MS Mincho"/>
          <w:i/>
          <w:sz w:val="32"/>
        </w:rPr>
        <w:t>Шіви</w:t>
      </w:r>
      <w:proofErr w:type="spellEnd"/>
      <w:r>
        <w:rPr>
          <w:rFonts w:eastAsia="MS Mincho"/>
          <w:sz w:val="32"/>
        </w:rPr>
        <w:t xml:space="preserve">, головним чином, у образі аскетів і наставників йоги, але ці </w:t>
      </w:r>
      <w:proofErr w:type="spellStart"/>
      <w:r>
        <w:rPr>
          <w:rFonts w:eastAsia="MS Mincho"/>
          <w:sz w:val="32"/>
        </w:rPr>
        <w:t>аватари</w:t>
      </w:r>
      <w:proofErr w:type="spellEnd"/>
      <w:r>
        <w:rPr>
          <w:rFonts w:eastAsia="MS Mincho"/>
          <w:sz w:val="32"/>
        </w:rPr>
        <w:t xml:space="preserve"> не такі значимі, як </w:t>
      </w:r>
      <w:proofErr w:type="spellStart"/>
      <w:r>
        <w:rPr>
          <w:rFonts w:eastAsia="MS Mincho"/>
          <w:sz w:val="32"/>
        </w:rPr>
        <w:t>аватари</w:t>
      </w:r>
      <w:proofErr w:type="spellEnd"/>
      <w:r>
        <w:rPr>
          <w:rFonts w:eastAsia="MS Mincho"/>
          <w:sz w:val="32"/>
        </w:rPr>
        <w:t xml:space="preserve"> </w:t>
      </w:r>
      <w:proofErr w:type="spellStart"/>
      <w:r>
        <w:rPr>
          <w:rFonts w:eastAsia="MS Mincho"/>
          <w:sz w:val="32"/>
        </w:rPr>
        <w:t>Вішну</w:t>
      </w:r>
      <w:proofErr w:type="spellEnd"/>
      <w:r>
        <w:rPr>
          <w:rFonts w:eastAsia="MS Mincho"/>
          <w:sz w:val="32"/>
        </w:rPr>
        <w:t>.</w:t>
      </w:r>
    </w:p>
    <w:p w14:paraId="12FA1FAA" w14:textId="77777777" w:rsidR="00DC09DE" w:rsidRDefault="00DC09DE">
      <w:pPr>
        <w:ind w:firstLine="284"/>
        <w:jc w:val="both"/>
        <w:rPr>
          <w:rFonts w:eastAsia="MS Mincho"/>
          <w:sz w:val="32"/>
        </w:rPr>
      </w:pPr>
      <w:r>
        <w:rPr>
          <w:rFonts w:eastAsia="MS Mincho"/>
          <w:sz w:val="32"/>
        </w:rPr>
        <w:t xml:space="preserve">Такі самі, як у </w:t>
      </w:r>
      <w:proofErr w:type="spellStart"/>
      <w:r>
        <w:rPr>
          <w:rFonts w:eastAsia="MS Mincho"/>
          <w:sz w:val="32"/>
        </w:rPr>
        <w:t>Вішну</w:t>
      </w:r>
      <w:proofErr w:type="spellEnd"/>
      <w:r>
        <w:rPr>
          <w:rFonts w:eastAsia="MS Mincho"/>
          <w:sz w:val="32"/>
        </w:rPr>
        <w:t xml:space="preserve">, </w:t>
      </w:r>
      <w:proofErr w:type="spellStart"/>
      <w:r>
        <w:rPr>
          <w:rFonts w:eastAsia="MS Mincho"/>
          <w:sz w:val="32"/>
        </w:rPr>
        <w:t>аватари</w:t>
      </w:r>
      <w:proofErr w:type="spellEnd"/>
      <w:r>
        <w:rPr>
          <w:rFonts w:eastAsia="MS Mincho"/>
          <w:sz w:val="32"/>
        </w:rPr>
        <w:t xml:space="preserve"> приписуються і </w:t>
      </w:r>
      <w:proofErr w:type="spellStart"/>
      <w:r>
        <w:rPr>
          <w:rFonts w:eastAsia="MS Mincho"/>
          <w:i/>
          <w:sz w:val="32"/>
        </w:rPr>
        <w:t>Праджапаті</w:t>
      </w:r>
      <w:proofErr w:type="spellEnd"/>
      <w:r>
        <w:rPr>
          <w:rFonts w:eastAsia="MS Mincho"/>
          <w:sz w:val="32"/>
        </w:rPr>
        <w:t xml:space="preserve">. Втілившись у вепра, він іклами підіймає Землю зі світового океану; втілившись у черепаху, він породжує всі живі істоти; втілившись у рибу, рятує Ману від потопу. Також є міф про аватару всіх Богів на чолі з Нараяною, згідно з яким Боги зійшли на Землю для того, щоб позбавити її від зла, котре чинили демони </w:t>
      </w:r>
      <w:proofErr w:type="spellStart"/>
      <w:r>
        <w:rPr>
          <w:rFonts w:eastAsia="MS Mincho"/>
          <w:sz w:val="32"/>
        </w:rPr>
        <w:t>Дануви</w:t>
      </w:r>
      <w:proofErr w:type="spellEnd"/>
      <w:r>
        <w:rPr>
          <w:rFonts w:eastAsia="MS Mincho"/>
          <w:sz w:val="32"/>
        </w:rPr>
        <w:t xml:space="preserve">, </w:t>
      </w:r>
      <w:proofErr w:type="spellStart"/>
      <w:r>
        <w:rPr>
          <w:rFonts w:eastAsia="MS Mincho"/>
          <w:sz w:val="32"/>
        </w:rPr>
        <w:t>ракшаси</w:t>
      </w:r>
      <w:proofErr w:type="spellEnd"/>
      <w:r>
        <w:rPr>
          <w:rFonts w:eastAsia="MS Mincho"/>
          <w:sz w:val="32"/>
        </w:rPr>
        <w:t xml:space="preserve">, </w:t>
      </w:r>
      <w:proofErr w:type="spellStart"/>
      <w:r>
        <w:rPr>
          <w:rFonts w:eastAsia="MS Mincho"/>
          <w:sz w:val="32"/>
        </w:rPr>
        <w:t>ґандгарви</w:t>
      </w:r>
      <w:proofErr w:type="spellEnd"/>
      <w:r>
        <w:rPr>
          <w:rFonts w:eastAsia="MS Mincho"/>
          <w:sz w:val="32"/>
        </w:rPr>
        <w:t>, а також змії.</w:t>
      </w:r>
    </w:p>
    <w:p w14:paraId="209D8105" w14:textId="77777777" w:rsidR="00DC09DE" w:rsidRDefault="00DC09DE">
      <w:pPr>
        <w:ind w:firstLine="284"/>
        <w:jc w:val="both"/>
        <w:rPr>
          <w:rFonts w:eastAsia="MS Mincho"/>
          <w:sz w:val="32"/>
        </w:rPr>
      </w:pPr>
      <w:r>
        <w:rPr>
          <w:rFonts w:eastAsia="MS Mincho"/>
          <w:b/>
          <w:sz w:val="32"/>
        </w:rPr>
        <w:t>АҐАСТЯ</w:t>
      </w:r>
      <w:r>
        <w:rPr>
          <w:rFonts w:eastAsia="MS Mincho"/>
          <w:sz w:val="32"/>
        </w:rPr>
        <w:t xml:space="preserve"> (</w:t>
      </w:r>
      <w:proofErr w:type="spellStart"/>
      <w:r>
        <w:rPr>
          <w:rFonts w:eastAsia="MS Mincho"/>
          <w:sz w:val="32"/>
        </w:rPr>
        <w:t>Agástya</w:t>
      </w:r>
      <w:proofErr w:type="spellEnd"/>
      <w:r>
        <w:rPr>
          <w:rFonts w:eastAsia="MS Mincho"/>
          <w:sz w:val="32"/>
        </w:rPr>
        <w:t xml:space="preserve">) – Божественний </w:t>
      </w:r>
      <w:proofErr w:type="spellStart"/>
      <w:r>
        <w:rPr>
          <w:rFonts w:eastAsia="MS Mincho"/>
          <w:i/>
          <w:sz w:val="32"/>
        </w:rPr>
        <w:t>ріші</w:t>
      </w:r>
      <w:proofErr w:type="spellEnd"/>
      <w:r>
        <w:rPr>
          <w:rFonts w:eastAsia="MS Mincho"/>
          <w:sz w:val="32"/>
        </w:rPr>
        <w:t xml:space="preserve"> (див.).</w:t>
      </w:r>
    </w:p>
    <w:p w14:paraId="556B6280" w14:textId="77777777" w:rsidR="00DC09DE" w:rsidRDefault="00DC09DE">
      <w:pPr>
        <w:ind w:firstLine="284"/>
        <w:jc w:val="both"/>
        <w:rPr>
          <w:rFonts w:eastAsia="MS Mincho"/>
          <w:sz w:val="32"/>
        </w:rPr>
      </w:pPr>
      <w:r>
        <w:rPr>
          <w:rFonts w:eastAsia="MS Mincho"/>
          <w:b/>
          <w:sz w:val="32"/>
        </w:rPr>
        <w:t>АҐГНЯ</w:t>
      </w:r>
      <w:r>
        <w:rPr>
          <w:rFonts w:eastAsia="MS Mincho"/>
          <w:sz w:val="32"/>
        </w:rPr>
        <w:t xml:space="preserve"> (</w:t>
      </w:r>
      <w:proofErr w:type="spellStart"/>
      <w:r>
        <w:rPr>
          <w:rFonts w:eastAsia="MS Mincho"/>
          <w:sz w:val="32"/>
        </w:rPr>
        <w:t>Aghnyá</w:t>
      </w:r>
      <w:proofErr w:type="spellEnd"/>
      <w:r>
        <w:rPr>
          <w:rFonts w:eastAsia="MS Mincho"/>
          <w:sz w:val="32"/>
        </w:rPr>
        <w:t xml:space="preserve"> – „Неушкоджена; Та, яку не можна забивати”) – Дійна корова, що при жертвопринесенні не може бути жертвою.</w:t>
      </w:r>
    </w:p>
    <w:p w14:paraId="13AE9F7F" w14:textId="77777777" w:rsidR="00DC09DE" w:rsidRDefault="00DC09DE">
      <w:pPr>
        <w:ind w:firstLine="1134"/>
        <w:jc w:val="both"/>
        <w:rPr>
          <w:rFonts w:eastAsia="MS Mincho"/>
          <w:i/>
          <w:sz w:val="32"/>
        </w:rPr>
      </w:pPr>
      <w:r>
        <w:rPr>
          <w:rFonts w:eastAsia="MS Mincho"/>
          <w:i/>
          <w:sz w:val="32"/>
        </w:rPr>
        <w:t>Назустріч вийшла зі звуком „</w:t>
      </w:r>
      <w:proofErr w:type="spellStart"/>
      <w:r>
        <w:rPr>
          <w:rFonts w:eastAsia="MS Mincho"/>
          <w:i/>
          <w:sz w:val="32"/>
        </w:rPr>
        <w:t>гіп</w:t>
      </w:r>
      <w:proofErr w:type="spellEnd"/>
      <w:r>
        <w:rPr>
          <w:rFonts w:eastAsia="MS Mincho"/>
          <w:i/>
          <w:sz w:val="32"/>
        </w:rPr>
        <w:t>!”</w:t>
      </w:r>
    </w:p>
    <w:p w14:paraId="2D297A31" w14:textId="77777777" w:rsidR="00DC09DE" w:rsidRDefault="00DC09DE">
      <w:pPr>
        <w:ind w:firstLine="1134"/>
        <w:jc w:val="both"/>
        <w:rPr>
          <w:rFonts w:eastAsia="MS Mincho"/>
          <w:i/>
          <w:sz w:val="32"/>
        </w:rPr>
      </w:pPr>
      <w:r>
        <w:rPr>
          <w:rFonts w:eastAsia="MS Mincho"/>
          <w:i/>
          <w:sz w:val="32"/>
        </w:rPr>
        <w:t>Господиня добра, думкою шукаючи теля.</w:t>
      </w:r>
    </w:p>
    <w:p w14:paraId="2B418657" w14:textId="77777777" w:rsidR="00DC09DE" w:rsidRDefault="00DC09DE">
      <w:pPr>
        <w:ind w:firstLine="1134"/>
        <w:jc w:val="both"/>
        <w:rPr>
          <w:rFonts w:eastAsia="MS Mincho"/>
          <w:i/>
          <w:sz w:val="32"/>
        </w:rPr>
      </w:pPr>
      <w:r>
        <w:rPr>
          <w:rFonts w:eastAsia="MS Mincho"/>
          <w:i/>
          <w:sz w:val="32"/>
        </w:rPr>
        <w:t xml:space="preserve">Хай вона, Неушкоджена, дасть молока </w:t>
      </w:r>
      <w:proofErr w:type="spellStart"/>
      <w:r>
        <w:rPr>
          <w:rFonts w:eastAsia="MS Mincho"/>
          <w:i/>
          <w:sz w:val="32"/>
        </w:rPr>
        <w:t>Ашвінам</w:t>
      </w:r>
      <w:proofErr w:type="spellEnd"/>
      <w:r>
        <w:rPr>
          <w:rFonts w:eastAsia="MS Mincho"/>
          <w:i/>
          <w:sz w:val="32"/>
        </w:rPr>
        <w:t>,</w:t>
      </w:r>
    </w:p>
    <w:p w14:paraId="0BCB7799" w14:textId="77777777" w:rsidR="00DC09DE" w:rsidRDefault="00DC09DE">
      <w:pPr>
        <w:ind w:firstLine="1134"/>
        <w:jc w:val="both"/>
        <w:rPr>
          <w:rFonts w:eastAsia="MS Mincho"/>
          <w:i/>
          <w:sz w:val="32"/>
        </w:rPr>
      </w:pPr>
      <w:r>
        <w:rPr>
          <w:rFonts w:eastAsia="MS Mincho"/>
          <w:i/>
          <w:sz w:val="32"/>
        </w:rPr>
        <w:t>Хай виросте вона на велике Благо!</w:t>
      </w:r>
    </w:p>
    <w:p w14:paraId="17B7E0B5" w14:textId="77777777" w:rsidR="00DC09DE" w:rsidRDefault="00DC09DE">
      <w:pPr>
        <w:ind w:firstLine="3969"/>
        <w:jc w:val="both"/>
        <w:rPr>
          <w:rFonts w:eastAsia="MS Mincho"/>
          <w:sz w:val="32"/>
        </w:rPr>
      </w:pPr>
      <w:r>
        <w:rPr>
          <w:rFonts w:eastAsia="MS Mincho"/>
          <w:sz w:val="32"/>
        </w:rPr>
        <w:t>(РВ.I.164.27).</w:t>
      </w:r>
    </w:p>
    <w:p w14:paraId="0434351B" w14:textId="77777777" w:rsidR="00DC09DE" w:rsidRDefault="00DC09DE">
      <w:pPr>
        <w:ind w:firstLine="284"/>
        <w:jc w:val="both"/>
        <w:rPr>
          <w:rFonts w:eastAsia="MS Mincho"/>
          <w:sz w:val="32"/>
        </w:rPr>
      </w:pPr>
      <w:r>
        <w:rPr>
          <w:rFonts w:eastAsia="MS Mincho"/>
          <w:b/>
          <w:sz w:val="32"/>
        </w:rPr>
        <w:t>АГІ БУДГНЯ</w:t>
      </w:r>
      <w:r>
        <w:rPr>
          <w:rFonts w:eastAsia="MS Mincho"/>
          <w:sz w:val="32"/>
        </w:rPr>
        <w:t xml:space="preserve"> (</w:t>
      </w:r>
      <w:proofErr w:type="spellStart"/>
      <w:r>
        <w:rPr>
          <w:rFonts w:eastAsia="MS Mincho"/>
          <w:sz w:val="32"/>
        </w:rPr>
        <w:t>Ahí</w:t>
      </w:r>
      <w:proofErr w:type="spellEnd"/>
      <w:r>
        <w:rPr>
          <w:rFonts w:eastAsia="MS Mincho"/>
          <w:sz w:val="32"/>
        </w:rPr>
        <w:t xml:space="preserve"> </w:t>
      </w:r>
      <w:proofErr w:type="spellStart"/>
      <w:r>
        <w:rPr>
          <w:rFonts w:eastAsia="MS Mincho"/>
          <w:sz w:val="32"/>
        </w:rPr>
        <w:t>Budhnyá</w:t>
      </w:r>
      <w:proofErr w:type="spellEnd"/>
      <w:r>
        <w:rPr>
          <w:rFonts w:eastAsia="MS Mincho"/>
          <w:sz w:val="32"/>
        </w:rPr>
        <w:t xml:space="preserve"> – „Змій глибин”) – Неясне божество, яке живе на дні потоків. Згадується разом з </w:t>
      </w:r>
      <w:proofErr w:type="spellStart"/>
      <w:r>
        <w:rPr>
          <w:rFonts w:eastAsia="MS Mincho"/>
          <w:i/>
          <w:sz w:val="32"/>
        </w:rPr>
        <w:t>Аджа</w:t>
      </w:r>
      <w:proofErr w:type="spellEnd"/>
      <w:r>
        <w:rPr>
          <w:rFonts w:eastAsia="MS Mincho"/>
          <w:i/>
          <w:sz w:val="32"/>
        </w:rPr>
        <w:t xml:space="preserve"> </w:t>
      </w:r>
      <w:proofErr w:type="spellStart"/>
      <w:r>
        <w:rPr>
          <w:rFonts w:eastAsia="MS Mincho"/>
          <w:i/>
          <w:sz w:val="32"/>
        </w:rPr>
        <w:t>Екападом</w:t>
      </w:r>
      <w:proofErr w:type="spellEnd"/>
      <w:r>
        <w:rPr>
          <w:rFonts w:eastAsia="MS Mincho"/>
          <w:sz w:val="32"/>
        </w:rPr>
        <w:t xml:space="preserve"> і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Напатом</w:t>
      </w:r>
      <w:proofErr w:type="spellEnd"/>
      <w:r>
        <w:rPr>
          <w:rFonts w:eastAsia="MS Mincho"/>
          <w:sz w:val="32"/>
        </w:rPr>
        <w:t xml:space="preserve">. Має зміїну природу. У витоках ідентичний </w:t>
      </w:r>
      <w:proofErr w:type="spellStart"/>
      <w:r>
        <w:rPr>
          <w:rFonts w:eastAsia="MS Mincho"/>
          <w:sz w:val="32"/>
        </w:rPr>
        <w:t>Врітрі</w:t>
      </w:r>
      <w:proofErr w:type="spellEnd"/>
      <w:r>
        <w:rPr>
          <w:rFonts w:eastAsia="MS Mincho"/>
          <w:sz w:val="32"/>
        </w:rPr>
        <w:t xml:space="preserve">. Колись вважався шкідливим. Пізніше – ім’я </w:t>
      </w:r>
      <w:proofErr w:type="spellStart"/>
      <w:r>
        <w:rPr>
          <w:rFonts w:eastAsia="MS Mincho"/>
          <w:i/>
          <w:sz w:val="32"/>
        </w:rPr>
        <w:t>Рудри</w:t>
      </w:r>
      <w:proofErr w:type="spellEnd"/>
      <w:r>
        <w:rPr>
          <w:rFonts w:eastAsia="MS Mincho"/>
          <w:sz w:val="32"/>
        </w:rPr>
        <w:t xml:space="preserve"> і епітет </w:t>
      </w:r>
      <w:proofErr w:type="spellStart"/>
      <w:r>
        <w:rPr>
          <w:rFonts w:eastAsia="MS Mincho"/>
          <w:i/>
          <w:sz w:val="32"/>
        </w:rPr>
        <w:t>Шіви</w:t>
      </w:r>
      <w:proofErr w:type="spellEnd"/>
      <w:r>
        <w:rPr>
          <w:rFonts w:eastAsia="MS Mincho"/>
          <w:sz w:val="32"/>
        </w:rPr>
        <w:t>.</w:t>
      </w:r>
    </w:p>
    <w:p w14:paraId="61E60CDF" w14:textId="77777777" w:rsidR="00DC09DE" w:rsidRDefault="00DC09DE">
      <w:pPr>
        <w:ind w:firstLine="284"/>
        <w:jc w:val="both"/>
        <w:rPr>
          <w:rFonts w:eastAsia="MS Mincho"/>
          <w:sz w:val="32"/>
        </w:rPr>
      </w:pPr>
      <w:r>
        <w:rPr>
          <w:rFonts w:eastAsia="MS Mincho"/>
          <w:b/>
          <w:sz w:val="32"/>
        </w:rPr>
        <w:t>АГІШУВА</w:t>
      </w:r>
      <w:r>
        <w:rPr>
          <w:rFonts w:eastAsia="MS Mincho"/>
          <w:sz w:val="32"/>
        </w:rPr>
        <w:t xml:space="preserve"> – Ім’я </w:t>
      </w:r>
      <w:r>
        <w:rPr>
          <w:rFonts w:eastAsia="MS Mincho"/>
          <w:i/>
          <w:sz w:val="32"/>
        </w:rPr>
        <w:t>демона</w:t>
      </w:r>
      <w:r>
        <w:rPr>
          <w:rFonts w:eastAsia="MS Mincho"/>
          <w:sz w:val="32"/>
        </w:rPr>
        <w:t xml:space="preserve"> (див.). </w:t>
      </w:r>
    </w:p>
    <w:p w14:paraId="5188AC77" w14:textId="77777777" w:rsidR="00DC09DE" w:rsidRDefault="00DC09DE">
      <w:pPr>
        <w:ind w:firstLine="284"/>
        <w:jc w:val="both"/>
        <w:rPr>
          <w:rFonts w:eastAsia="MS Mincho"/>
          <w:sz w:val="32"/>
        </w:rPr>
      </w:pPr>
      <w:r>
        <w:rPr>
          <w:rFonts w:eastAsia="MS Mincho"/>
          <w:b/>
          <w:sz w:val="32"/>
        </w:rPr>
        <w:t>АҐНІ</w:t>
      </w:r>
      <w:r>
        <w:rPr>
          <w:rFonts w:eastAsia="MS Mincho"/>
          <w:sz w:val="32"/>
        </w:rPr>
        <w:t xml:space="preserve"> (</w:t>
      </w:r>
      <w:proofErr w:type="spellStart"/>
      <w:r>
        <w:rPr>
          <w:rFonts w:eastAsia="MS Mincho"/>
          <w:sz w:val="32"/>
        </w:rPr>
        <w:t>Ágni</w:t>
      </w:r>
      <w:proofErr w:type="spellEnd"/>
      <w:r>
        <w:rPr>
          <w:rFonts w:eastAsia="MS Mincho"/>
          <w:sz w:val="32"/>
        </w:rPr>
        <w:t xml:space="preserve"> – „Вогонь”) – Один з головних Богів ведичного пантеону. Первісток Вселенського Закону, від нього виходить творча сила. </w:t>
      </w:r>
      <w:proofErr w:type="spellStart"/>
      <w:r>
        <w:rPr>
          <w:rFonts w:eastAsia="MS Mincho"/>
          <w:sz w:val="32"/>
        </w:rPr>
        <w:t>Аґні</w:t>
      </w:r>
      <w:proofErr w:type="spellEnd"/>
      <w:r>
        <w:rPr>
          <w:rFonts w:eastAsia="MS Mincho"/>
          <w:sz w:val="32"/>
        </w:rPr>
        <w:t xml:space="preserve"> існує в різних проявах: вогонь космічний, вогонь електричний, вогонь земний. Як вогонь космічний, він народжується на небі у вигляді Сонця, сонячного вогню. Бог </w:t>
      </w:r>
      <w:proofErr w:type="spellStart"/>
      <w:r>
        <w:rPr>
          <w:rFonts w:eastAsia="MS Mincho"/>
          <w:i/>
          <w:sz w:val="32"/>
        </w:rPr>
        <w:t>Сур’я</w:t>
      </w:r>
      <w:proofErr w:type="spellEnd"/>
      <w:r>
        <w:rPr>
          <w:rFonts w:eastAsia="MS Mincho"/>
          <w:i/>
          <w:sz w:val="32"/>
        </w:rPr>
        <w:t xml:space="preserve"> </w:t>
      </w:r>
      <w:r>
        <w:rPr>
          <w:sz w:val="32"/>
        </w:rPr>
        <w:t>–</w:t>
      </w:r>
      <w:r>
        <w:rPr>
          <w:rFonts w:eastAsia="MS Mincho"/>
          <w:sz w:val="32"/>
        </w:rPr>
        <w:t xml:space="preserve"> видиме, денне Сонце, так само, як і Бог </w:t>
      </w:r>
      <w:r>
        <w:rPr>
          <w:rFonts w:eastAsia="MS Mincho"/>
          <w:i/>
          <w:sz w:val="32"/>
        </w:rPr>
        <w:t>Савітар</w:t>
      </w:r>
      <w:r>
        <w:rPr>
          <w:rFonts w:eastAsia="MS Mincho"/>
          <w:sz w:val="32"/>
        </w:rPr>
        <w:t xml:space="preserve">, один з його небесних проявів. Також </w:t>
      </w:r>
      <w:proofErr w:type="spellStart"/>
      <w:r>
        <w:rPr>
          <w:rFonts w:eastAsia="MS Mincho"/>
          <w:sz w:val="32"/>
        </w:rPr>
        <w:t>Аґні</w:t>
      </w:r>
      <w:proofErr w:type="spellEnd"/>
      <w:r>
        <w:rPr>
          <w:rFonts w:eastAsia="MS Mincho"/>
          <w:sz w:val="32"/>
        </w:rPr>
        <w:t xml:space="preserve"> ототожнюється з іншими солярними Богами. Як електричний вогонь, він у вигляді блискавки народжується в повітряному просторі, в грозовій хмарі. Тому говорять, що він син грозових вод, який з дощем знову породжує води – своїх матерів. Як земний вогонь, він жертовне багаття, полум’я домашнього вогнища. </w:t>
      </w:r>
      <w:proofErr w:type="spellStart"/>
      <w:r>
        <w:rPr>
          <w:rFonts w:eastAsia="MS Mincho"/>
          <w:sz w:val="32"/>
        </w:rPr>
        <w:t>Аґні</w:t>
      </w:r>
      <w:proofErr w:type="spellEnd"/>
      <w:r>
        <w:rPr>
          <w:rFonts w:eastAsia="MS Mincho"/>
          <w:sz w:val="32"/>
        </w:rPr>
        <w:t xml:space="preserve"> зберігається в різних субстанціях: в дереві, воді, на небі і т. ін. </w:t>
      </w:r>
      <w:r>
        <w:rPr>
          <w:rFonts w:eastAsia="MS Mincho"/>
          <w:sz w:val="32"/>
        </w:rPr>
        <w:lastRenderedPageBreak/>
        <w:t xml:space="preserve">Як ритуальний вогонь, з димом переносить Богам те, що спалюється на жертовному вогнищі: масло, </w:t>
      </w:r>
      <w:r>
        <w:rPr>
          <w:rFonts w:eastAsia="MS Mincho"/>
          <w:i/>
          <w:sz w:val="32"/>
        </w:rPr>
        <w:t>сому</w:t>
      </w:r>
      <w:r>
        <w:rPr>
          <w:rFonts w:eastAsia="MS Mincho"/>
          <w:sz w:val="32"/>
        </w:rPr>
        <w:t xml:space="preserve">. В цьому обряді </w:t>
      </w:r>
      <w:proofErr w:type="spellStart"/>
      <w:r>
        <w:rPr>
          <w:rFonts w:eastAsia="MS Mincho"/>
          <w:sz w:val="32"/>
        </w:rPr>
        <w:t>Аґні</w:t>
      </w:r>
      <w:proofErr w:type="spellEnd"/>
      <w:r>
        <w:rPr>
          <w:rFonts w:eastAsia="MS Mincho"/>
          <w:sz w:val="32"/>
        </w:rPr>
        <w:t xml:space="preserve"> виступає як начальник – </w:t>
      </w:r>
      <w:proofErr w:type="spellStart"/>
      <w:r>
        <w:rPr>
          <w:rFonts w:eastAsia="MS Mincho"/>
          <w:i/>
          <w:sz w:val="32"/>
        </w:rPr>
        <w:t>пурогіта</w:t>
      </w:r>
      <w:proofErr w:type="spellEnd"/>
      <w:r>
        <w:rPr>
          <w:rFonts w:eastAsia="MS Mincho"/>
          <w:sz w:val="32"/>
        </w:rPr>
        <w:t>, домашній жрець, що запрошує Богів на жертвоприношення, дає за нього нагороду.</w:t>
      </w:r>
    </w:p>
    <w:p w14:paraId="034D28D3" w14:textId="77777777" w:rsidR="00DC09DE" w:rsidRDefault="00DC09DE">
      <w:pPr>
        <w:ind w:firstLine="1134"/>
        <w:jc w:val="both"/>
        <w:rPr>
          <w:rFonts w:eastAsia="MS Mincho"/>
          <w:i/>
          <w:sz w:val="32"/>
        </w:rPr>
      </w:pPr>
      <w:proofErr w:type="spellStart"/>
      <w:r>
        <w:rPr>
          <w:rFonts w:eastAsia="MS Mincho"/>
          <w:i/>
          <w:sz w:val="32"/>
        </w:rPr>
        <w:t>Готара</w:t>
      </w:r>
      <w:proofErr w:type="spellEnd"/>
      <w:r>
        <w:rPr>
          <w:rFonts w:eastAsia="MS Mincho"/>
          <w:i/>
          <w:sz w:val="32"/>
        </w:rPr>
        <w:t xml:space="preserve"> всевідаючого,</w:t>
      </w:r>
    </w:p>
    <w:p w14:paraId="4223E717" w14:textId="77777777" w:rsidR="00DC09DE" w:rsidRDefault="00DC09DE">
      <w:pPr>
        <w:ind w:firstLine="1134"/>
        <w:jc w:val="both"/>
        <w:rPr>
          <w:rFonts w:eastAsia="MS Mincho"/>
          <w:i/>
          <w:sz w:val="32"/>
        </w:rPr>
      </w:pPr>
      <w:r>
        <w:rPr>
          <w:rFonts w:eastAsia="MS Mincho"/>
          <w:i/>
          <w:sz w:val="32"/>
        </w:rPr>
        <w:t>Тебе запалює плем’я – всі разом.</w:t>
      </w:r>
    </w:p>
    <w:p w14:paraId="76653F49" w14:textId="77777777" w:rsidR="00DC09DE" w:rsidRDefault="00DC09DE">
      <w:pPr>
        <w:ind w:firstLine="1134"/>
        <w:jc w:val="both"/>
        <w:rPr>
          <w:rFonts w:eastAsia="MS Mincho"/>
          <w:i/>
          <w:sz w:val="32"/>
        </w:rPr>
      </w:pPr>
      <w:r>
        <w:rPr>
          <w:rFonts w:eastAsia="MS Mincho"/>
          <w:i/>
          <w:sz w:val="32"/>
        </w:rPr>
        <w:t>Привези нам, ретельно окроплений маслом</w:t>
      </w:r>
    </w:p>
    <w:p w14:paraId="2539D3E0" w14:textId="77777777" w:rsidR="00DC09DE" w:rsidRDefault="00DC09DE">
      <w:pPr>
        <w:ind w:firstLine="1134"/>
        <w:jc w:val="both"/>
        <w:rPr>
          <w:rFonts w:eastAsia="MS Mincho"/>
          <w:i/>
          <w:sz w:val="32"/>
        </w:rPr>
      </w:pPr>
      <w:proofErr w:type="spellStart"/>
      <w:r>
        <w:rPr>
          <w:rFonts w:eastAsia="MS Mincho"/>
          <w:i/>
          <w:sz w:val="32"/>
        </w:rPr>
        <w:t>Аґні</w:t>
      </w:r>
      <w:proofErr w:type="spellEnd"/>
      <w:r>
        <w:rPr>
          <w:rFonts w:eastAsia="MS Mincho"/>
          <w:i/>
          <w:sz w:val="32"/>
        </w:rPr>
        <w:t>, Богів-прозорливців скоріше:</w:t>
      </w:r>
    </w:p>
    <w:p w14:paraId="3681F1B2" w14:textId="77777777" w:rsidR="00DC09DE" w:rsidRDefault="00DC09DE">
      <w:pPr>
        <w:ind w:firstLine="1134"/>
        <w:jc w:val="both"/>
        <w:rPr>
          <w:rFonts w:eastAsia="MS Mincho"/>
          <w:i/>
          <w:sz w:val="32"/>
        </w:rPr>
      </w:pPr>
      <w:r>
        <w:rPr>
          <w:rFonts w:eastAsia="MS Mincho"/>
          <w:i/>
          <w:sz w:val="32"/>
        </w:rPr>
        <w:t xml:space="preserve">Савітара, </w:t>
      </w:r>
      <w:proofErr w:type="spellStart"/>
      <w:r>
        <w:rPr>
          <w:rFonts w:eastAsia="MS Mincho"/>
          <w:i/>
          <w:sz w:val="32"/>
        </w:rPr>
        <w:t>Ушас</w:t>
      </w:r>
      <w:proofErr w:type="spellEnd"/>
      <w:r>
        <w:rPr>
          <w:rFonts w:eastAsia="MS Mincho"/>
          <w:i/>
          <w:sz w:val="32"/>
        </w:rPr>
        <w:t xml:space="preserve">, </w:t>
      </w:r>
      <w:proofErr w:type="spellStart"/>
      <w:r>
        <w:rPr>
          <w:rFonts w:eastAsia="MS Mincho"/>
          <w:i/>
          <w:sz w:val="32"/>
        </w:rPr>
        <w:t>Ашвінів</w:t>
      </w:r>
      <w:proofErr w:type="spellEnd"/>
      <w:r>
        <w:rPr>
          <w:rFonts w:eastAsia="MS Mincho"/>
          <w:i/>
          <w:sz w:val="32"/>
        </w:rPr>
        <w:t xml:space="preserve">, </w:t>
      </w:r>
      <w:proofErr w:type="spellStart"/>
      <w:r>
        <w:rPr>
          <w:rFonts w:eastAsia="MS Mincho"/>
          <w:i/>
          <w:sz w:val="32"/>
        </w:rPr>
        <w:t>Бгаґу</w:t>
      </w:r>
      <w:proofErr w:type="spellEnd"/>
      <w:r>
        <w:rPr>
          <w:rFonts w:eastAsia="MS Mincho"/>
          <w:i/>
          <w:sz w:val="32"/>
        </w:rPr>
        <w:t>,</w:t>
      </w:r>
    </w:p>
    <w:p w14:paraId="322211C8"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Аґні</w:t>
      </w:r>
      <w:proofErr w:type="spellEnd"/>
      <w:r>
        <w:rPr>
          <w:rFonts w:eastAsia="MS Mincho"/>
          <w:i/>
          <w:sz w:val="32"/>
        </w:rPr>
        <w:t>, коли світанок змінює ніч.</w:t>
      </w:r>
    </w:p>
    <w:p w14:paraId="6010F082" w14:textId="77777777" w:rsidR="00DC09DE" w:rsidRDefault="00DC09DE">
      <w:pPr>
        <w:ind w:firstLine="1134"/>
        <w:jc w:val="both"/>
        <w:rPr>
          <w:rFonts w:eastAsia="MS Mincho"/>
          <w:i/>
          <w:sz w:val="32"/>
        </w:rPr>
      </w:pPr>
      <w:r>
        <w:rPr>
          <w:rFonts w:eastAsia="MS Mincho"/>
          <w:i/>
          <w:sz w:val="32"/>
        </w:rPr>
        <w:t>Ми, готуючи сому, запалюємо тебе,</w:t>
      </w:r>
    </w:p>
    <w:p w14:paraId="04E796AD" w14:textId="77777777" w:rsidR="00DC09DE" w:rsidRDefault="00DC09DE">
      <w:pPr>
        <w:ind w:firstLine="1134"/>
        <w:jc w:val="both"/>
        <w:rPr>
          <w:rFonts w:eastAsia="MS Mincho"/>
          <w:i/>
          <w:sz w:val="32"/>
        </w:rPr>
      </w:pPr>
      <w:r>
        <w:rPr>
          <w:rFonts w:eastAsia="MS Mincho"/>
          <w:i/>
          <w:sz w:val="32"/>
        </w:rPr>
        <w:t>Візника жертви, прекрасного вершителя обряду.</w:t>
      </w:r>
    </w:p>
    <w:p w14:paraId="438C3075" w14:textId="77777777" w:rsidR="00DC09DE" w:rsidRDefault="00DC09DE">
      <w:pPr>
        <w:ind w:firstLine="1134"/>
        <w:jc w:val="both"/>
        <w:rPr>
          <w:rFonts w:eastAsia="MS Mincho"/>
          <w:i/>
          <w:sz w:val="32"/>
        </w:rPr>
      </w:pPr>
      <w:r>
        <w:rPr>
          <w:rFonts w:eastAsia="MS Mincho"/>
          <w:i/>
          <w:sz w:val="32"/>
        </w:rPr>
        <w:t>Ти ж господар на жертвоприношенні,</w:t>
      </w:r>
    </w:p>
    <w:p w14:paraId="742BC886"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Аґні</w:t>
      </w:r>
      <w:proofErr w:type="spellEnd"/>
      <w:r>
        <w:rPr>
          <w:rFonts w:eastAsia="MS Mincho"/>
          <w:i/>
          <w:sz w:val="32"/>
        </w:rPr>
        <w:t>, вісник племен.</w:t>
      </w:r>
    </w:p>
    <w:p w14:paraId="4EB8BC95" w14:textId="77777777" w:rsidR="00DC09DE" w:rsidRDefault="00DC09DE">
      <w:pPr>
        <w:ind w:firstLine="1134"/>
        <w:jc w:val="both"/>
        <w:rPr>
          <w:rFonts w:eastAsia="MS Mincho"/>
          <w:i/>
          <w:sz w:val="32"/>
        </w:rPr>
      </w:pPr>
      <w:r>
        <w:rPr>
          <w:rFonts w:eastAsia="MS Mincho"/>
          <w:i/>
          <w:sz w:val="32"/>
        </w:rPr>
        <w:t>На пиття соми сьогодні тих Богів привези,</w:t>
      </w:r>
    </w:p>
    <w:p w14:paraId="20277C5E" w14:textId="77777777" w:rsidR="00DC09DE" w:rsidRDefault="00DC09DE">
      <w:pPr>
        <w:ind w:firstLine="1134"/>
        <w:jc w:val="both"/>
        <w:rPr>
          <w:rFonts w:eastAsia="MS Mincho"/>
          <w:i/>
          <w:sz w:val="32"/>
        </w:rPr>
      </w:pPr>
      <w:r>
        <w:rPr>
          <w:rFonts w:eastAsia="MS Mincho"/>
          <w:i/>
          <w:sz w:val="32"/>
        </w:rPr>
        <w:t>Що на зорі просипаються, що дивляться Сонцем.</w:t>
      </w:r>
    </w:p>
    <w:p w14:paraId="25DAECA1"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Аґні</w:t>
      </w:r>
      <w:proofErr w:type="spellEnd"/>
      <w:r>
        <w:rPr>
          <w:rFonts w:eastAsia="MS Mincho"/>
          <w:i/>
          <w:sz w:val="32"/>
        </w:rPr>
        <w:t xml:space="preserve"> </w:t>
      </w:r>
      <w:proofErr w:type="spellStart"/>
      <w:r>
        <w:rPr>
          <w:rFonts w:eastAsia="MS Mincho"/>
          <w:i/>
          <w:sz w:val="32"/>
        </w:rPr>
        <w:t>яскравосяйний</w:t>
      </w:r>
      <w:proofErr w:type="spellEnd"/>
      <w:r>
        <w:rPr>
          <w:rFonts w:eastAsia="MS Mincho"/>
          <w:i/>
          <w:sz w:val="32"/>
        </w:rPr>
        <w:t>, ти світив</w:t>
      </w:r>
    </w:p>
    <w:p w14:paraId="5AB4A518" w14:textId="77777777" w:rsidR="00DC09DE" w:rsidRDefault="00DC09DE">
      <w:pPr>
        <w:ind w:firstLine="1134"/>
        <w:jc w:val="both"/>
        <w:rPr>
          <w:rFonts w:eastAsia="MS Mincho"/>
          <w:i/>
          <w:sz w:val="32"/>
        </w:rPr>
      </w:pPr>
      <w:r>
        <w:rPr>
          <w:rFonts w:eastAsia="MS Mincho"/>
          <w:i/>
          <w:sz w:val="32"/>
        </w:rPr>
        <w:t>Зорям-світанкам колишнім, найприємніший всім.</w:t>
      </w:r>
    </w:p>
    <w:p w14:paraId="5F2E63EE" w14:textId="77777777" w:rsidR="00DC09DE" w:rsidRDefault="00DC09DE">
      <w:pPr>
        <w:ind w:firstLine="1134"/>
        <w:jc w:val="both"/>
        <w:rPr>
          <w:rFonts w:eastAsia="MS Mincho"/>
          <w:i/>
          <w:sz w:val="32"/>
        </w:rPr>
      </w:pPr>
      <w:r>
        <w:rPr>
          <w:rFonts w:eastAsia="MS Mincho"/>
          <w:i/>
          <w:sz w:val="32"/>
        </w:rPr>
        <w:t>Ти захисник наших селищ, ти на чолі</w:t>
      </w:r>
    </w:p>
    <w:p w14:paraId="11BC95FA" w14:textId="77777777" w:rsidR="00DC09DE" w:rsidRDefault="00DC09DE">
      <w:pPr>
        <w:ind w:firstLine="1134"/>
        <w:jc w:val="both"/>
        <w:rPr>
          <w:rFonts w:eastAsia="MS Mincho"/>
          <w:i/>
          <w:sz w:val="32"/>
        </w:rPr>
      </w:pPr>
      <w:r>
        <w:rPr>
          <w:rFonts w:eastAsia="MS Mincho"/>
          <w:i/>
          <w:sz w:val="32"/>
        </w:rPr>
        <w:t>Жертвоприношень, ти людині близький.</w:t>
      </w:r>
    </w:p>
    <w:p w14:paraId="0AD25C9C" w14:textId="77777777" w:rsidR="00DC09DE" w:rsidRDefault="00DC09DE">
      <w:pPr>
        <w:ind w:firstLine="1134"/>
        <w:jc w:val="both"/>
        <w:rPr>
          <w:rFonts w:eastAsia="MS Mincho"/>
          <w:i/>
          <w:sz w:val="32"/>
        </w:rPr>
      </w:pPr>
      <w:r>
        <w:rPr>
          <w:rFonts w:eastAsia="MS Mincho"/>
          <w:i/>
          <w:sz w:val="32"/>
        </w:rPr>
        <w:t>Ми поміщаємо тебе як виконавця жертви,</w:t>
      </w:r>
    </w:p>
    <w:p w14:paraId="43377668"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Аґні</w:t>
      </w:r>
      <w:proofErr w:type="spellEnd"/>
      <w:r>
        <w:rPr>
          <w:rFonts w:eastAsia="MS Mincho"/>
          <w:i/>
          <w:sz w:val="32"/>
        </w:rPr>
        <w:t xml:space="preserve">, наче </w:t>
      </w:r>
      <w:proofErr w:type="spellStart"/>
      <w:r>
        <w:rPr>
          <w:rFonts w:eastAsia="MS Mincho"/>
          <w:i/>
          <w:sz w:val="32"/>
        </w:rPr>
        <w:t>готара</w:t>
      </w:r>
      <w:proofErr w:type="spellEnd"/>
      <w:r>
        <w:rPr>
          <w:rFonts w:eastAsia="MS Mincho"/>
          <w:i/>
          <w:sz w:val="32"/>
        </w:rPr>
        <w:t>, що жертву приносить  завжди,</w:t>
      </w:r>
    </w:p>
    <w:p w14:paraId="41C6544A" w14:textId="77777777" w:rsidR="00DC09DE" w:rsidRDefault="00DC09DE">
      <w:pPr>
        <w:ind w:firstLine="1134"/>
        <w:jc w:val="both"/>
        <w:rPr>
          <w:rFonts w:eastAsia="MS Mincho"/>
          <w:i/>
          <w:sz w:val="32"/>
        </w:rPr>
      </w:pPr>
      <w:r>
        <w:rPr>
          <w:rFonts w:eastAsia="MS Mincho"/>
          <w:i/>
          <w:sz w:val="32"/>
        </w:rPr>
        <w:t>Як при Ману, як прозорливого,</w:t>
      </w:r>
    </w:p>
    <w:p w14:paraId="709C72EC" w14:textId="77777777" w:rsidR="00DC09DE" w:rsidRDefault="00DC09DE">
      <w:pPr>
        <w:ind w:firstLine="1134"/>
        <w:jc w:val="both"/>
        <w:rPr>
          <w:rFonts w:eastAsia="MS Mincho"/>
          <w:i/>
          <w:sz w:val="32"/>
        </w:rPr>
      </w:pPr>
      <w:r>
        <w:rPr>
          <w:rFonts w:eastAsia="MS Mincho"/>
          <w:i/>
          <w:sz w:val="32"/>
        </w:rPr>
        <w:t>Спритного вісника, безсмертного, Боже.</w:t>
      </w:r>
    </w:p>
    <w:p w14:paraId="3CF1B1FC" w14:textId="77777777" w:rsidR="00DC09DE" w:rsidRDefault="00DC09DE">
      <w:pPr>
        <w:ind w:firstLine="1134"/>
        <w:jc w:val="both"/>
        <w:rPr>
          <w:rFonts w:eastAsia="MS Mincho"/>
          <w:i/>
          <w:sz w:val="32"/>
        </w:rPr>
      </w:pPr>
      <w:r>
        <w:rPr>
          <w:rFonts w:eastAsia="MS Mincho"/>
          <w:i/>
          <w:sz w:val="32"/>
        </w:rPr>
        <w:t xml:space="preserve">Коли на чолі Богів, великий, як </w:t>
      </w:r>
      <w:proofErr w:type="spellStart"/>
      <w:r>
        <w:rPr>
          <w:rFonts w:eastAsia="MS Mincho"/>
          <w:i/>
          <w:sz w:val="32"/>
        </w:rPr>
        <w:t>Мітра</w:t>
      </w:r>
      <w:proofErr w:type="spellEnd"/>
      <w:r>
        <w:rPr>
          <w:rFonts w:eastAsia="MS Mincho"/>
          <w:i/>
          <w:sz w:val="32"/>
        </w:rPr>
        <w:t>,</w:t>
      </w:r>
    </w:p>
    <w:p w14:paraId="1F45D9E7" w14:textId="77777777" w:rsidR="00DC09DE" w:rsidRDefault="00DC09DE">
      <w:pPr>
        <w:ind w:firstLine="1134"/>
        <w:jc w:val="both"/>
        <w:rPr>
          <w:rFonts w:eastAsia="MS Mincho"/>
          <w:i/>
          <w:sz w:val="32"/>
        </w:rPr>
      </w:pPr>
      <w:r>
        <w:rPr>
          <w:rFonts w:eastAsia="MS Mincho"/>
          <w:i/>
          <w:sz w:val="32"/>
        </w:rPr>
        <w:t>Близький Богам і людям, ти служиш як вісник,</w:t>
      </w:r>
    </w:p>
    <w:p w14:paraId="55C54616" w14:textId="77777777" w:rsidR="00DC09DE" w:rsidRDefault="00DC09DE">
      <w:pPr>
        <w:ind w:firstLine="1134"/>
        <w:jc w:val="both"/>
        <w:rPr>
          <w:rFonts w:eastAsia="MS Mincho"/>
          <w:i/>
          <w:sz w:val="32"/>
        </w:rPr>
      </w:pPr>
      <w:r>
        <w:rPr>
          <w:rFonts w:eastAsia="MS Mincho"/>
          <w:i/>
          <w:sz w:val="32"/>
        </w:rPr>
        <w:t xml:space="preserve">Наче бурхливі води </w:t>
      </w:r>
      <w:proofErr w:type="spellStart"/>
      <w:r>
        <w:rPr>
          <w:rFonts w:eastAsia="MS Mincho"/>
          <w:i/>
          <w:sz w:val="32"/>
        </w:rPr>
        <w:t>Сіндгу</w:t>
      </w:r>
      <w:proofErr w:type="spellEnd"/>
      <w:r>
        <w:rPr>
          <w:rFonts w:eastAsia="MS Mincho"/>
          <w:i/>
          <w:sz w:val="32"/>
        </w:rPr>
        <w:t>,</w:t>
      </w:r>
    </w:p>
    <w:p w14:paraId="0C1EABA9" w14:textId="77777777" w:rsidR="00DC09DE" w:rsidRDefault="00DC09DE">
      <w:pPr>
        <w:ind w:firstLine="1134"/>
        <w:jc w:val="both"/>
        <w:rPr>
          <w:rFonts w:eastAsia="MS Mincho"/>
          <w:i/>
          <w:sz w:val="32"/>
        </w:rPr>
      </w:pPr>
      <w:r>
        <w:rPr>
          <w:rFonts w:eastAsia="MS Mincho"/>
          <w:i/>
          <w:sz w:val="32"/>
        </w:rPr>
        <w:t xml:space="preserve">Палають язики полум’я </w:t>
      </w:r>
      <w:proofErr w:type="spellStart"/>
      <w:r>
        <w:rPr>
          <w:rFonts w:eastAsia="MS Mincho"/>
          <w:i/>
          <w:sz w:val="32"/>
        </w:rPr>
        <w:t>Аґні</w:t>
      </w:r>
      <w:proofErr w:type="spellEnd"/>
      <w:r>
        <w:rPr>
          <w:rFonts w:eastAsia="MS Mincho"/>
          <w:i/>
          <w:sz w:val="32"/>
        </w:rPr>
        <w:t>.</w:t>
      </w:r>
    </w:p>
    <w:p w14:paraId="0FAC3AEE" w14:textId="77777777" w:rsidR="00DC09DE" w:rsidRDefault="00DC09DE">
      <w:pPr>
        <w:ind w:firstLine="3969"/>
        <w:jc w:val="both"/>
        <w:rPr>
          <w:rFonts w:eastAsia="MS Mincho"/>
          <w:sz w:val="32"/>
        </w:rPr>
      </w:pPr>
      <w:r>
        <w:rPr>
          <w:rFonts w:eastAsia="MS Mincho"/>
          <w:sz w:val="32"/>
        </w:rPr>
        <w:t>(РВ.I.44.7-12).</w:t>
      </w:r>
    </w:p>
    <w:p w14:paraId="5D5D6957" w14:textId="77777777" w:rsidR="00DC09DE" w:rsidRDefault="00DC09DE">
      <w:pPr>
        <w:ind w:firstLine="284"/>
        <w:jc w:val="both"/>
        <w:rPr>
          <w:rFonts w:eastAsia="MS Mincho"/>
          <w:sz w:val="32"/>
        </w:rPr>
      </w:pPr>
      <w:r>
        <w:rPr>
          <w:rFonts w:eastAsia="MS Mincho"/>
          <w:sz w:val="32"/>
        </w:rPr>
        <w:t xml:space="preserve">На жертвоприношеннях до </w:t>
      </w:r>
      <w:proofErr w:type="spellStart"/>
      <w:r>
        <w:rPr>
          <w:rFonts w:eastAsia="MS Mincho"/>
          <w:sz w:val="32"/>
        </w:rPr>
        <w:t>Аґні</w:t>
      </w:r>
      <w:proofErr w:type="spellEnd"/>
      <w:r>
        <w:rPr>
          <w:rFonts w:eastAsia="MS Mincho"/>
          <w:sz w:val="32"/>
        </w:rPr>
        <w:t xml:space="preserve"> першого звертаються віддані своїм Богам арійські племена. В образі небесного вогню і ідентичного йому вияву – жертовного або домашнього вогнища, </w:t>
      </w:r>
      <w:proofErr w:type="spellStart"/>
      <w:r>
        <w:rPr>
          <w:rFonts w:eastAsia="MS Mincho"/>
          <w:sz w:val="32"/>
        </w:rPr>
        <w:t>Аґні</w:t>
      </w:r>
      <w:proofErr w:type="spellEnd"/>
      <w:r>
        <w:rPr>
          <w:rFonts w:eastAsia="MS Mincho"/>
          <w:sz w:val="32"/>
        </w:rPr>
        <w:t xml:space="preserve"> виступає як </w:t>
      </w:r>
      <w:proofErr w:type="spellStart"/>
      <w:r>
        <w:rPr>
          <w:rFonts w:eastAsia="MS Mincho"/>
          <w:i/>
          <w:sz w:val="32"/>
        </w:rPr>
        <w:t>Вайшванара</w:t>
      </w:r>
      <w:proofErr w:type="spellEnd"/>
      <w:r>
        <w:rPr>
          <w:rFonts w:eastAsia="MS Mincho"/>
          <w:sz w:val="32"/>
        </w:rPr>
        <w:t xml:space="preserve"> – „Вселюдський”, „Той, що належить всім людям”. У прояві небесного вогню виступає </w:t>
      </w:r>
      <w:proofErr w:type="spellStart"/>
      <w:r>
        <w:rPr>
          <w:rFonts w:eastAsia="MS Mincho"/>
          <w:i/>
          <w:sz w:val="32"/>
        </w:rPr>
        <w:t>Матарішваном</w:t>
      </w:r>
      <w:proofErr w:type="spellEnd"/>
      <w:r>
        <w:rPr>
          <w:rFonts w:eastAsia="MS Mincho"/>
          <w:sz w:val="32"/>
        </w:rPr>
        <w:t xml:space="preserve">, ведичним Прометеєм. Матарішван приносить небесний вогонь для </w:t>
      </w:r>
      <w:proofErr w:type="spellStart"/>
      <w:r>
        <w:rPr>
          <w:rFonts w:eastAsia="MS Mincho"/>
          <w:i/>
          <w:sz w:val="32"/>
        </w:rPr>
        <w:t>Бгріґу</w:t>
      </w:r>
      <w:proofErr w:type="spellEnd"/>
      <w:r>
        <w:rPr>
          <w:rFonts w:eastAsia="MS Mincho"/>
          <w:i/>
          <w:sz w:val="32"/>
        </w:rPr>
        <w:t xml:space="preserve"> </w:t>
      </w:r>
      <w:r>
        <w:rPr>
          <w:sz w:val="32"/>
        </w:rPr>
        <w:t>–</w:t>
      </w:r>
      <w:r>
        <w:rPr>
          <w:rFonts w:eastAsia="MS Mincho"/>
          <w:sz w:val="32"/>
        </w:rPr>
        <w:t xml:space="preserve"> клас напівбогів – і запалює його, оскільки той від них втік і ховався в водах.</w:t>
      </w:r>
    </w:p>
    <w:p w14:paraId="639F273D" w14:textId="77777777" w:rsidR="00DC09DE" w:rsidRDefault="00DC09DE">
      <w:pPr>
        <w:ind w:firstLine="1134"/>
        <w:jc w:val="both"/>
        <w:rPr>
          <w:rFonts w:eastAsia="MS Mincho"/>
          <w:i/>
          <w:sz w:val="32"/>
        </w:rPr>
      </w:pPr>
      <w:r>
        <w:rPr>
          <w:rFonts w:eastAsia="MS Mincho"/>
          <w:i/>
          <w:sz w:val="32"/>
        </w:rPr>
        <w:t>Прославленого візника, знамено жертовних зборів,</w:t>
      </w:r>
    </w:p>
    <w:p w14:paraId="6BB139EE" w14:textId="77777777" w:rsidR="00DC09DE" w:rsidRDefault="00DC09DE">
      <w:pPr>
        <w:ind w:firstLine="1134"/>
        <w:jc w:val="both"/>
        <w:rPr>
          <w:rFonts w:eastAsia="MS Mincho"/>
          <w:i/>
          <w:sz w:val="32"/>
        </w:rPr>
      </w:pPr>
      <w:r>
        <w:rPr>
          <w:rFonts w:eastAsia="MS Mincho"/>
          <w:i/>
          <w:sz w:val="32"/>
        </w:rPr>
        <w:t>Найкориснішого вісника, що завжди іде до мети,</w:t>
      </w:r>
    </w:p>
    <w:p w14:paraId="09085973" w14:textId="77777777" w:rsidR="00DC09DE" w:rsidRDefault="00DC09DE">
      <w:pPr>
        <w:ind w:firstLine="1134"/>
        <w:jc w:val="both"/>
        <w:rPr>
          <w:rFonts w:eastAsia="MS Mincho"/>
          <w:i/>
          <w:sz w:val="32"/>
        </w:rPr>
      </w:pPr>
      <w:proofErr w:type="spellStart"/>
      <w:r>
        <w:rPr>
          <w:rFonts w:eastAsia="MS Mincho"/>
          <w:i/>
          <w:sz w:val="32"/>
        </w:rPr>
        <w:lastRenderedPageBreak/>
        <w:t>Двічінародженого</w:t>
      </w:r>
      <w:proofErr w:type="spellEnd"/>
      <w:r>
        <w:rPr>
          <w:rFonts w:eastAsia="MS Mincho"/>
          <w:i/>
          <w:sz w:val="32"/>
        </w:rPr>
        <w:t>, знаменитого, як багатство,</w:t>
      </w:r>
    </w:p>
    <w:p w14:paraId="205C392A" w14:textId="77777777" w:rsidR="00DC09DE" w:rsidRDefault="00DC09DE">
      <w:pPr>
        <w:ind w:firstLine="1134"/>
        <w:jc w:val="both"/>
        <w:rPr>
          <w:rFonts w:eastAsia="MS Mincho"/>
          <w:i/>
          <w:sz w:val="32"/>
        </w:rPr>
      </w:pPr>
      <w:r>
        <w:rPr>
          <w:rFonts w:eastAsia="MS Mincho"/>
          <w:i/>
          <w:sz w:val="32"/>
        </w:rPr>
        <w:t xml:space="preserve">Дар приніс Матарішван для </w:t>
      </w:r>
      <w:proofErr w:type="spellStart"/>
      <w:r>
        <w:rPr>
          <w:rFonts w:eastAsia="MS Mincho"/>
          <w:i/>
          <w:sz w:val="32"/>
        </w:rPr>
        <w:t>Бгріґу</w:t>
      </w:r>
      <w:proofErr w:type="spellEnd"/>
      <w:r>
        <w:rPr>
          <w:rFonts w:eastAsia="MS Mincho"/>
          <w:i/>
          <w:sz w:val="32"/>
        </w:rPr>
        <w:t>.</w:t>
      </w:r>
    </w:p>
    <w:p w14:paraId="0D09D66E" w14:textId="77777777" w:rsidR="00DC09DE" w:rsidRDefault="00DC09DE">
      <w:pPr>
        <w:ind w:firstLine="3969"/>
        <w:jc w:val="both"/>
        <w:rPr>
          <w:rFonts w:eastAsia="MS Mincho"/>
          <w:sz w:val="32"/>
        </w:rPr>
      </w:pPr>
      <w:r>
        <w:rPr>
          <w:rFonts w:eastAsia="MS Mincho"/>
          <w:sz w:val="32"/>
        </w:rPr>
        <w:t>(РВ.I.60.1).</w:t>
      </w:r>
    </w:p>
    <w:p w14:paraId="4D73E917" w14:textId="77777777" w:rsidR="00DC09DE" w:rsidRDefault="00DC09DE">
      <w:pPr>
        <w:ind w:firstLine="284"/>
        <w:jc w:val="both"/>
        <w:rPr>
          <w:rFonts w:eastAsia="MS Mincho"/>
          <w:sz w:val="32"/>
        </w:rPr>
      </w:pPr>
      <w:proofErr w:type="spellStart"/>
      <w:r>
        <w:rPr>
          <w:rFonts w:eastAsia="MS Mincho"/>
          <w:sz w:val="32"/>
        </w:rPr>
        <w:t>Аґні</w:t>
      </w:r>
      <w:proofErr w:type="spellEnd"/>
      <w:r>
        <w:rPr>
          <w:rFonts w:eastAsia="MS Mincho"/>
          <w:sz w:val="32"/>
        </w:rPr>
        <w:t xml:space="preserve"> також вісник </w:t>
      </w:r>
      <w:proofErr w:type="spellStart"/>
      <w:r>
        <w:rPr>
          <w:rFonts w:eastAsia="MS Mincho"/>
          <w:i/>
          <w:sz w:val="32"/>
        </w:rPr>
        <w:t>Вівасвата</w:t>
      </w:r>
      <w:proofErr w:type="spellEnd"/>
      <w:r>
        <w:rPr>
          <w:rFonts w:eastAsia="MS Mincho"/>
          <w:i/>
          <w:sz w:val="32"/>
        </w:rPr>
        <w:t>,</w:t>
      </w:r>
      <w:r>
        <w:rPr>
          <w:rFonts w:eastAsia="MS Mincho"/>
          <w:sz w:val="32"/>
        </w:rPr>
        <w:t xml:space="preserve"> який уособлює світло на Небі й на Землі.</w:t>
      </w:r>
    </w:p>
    <w:p w14:paraId="72C1FADC" w14:textId="77777777" w:rsidR="00DC09DE" w:rsidRDefault="00DC09DE">
      <w:pPr>
        <w:pStyle w:val="a4"/>
        <w:rPr>
          <w:rFonts w:eastAsia="MS Mincho"/>
          <w:sz w:val="32"/>
        </w:rPr>
      </w:pPr>
      <w:r>
        <w:rPr>
          <w:rFonts w:eastAsia="MS Mincho"/>
          <w:sz w:val="32"/>
        </w:rPr>
        <w:t xml:space="preserve">Для жертовного вогнища вогонь добувається тертям один об одного двох шматків дерева – Вогонь від тертя. Тому </w:t>
      </w:r>
      <w:proofErr w:type="spellStart"/>
      <w:r>
        <w:rPr>
          <w:rFonts w:eastAsia="MS Mincho"/>
          <w:sz w:val="32"/>
        </w:rPr>
        <w:t>Аґні</w:t>
      </w:r>
      <w:proofErr w:type="spellEnd"/>
      <w:r>
        <w:rPr>
          <w:rFonts w:eastAsia="MS Mincho"/>
          <w:sz w:val="32"/>
        </w:rPr>
        <w:t xml:space="preserve"> називається „сином двох матерів” (</w:t>
      </w:r>
      <w:proofErr w:type="spellStart"/>
      <w:r>
        <w:rPr>
          <w:rFonts w:eastAsia="MS Mincho"/>
          <w:sz w:val="32"/>
        </w:rPr>
        <w:t>dvimatá</w:t>
      </w:r>
      <w:proofErr w:type="spellEnd"/>
      <w:r>
        <w:rPr>
          <w:rFonts w:eastAsia="MS Mincho"/>
          <w:sz w:val="32"/>
        </w:rPr>
        <w:t>), а також „сином сили” (</w:t>
      </w:r>
      <w:proofErr w:type="spellStart"/>
      <w:r>
        <w:rPr>
          <w:rFonts w:eastAsia="MS Mincho"/>
          <w:sz w:val="32"/>
        </w:rPr>
        <w:t>sunah</w:t>
      </w:r>
      <w:proofErr w:type="spellEnd"/>
      <w:r>
        <w:rPr>
          <w:rFonts w:eastAsia="MS Mincho"/>
          <w:sz w:val="32"/>
        </w:rPr>
        <w:t xml:space="preserve"> </w:t>
      </w:r>
      <w:proofErr w:type="spellStart"/>
      <w:r>
        <w:rPr>
          <w:rFonts w:eastAsia="MS Mincho"/>
          <w:sz w:val="32"/>
        </w:rPr>
        <w:t>çavasas</w:t>
      </w:r>
      <w:proofErr w:type="spellEnd"/>
      <w:r>
        <w:rPr>
          <w:rFonts w:eastAsia="MS Mincho"/>
          <w:sz w:val="32"/>
        </w:rPr>
        <w:t xml:space="preserve">), оскільки добувається сильним тертям. Під двома матерями розуміють то </w:t>
      </w:r>
      <w:proofErr w:type="spellStart"/>
      <w:r>
        <w:rPr>
          <w:rFonts w:eastAsia="MS Mincho"/>
          <w:i/>
          <w:sz w:val="32"/>
        </w:rPr>
        <w:t>Дьява</w:t>
      </w:r>
      <w:proofErr w:type="spellEnd"/>
      <w:r>
        <w:rPr>
          <w:rFonts w:eastAsia="MS Mincho"/>
          <w:i/>
          <w:sz w:val="32"/>
        </w:rPr>
        <w:t>-</w:t>
      </w:r>
      <w:r>
        <w:rPr>
          <w:rFonts w:eastAsia="MS Mincho"/>
          <w:sz w:val="32"/>
        </w:rPr>
        <w:t xml:space="preserve">Небо і </w:t>
      </w:r>
      <w:proofErr w:type="spellStart"/>
      <w:r>
        <w:rPr>
          <w:rFonts w:eastAsia="MS Mincho"/>
          <w:i/>
          <w:sz w:val="32"/>
        </w:rPr>
        <w:t>Прітгіві</w:t>
      </w:r>
      <w:proofErr w:type="spellEnd"/>
      <w:r>
        <w:rPr>
          <w:rFonts w:eastAsia="MS Mincho"/>
          <w:i/>
          <w:sz w:val="32"/>
        </w:rPr>
        <w:t>-</w:t>
      </w:r>
      <w:r>
        <w:rPr>
          <w:rFonts w:eastAsia="MS Mincho"/>
          <w:sz w:val="32"/>
        </w:rPr>
        <w:t xml:space="preserve">Землю, то </w:t>
      </w:r>
      <w:proofErr w:type="spellStart"/>
      <w:r>
        <w:rPr>
          <w:rFonts w:eastAsia="MS Mincho"/>
          <w:i/>
          <w:sz w:val="32"/>
        </w:rPr>
        <w:t>Накта</w:t>
      </w:r>
      <w:proofErr w:type="spellEnd"/>
      <w:r>
        <w:rPr>
          <w:rFonts w:eastAsia="MS Mincho"/>
          <w:sz w:val="32"/>
        </w:rPr>
        <w:t xml:space="preserve"> (Ніч) і </w:t>
      </w:r>
      <w:proofErr w:type="spellStart"/>
      <w:r>
        <w:rPr>
          <w:rFonts w:eastAsia="MS Mincho"/>
          <w:i/>
          <w:sz w:val="32"/>
        </w:rPr>
        <w:t>Ушас</w:t>
      </w:r>
      <w:proofErr w:type="spellEnd"/>
      <w:r>
        <w:rPr>
          <w:rFonts w:eastAsia="MS Mincho"/>
          <w:sz w:val="32"/>
        </w:rPr>
        <w:t xml:space="preserve"> (Світанок), то два шматки дерева, з яких тертям добувають вогонь. Сам процес добування ритуального вогню тертям уподібнюється статевому акту, внаслідок якого народжується </w:t>
      </w:r>
      <w:proofErr w:type="spellStart"/>
      <w:r>
        <w:rPr>
          <w:rFonts w:eastAsia="MS Mincho"/>
          <w:sz w:val="32"/>
        </w:rPr>
        <w:t>Аґні</w:t>
      </w:r>
      <w:proofErr w:type="spellEnd"/>
      <w:r>
        <w:rPr>
          <w:rFonts w:eastAsia="MS Mincho"/>
          <w:sz w:val="32"/>
        </w:rPr>
        <w:t xml:space="preserve">. Оскільки жертовне вогнище запалюється тільки від такого вогню, то говорять, що </w:t>
      </w:r>
      <w:proofErr w:type="spellStart"/>
      <w:r>
        <w:rPr>
          <w:rFonts w:eastAsia="MS Mincho"/>
          <w:sz w:val="32"/>
        </w:rPr>
        <w:t>Аґні</w:t>
      </w:r>
      <w:proofErr w:type="spellEnd"/>
      <w:r>
        <w:rPr>
          <w:rFonts w:eastAsia="MS Mincho"/>
          <w:sz w:val="32"/>
        </w:rPr>
        <w:t xml:space="preserve"> народжує </w:t>
      </w:r>
      <w:proofErr w:type="spellStart"/>
      <w:r>
        <w:rPr>
          <w:rFonts w:eastAsia="MS Mincho"/>
          <w:sz w:val="32"/>
        </w:rPr>
        <w:t>Аґні</w:t>
      </w:r>
      <w:proofErr w:type="spellEnd"/>
      <w:r>
        <w:rPr>
          <w:rFonts w:eastAsia="MS Mincho"/>
          <w:sz w:val="32"/>
        </w:rPr>
        <w:t xml:space="preserve">, тобто він син самого себе. Десять пальців, які породили </w:t>
      </w:r>
      <w:proofErr w:type="spellStart"/>
      <w:r>
        <w:rPr>
          <w:rFonts w:eastAsia="MS Mincho"/>
          <w:sz w:val="32"/>
        </w:rPr>
        <w:t>Аґні</w:t>
      </w:r>
      <w:proofErr w:type="spellEnd"/>
      <w:r>
        <w:rPr>
          <w:rFonts w:eastAsia="MS Mincho"/>
          <w:sz w:val="32"/>
        </w:rPr>
        <w:t xml:space="preserve"> тертям дерева, зображуються юними </w:t>
      </w:r>
      <w:proofErr w:type="spellStart"/>
      <w:r>
        <w:rPr>
          <w:rFonts w:eastAsia="MS Mincho"/>
          <w:sz w:val="32"/>
        </w:rPr>
        <w:t>жонами</w:t>
      </w:r>
      <w:proofErr w:type="spellEnd"/>
      <w:r>
        <w:rPr>
          <w:rFonts w:eastAsia="MS Mincho"/>
          <w:sz w:val="32"/>
        </w:rPr>
        <w:t xml:space="preserve"> або дівчатами.</w:t>
      </w:r>
    </w:p>
    <w:p w14:paraId="16C1AC28" w14:textId="77777777" w:rsidR="00DC09DE" w:rsidRDefault="00DC09DE">
      <w:pPr>
        <w:ind w:firstLine="284"/>
        <w:jc w:val="both"/>
        <w:rPr>
          <w:rFonts w:eastAsia="MS Mincho"/>
          <w:sz w:val="32"/>
        </w:rPr>
      </w:pPr>
      <w:proofErr w:type="spellStart"/>
      <w:r>
        <w:rPr>
          <w:rFonts w:eastAsia="MS Mincho"/>
          <w:sz w:val="32"/>
        </w:rPr>
        <w:t>Аґні</w:t>
      </w:r>
      <w:proofErr w:type="spellEnd"/>
      <w:r>
        <w:rPr>
          <w:rFonts w:eastAsia="MS Mincho"/>
          <w:sz w:val="32"/>
        </w:rPr>
        <w:t xml:space="preserve"> – поет і господар дому, юнак, який відносить жертви Богам, освітлює темряву, спалює тих, хто шкодить і має силу демонів – </w:t>
      </w:r>
      <w:proofErr w:type="spellStart"/>
      <w:r>
        <w:rPr>
          <w:rFonts w:eastAsia="MS Mincho"/>
          <w:sz w:val="32"/>
        </w:rPr>
        <w:t>ракшасів</w:t>
      </w:r>
      <w:proofErr w:type="spellEnd"/>
      <w:r>
        <w:rPr>
          <w:rFonts w:eastAsia="MS Mincho"/>
          <w:sz w:val="32"/>
        </w:rPr>
        <w:t xml:space="preserve">. Дім, де запалюється вогонь, свій дім для </w:t>
      </w:r>
      <w:proofErr w:type="spellStart"/>
      <w:r>
        <w:rPr>
          <w:rFonts w:eastAsia="MS Mincho"/>
          <w:sz w:val="32"/>
        </w:rPr>
        <w:t>Аґні</w:t>
      </w:r>
      <w:proofErr w:type="spellEnd"/>
      <w:r>
        <w:rPr>
          <w:rFonts w:eastAsia="MS Mincho"/>
          <w:sz w:val="32"/>
        </w:rPr>
        <w:t xml:space="preserve">, а той, хто приносить жертву, вважається його сином, а інколи, навпаки, батьком. Але </w:t>
      </w:r>
      <w:proofErr w:type="spellStart"/>
      <w:r>
        <w:rPr>
          <w:rFonts w:eastAsia="MS Mincho"/>
          <w:sz w:val="32"/>
        </w:rPr>
        <w:t>Аґні</w:t>
      </w:r>
      <w:proofErr w:type="spellEnd"/>
      <w:r>
        <w:rPr>
          <w:rFonts w:eastAsia="MS Mincho"/>
          <w:sz w:val="32"/>
        </w:rPr>
        <w:t xml:space="preserve"> й грізний, адже язики його полум’я знищують усе на своєму шляху, ніби зрізають серпом.</w:t>
      </w:r>
    </w:p>
    <w:p w14:paraId="1EF6331B" w14:textId="77777777" w:rsidR="00DC09DE" w:rsidRDefault="00DC09DE">
      <w:pPr>
        <w:ind w:firstLine="284"/>
        <w:jc w:val="both"/>
        <w:rPr>
          <w:rFonts w:eastAsia="MS Mincho"/>
          <w:sz w:val="32"/>
        </w:rPr>
      </w:pPr>
      <w:r>
        <w:rPr>
          <w:rFonts w:eastAsia="MS Mincho"/>
          <w:sz w:val="32"/>
        </w:rPr>
        <w:t xml:space="preserve">У „Ріґведі” </w:t>
      </w:r>
      <w:proofErr w:type="spellStart"/>
      <w:r>
        <w:rPr>
          <w:rFonts w:eastAsia="MS Mincho"/>
          <w:sz w:val="32"/>
        </w:rPr>
        <w:t>Аґні</w:t>
      </w:r>
      <w:proofErr w:type="spellEnd"/>
      <w:r>
        <w:rPr>
          <w:rFonts w:eastAsia="MS Mincho"/>
          <w:sz w:val="32"/>
        </w:rPr>
        <w:t xml:space="preserve"> має безліч </w:t>
      </w:r>
      <w:proofErr w:type="spellStart"/>
      <w:r>
        <w:rPr>
          <w:rFonts w:eastAsia="MS Mincho"/>
          <w:sz w:val="32"/>
        </w:rPr>
        <w:t>високопоетичних</w:t>
      </w:r>
      <w:proofErr w:type="spellEnd"/>
      <w:r>
        <w:rPr>
          <w:rFonts w:eastAsia="MS Mincho"/>
          <w:sz w:val="32"/>
        </w:rPr>
        <w:t xml:space="preserve"> епітетів. Він  „Володар рудих коней”, тобто язиків полум’я, які називаються також „Орли твої”. Він </w:t>
      </w:r>
      <w:proofErr w:type="spellStart"/>
      <w:r>
        <w:rPr>
          <w:rFonts w:eastAsia="MS Mincho"/>
          <w:sz w:val="32"/>
        </w:rPr>
        <w:t>Двіджа</w:t>
      </w:r>
      <w:proofErr w:type="spellEnd"/>
      <w:r>
        <w:rPr>
          <w:rFonts w:eastAsia="MS Mincho"/>
          <w:sz w:val="32"/>
        </w:rPr>
        <w:t xml:space="preserve"> (</w:t>
      </w:r>
      <w:proofErr w:type="spellStart"/>
      <w:r>
        <w:rPr>
          <w:rFonts w:eastAsia="MS Mincho"/>
          <w:sz w:val="32"/>
        </w:rPr>
        <w:t>Dvija</w:t>
      </w:r>
      <w:proofErr w:type="spellEnd"/>
      <w:r>
        <w:rPr>
          <w:rFonts w:eastAsia="MS Mincho"/>
          <w:sz w:val="32"/>
        </w:rPr>
        <w:t>) – „</w:t>
      </w:r>
      <w:proofErr w:type="spellStart"/>
      <w:r>
        <w:rPr>
          <w:rFonts w:eastAsia="MS Mincho"/>
          <w:sz w:val="32"/>
        </w:rPr>
        <w:t>Двічінароджений</w:t>
      </w:r>
      <w:proofErr w:type="spellEnd"/>
      <w:r>
        <w:rPr>
          <w:rFonts w:eastAsia="MS Mincho"/>
          <w:sz w:val="32"/>
        </w:rPr>
        <w:t xml:space="preserve">”: від Неба і Землі. Грім з чорної хмари – „Чорний бик заревів”. Інші епітети: </w:t>
      </w:r>
      <w:proofErr w:type="spellStart"/>
      <w:r>
        <w:rPr>
          <w:rFonts w:eastAsia="MS Mincho"/>
          <w:sz w:val="32"/>
        </w:rPr>
        <w:t>Джатаведас</w:t>
      </w:r>
      <w:proofErr w:type="spellEnd"/>
      <w:r>
        <w:rPr>
          <w:rFonts w:eastAsia="MS Mincho"/>
          <w:sz w:val="32"/>
        </w:rPr>
        <w:t xml:space="preserve"> (</w:t>
      </w:r>
      <w:proofErr w:type="spellStart"/>
      <w:r>
        <w:rPr>
          <w:rFonts w:eastAsia="MS Mincho"/>
          <w:sz w:val="32"/>
        </w:rPr>
        <w:t>Jatávedas</w:t>
      </w:r>
      <w:proofErr w:type="spellEnd"/>
      <w:r>
        <w:rPr>
          <w:rFonts w:eastAsia="MS Mincho"/>
          <w:sz w:val="32"/>
        </w:rPr>
        <w:t xml:space="preserve">) – „Знавець всіх істот”, „Знавець живого”; </w:t>
      </w:r>
      <w:proofErr w:type="spellStart"/>
      <w:r>
        <w:rPr>
          <w:rFonts w:eastAsia="MS Mincho"/>
          <w:sz w:val="32"/>
        </w:rPr>
        <w:t>Сусамідга</w:t>
      </w:r>
      <w:proofErr w:type="spellEnd"/>
      <w:r>
        <w:rPr>
          <w:rFonts w:eastAsia="MS Mincho"/>
          <w:sz w:val="32"/>
        </w:rPr>
        <w:t xml:space="preserve"> (</w:t>
      </w:r>
      <w:proofErr w:type="spellStart"/>
      <w:r>
        <w:rPr>
          <w:rFonts w:eastAsia="MS Mincho"/>
          <w:sz w:val="32"/>
        </w:rPr>
        <w:t>Súsamiddha</w:t>
      </w:r>
      <w:proofErr w:type="spellEnd"/>
      <w:r>
        <w:rPr>
          <w:rFonts w:eastAsia="MS Mincho"/>
          <w:sz w:val="32"/>
        </w:rPr>
        <w:t>) – „</w:t>
      </w:r>
      <w:proofErr w:type="spellStart"/>
      <w:r>
        <w:rPr>
          <w:rFonts w:eastAsia="MS Mincho"/>
          <w:sz w:val="32"/>
        </w:rPr>
        <w:t>Прекраснозапалений</w:t>
      </w:r>
      <w:proofErr w:type="spellEnd"/>
      <w:r>
        <w:rPr>
          <w:rFonts w:eastAsia="MS Mincho"/>
          <w:sz w:val="32"/>
        </w:rPr>
        <w:t xml:space="preserve">”; </w:t>
      </w:r>
      <w:proofErr w:type="spellStart"/>
      <w:r>
        <w:rPr>
          <w:rFonts w:eastAsia="MS Mincho"/>
          <w:sz w:val="32"/>
        </w:rPr>
        <w:t>Ідіта</w:t>
      </w:r>
      <w:proofErr w:type="spellEnd"/>
      <w:r>
        <w:rPr>
          <w:rFonts w:eastAsia="MS Mincho"/>
          <w:sz w:val="32"/>
        </w:rPr>
        <w:t xml:space="preserve"> (</w:t>
      </w:r>
      <w:proofErr w:type="spellStart"/>
      <w:r>
        <w:rPr>
          <w:rFonts w:eastAsia="MS Mincho"/>
          <w:sz w:val="32"/>
        </w:rPr>
        <w:t>Íļіta</w:t>
      </w:r>
      <w:proofErr w:type="spellEnd"/>
      <w:r>
        <w:rPr>
          <w:rFonts w:eastAsia="MS Mincho"/>
          <w:sz w:val="32"/>
        </w:rPr>
        <w:t xml:space="preserve">) – „Запрошений”; </w:t>
      </w:r>
      <w:proofErr w:type="spellStart"/>
      <w:r>
        <w:rPr>
          <w:rFonts w:eastAsia="MS Mincho"/>
          <w:sz w:val="32"/>
        </w:rPr>
        <w:t>Явіста</w:t>
      </w:r>
      <w:proofErr w:type="spellEnd"/>
      <w:r>
        <w:rPr>
          <w:rFonts w:eastAsia="MS Mincho"/>
          <w:sz w:val="32"/>
        </w:rPr>
        <w:t xml:space="preserve"> (</w:t>
      </w:r>
      <w:proofErr w:type="spellStart"/>
      <w:r>
        <w:rPr>
          <w:rFonts w:eastAsia="MS Mincho"/>
          <w:sz w:val="32"/>
        </w:rPr>
        <w:t>Yávistha</w:t>
      </w:r>
      <w:proofErr w:type="spellEnd"/>
      <w:r>
        <w:rPr>
          <w:rFonts w:eastAsia="MS Mincho"/>
          <w:sz w:val="32"/>
        </w:rPr>
        <w:t>) – „</w:t>
      </w:r>
      <w:proofErr w:type="spellStart"/>
      <w:r>
        <w:rPr>
          <w:rFonts w:eastAsia="MS Mincho"/>
          <w:sz w:val="32"/>
        </w:rPr>
        <w:t>Найюніший</w:t>
      </w:r>
      <w:proofErr w:type="spellEnd"/>
      <w:r>
        <w:rPr>
          <w:rFonts w:eastAsia="MS Mincho"/>
          <w:sz w:val="32"/>
        </w:rPr>
        <w:t xml:space="preserve">”, „Щомиті народжуваний”. </w:t>
      </w:r>
      <w:r>
        <w:rPr>
          <w:rFonts w:eastAsia="MS Mincho"/>
          <w:caps/>
          <w:sz w:val="32"/>
        </w:rPr>
        <w:t>н</w:t>
      </w:r>
      <w:r>
        <w:rPr>
          <w:rFonts w:eastAsia="MS Mincho"/>
          <w:sz w:val="32"/>
        </w:rPr>
        <w:t xml:space="preserve">ебесні співці </w:t>
      </w:r>
      <w:proofErr w:type="spellStart"/>
      <w:r>
        <w:rPr>
          <w:rFonts w:eastAsia="MS Mincho"/>
          <w:i/>
          <w:sz w:val="32"/>
        </w:rPr>
        <w:t>Анґіраси</w:t>
      </w:r>
      <w:proofErr w:type="spellEnd"/>
      <w:r>
        <w:rPr>
          <w:rFonts w:eastAsia="MS Mincho"/>
          <w:sz w:val="32"/>
        </w:rPr>
        <w:t xml:space="preserve"> знаходять його в кожнім дереві і він сам </w:t>
      </w:r>
      <w:proofErr w:type="spellStart"/>
      <w:r>
        <w:rPr>
          <w:rFonts w:eastAsia="MS Mincho"/>
          <w:i/>
          <w:sz w:val="32"/>
        </w:rPr>
        <w:t>Анґірас</w:t>
      </w:r>
      <w:proofErr w:type="spellEnd"/>
      <w:r>
        <w:rPr>
          <w:rFonts w:eastAsia="MS Mincho"/>
          <w:sz w:val="32"/>
        </w:rPr>
        <w:t xml:space="preserve">. Серед його таємних імен – Матарішван. Інші священні імена: </w:t>
      </w:r>
      <w:proofErr w:type="spellStart"/>
      <w:r>
        <w:rPr>
          <w:rFonts w:eastAsia="MS Mincho"/>
          <w:sz w:val="32"/>
        </w:rPr>
        <w:t>Нарашанса</w:t>
      </w:r>
      <w:proofErr w:type="spellEnd"/>
      <w:r>
        <w:rPr>
          <w:rFonts w:eastAsia="MS Mincho"/>
          <w:sz w:val="32"/>
        </w:rPr>
        <w:t xml:space="preserve"> (</w:t>
      </w:r>
      <w:proofErr w:type="spellStart"/>
      <w:r>
        <w:rPr>
          <w:rFonts w:eastAsia="MS Mincho"/>
          <w:sz w:val="32"/>
        </w:rPr>
        <w:t>Náraçamsa</w:t>
      </w:r>
      <w:proofErr w:type="spellEnd"/>
      <w:r>
        <w:rPr>
          <w:rFonts w:eastAsia="MS Mincho"/>
          <w:sz w:val="32"/>
        </w:rPr>
        <w:t xml:space="preserve">) – „Хвала людей”; </w:t>
      </w:r>
      <w:proofErr w:type="spellStart"/>
      <w:r>
        <w:rPr>
          <w:rFonts w:eastAsia="MS Mincho"/>
          <w:sz w:val="32"/>
        </w:rPr>
        <w:t>Танунапат</w:t>
      </w:r>
      <w:proofErr w:type="spellEnd"/>
      <w:r>
        <w:rPr>
          <w:rFonts w:eastAsia="MS Mincho"/>
          <w:sz w:val="32"/>
        </w:rPr>
        <w:t xml:space="preserve"> (</w:t>
      </w:r>
      <w:proofErr w:type="spellStart"/>
      <w:r>
        <w:rPr>
          <w:rFonts w:eastAsia="MS Mincho"/>
          <w:sz w:val="32"/>
        </w:rPr>
        <w:t>Tánunápat</w:t>
      </w:r>
      <w:proofErr w:type="spellEnd"/>
      <w:r>
        <w:rPr>
          <w:rFonts w:eastAsia="MS Mincho"/>
          <w:sz w:val="32"/>
        </w:rPr>
        <w:t xml:space="preserve">) – „Син себе самого”; </w:t>
      </w:r>
      <w:proofErr w:type="spellStart"/>
      <w:r>
        <w:rPr>
          <w:rFonts w:eastAsia="MS Mincho"/>
          <w:sz w:val="32"/>
        </w:rPr>
        <w:t>Ушідж</w:t>
      </w:r>
      <w:proofErr w:type="spellEnd"/>
      <w:r>
        <w:rPr>
          <w:rFonts w:eastAsia="MS Mincho"/>
          <w:sz w:val="32"/>
        </w:rPr>
        <w:t xml:space="preserve"> (</w:t>
      </w:r>
      <w:proofErr w:type="spellStart"/>
      <w:r>
        <w:rPr>
          <w:rFonts w:eastAsia="MS Mincho"/>
          <w:sz w:val="32"/>
        </w:rPr>
        <w:t>Úçij</w:t>
      </w:r>
      <w:proofErr w:type="spellEnd"/>
      <w:r>
        <w:rPr>
          <w:rFonts w:eastAsia="MS Mincho"/>
          <w:sz w:val="32"/>
        </w:rPr>
        <w:t xml:space="preserve">) – „Бажаючий”, „Ревно прагнучий”. </w:t>
      </w:r>
    </w:p>
    <w:p w14:paraId="66134B9A" w14:textId="77777777" w:rsidR="00DC09DE" w:rsidRDefault="00DC09DE">
      <w:pPr>
        <w:ind w:firstLine="284"/>
        <w:jc w:val="both"/>
        <w:rPr>
          <w:rFonts w:eastAsia="MS Mincho"/>
          <w:sz w:val="32"/>
        </w:rPr>
      </w:pPr>
      <w:r>
        <w:rPr>
          <w:rFonts w:eastAsia="MS Mincho"/>
          <w:sz w:val="32"/>
        </w:rPr>
        <w:t xml:space="preserve">В українській міфології </w:t>
      </w:r>
      <w:proofErr w:type="spellStart"/>
      <w:r>
        <w:rPr>
          <w:rFonts w:eastAsia="MS Mincho"/>
          <w:sz w:val="32"/>
        </w:rPr>
        <w:t>Аґні</w:t>
      </w:r>
      <w:proofErr w:type="spellEnd"/>
      <w:r>
        <w:rPr>
          <w:rFonts w:eastAsia="MS Mincho"/>
          <w:sz w:val="32"/>
        </w:rPr>
        <w:t xml:space="preserve"> </w:t>
      </w:r>
      <w:r>
        <w:rPr>
          <w:sz w:val="32"/>
        </w:rPr>
        <w:t>–</w:t>
      </w:r>
      <w:r>
        <w:rPr>
          <w:rFonts w:eastAsia="MS Mincho"/>
          <w:sz w:val="32"/>
        </w:rPr>
        <w:t xml:space="preserve"> це </w:t>
      </w:r>
      <w:proofErr w:type="spellStart"/>
      <w:r>
        <w:rPr>
          <w:rFonts w:eastAsia="MS Mincho"/>
          <w:sz w:val="32"/>
        </w:rPr>
        <w:t>Вогнебог</w:t>
      </w:r>
      <w:proofErr w:type="spellEnd"/>
      <w:r>
        <w:rPr>
          <w:rFonts w:eastAsia="MS Mincho"/>
          <w:sz w:val="32"/>
        </w:rPr>
        <w:t>.</w:t>
      </w:r>
    </w:p>
    <w:p w14:paraId="0D484703" w14:textId="77777777" w:rsidR="00DC09DE" w:rsidRDefault="00DC09DE">
      <w:pPr>
        <w:ind w:firstLine="284"/>
        <w:jc w:val="both"/>
        <w:rPr>
          <w:rFonts w:eastAsia="MS Mincho"/>
          <w:spacing w:val="-6"/>
          <w:sz w:val="32"/>
        </w:rPr>
      </w:pPr>
      <w:r>
        <w:rPr>
          <w:rFonts w:eastAsia="MS Mincho"/>
          <w:b/>
          <w:spacing w:val="-6"/>
          <w:sz w:val="32"/>
        </w:rPr>
        <w:t xml:space="preserve">АҐНІ ВАЙШВАНАРА </w:t>
      </w:r>
      <w:r>
        <w:rPr>
          <w:rFonts w:eastAsia="MS Mincho"/>
          <w:spacing w:val="-6"/>
          <w:sz w:val="32"/>
        </w:rPr>
        <w:t>(</w:t>
      </w:r>
      <w:proofErr w:type="spellStart"/>
      <w:r>
        <w:rPr>
          <w:rFonts w:eastAsia="MS Mincho"/>
          <w:spacing w:val="-6"/>
          <w:sz w:val="32"/>
        </w:rPr>
        <w:t>Ágni</w:t>
      </w:r>
      <w:proofErr w:type="spellEnd"/>
      <w:r>
        <w:rPr>
          <w:rFonts w:eastAsia="MS Mincho"/>
          <w:spacing w:val="-6"/>
          <w:sz w:val="32"/>
        </w:rPr>
        <w:t xml:space="preserve"> </w:t>
      </w:r>
      <w:proofErr w:type="spellStart"/>
      <w:r>
        <w:rPr>
          <w:rFonts w:eastAsia="MS Mincho"/>
          <w:spacing w:val="-6"/>
          <w:sz w:val="32"/>
        </w:rPr>
        <w:t>Váiçvānára</w:t>
      </w:r>
      <w:proofErr w:type="spellEnd"/>
      <w:r>
        <w:rPr>
          <w:rFonts w:eastAsia="MS Mincho"/>
          <w:spacing w:val="-6"/>
          <w:sz w:val="32"/>
        </w:rPr>
        <w:t xml:space="preserve"> – „</w:t>
      </w:r>
      <w:proofErr w:type="spellStart"/>
      <w:r>
        <w:rPr>
          <w:rFonts w:eastAsia="MS Mincho"/>
          <w:spacing w:val="-6"/>
          <w:sz w:val="32"/>
        </w:rPr>
        <w:t>Аґні</w:t>
      </w:r>
      <w:proofErr w:type="spellEnd"/>
      <w:r>
        <w:rPr>
          <w:rFonts w:eastAsia="MS Mincho"/>
          <w:spacing w:val="-6"/>
          <w:sz w:val="32"/>
        </w:rPr>
        <w:t xml:space="preserve"> Вселюдський”) – Сонце на небі і одночасно жертовне вогнище на Землі, які складають центр Всесвіту. </w:t>
      </w:r>
    </w:p>
    <w:p w14:paraId="28D8FF6E" w14:textId="77777777" w:rsidR="00DC09DE" w:rsidRDefault="00DC09DE">
      <w:pPr>
        <w:tabs>
          <w:tab w:val="left" w:pos="2052"/>
        </w:tabs>
        <w:ind w:firstLine="1134"/>
        <w:jc w:val="both"/>
        <w:rPr>
          <w:rFonts w:eastAsia="MS Mincho"/>
          <w:i/>
          <w:sz w:val="32"/>
        </w:rPr>
      </w:pPr>
      <w:r>
        <w:rPr>
          <w:rFonts w:eastAsia="MS Mincho"/>
          <w:i/>
          <w:sz w:val="32"/>
        </w:rPr>
        <w:lastRenderedPageBreak/>
        <w:t xml:space="preserve">Гілки твої, </w:t>
      </w:r>
      <w:proofErr w:type="spellStart"/>
      <w:r>
        <w:rPr>
          <w:rFonts w:eastAsia="MS Mincho"/>
          <w:i/>
          <w:sz w:val="32"/>
        </w:rPr>
        <w:t>Аґні</w:t>
      </w:r>
      <w:proofErr w:type="spellEnd"/>
      <w:r>
        <w:rPr>
          <w:rFonts w:eastAsia="MS Mincho"/>
          <w:i/>
          <w:sz w:val="32"/>
        </w:rPr>
        <w:t>, – інші вогні.</w:t>
      </w:r>
    </w:p>
    <w:p w14:paraId="27CBE16D" w14:textId="77777777" w:rsidR="00DC09DE" w:rsidRDefault="00DC09DE">
      <w:pPr>
        <w:ind w:firstLine="1134"/>
        <w:jc w:val="both"/>
        <w:rPr>
          <w:rFonts w:eastAsia="MS Mincho"/>
          <w:i/>
          <w:sz w:val="32"/>
        </w:rPr>
      </w:pPr>
      <w:r>
        <w:rPr>
          <w:rFonts w:eastAsia="MS Mincho"/>
          <w:i/>
          <w:sz w:val="32"/>
        </w:rPr>
        <w:t>У тобі всі безсмертні радіють.</w:t>
      </w:r>
    </w:p>
    <w:p w14:paraId="5393CA7E" w14:textId="77777777" w:rsidR="00DC09DE" w:rsidRDefault="00DC09DE">
      <w:pPr>
        <w:ind w:firstLine="1134"/>
        <w:jc w:val="both"/>
        <w:rPr>
          <w:rFonts w:eastAsia="MS Mincho"/>
          <w:i/>
          <w:sz w:val="32"/>
        </w:rPr>
      </w:pPr>
      <w:r>
        <w:rPr>
          <w:rFonts w:eastAsia="MS Mincho"/>
          <w:i/>
          <w:sz w:val="32"/>
        </w:rPr>
        <w:t>О Вселюдський, ти пуп поселень людських.</w:t>
      </w:r>
    </w:p>
    <w:p w14:paraId="67CC30F1" w14:textId="77777777" w:rsidR="00DC09DE" w:rsidRDefault="00DC09DE">
      <w:pPr>
        <w:ind w:firstLine="1134"/>
        <w:jc w:val="both"/>
        <w:rPr>
          <w:rFonts w:eastAsia="MS Mincho"/>
          <w:i/>
          <w:sz w:val="32"/>
        </w:rPr>
      </w:pPr>
      <w:r>
        <w:rPr>
          <w:rFonts w:eastAsia="MS Mincho"/>
          <w:i/>
          <w:sz w:val="32"/>
        </w:rPr>
        <w:t>Ти для людей завжди був опорою.</w:t>
      </w:r>
    </w:p>
    <w:p w14:paraId="1F7E8058" w14:textId="77777777" w:rsidR="00DC09DE" w:rsidRDefault="00DC09DE">
      <w:pPr>
        <w:ind w:firstLine="1134"/>
        <w:jc w:val="both"/>
        <w:rPr>
          <w:rFonts w:eastAsia="MS Mincho"/>
          <w:i/>
          <w:sz w:val="32"/>
        </w:rPr>
      </w:pPr>
      <w:proofErr w:type="spellStart"/>
      <w:r>
        <w:rPr>
          <w:rFonts w:eastAsia="MS Mincho"/>
          <w:i/>
          <w:sz w:val="32"/>
        </w:rPr>
        <w:t>Аґні</w:t>
      </w:r>
      <w:proofErr w:type="spellEnd"/>
      <w:r>
        <w:rPr>
          <w:rFonts w:eastAsia="MS Mincho"/>
          <w:i/>
          <w:sz w:val="32"/>
        </w:rPr>
        <w:t xml:space="preserve"> – голова Неба і пуп Землі.</w:t>
      </w:r>
    </w:p>
    <w:p w14:paraId="530E6DEF" w14:textId="77777777" w:rsidR="00DC09DE" w:rsidRDefault="00DC09DE">
      <w:pPr>
        <w:ind w:firstLine="1134"/>
        <w:jc w:val="both"/>
        <w:rPr>
          <w:rFonts w:eastAsia="MS Mincho"/>
          <w:i/>
          <w:sz w:val="32"/>
        </w:rPr>
      </w:pPr>
      <w:r>
        <w:rPr>
          <w:rFonts w:eastAsia="MS Mincho"/>
          <w:i/>
          <w:sz w:val="32"/>
        </w:rPr>
        <w:t>Він став посланцем двох світів.</w:t>
      </w:r>
    </w:p>
    <w:p w14:paraId="6B9C4BFA" w14:textId="77777777" w:rsidR="00DC09DE" w:rsidRDefault="00DC09DE">
      <w:pPr>
        <w:ind w:firstLine="1134"/>
        <w:jc w:val="both"/>
        <w:rPr>
          <w:rFonts w:eastAsia="MS Mincho"/>
          <w:i/>
          <w:sz w:val="32"/>
        </w:rPr>
      </w:pPr>
      <w:r>
        <w:rPr>
          <w:rFonts w:eastAsia="MS Mincho"/>
          <w:i/>
          <w:sz w:val="32"/>
        </w:rPr>
        <w:t>Таким Богом тебе породили Боги.</w:t>
      </w:r>
    </w:p>
    <w:p w14:paraId="661BB413" w14:textId="77777777" w:rsidR="00DC09DE" w:rsidRDefault="00DC09DE">
      <w:pPr>
        <w:ind w:firstLine="1134"/>
        <w:jc w:val="both"/>
        <w:rPr>
          <w:rFonts w:eastAsia="MS Mincho"/>
          <w:i/>
          <w:sz w:val="32"/>
        </w:rPr>
      </w:pPr>
      <w:r>
        <w:rPr>
          <w:rFonts w:eastAsia="MS Mincho"/>
          <w:i/>
          <w:sz w:val="32"/>
        </w:rPr>
        <w:t>О Вселюдський, ти світло для арія.</w:t>
      </w:r>
    </w:p>
    <w:p w14:paraId="4FD8194A" w14:textId="77777777" w:rsidR="00DC09DE" w:rsidRDefault="00DC09DE">
      <w:pPr>
        <w:ind w:firstLine="1134"/>
        <w:jc w:val="both"/>
        <w:rPr>
          <w:rFonts w:eastAsia="MS Mincho"/>
          <w:i/>
          <w:sz w:val="32"/>
        </w:rPr>
      </w:pPr>
      <w:r>
        <w:rPr>
          <w:rFonts w:eastAsia="MS Mincho"/>
          <w:i/>
          <w:sz w:val="32"/>
        </w:rPr>
        <w:t>Міцно, як промені в Сонце,</w:t>
      </w:r>
    </w:p>
    <w:p w14:paraId="304F044D" w14:textId="77777777" w:rsidR="00DC09DE" w:rsidRDefault="00DC09DE">
      <w:pPr>
        <w:ind w:firstLine="1134"/>
        <w:jc w:val="both"/>
        <w:rPr>
          <w:rFonts w:eastAsia="MS Mincho"/>
          <w:i/>
          <w:sz w:val="32"/>
        </w:rPr>
      </w:pPr>
      <w:r>
        <w:rPr>
          <w:rFonts w:eastAsia="MS Mincho"/>
          <w:i/>
          <w:sz w:val="32"/>
        </w:rPr>
        <w:t xml:space="preserve">Вкладені блага в </w:t>
      </w:r>
      <w:proofErr w:type="spellStart"/>
      <w:r>
        <w:rPr>
          <w:rFonts w:eastAsia="MS Mincho"/>
          <w:i/>
          <w:sz w:val="32"/>
        </w:rPr>
        <w:t>Аґні</w:t>
      </w:r>
      <w:proofErr w:type="spellEnd"/>
      <w:r>
        <w:rPr>
          <w:rFonts w:eastAsia="MS Mincho"/>
          <w:i/>
          <w:sz w:val="32"/>
        </w:rPr>
        <w:t>-Вселюдського –</w:t>
      </w:r>
    </w:p>
    <w:p w14:paraId="6264BE56" w14:textId="77777777" w:rsidR="00DC09DE" w:rsidRDefault="00DC09DE">
      <w:pPr>
        <w:ind w:firstLine="1134"/>
        <w:jc w:val="both"/>
        <w:rPr>
          <w:rFonts w:eastAsia="MS Mincho"/>
          <w:i/>
          <w:sz w:val="32"/>
        </w:rPr>
      </w:pPr>
      <w:r>
        <w:rPr>
          <w:rFonts w:eastAsia="MS Mincho"/>
          <w:i/>
          <w:sz w:val="32"/>
        </w:rPr>
        <w:t>Ті, що в горах, у рослинах, у водах,</w:t>
      </w:r>
    </w:p>
    <w:p w14:paraId="4DE6C434" w14:textId="77777777" w:rsidR="00DC09DE" w:rsidRDefault="00DC09DE">
      <w:pPr>
        <w:ind w:firstLine="1134"/>
        <w:jc w:val="both"/>
        <w:rPr>
          <w:rFonts w:eastAsia="MS Mincho"/>
          <w:i/>
          <w:sz w:val="32"/>
        </w:rPr>
      </w:pPr>
      <w:r>
        <w:rPr>
          <w:rFonts w:eastAsia="MS Mincho"/>
          <w:i/>
          <w:sz w:val="32"/>
        </w:rPr>
        <w:t>Що в людях. Ти – цар всього.</w:t>
      </w:r>
    </w:p>
    <w:p w14:paraId="2901EC5D" w14:textId="77777777" w:rsidR="00DC09DE" w:rsidRDefault="00DC09DE">
      <w:pPr>
        <w:ind w:firstLine="1134"/>
        <w:jc w:val="both"/>
        <w:rPr>
          <w:rFonts w:eastAsia="MS Mincho"/>
          <w:i/>
          <w:sz w:val="32"/>
        </w:rPr>
      </w:pPr>
      <w:r>
        <w:rPr>
          <w:rFonts w:eastAsia="MS Mincho"/>
          <w:i/>
          <w:sz w:val="32"/>
        </w:rPr>
        <w:t>І за межі високого Неба, о Знавець живих,</w:t>
      </w:r>
    </w:p>
    <w:p w14:paraId="49D56DB9" w14:textId="77777777" w:rsidR="00DC09DE" w:rsidRDefault="00DC09DE">
      <w:pPr>
        <w:ind w:firstLine="1134"/>
        <w:jc w:val="both"/>
        <w:rPr>
          <w:rFonts w:eastAsia="MS Mincho"/>
          <w:i/>
          <w:sz w:val="32"/>
        </w:rPr>
      </w:pPr>
      <w:r>
        <w:rPr>
          <w:rFonts w:eastAsia="MS Mincho"/>
          <w:i/>
          <w:sz w:val="32"/>
        </w:rPr>
        <w:t>О Вселюдський, велич виходить твоя,</w:t>
      </w:r>
    </w:p>
    <w:p w14:paraId="1BDF260E" w14:textId="77777777" w:rsidR="00DC09DE" w:rsidRDefault="00DC09DE">
      <w:pPr>
        <w:ind w:firstLine="1134"/>
        <w:jc w:val="both"/>
        <w:rPr>
          <w:rFonts w:eastAsia="MS Mincho"/>
          <w:i/>
          <w:sz w:val="32"/>
        </w:rPr>
      </w:pPr>
      <w:r>
        <w:rPr>
          <w:rFonts w:eastAsia="MS Mincho"/>
          <w:i/>
          <w:sz w:val="32"/>
        </w:rPr>
        <w:t>Ти цар всіх людських поселень.</w:t>
      </w:r>
    </w:p>
    <w:p w14:paraId="5AC3A460" w14:textId="77777777" w:rsidR="00DC09DE" w:rsidRDefault="00DC09DE">
      <w:pPr>
        <w:ind w:firstLine="1134"/>
        <w:jc w:val="both"/>
        <w:rPr>
          <w:rFonts w:eastAsia="MS Mincho"/>
          <w:i/>
          <w:sz w:val="32"/>
        </w:rPr>
      </w:pPr>
      <w:r>
        <w:rPr>
          <w:rFonts w:eastAsia="MS Mincho"/>
          <w:i/>
          <w:sz w:val="32"/>
        </w:rPr>
        <w:t>Битвою ти для людей простір широкий створив.</w:t>
      </w:r>
    </w:p>
    <w:p w14:paraId="1E85E70C" w14:textId="77777777" w:rsidR="00DC09DE" w:rsidRDefault="00DC09DE">
      <w:pPr>
        <w:ind w:firstLine="1134"/>
        <w:jc w:val="both"/>
        <w:rPr>
          <w:rFonts w:eastAsia="MS Mincho"/>
          <w:i/>
          <w:sz w:val="32"/>
        </w:rPr>
      </w:pPr>
      <w:r>
        <w:rPr>
          <w:rFonts w:eastAsia="MS Mincho"/>
          <w:i/>
          <w:sz w:val="32"/>
        </w:rPr>
        <w:t>Зараз велич Бика проголошую,</w:t>
      </w:r>
    </w:p>
    <w:p w14:paraId="11FD679E" w14:textId="77777777" w:rsidR="00DC09DE" w:rsidRDefault="00DC09DE">
      <w:pPr>
        <w:ind w:firstLine="1134"/>
        <w:jc w:val="both"/>
        <w:rPr>
          <w:rFonts w:eastAsia="MS Mincho"/>
          <w:i/>
          <w:sz w:val="32"/>
        </w:rPr>
      </w:pPr>
      <w:r>
        <w:rPr>
          <w:rFonts w:eastAsia="MS Mincho"/>
          <w:i/>
          <w:sz w:val="32"/>
        </w:rPr>
        <w:t xml:space="preserve">За ним люди </w:t>
      </w:r>
      <w:proofErr w:type="spellStart"/>
      <w:r>
        <w:rPr>
          <w:rFonts w:eastAsia="MS Mincho"/>
          <w:i/>
          <w:sz w:val="32"/>
        </w:rPr>
        <w:t>Пуру</w:t>
      </w:r>
      <w:proofErr w:type="spellEnd"/>
      <w:r>
        <w:rPr>
          <w:rFonts w:eastAsia="MS Mincho"/>
          <w:i/>
          <w:sz w:val="32"/>
        </w:rPr>
        <w:t xml:space="preserve"> ідуть, за переможцем.</w:t>
      </w:r>
    </w:p>
    <w:p w14:paraId="417CCAFA" w14:textId="77777777" w:rsidR="00DC09DE" w:rsidRDefault="00DC09DE">
      <w:pPr>
        <w:ind w:firstLine="1134"/>
        <w:jc w:val="both"/>
        <w:rPr>
          <w:rFonts w:eastAsia="MS Mincho"/>
          <w:i/>
          <w:sz w:val="32"/>
        </w:rPr>
      </w:pPr>
      <w:proofErr w:type="spellStart"/>
      <w:r>
        <w:rPr>
          <w:rFonts w:eastAsia="MS Mincho"/>
          <w:i/>
          <w:sz w:val="32"/>
        </w:rPr>
        <w:t>Аґні</w:t>
      </w:r>
      <w:proofErr w:type="spellEnd"/>
      <w:r>
        <w:rPr>
          <w:rFonts w:eastAsia="MS Mincho"/>
          <w:i/>
          <w:sz w:val="32"/>
        </w:rPr>
        <w:t xml:space="preserve">-Вселюдський, </w:t>
      </w:r>
      <w:proofErr w:type="spellStart"/>
      <w:r>
        <w:rPr>
          <w:rFonts w:eastAsia="MS Mincho"/>
          <w:i/>
          <w:sz w:val="32"/>
        </w:rPr>
        <w:t>дасью</w:t>
      </w:r>
      <w:proofErr w:type="spellEnd"/>
      <w:r>
        <w:rPr>
          <w:rFonts w:eastAsia="MS Mincho"/>
          <w:i/>
          <w:sz w:val="32"/>
        </w:rPr>
        <w:t xml:space="preserve"> убивши,</w:t>
      </w:r>
    </w:p>
    <w:p w14:paraId="6B83A399" w14:textId="77777777" w:rsidR="00DC09DE" w:rsidRDefault="00DC09DE">
      <w:pPr>
        <w:ind w:firstLine="1134"/>
        <w:jc w:val="both"/>
        <w:rPr>
          <w:rFonts w:eastAsia="MS Mincho"/>
          <w:i/>
          <w:sz w:val="32"/>
        </w:rPr>
      </w:pPr>
      <w:r>
        <w:rPr>
          <w:rFonts w:eastAsia="MS Mincho"/>
          <w:i/>
          <w:sz w:val="32"/>
        </w:rPr>
        <w:t xml:space="preserve">Зламав перешкоди і розрубав </w:t>
      </w:r>
      <w:proofErr w:type="spellStart"/>
      <w:r>
        <w:rPr>
          <w:rFonts w:eastAsia="MS Mincho"/>
          <w:i/>
          <w:sz w:val="32"/>
        </w:rPr>
        <w:t>Шамбару</w:t>
      </w:r>
      <w:proofErr w:type="spellEnd"/>
      <w:r>
        <w:rPr>
          <w:rFonts w:eastAsia="MS Mincho"/>
          <w:i/>
          <w:sz w:val="32"/>
        </w:rPr>
        <w:t>.</w:t>
      </w:r>
    </w:p>
    <w:p w14:paraId="34280910" w14:textId="77777777" w:rsidR="00DC09DE" w:rsidRDefault="00DC09DE">
      <w:pPr>
        <w:ind w:firstLine="3969"/>
        <w:jc w:val="both"/>
        <w:rPr>
          <w:rFonts w:eastAsia="MS Mincho"/>
          <w:sz w:val="32"/>
        </w:rPr>
      </w:pPr>
      <w:r>
        <w:rPr>
          <w:rFonts w:eastAsia="MS Mincho"/>
          <w:sz w:val="32"/>
        </w:rPr>
        <w:t>(РВ.I.59.1-6).</w:t>
      </w:r>
    </w:p>
    <w:p w14:paraId="7EF0749D" w14:textId="77777777" w:rsidR="00DC09DE" w:rsidRDefault="00DC09DE">
      <w:pPr>
        <w:ind w:firstLine="284"/>
        <w:jc w:val="both"/>
        <w:rPr>
          <w:rFonts w:eastAsia="MS Mincho"/>
          <w:sz w:val="32"/>
        </w:rPr>
      </w:pPr>
      <w:r>
        <w:rPr>
          <w:rFonts w:eastAsia="MS Mincho"/>
          <w:b/>
          <w:sz w:val="32"/>
        </w:rPr>
        <w:t>АҐНАЇ</w:t>
      </w:r>
      <w:r>
        <w:rPr>
          <w:rFonts w:eastAsia="MS Mincho"/>
          <w:sz w:val="32"/>
        </w:rPr>
        <w:t xml:space="preserve"> (</w:t>
      </w:r>
      <w:proofErr w:type="spellStart"/>
      <w:r>
        <w:rPr>
          <w:rFonts w:eastAsia="MS Mincho"/>
          <w:sz w:val="32"/>
        </w:rPr>
        <w:t>Ágnayi</w:t>
      </w:r>
      <w:proofErr w:type="spellEnd"/>
      <w:r>
        <w:rPr>
          <w:rFonts w:eastAsia="MS Mincho"/>
          <w:sz w:val="32"/>
        </w:rPr>
        <w:t xml:space="preserve"> – „</w:t>
      </w:r>
      <w:proofErr w:type="spellStart"/>
      <w:r>
        <w:rPr>
          <w:rFonts w:eastAsia="MS Mincho"/>
          <w:sz w:val="32"/>
        </w:rPr>
        <w:t>Аґнина</w:t>
      </w:r>
      <w:proofErr w:type="spellEnd"/>
      <w:r>
        <w:rPr>
          <w:rFonts w:eastAsia="MS Mincho"/>
          <w:sz w:val="32"/>
        </w:rPr>
        <w:t xml:space="preserve">”) – Дружина </w:t>
      </w:r>
      <w:proofErr w:type="spellStart"/>
      <w:r>
        <w:rPr>
          <w:rFonts w:eastAsia="MS Mincho"/>
          <w:i/>
          <w:sz w:val="32"/>
        </w:rPr>
        <w:t>Аґні</w:t>
      </w:r>
      <w:proofErr w:type="spellEnd"/>
      <w:r>
        <w:rPr>
          <w:rFonts w:eastAsia="MS Mincho"/>
          <w:sz w:val="32"/>
        </w:rPr>
        <w:t>.</w:t>
      </w:r>
    </w:p>
    <w:p w14:paraId="69B6A803" w14:textId="77777777" w:rsidR="00DC09DE" w:rsidRDefault="00DC09DE">
      <w:pPr>
        <w:ind w:firstLine="284"/>
        <w:jc w:val="both"/>
        <w:rPr>
          <w:rFonts w:eastAsia="MS Mincho"/>
          <w:sz w:val="32"/>
        </w:rPr>
      </w:pPr>
      <w:r>
        <w:rPr>
          <w:rFonts w:eastAsia="MS Mincho"/>
          <w:b/>
          <w:sz w:val="32"/>
        </w:rPr>
        <w:t>АҐОГ’Я</w:t>
      </w:r>
      <w:r>
        <w:rPr>
          <w:rFonts w:eastAsia="MS Mincho"/>
          <w:sz w:val="32"/>
        </w:rPr>
        <w:t xml:space="preserve"> (</w:t>
      </w:r>
      <w:proofErr w:type="spellStart"/>
      <w:r>
        <w:rPr>
          <w:rFonts w:eastAsia="MS Mincho"/>
          <w:sz w:val="32"/>
        </w:rPr>
        <w:t>Ágohya</w:t>
      </w:r>
      <w:proofErr w:type="spellEnd"/>
      <w:r>
        <w:rPr>
          <w:rFonts w:eastAsia="MS Mincho"/>
          <w:sz w:val="32"/>
        </w:rPr>
        <w:t xml:space="preserve"> – „Той, кого не сховаєш”) – Одне з імен Бога </w:t>
      </w:r>
      <w:r>
        <w:rPr>
          <w:rFonts w:eastAsia="MS Mincho"/>
          <w:i/>
          <w:sz w:val="32"/>
        </w:rPr>
        <w:t>Савітара</w:t>
      </w:r>
      <w:r>
        <w:rPr>
          <w:rFonts w:eastAsia="MS Mincho"/>
          <w:sz w:val="32"/>
        </w:rPr>
        <w:t xml:space="preserve">, під яким він виступає у міфі, де згадується про його допомогу </w:t>
      </w:r>
      <w:proofErr w:type="spellStart"/>
      <w:r>
        <w:rPr>
          <w:rFonts w:eastAsia="MS Mincho"/>
          <w:i/>
          <w:sz w:val="32"/>
        </w:rPr>
        <w:t>Рібгу</w:t>
      </w:r>
      <w:proofErr w:type="spellEnd"/>
      <w:r>
        <w:rPr>
          <w:rFonts w:eastAsia="MS Mincho"/>
          <w:sz w:val="32"/>
        </w:rPr>
        <w:t xml:space="preserve"> (РВ.I.110.3b; РВ.I.161.11-13; РВ.IV.33.7).</w:t>
      </w:r>
    </w:p>
    <w:p w14:paraId="1F587A65" w14:textId="77777777" w:rsidR="00DC09DE" w:rsidRDefault="00DC09DE">
      <w:pPr>
        <w:ind w:firstLine="284"/>
        <w:jc w:val="both"/>
        <w:rPr>
          <w:rFonts w:eastAsia="MS Mincho"/>
          <w:sz w:val="32"/>
        </w:rPr>
      </w:pPr>
      <w:r>
        <w:rPr>
          <w:rFonts w:eastAsia="MS Mincho"/>
          <w:b/>
          <w:sz w:val="32"/>
        </w:rPr>
        <w:t>АДБГУТА</w:t>
      </w:r>
      <w:r>
        <w:rPr>
          <w:rFonts w:eastAsia="MS Mincho"/>
          <w:sz w:val="32"/>
        </w:rPr>
        <w:t xml:space="preserve"> (</w:t>
      </w:r>
      <w:proofErr w:type="spellStart"/>
      <w:r>
        <w:rPr>
          <w:rFonts w:eastAsia="MS Mincho"/>
          <w:sz w:val="32"/>
        </w:rPr>
        <w:t>Ádbhuta</w:t>
      </w:r>
      <w:proofErr w:type="spellEnd"/>
      <w:r>
        <w:rPr>
          <w:rFonts w:eastAsia="MS Mincho"/>
          <w:sz w:val="32"/>
        </w:rPr>
        <w:t xml:space="preserve"> – „Небувалий”) – Епітет низки Богів, у тім числі </w:t>
      </w:r>
      <w:proofErr w:type="spellStart"/>
      <w:r>
        <w:rPr>
          <w:rFonts w:eastAsia="MS Mincho"/>
          <w:i/>
          <w:sz w:val="32"/>
        </w:rPr>
        <w:t>Аґні</w:t>
      </w:r>
      <w:proofErr w:type="spellEnd"/>
      <w:r>
        <w:rPr>
          <w:rFonts w:eastAsia="MS Mincho"/>
          <w:sz w:val="32"/>
        </w:rPr>
        <w:t xml:space="preserve"> і </w:t>
      </w:r>
      <w:proofErr w:type="spellStart"/>
      <w:r>
        <w:rPr>
          <w:rFonts w:eastAsia="MS Mincho"/>
          <w:i/>
          <w:sz w:val="32"/>
        </w:rPr>
        <w:t>Мітри</w:t>
      </w:r>
      <w:proofErr w:type="spellEnd"/>
      <w:r>
        <w:rPr>
          <w:rFonts w:eastAsia="MS Mincho"/>
          <w:sz w:val="32"/>
        </w:rPr>
        <w:t>.</w:t>
      </w:r>
    </w:p>
    <w:p w14:paraId="205C3F79" w14:textId="77777777" w:rsidR="00DC09DE" w:rsidRDefault="00DC09DE">
      <w:pPr>
        <w:ind w:firstLine="284"/>
        <w:jc w:val="both"/>
        <w:rPr>
          <w:rFonts w:eastAsia="MS Mincho"/>
          <w:spacing w:val="-10"/>
          <w:sz w:val="32"/>
        </w:rPr>
      </w:pPr>
      <w:r>
        <w:rPr>
          <w:rFonts w:eastAsia="MS Mincho"/>
          <w:b/>
          <w:spacing w:val="-10"/>
          <w:sz w:val="32"/>
        </w:rPr>
        <w:t>АДЖА</w:t>
      </w:r>
      <w:r>
        <w:rPr>
          <w:rFonts w:eastAsia="MS Mincho"/>
          <w:spacing w:val="-10"/>
          <w:sz w:val="32"/>
        </w:rPr>
        <w:t xml:space="preserve"> (</w:t>
      </w:r>
      <w:proofErr w:type="spellStart"/>
      <w:r>
        <w:rPr>
          <w:rFonts w:eastAsia="MS Mincho"/>
          <w:spacing w:val="-10"/>
          <w:sz w:val="32"/>
        </w:rPr>
        <w:t>Аjá</w:t>
      </w:r>
      <w:proofErr w:type="spellEnd"/>
      <w:r>
        <w:rPr>
          <w:rFonts w:eastAsia="MS Mincho"/>
          <w:spacing w:val="-10"/>
          <w:sz w:val="32"/>
        </w:rPr>
        <w:t xml:space="preserve"> – „Ненароджене”) – Космогонічна сила, Першопричина, з якої, немов з Зародка, створюється і розвивається Всесвіт. Може розглядатись як Сонце або </w:t>
      </w:r>
      <w:proofErr w:type="spellStart"/>
      <w:r>
        <w:rPr>
          <w:rFonts w:eastAsia="MS Mincho"/>
          <w:i/>
          <w:spacing w:val="-10"/>
          <w:sz w:val="32"/>
        </w:rPr>
        <w:t>Аґні</w:t>
      </w:r>
      <w:proofErr w:type="spellEnd"/>
      <w:r>
        <w:rPr>
          <w:rFonts w:eastAsia="MS Mincho"/>
          <w:i/>
          <w:spacing w:val="-10"/>
          <w:sz w:val="32"/>
        </w:rPr>
        <w:t xml:space="preserve"> </w:t>
      </w:r>
      <w:r>
        <w:rPr>
          <w:rFonts w:eastAsia="MS Mincho"/>
          <w:spacing w:val="-10"/>
          <w:sz w:val="32"/>
        </w:rPr>
        <w:t>в його Сонячнім прояві:</w:t>
      </w:r>
    </w:p>
    <w:p w14:paraId="0DFBC313" w14:textId="77777777" w:rsidR="00DC09DE" w:rsidRDefault="00DC09DE">
      <w:pPr>
        <w:ind w:firstLine="1134"/>
        <w:jc w:val="both"/>
        <w:rPr>
          <w:rFonts w:eastAsia="MS Mincho"/>
          <w:i/>
          <w:sz w:val="32"/>
        </w:rPr>
      </w:pPr>
      <w:r>
        <w:rPr>
          <w:rFonts w:eastAsia="MS Mincho"/>
          <w:i/>
          <w:sz w:val="32"/>
        </w:rPr>
        <w:t>Як Ненароджений несе він широку Землю,</w:t>
      </w:r>
    </w:p>
    <w:p w14:paraId="0E7779A3" w14:textId="77777777" w:rsidR="00DC09DE" w:rsidRDefault="00DC09DE">
      <w:pPr>
        <w:ind w:firstLine="1134"/>
        <w:jc w:val="both"/>
        <w:rPr>
          <w:rFonts w:eastAsia="MS Mincho"/>
          <w:i/>
          <w:sz w:val="32"/>
        </w:rPr>
      </w:pPr>
      <w:r>
        <w:rPr>
          <w:rFonts w:eastAsia="MS Mincho"/>
          <w:i/>
          <w:sz w:val="32"/>
        </w:rPr>
        <w:t xml:space="preserve">Словами священними небо зміцнивши.  </w:t>
      </w:r>
    </w:p>
    <w:p w14:paraId="18820B81" w14:textId="77777777" w:rsidR="00DC09DE" w:rsidRDefault="00DC09DE">
      <w:pPr>
        <w:ind w:firstLine="3969"/>
        <w:jc w:val="both"/>
        <w:rPr>
          <w:rFonts w:eastAsia="MS Mincho"/>
          <w:sz w:val="32"/>
        </w:rPr>
      </w:pPr>
      <w:r>
        <w:rPr>
          <w:rFonts w:eastAsia="MS Mincho"/>
          <w:sz w:val="32"/>
        </w:rPr>
        <w:t>(РВ.I.67.5).</w:t>
      </w:r>
    </w:p>
    <w:p w14:paraId="50000A8F" w14:textId="77777777" w:rsidR="00DC09DE" w:rsidRDefault="00DC09DE">
      <w:pPr>
        <w:pStyle w:val="30"/>
        <w:rPr>
          <w:rFonts w:eastAsia="MS Mincho"/>
        </w:rPr>
      </w:pPr>
      <w:r>
        <w:rPr>
          <w:rFonts w:eastAsia="MS Mincho"/>
        </w:rPr>
        <w:t>Ненароджене – рушійна сила космогонічного процесу, в результаті якого створюється шість просторів – три земних і три небесних:</w:t>
      </w:r>
    </w:p>
    <w:p w14:paraId="2CA200B8" w14:textId="77777777" w:rsidR="00DC09DE" w:rsidRDefault="00DC09DE">
      <w:pPr>
        <w:ind w:firstLine="1134"/>
        <w:jc w:val="both"/>
        <w:outlineLvl w:val="0"/>
        <w:rPr>
          <w:rFonts w:eastAsia="MS Mincho"/>
          <w:i/>
          <w:sz w:val="32"/>
        </w:rPr>
      </w:pPr>
      <w:r>
        <w:rPr>
          <w:rFonts w:eastAsia="MS Mincho"/>
          <w:i/>
          <w:sz w:val="32"/>
        </w:rPr>
        <w:t xml:space="preserve">Незрячий – зрячих провидців про те </w:t>
      </w:r>
    </w:p>
    <w:p w14:paraId="5E02547B" w14:textId="77777777" w:rsidR="00DC09DE" w:rsidRDefault="00DC09DE">
      <w:pPr>
        <w:ind w:firstLine="1134"/>
        <w:jc w:val="both"/>
        <w:rPr>
          <w:rFonts w:eastAsia="MS Mincho"/>
          <w:i/>
          <w:sz w:val="32"/>
        </w:rPr>
      </w:pPr>
      <w:r>
        <w:rPr>
          <w:rFonts w:eastAsia="MS Mincho"/>
          <w:i/>
          <w:sz w:val="32"/>
        </w:rPr>
        <w:t xml:space="preserve">Я питаю, </w:t>
      </w:r>
      <w:proofErr w:type="spellStart"/>
      <w:r>
        <w:rPr>
          <w:rFonts w:eastAsia="MS Mincho"/>
          <w:i/>
          <w:sz w:val="32"/>
        </w:rPr>
        <w:t>невідаючий</w:t>
      </w:r>
      <w:proofErr w:type="spellEnd"/>
      <w:r>
        <w:rPr>
          <w:rFonts w:eastAsia="MS Mincho"/>
          <w:i/>
          <w:sz w:val="32"/>
        </w:rPr>
        <w:t>, щоб відати:</w:t>
      </w:r>
    </w:p>
    <w:p w14:paraId="1A6FD105" w14:textId="77777777" w:rsidR="00DC09DE" w:rsidRDefault="00DC09DE">
      <w:pPr>
        <w:ind w:firstLine="1134"/>
        <w:jc w:val="both"/>
        <w:rPr>
          <w:i/>
          <w:spacing w:val="4"/>
          <w:sz w:val="32"/>
        </w:rPr>
      </w:pPr>
      <w:r>
        <w:rPr>
          <w:rFonts w:eastAsia="MS Mincho"/>
          <w:i/>
          <w:sz w:val="32"/>
        </w:rPr>
        <w:t>Що то за Одне, яке є Ненароджене,</w:t>
      </w:r>
    </w:p>
    <w:p w14:paraId="4EB27A97" w14:textId="77777777" w:rsidR="00DC09DE" w:rsidRDefault="00DC09DE">
      <w:pPr>
        <w:ind w:firstLine="1134"/>
        <w:jc w:val="both"/>
        <w:rPr>
          <w:rFonts w:eastAsia="MS Mincho"/>
          <w:i/>
          <w:sz w:val="32"/>
        </w:rPr>
      </w:pPr>
      <w:r>
        <w:rPr>
          <w:rFonts w:eastAsia="MS Mincho"/>
          <w:i/>
          <w:sz w:val="32"/>
        </w:rPr>
        <w:lastRenderedPageBreak/>
        <w:t xml:space="preserve">Що всі шість просторів створило.    </w:t>
      </w:r>
    </w:p>
    <w:p w14:paraId="3015E187" w14:textId="77777777" w:rsidR="00DC09DE" w:rsidRDefault="00DC09DE">
      <w:pPr>
        <w:ind w:firstLine="3969"/>
        <w:jc w:val="both"/>
        <w:rPr>
          <w:rFonts w:eastAsia="MS Mincho"/>
          <w:sz w:val="32"/>
        </w:rPr>
      </w:pPr>
      <w:r>
        <w:rPr>
          <w:rFonts w:eastAsia="MS Mincho"/>
          <w:sz w:val="32"/>
        </w:rPr>
        <w:t>(РВ.I.164.6).</w:t>
      </w:r>
    </w:p>
    <w:p w14:paraId="5279B662" w14:textId="77777777" w:rsidR="00DC09DE" w:rsidRDefault="00DC09DE">
      <w:pPr>
        <w:ind w:firstLine="284"/>
        <w:jc w:val="both"/>
        <w:rPr>
          <w:rFonts w:eastAsia="MS Mincho"/>
          <w:spacing w:val="4"/>
          <w:sz w:val="32"/>
        </w:rPr>
      </w:pPr>
      <w:r>
        <w:rPr>
          <w:rFonts w:eastAsia="MS Mincho"/>
          <w:spacing w:val="4"/>
          <w:sz w:val="32"/>
        </w:rPr>
        <w:t xml:space="preserve">Виникнення Сущого з Не-Сущого за допомогою Ненародженого це </w:t>
      </w:r>
      <w:proofErr w:type="spellStart"/>
      <w:r>
        <w:rPr>
          <w:rFonts w:eastAsia="MS Mincho"/>
          <w:spacing w:val="4"/>
          <w:sz w:val="32"/>
        </w:rPr>
        <w:t>світотворча</w:t>
      </w:r>
      <w:proofErr w:type="spellEnd"/>
      <w:r>
        <w:rPr>
          <w:rFonts w:eastAsia="MS Mincho"/>
          <w:spacing w:val="4"/>
          <w:sz w:val="32"/>
        </w:rPr>
        <w:t xml:space="preserve"> ідея низки гімнів мандали Х.</w:t>
      </w:r>
    </w:p>
    <w:p w14:paraId="2256AC3D" w14:textId="77777777" w:rsidR="00DC09DE" w:rsidRDefault="00DC09DE">
      <w:pPr>
        <w:ind w:firstLine="284"/>
        <w:jc w:val="both"/>
        <w:rPr>
          <w:rFonts w:eastAsia="MS Mincho"/>
          <w:sz w:val="32"/>
        </w:rPr>
      </w:pPr>
      <w:r>
        <w:rPr>
          <w:rFonts w:eastAsia="MS Mincho"/>
          <w:b/>
          <w:sz w:val="32"/>
        </w:rPr>
        <w:t>АДЖА ЕКАПАД</w:t>
      </w:r>
      <w:r>
        <w:rPr>
          <w:rFonts w:eastAsia="MS Mincho"/>
          <w:sz w:val="32"/>
        </w:rPr>
        <w:t xml:space="preserve"> (</w:t>
      </w:r>
      <w:proofErr w:type="spellStart"/>
      <w:r>
        <w:rPr>
          <w:rFonts w:eastAsia="MS Mincho"/>
          <w:sz w:val="32"/>
        </w:rPr>
        <w:t>Ajá</w:t>
      </w:r>
      <w:proofErr w:type="spellEnd"/>
      <w:r>
        <w:rPr>
          <w:rFonts w:eastAsia="MS Mincho"/>
          <w:sz w:val="32"/>
        </w:rPr>
        <w:t xml:space="preserve"> </w:t>
      </w:r>
      <w:proofErr w:type="spellStart"/>
      <w:r>
        <w:rPr>
          <w:rFonts w:eastAsia="MS Mincho"/>
          <w:sz w:val="32"/>
        </w:rPr>
        <w:t>Ekápād</w:t>
      </w:r>
      <w:proofErr w:type="spellEnd"/>
      <w:r>
        <w:rPr>
          <w:rFonts w:eastAsia="MS Mincho"/>
          <w:sz w:val="32"/>
        </w:rPr>
        <w:t xml:space="preserve"> – „Одноногий цап”) – Другорядне божество з неясними функціями. Зазвичай згадується разом з </w:t>
      </w:r>
      <w:proofErr w:type="spellStart"/>
      <w:r>
        <w:rPr>
          <w:rFonts w:eastAsia="MS Mincho"/>
          <w:i/>
          <w:sz w:val="32"/>
        </w:rPr>
        <w:t>Агі</w:t>
      </w:r>
      <w:proofErr w:type="spellEnd"/>
      <w:r>
        <w:rPr>
          <w:rFonts w:eastAsia="MS Mincho"/>
          <w:i/>
          <w:sz w:val="32"/>
        </w:rPr>
        <w:t xml:space="preserve"> </w:t>
      </w:r>
      <w:proofErr w:type="spellStart"/>
      <w:r>
        <w:rPr>
          <w:rFonts w:eastAsia="MS Mincho"/>
          <w:i/>
          <w:sz w:val="32"/>
        </w:rPr>
        <w:t>Будгнья</w:t>
      </w:r>
      <w:proofErr w:type="spellEnd"/>
      <w:r>
        <w:rPr>
          <w:rFonts w:eastAsia="MS Mincho"/>
          <w:sz w:val="32"/>
        </w:rPr>
        <w:t xml:space="preserve"> і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Напатом</w:t>
      </w:r>
      <w:proofErr w:type="spellEnd"/>
      <w:r>
        <w:rPr>
          <w:rFonts w:eastAsia="MS Mincho"/>
          <w:sz w:val="32"/>
        </w:rPr>
        <w:t xml:space="preserve">. Підтримує небо, потік, океанські води, </w:t>
      </w:r>
      <w:proofErr w:type="spellStart"/>
      <w:r>
        <w:rPr>
          <w:rFonts w:eastAsia="MS Mincho"/>
          <w:i/>
          <w:sz w:val="32"/>
        </w:rPr>
        <w:t>Сарасваті</w:t>
      </w:r>
      <w:proofErr w:type="spellEnd"/>
      <w:r>
        <w:rPr>
          <w:rFonts w:eastAsia="MS Mincho"/>
          <w:sz w:val="32"/>
        </w:rPr>
        <w:t xml:space="preserve">, всіх Богів. </w:t>
      </w:r>
      <w:r>
        <w:rPr>
          <w:rFonts w:eastAsia="MS Mincho"/>
          <w:caps/>
          <w:sz w:val="32"/>
        </w:rPr>
        <w:t>і</w:t>
      </w:r>
      <w:r>
        <w:rPr>
          <w:rFonts w:eastAsia="MS Mincho"/>
          <w:sz w:val="32"/>
        </w:rPr>
        <w:t xml:space="preserve">м’я </w:t>
      </w:r>
      <w:proofErr w:type="spellStart"/>
      <w:r>
        <w:rPr>
          <w:rFonts w:eastAsia="MS Mincho"/>
          <w:sz w:val="32"/>
        </w:rPr>
        <w:t>Аджа</w:t>
      </w:r>
      <w:proofErr w:type="spellEnd"/>
      <w:r>
        <w:rPr>
          <w:rFonts w:eastAsia="MS Mincho"/>
          <w:sz w:val="32"/>
        </w:rPr>
        <w:t xml:space="preserve"> </w:t>
      </w:r>
      <w:proofErr w:type="spellStart"/>
      <w:r>
        <w:rPr>
          <w:rFonts w:eastAsia="MS Mincho"/>
          <w:sz w:val="32"/>
        </w:rPr>
        <w:t>Екапада</w:t>
      </w:r>
      <w:proofErr w:type="spellEnd"/>
      <w:r>
        <w:rPr>
          <w:rFonts w:eastAsia="MS Mincho"/>
          <w:sz w:val="32"/>
        </w:rPr>
        <w:t xml:space="preserve"> – синонім блискавки.  </w:t>
      </w:r>
      <w:proofErr w:type="spellStart"/>
      <w:r>
        <w:rPr>
          <w:rFonts w:eastAsia="MS Mincho"/>
          <w:sz w:val="32"/>
        </w:rPr>
        <w:t>Одноногість</w:t>
      </w:r>
      <w:proofErr w:type="spellEnd"/>
      <w:r>
        <w:rPr>
          <w:rFonts w:eastAsia="MS Mincho"/>
          <w:sz w:val="32"/>
        </w:rPr>
        <w:t xml:space="preserve"> – знак блискавки, що б’є в Землю, і цап, котрий блискавично скаче серед скель, – це зооморфний символ блискавки, як тур – образ грози. </w:t>
      </w:r>
      <w:proofErr w:type="spellStart"/>
      <w:r>
        <w:rPr>
          <w:rFonts w:eastAsia="MS Mincho"/>
          <w:sz w:val="32"/>
        </w:rPr>
        <w:t>Зооморфність</w:t>
      </w:r>
      <w:proofErr w:type="spellEnd"/>
      <w:r>
        <w:rPr>
          <w:rFonts w:eastAsia="MS Mincho"/>
          <w:sz w:val="32"/>
        </w:rPr>
        <w:t xml:space="preserve"> пов’язує його з Богами ведичного пантеону – </w:t>
      </w:r>
      <w:proofErr w:type="spellStart"/>
      <w:r>
        <w:rPr>
          <w:rFonts w:eastAsia="MS Mincho"/>
          <w:i/>
          <w:sz w:val="32"/>
        </w:rPr>
        <w:t>Пушаном</w:t>
      </w:r>
      <w:proofErr w:type="spellEnd"/>
      <w:r>
        <w:rPr>
          <w:rFonts w:eastAsia="MS Mincho"/>
          <w:sz w:val="32"/>
        </w:rPr>
        <w:t xml:space="preserve"> і </w:t>
      </w:r>
      <w:r>
        <w:rPr>
          <w:rFonts w:eastAsia="MS Mincho"/>
          <w:i/>
          <w:sz w:val="32"/>
        </w:rPr>
        <w:t>Індрою.</w:t>
      </w:r>
      <w:r>
        <w:rPr>
          <w:rFonts w:eastAsia="MS Mincho"/>
          <w:sz w:val="32"/>
        </w:rPr>
        <w:t xml:space="preserve"> Останній – як Громовик – у низці традицій співвідноситься з темою цапа. Не виключена і можливість, що під ім’ям </w:t>
      </w:r>
      <w:proofErr w:type="spellStart"/>
      <w:r>
        <w:rPr>
          <w:rFonts w:eastAsia="MS Mincho"/>
          <w:sz w:val="32"/>
        </w:rPr>
        <w:t>Аджа</w:t>
      </w:r>
      <w:proofErr w:type="spellEnd"/>
      <w:r>
        <w:rPr>
          <w:rFonts w:eastAsia="MS Mincho"/>
          <w:sz w:val="32"/>
        </w:rPr>
        <w:t xml:space="preserve"> </w:t>
      </w:r>
      <w:proofErr w:type="spellStart"/>
      <w:r>
        <w:rPr>
          <w:rFonts w:eastAsia="MS Mincho"/>
          <w:sz w:val="32"/>
        </w:rPr>
        <w:t>Екапада</w:t>
      </w:r>
      <w:proofErr w:type="spellEnd"/>
      <w:r>
        <w:rPr>
          <w:rFonts w:eastAsia="MS Mincho"/>
          <w:sz w:val="32"/>
        </w:rPr>
        <w:t xml:space="preserve"> зашифровано інше божество, яке нині неможливо розпізнати.</w:t>
      </w:r>
    </w:p>
    <w:p w14:paraId="721A6371" w14:textId="77777777" w:rsidR="00DC09DE" w:rsidRDefault="00DC09DE">
      <w:pPr>
        <w:ind w:firstLine="284"/>
        <w:jc w:val="both"/>
        <w:rPr>
          <w:rFonts w:eastAsia="MS Mincho"/>
          <w:sz w:val="32"/>
        </w:rPr>
      </w:pPr>
      <w:r>
        <w:rPr>
          <w:rFonts w:eastAsia="MS Mincho"/>
          <w:b/>
          <w:sz w:val="32"/>
        </w:rPr>
        <w:t>АДІТІ</w:t>
      </w:r>
      <w:r>
        <w:rPr>
          <w:rFonts w:eastAsia="MS Mincho"/>
          <w:sz w:val="32"/>
        </w:rPr>
        <w:t xml:space="preserve"> (</w:t>
      </w:r>
      <w:proofErr w:type="spellStart"/>
      <w:r>
        <w:rPr>
          <w:rFonts w:eastAsia="MS Mincho"/>
          <w:sz w:val="32"/>
        </w:rPr>
        <w:t>Áditi</w:t>
      </w:r>
      <w:proofErr w:type="spellEnd"/>
      <w:r>
        <w:rPr>
          <w:rFonts w:eastAsia="MS Mincho"/>
          <w:sz w:val="32"/>
        </w:rPr>
        <w:t xml:space="preserve"> – „Незв’язаність”, „Безкінечність”, „Безвічність”) – Богиня вічності і світла. Як Безмежність або Безкінечний простір, еквівалент „Матері-Простору”, що співіснує з „Темрявою”.</w:t>
      </w:r>
    </w:p>
    <w:p w14:paraId="7965EA99" w14:textId="77777777" w:rsidR="00DC09DE" w:rsidRDefault="00DC09DE">
      <w:pPr>
        <w:pStyle w:val="a4"/>
        <w:rPr>
          <w:rFonts w:eastAsia="MS Mincho"/>
          <w:spacing w:val="-14"/>
          <w:sz w:val="32"/>
        </w:rPr>
      </w:pPr>
      <w:r>
        <w:rPr>
          <w:rFonts w:eastAsia="MS Mincho"/>
          <w:spacing w:val="-14"/>
          <w:sz w:val="32"/>
        </w:rPr>
        <w:t>У „Ріґведі” не має чітких рис, але інколи характеризується щонайширше: вона заповнює Космічний Простір, тримає Землю і Небо.</w:t>
      </w:r>
    </w:p>
    <w:p w14:paraId="55E5D5DC" w14:textId="77777777" w:rsidR="00DC09DE" w:rsidRDefault="00DC09DE">
      <w:pPr>
        <w:pStyle w:val="a4"/>
        <w:ind w:firstLine="1134"/>
        <w:rPr>
          <w:rFonts w:eastAsia="MS Mincho"/>
          <w:i/>
          <w:sz w:val="32"/>
        </w:rPr>
      </w:pPr>
      <w:r>
        <w:rPr>
          <w:rFonts w:eastAsia="MS Mincho"/>
          <w:i/>
          <w:sz w:val="32"/>
        </w:rPr>
        <w:t>Адіті – небо, Адіті – повітряний простір,</w:t>
      </w:r>
    </w:p>
    <w:p w14:paraId="6D4A3083" w14:textId="77777777" w:rsidR="00DC09DE" w:rsidRDefault="00DC09DE">
      <w:pPr>
        <w:pStyle w:val="a4"/>
        <w:ind w:firstLine="1134"/>
        <w:rPr>
          <w:rFonts w:eastAsia="MS Mincho"/>
          <w:i/>
          <w:sz w:val="32"/>
        </w:rPr>
      </w:pPr>
      <w:r>
        <w:rPr>
          <w:rFonts w:eastAsia="MS Mincho"/>
          <w:i/>
          <w:sz w:val="32"/>
        </w:rPr>
        <w:t>Адіті – мати, вона – батько, вона – син.</w:t>
      </w:r>
    </w:p>
    <w:p w14:paraId="5233F864" w14:textId="77777777" w:rsidR="00DC09DE" w:rsidRDefault="00DC09DE">
      <w:pPr>
        <w:pStyle w:val="a4"/>
        <w:ind w:firstLine="1134"/>
        <w:rPr>
          <w:rFonts w:eastAsia="MS Mincho"/>
          <w:i/>
          <w:sz w:val="32"/>
        </w:rPr>
      </w:pPr>
      <w:r>
        <w:rPr>
          <w:rFonts w:eastAsia="MS Mincho"/>
          <w:i/>
          <w:sz w:val="32"/>
        </w:rPr>
        <w:t>Всі-Боги – Адіті, Адіті – п’ять родів аріїв,</w:t>
      </w:r>
    </w:p>
    <w:p w14:paraId="2ECCF643" w14:textId="77777777" w:rsidR="00DC09DE" w:rsidRDefault="00DC09DE">
      <w:pPr>
        <w:pStyle w:val="a4"/>
        <w:ind w:firstLine="1134"/>
        <w:rPr>
          <w:rFonts w:eastAsia="MS Mincho"/>
          <w:i/>
          <w:sz w:val="32"/>
        </w:rPr>
      </w:pPr>
      <w:r>
        <w:rPr>
          <w:rFonts w:eastAsia="MS Mincho"/>
          <w:i/>
          <w:sz w:val="32"/>
        </w:rPr>
        <w:t>Адіті – те, що народжене, Адіті – те, що народиться.</w:t>
      </w:r>
    </w:p>
    <w:p w14:paraId="08102B54" w14:textId="77777777" w:rsidR="00DC09DE" w:rsidRDefault="00DC09DE">
      <w:pPr>
        <w:pStyle w:val="a4"/>
        <w:ind w:firstLine="3969"/>
        <w:rPr>
          <w:rFonts w:eastAsia="MS Mincho"/>
          <w:sz w:val="32"/>
        </w:rPr>
      </w:pPr>
      <w:r>
        <w:rPr>
          <w:rFonts w:eastAsia="MS Mincho"/>
          <w:sz w:val="32"/>
        </w:rPr>
        <w:t>(РВ.I.89.10).</w:t>
      </w:r>
    </w:p>
    <w:p w14:paraId="6F5AF7D3" w14:textId="77777777" w:rsidR="00DC09DE" w:rsidRDefault="00DC09DE">
      <w:pPr>
        <w:pStyle w:val="a4"/>
        <w:tabs>
          <w:tab w:val="left" w:pos="1134"/>
        </w:tabs>
        <w:rPr>
          <w:rFonts w:eastAsia="MS Mincho"/>
          <w:sz w:val="32"/>
        </w:rPr>
      </w:pPr>
      <w:r>
        <w:rPr>
          <w:rFonts w:eastAsia="MS Mincho"/>
          <w:sz w:val="32"/>
        </w:rPr>
        <w:t xml:space="preserve">Її попередницями були Богині </w:t>
      </w:r>
      <w:proofErr w:type="spellStart"/>
      <w:r>
        <w:rPr>
          <w:rFonts w:eastAsia="MS Mincho"/>
          <w:i/>
          <w:sz w:val="32"/>
        </w:rPr>
        <w:t>Ушас</w:t>
      </w:r>
      <w:proofErr w:type="spellEnd"/>
      <w:r>
        <w:rPr>
          <w:rFonts w:eastAsia="MS Mincho"/>
          <w:sz w:val="32"/>
        </w:rPr>
        <w:t xml:space="preserve"> та </w:t>
      </w:r>
      <w:proofErr w:type="spellStart"/>
      <w:r>
        <w:rPr>
          <w:rFonts w:eastAsia="MS Mincho"/>
          <w:i/>
          <w:sz w:val="32"/>
        </w:rPr>
        <w:t>Прітгіві</w:t>
      </w:r>
      <w:proofErr w:type="spellEnd"/>
      <w:r>
        <w:rPr>
          <w:rFonts w:eastAsia="MS Mincho"/>
          <w:sz w:val="32"/>
        </w:rPr>
        <w:t xml:space="preserve">. Вона називається </w:t>
      </w:r>
      <w:proofErr w:type="spellStart"/>
      <w:r>
        <w:rPr>
          <w:rFonts w:eastAsia="MS Mincho"/>
          <w:sz w:val="32"/>
        </w:rPr>
        <w:t>Дева-Матрі</w:t>
      </w:r>
      <w:proofErr w:type="spellEnd"/>
      <w:r>
        <w:rPr>
          <w:rFonts w:eastAsia="MS Mincho"/>
          <w:sz w:val="32"/>
        </w:rPr>
        <w:t xml:space="preserve">, тобто Матір Богів </w:t>
      </w:r>
      <w:proofErr w:type="spellStart"/>
      <w:r>
        <w:rPr>
          <w:rFonts w:eastAsia="MS Mincho"/>
          <w:i/>
          <w:sz w:val="32"/>
        </w:rPr>
        <w:t>Адітьїв</w:t>
      </w:r>
      <w:proofErr w:type="spellEnd"/>
      <w:r>
        <w:rPr>
          <w:rFonts w:eastAsia="MS Mincho"/>
          <w:sz w:val="32"/>
        </w:rPr>
        <w:t xml:space="preserve">. Вона Хаос або ж Споконвічна Субстанція в її первісному виділенні з Непізнаваного в проявленому Космосі, Вічне Світло в світі Духу. </w:t>
      </w:r>
    </w:p>
    <w:p w14:paraId="0FE25058" w14:textId="77777777" w:rsidR="00DC09DE" w:rsidRDefault="00DC09DE">
      <w:pPr>
        <w:pStyle w:val="a4"/>
        <w:tabs>
          <w:tab w:val="left" w:pos="1134"/>
        </w:tabs>
        <w:ind w:firstLine="1134"/>
        <w:rPr>
          <w:rFonts w:eastAsia="MS Mincho"/>
          <w:i/>
          <w:sz w:val="32"/>
        </w:rPr>
      </w:pPr>
      <w:r>
        <w:rPr>
          <w:rFonts w:eastAsia="MS Mincho"/>
          <w:i/>
          <w:sz w:val="32"/>
        </w:rPr>
        <w:t>Світлоносна Адіті, яка тримає людські поселення,</w:t>
      </w:r>
    </w:p>
    <w:p w14:paraId="7830E8A7" w14:textId="77777777" w:rsidR="00DC09DE" w:rsidRDefault="00DC09DE">
      <w:pPr>
        <w:pStyle w:val="a4"/>
        <w:tabs>
          <w:tab w:val="left" w:pos="1134"/>
        </w:tabs>
        <w:ind w:firstLine="1134"/>
        <w:rPr>
          <w:rFonts w:eastAsia="MS Mincho"/>
          <w:sz w:val="32"/>
        </w:rPr>
      </w:pPr>
      <w:r>
        <w:rPr>
          <w:rFonts w:eastAsia="MS Mincho"/>
          <w:i/>
          <w:sz w:val="32"/>
        </w:rPr>
        <w:t xml:space="preserve">Вона вся з Сонця. </w:t>
      </w:r>
      <w:r>
        <w:rPr>
          <w:rFonts w:eastAsia="MS Mincho"/>
          <w:sz w:val="32"/>
        </w:rPr>
        <w:t xml:space="preserve"> </w:t>
      </w:r>
    </w:p>
    <w:p w14:paraId="075A40B6" w14:textId="77777777" w:rsidR="00DC09DE" w:rsidRDefault="00DC09DE">
      <w:pPr>
        <w:pStyle w:val="a4"/>
        <w:tabs>
          <w:tab w:val="left" w:pos="1134"/>
        </w:tabs>
        <w:ind w:firstLine="3969"/>
        <w:rPr>
          <w:rFonts w:eastAsia="MS Mincho"/>
          <w:sz w:val="32"/>
        </w:rPr>
      </w:pPr>
      <w:r>
        <w:rPr>
          <w:rFonts w:eastAsia="MS Mincho"/>
          <w:sz w:val="32"/>
        </w:rPr>
        <w:t xml:space="preserve">(РВ.I.136.3a-c). </w:t>
      </w:r>
    </w:p>
    <w:p w14:paraId="2C714B47" w14:textId="77777777" w:rsidR="00DC09DE" w:rsidRDefault="00DC09DE">
      <w:pPr>
        <w:pStyle w:val="a4"/>
        <w:tabs>
          <w:tab w:val="left" w:pos="1134"/>
        </w:tabs>
        <w:rPr>
          <w:rFonts w:eastAsia="MS Mincho"/>
          <w:sz w:val="32"/>
        </w:rPr>
      </w:pPr>
      <w:r>
        <w:rPr>
          <w:rFonts w:eastAsia="MS Mincho"/>
          <w:sz w:val="32"/>
        </w:rPr>
        <w:t xml:space="preserve">Адіті називається також </w:t>
      </w:r>
      <w:proofErr w:type="spellStart"/>
      <w:r>
        <w:rPr>
          <w:rFonts w:eastAsia="MS Mincho"/>
          <w:sz w:val="32"/>
        </w:rPr>
        <w:t>Сурарані</w:t>
      </w:r>
      <w:proofErr w:type="spellEnd"/>
      <w:r>
        <w:rPr>
          <w:rFonts w:eastAsia="MS Mincho"/>
          <w:sz w:val="32"/>
        </w:rPr>
        <w:t xml:space="preserve">, тобто Лоно чи Мати </w:t>
      </w:r>
      <w:proofErr w:type="spellStart"/>
      <w:r>
        <w:rPr>
          <w:rFonts w:eastAsia="MS Mincho"/>
          <w:sz w:val="32"/>
        </w:rPr>
        <w:t>Сурів</w:t>
      </w:r>
      <w:proofErr w:type="spellEnd"/>
      <w:r>
        <w:rPr>
          <w:rFonts w:eastAsia="MS Mincho"/>
          <w:sz w:val="32"/>
        </w:rPr>
        <w:t xml:space="preserve"> або ж Богів. З її Космічного Лона були народжені всі небесні тіла Сонячної системи – Сонце і планети, які в езотеричному сенсі її Сини </w:t>
      </w:r>
      <w:r>
        <w:rPr>
          <w:i/>
          <w:sz w:val="32"/>
        </w:rPr>
        <w:t>–</w:t>
      </w:r>
      <w:r>
        <w:rPr>
          <w:rFonts w:eastAsia="MS Mincho"/>
          <w:i/>
          <w:sz w:val="32"/>
        </w:rPr>
        <w:t xml:space="preserve"> </w:t>
      </w:r>
      <w:proofErr w:type="spellStart"/>
      <w:r>
        <w:rPr>
          <w:rFonts w:eastAsia="MS Mincho"/>
          <w:sz w:val="32"/>
        </w:rPr>
        <w:t>Адітьї</w:t>
      </w:r>
      <w:proofErr w:type="spellEnd"/>
      <w:r>
        <w:rPr>
          <w:rFonts w:eastAsia="MS Mincho"/>
          <w:sz w:val="32"/>
        </w:rPr>
        <w:t>.</w:t>
      </w:r>
    </w:p>
    <w:p w14:paraId="1161AF5F" w14:textId="77777777" w:rsidR="00DC09DE" w:rsidRDefault="00DC09DE">
      <w:pPr>
        <w:pStyle w:val="a4"/>
        <w:tabs>
          <w:tab w:val="left" w:pos="1134"/>
        </w:tabs>
        <w:rPr>
          <w:rFonts w:eastAsia="MS Mincho"/>
          <w:sz w:val="32"/>
        </w:rPr>
      </w:pPr>
      <w:r>
        <w:rPr>
          <w:rFonts w:eastAsia="MS Mincho"/>
          <w:sz w:val="32"/>
        </w:rPr>
        <w:t xml:space="preserve">Людей Адіті захищає від нужденності, надає притулок, відводить від них гнів Богів. Включена в систему різноманітних родинних зв’язків. Вона мати, вона ж батько й син, вона – народжене й те, що </w:t>
      </w:r>
      <w:r>
        <w:rPr>
          <w:rFonts w:eastAsia="MS Mincho"/>
          <w:sz w:val="32"/>
        </w:rPr>
        <w:lastRenderedPageBreak/>
        <w:t xml:space="preserve">має народитись. Може ототожнюватись з Землею; Небом і Землею; в ритуалі – з коровою. При ритуалах закликається на світанку, в </w:t>
      </w:r>
      <w:smartTag w:uri="urn:schemas-microsoft-com:office:smarttags" w:element="time">
        <w:smartTagPr>
          <w:attr w:name="Minute" w:val="0"/>
          <w:attr w:name="Hour" w:val="12"/>
        </w:smartTagPr>
        <w:r>
          <w:rPr>
            <w:rFonts w:eastAsia="MS Mincho"/>
            <w:sz w:val="32"/>
          </w:rPr>
          <w:t>полудень</w:t>
        </w:r>
      </w:smartTag>
      <w:r>
        <w:rPr>
          <w:rFonts w:eastAsia="MS Mincho"/>
          <w:sz w:val="32"/>
        </w:rPr>
        <w:t xml:space="preserve"> і надвечір’я. В міфологічних сюжетах виступає зазвичай з </w:t>
      </w:r>
      <w:proofErr w:type="spellStart"/>
      <w:r>
        <w:rPr>
          <w:rFonts w:eastAsia="MS Mincho"/>
          <w:sz w:val="32"/>
        </w:rPr>
        <w:t>Адітьями</w:t>
      </w:r>
      <w:proofErr w:type="spellEnd"/>
      <w:r>
        <w:rPr>
          <w:rFonts w:eastAsia="MS Mincho"/>
          <w:sz w:val="32"/>
        </w:rPr>
        <w:t xml:space="preserve">, своїми синами. Уособлює </w:t>
      </w:r>
      <w:proofErr w:type="spellStart"/>
      <w:r>
        <w:rPr>
          <w:rFonts w:eastAsia="MS Mincho"/>
          <w:i/>
          <w:sz w:val="32"/>
        </w:rPr>
        <w:t>Ріту</w:t>
      </w:r>
      <w:proofErr w:type="spellEnd"/>
      <w:r>
        <w:rPr>
          <w:rFonts w:eastAsia="MS Mincho"/>
          <w:i/>
          <w:sz w:val="32"/>
        </w:rPr>
        <w:t xml:space="preserve"> –</w:t>
      </w:r>
      <w:r>
        <w:rPr>
          <w:rFonts w:eastAsia="MS Mincho"/>
          <w:sz w:val="32"/>
        </w:rPr>
        <w:t xml:space="preserve"> Космічний Закон, а також Річний Цикл.</w:t>
      </w:r>
    </w:p>
    <w:p w14:paraId="6B919B69" w14:textId="77777777" w:rsidR="00DC09DE" w:rsidRDefault="00DC09DE">
      <w:pPr>
        <w:pStyle w:val="a4"/>
        <w:tabs>
          <w:tab w:val="left" w:pos="1134"/>
        </w:tabs>
        <w:rPr>
          <w:rFonts w:eastAsia="MS Mincho"/>
          <w:sz w:val="32"/>
        </w:rPr>
      </w:pPr>
      <w:r>
        <w:rPr>
          <w:rFonts w:eastAsia="MS Mincho"/>
          <w:b/>
          <w:sz w:val="32"/>
        </w:rPr>
        <w:t>АДІТЬЇ</w:t>
      </w:r>
      <w:r>
        <w:rPr>
          <w:rFonts w:eastAsia="MS Mincho"/>
          <w:sz w:val="32"/>
        </w:rPr>
        <w:t xml:space="preserve"> (</w:t>
      </w:r>
      <w:proofErr w:type="spellStart"/>
      <w:r>
        <w:rPr>
          <w:rFonts w:eastAsia="MS Mincho"/>
          <w:sz w:val="32"/>
        </w:rPr>
        <w:t>Ādityí</w:t>
      </w:r>
      <w:proofErr w:type="spellEnd"/>
      <w:r>
        <w:rPr>
          <w:rFonts w:eastAsia="MS Mincho"/>
          <w:sz w:val="32"/>
        </w:rPr>
        <w:t xml:space="preserve"> – „Сини Адіті”) – Клас Богів, синів </w:t>
      </w:r>
      <w:r>
        <w:rPr>
          <w:rFonts w:eastAsia="MS Mincho"/>
          <w:i/>
          <w:sz w:val="32"/>
        </w:rPr>
        <w:t>Адіті</w:t>
      </w:r>
      <w:r>
        <w:rPr>
          <w:rFonts w:eastAsia="MS Mincho"/>
          <w:sz w:val="32"/>
        </w:rPr>
        <w:t xml:space="preserve">. Їх налічувалось спочатку шість: </w:t>
      </w:r>
      <w:proofErr w:type="spellStart"/>
      <w:r>
        <w:rPr>
          <w:rFonts w:eastAsia="MS Mincho"/>
          <w:i/>
          <w:sz w:val="32"/>
        </w:rPr>
        <w:t>Варуна</w:t>
      </w:r>
      <w:proofErr w:type="spellEnd"/>
      <w:r>
        <w:rPr>
          <w:rFonts w:eastAsia="MS Mincho"/>
          <w:i/>
          <w:sz w:val="32"/>
        </w:rPr>
        <w:t xml:space="preserve">, </w:t>
      </w:r>
      <w:proofErr w:type="spellStart"/>
      <w:r>
        <w:rPr>
          <w:rFonts w:eastAsia="MS Mincho"/>
          <w:i/>
          <w:sz w:val="32"/>
        </w:rPr>
        <w:t>Мітра</w:t>
      </w:r>
      <w:proofErr w:type="spellEnd"/>
      <w:r>
        <w:rPr>
          <w:rFonts w:eastAsia="MS Mincho"/>
          <w:i/>
          <w:sz w:val="32"/>
        </w:rPr>
        <w:t xml:space="preserve">, </w:t>
      </w:r>
      <w:proofErr w:type="spellStart"/>
      <w:r>
        <w:rPr>
          <w:rFonts w:eastAsia="MS Mincho"/>
          <w:i/>
          <w:sz w:val="32"/>
        </w:rPr>
        <w:t>Ар’яман</w:t>
      </w:r>
      <w:proofErr w:type="spellEnd"/>
      <w:r>
        <w:rPr>
          <w:rFonts w:eastAsia="MS Mincho"/>
          <w:i/>
          <w:sz w:val="32"/>
        </w:rPr>
        <w:t xml:space="preserve">, </w:t>
      </w:r>
      <w:proofErr w:type="spellStart"/>
      <w:r>
        <w:rPr>
          <w:rFonts w:eastAsia="MS Mincho"/>
          <w:i/>
          <w:sz w:val="32"/>
        </w:rPr>
        <w:t>Бгаґа</w:t>
      </w:r>
      <w:proofErr w:type="spellEnd"/>
      <w:r>
        <w:rPr>
          <w:rFonts w:eastAsia="MS Mincho"/>
          <w:i/>
          <w:sz w:val="32"/>
        </w:rPr>
        <w:t xml:space="preserve">, Дакша, </w:t>
      </w:r>
      <w:proofErr w:type="spellStart"/>
      <w:r>
        <w:rPr>
          <w:rFonts w:eastAsia="MS Mincho"/>
          <w:i/>
          <w:sz w:val="32"/>
        </w:rPr>
        <w:t>Анша</w:t>
      </w:r>
      <w:proofErr w:type="spellEnd"/>
      <w:r>
        <w:rPr>
          <w:rFonts w:eastAsia="MS Mincho"/>
          <w:sz w:val="32"/>
        </w:rPr>
        <w:t xml:space="preserve">. Сьомим народився головний Бог „Ріґведи” </w:t>
      </w:r>
      <w:proofErr w:type="spellStart"/>
      <w:r>
        <w:rPr>
          <w:rFonts w:eastAsia="MS Mincho"/>
          <w:i/>
          <w:sz w:val="32"/>
        </w:rPr>
        <w:t>Індра</w:t>
      </w:r>
      <w:proofErr w:type="spellEnd"/>
      <w:r>
        <w:rPr>
          <w:rFonts w:eastAsia="MS Mincho"/>
          <w:sz w:val="32"/>
        </w:rPr>
        <w:t xml:space="preserve">. Від восьмого сина, </w:t>
      </w:r>
      <w:proofErr w:type="spellStart"/>
      <w:r>
        <w:rPr>
          <w:rFonts w:eastAsia="MS Mincho"/>
          <w:i/>
          <w:sz w:val="32"/>
        </w:rPr>
        <w:t>Мартанди</w:t>
      </w:r>
      <w:proofErr w:type="spellEnd"/>
      <w:r>
        <w:rPr>
          <w:rFonts w:eastAsia="MS Mincho"/>
          <w:sz w:val="32"/>
        </w:rPr>
        <w:t xml:space="preserve">, він же </w:t>
      </w:r>
      <w:proofErr w:type="spellStart"/>
      <w:r>
        <w:rPr>
          <w:rFonts w:eastAsia="MS Mincho"/>
          <w:i/>
          <w:sz w:val="32"/>
        </w:rPr>
        <w:t>Вівасват</w:t>
      </w:r>
      <w:proofErr w:type="spellEnd"/>
      <w:r>
        <w:rPr>
          <w:rFonts w:eastAsia="MS Mincho"/>
          <w:i/>
          <w:sz w:val="32"/>
        </w:rPr>
        <w:t>,</w:t>
      </w:r>
      <w:r>
        <w:rPr>
          <w:rFonts w:eastAsia="MS Mincho"/>
          <w:sz w:val="32"/>
        </w:rPr>
        <w:t xml:space="preserve"> прабатько смертних, Адіті відцуралась, бо той народився червоним і потворним, без рук і ніг. Алегорично це зображується так: </w:t>
      </w:r>
    </w:p>
    <w:p w14:paraId="4C040B6C" w14:textId="77777777" w:rsidR="00DC09DE" w:rsidRDefault="00DC09DE">
      <w:pPr>
        <w:pStyle w:val="a4"/>
        <w:tabs>
          <w:tab w:val="left" w:pos="1134"/>
        </w:tabs>
        <w:ind w:firstLine="1134"/>
        <w:rPr>
          <w:rFonts w:eastAsia="MS Mincho"/>
          <w:i/>
          <w:sz w:val="32"/>
        </w:rPr>
      </w:pPr>
      <w:r>
        <w:rPr>
          <w:rFonts w:eastAsia="MS Mincho"/>
          <w:i/>
          <w:sz w:val="32"/>
        </w:rPr>
        <w:t xml:space="preserve">Вісім синів у Адіті </w:t>
      </w:r>
    </w:p>
    <w:p w14:paraId="523706E0" w14:textId="77777777" w:rsidR="00DC09DE" w:rsidRDefault="00DC09DE">
      <w:pPr>
        <w:pStyle w:val="a4"/>
        <w:tabs>
          <w:tab w:val="left" w:pos="1134"/>
        </w:tabs>
        <w:ind w:firstLine="1134"/>
        <w:rPr>
          <w:rFonts w:eastAsia="MS Mincho"/>
          <w:i/>
          <w:sz w:val="32"/>
        </w:rPr>
      </w:pPr>
      <w:r>
        <w:rPr>
          <w:rFonts w:eastAsia="MS Mincho"/>
          <w:i/>
          <w:sz w:val="32"/>
        </w:rPr>
        <w:t xml:space="preserve">Народжених з її тіла; </w:t>
      </w:r>
    </w:p>
    <w:p w14:paraId="240F94A5" w14:textId="77777777" w:rsidR="00DC09DE" w:rsidRDefault="00DC09DE">
      <w:pPr>
        <w:pStyle w:val="a4"/>
        <w:tabs>
          <w:tab w:val="left" w:pos="1134"/>
        </w:tabs>
        <w:ind w:firstLine="1134"/>
        <w:rPr>
          <w:rFonts w:eastAsia="MS Mincho"/>
          <w:i/>
          <w:sz w:val="32"/>
        </w:rPr>
      </w:pPr>
      <w:r>
        <w:rPr>
          <w:rFonts w:eastAsia="MS Mincho"/>
          <w:i/>
          <w:sz w:val="32"/>
        </w:rPr>
        <w:t>Сім вона привела до Богів,</w:t>
      </w:r>
    </w:p>
    <w:p w14:paraId="04C64C8C" w14:textId="77777777" w:rsidR="00DC09DE" w:rsidRDefault="00DC09DE">
      <w:pPr>
        <w:pStyle w:val="a4"/>
        <w:tabs>
          <w:tab w:val="left" w:pos="1134"/>
        </w:tabs>
        <w:ind w:firstLine="1134"/>
        <w:rPr>
          <w:rFonts w:eastAsia="MS Mincho"/>
          <w:i/>
          <w:sz w:val="32"/>
        </w:rPr>
      </w:pPr>
      <w:r>
        <w:rPr>
          <w:rFonts w:eastAsia="MS Mincho"/>
          <w:i/>
          <w:sz w:val="32"/>
        </w:rPr>
        <w:t xml:space="preserve">Восьмого відцуралась. </w:t>
      </w:r>
    </w:p>
    <w:p w14:paraId="467338BA" w14:textId="77777777" w:rsidR="00DC09DE" w:rsidRDefault="00DC09DE">
      <w:pPr>
        <w:pStyle w:val="a4"/>
        <w:tabs>
          <w:tab w:val="left" w:pos="1134"/>
        </w:tabs>
        <w:ind w:firstLine="1134"/>
        <w:rPr>
          <w:rFonts w:eastAsia="MS Mincho"/>
          <w:i/>
          <w:sz w:val="32"/>
        </w:rPr>
      </w:pPr>
      <w:r>
        <w:rPr>
          <w:rFonts w:eastAsia="MS Mincho"/>
          <w:i/>
          <w:sz w:val="32"/>
        </w:rPr>
        <w:t>З сімома синами Адіті</w:t>
      </w:r>
    </w:p>
    <w:p w14:paraId="4D54154E" w14:textId="77777777" w:rsidR="00DC09DE" w:rsidRDefault="00DC09DE">
      <w:pPr>
        <w:pStyle w:val="a4"/>
        <w:tabs>
          <w:tab w:val="left" w:pos="1134"/>
        </w:tabs>
        <w:ind w:firstLine="1134"/>
        <w:rPr>
          <w:rFonts w:eastAsia="MS Mincho"/>
          <w:i/>
          <w:sz w:val="32"/>
        </w:rPr>
      </w:pPr>
      <w:r>
        <w:rPr>
          <w:rFonts w:eastAsia="MS Mincho"/>
          <w:i/>
          <w:sz w:val="32"/>
        </w:rPr>
        <w:t>Прийшла до першого покоління.</w:t>
      </w:r>
    </w:p>
    <w:p w14:paraId="2DC23418" w14:textId="77777777" w:rsidR="00DC09DE" w:rsidRDefault="00DC09DE">
      <w:pPr>
        <w:pStyle w:val="a4"/>
        <w:tabs>
          <w:tab w:val="left" w:pos="1134"/>
        </w:tabs>
        <w:ind w:firstLine="1134"/>
        <w:rPr>
          <w:rFonts w:eastAsia="MS Mincho"/>
          <w:i/>
          <w:sz w:val="32"/>
        </w:rPr>
      </w:pPr>
      <w:r>
        <w:rPr>
          <w:rFonts w:eastAsia="MS Mincho"/>
          <w:i/>
          <w:sz w:val="32"/>
        </w:rPr>
        <w:t>До нащадків і до смерті</w:t>
      </w:r>
    </w:p>
    <w:p w14:paraId="0E553FA2" w14:textId="77777777" w:rsidR="00DC09DE" w:rsidRDefault="00DC09DE">
      <w:pPr>
        <w:pStyle w:val="a4"/>
        <w:tabs>
          <w:tab w:val="left" w:pos="1134"/>
        </w:tabs>
        <w:ind w:firstLine="1134"/>
        <w:rPr>
          <w:rFonts w:eastAsia="MS Mincho"/>
          <w:i/>
          <w:sz w:val="32"/>
        </w:rPr>
      </w:pPr>
      <w:r>
        <w:rPr>
          <w:rFonts w:eastAsia="MS Mincho"/>
          <w:i/>
          <w:sz w:val="32"/>
        </w:rPr>
        <w:t xml:space="preserve">знов привела </w:t>
      </w:r>
      <w:proofErr w:type="spellStart"/>
      <w:r>
        <w:rPr>
          <w:rFonts w:eastAsia="MS Mincho"/>
          <w:i/>
          <w:sz w:val="32"/>
        </w:rPr>
        <w:t>Мартанду</w:t>
      </w:r>
      <w:proofErr w:type="spellEnd"/>
      <w:r>
        <w:rPr>
          <w:rFonts w:eastAsia="MS Mincho"/>
          <w:i/>
          <w:sz w:val="32"/>
        </w:rPr>
        <w:t>.</w:t>
      </w:r>
    </w:p>
    <w:p w14:paraId="7776E531" w14:textId="77777777" w:rsidR="00DC09DE" w:rsidRDefault="00DC09DE">
      <w:pPr>
        <w:pStyle w:val="a4"/>
        <w:tabs>
          <w:tab w:val="left" w:pos="1134"/>
        </w:tabs>
        <w:ind w:firstLine="3969"/>
        <w:rPr>
          <w:rFonts w:eastAsia="MS Mincho"/>
          <w:sz w:val="32"/>
        </w:rPr>
      </w:pPr>
      <w:r>
        <w:rPr>
          <w:rFonts w:eastAsia="MS Mincho"/>
          <w:sz w:val="32"/>
        </w:rPr>
        <w:t>(РВ.Х.72.8-9).</w:t>
      </w:r>
    </w:p>
    <w:p w14:paraId="2743839C" w14:textId="77777777" w:rsidR="00DC09DE" w:rsidRDefault="00DC09DE">
      <w:pPr>
        <w:ind w:firstLine="284"/>
        <w:jc w:val="both"/>
        <w:rPr>
          <w:sz w:val="32"/>
        </w:rPr>
      </w:pPr>
      <w:proofErr w:type="spellStart"/>
      <w:r>
        <w:rPr>
          <w:sz w:val="32"/>
        </w:rPr>
        <w:t>Мартанда</w:t>
      </w:r>
      <w:proofErr w:type="spellEnd"/>
      <w:r>
        <w:rPr>
          <w:sz w:val="32"/>
        </w:rPr>
        <w:t xml:space="preserve"> – це наше Сонце, яке Боги зробили таким, що воно періодично народжується і помирає: відображення в поетичній уяві людини сонячних циклів як добового, так і річного.</w:t>
      </w:r>
    </w:p>
    <w:p w14:paraId="641CC66B" w14:textId="77777777" w:rsidR="00DC09DE" w:rsidRDefault="00DC09DE">
      <w:pPr>
        <w:pStyle w:val="a4"/>
        <w:rPr>
          <w:rFonts w:eastAsia="MS Mincho"/>
          <w:spacing w:val="-8"/>
          <w:sz w:val="32"/>
        </w:rPr>
      </w:pPr>
      <w:r>
        <w:rPr>
          <w:rFonts w:eastAsia="MS Mincho"/>
          <w:spacing w:val="-8"/>
          <w:sz w:val="32"/>
        </w:rPr>
        <w:t xml:space="preserve">У „Езотеричній Доктрині” ця алегорія „Ріґведи” витлумачується як опис будови нашої Сонячної системи з сімома відомими аріям планетами. Сім синів Адіті космічно й астрономічно це сім планет, а восьмий – Сонце, вилучене з їхнього числа, з чого видно, що арії могли знати про сьому планету і називали її Ураном. Восьмий син, </w:t>
      </w:r>
      <w:proofErr w:type="spellStart"/>
      <w:r>
        <w:rPr>
          <w:rFonts w:eastAsia="MS Mincho"/>
          <w:spacing w:val="-8"/>
          <w:sz w:val="32"/>
        </w:rPr>
        <w:t>Мартанда</w:t>
      </w:r>
      <w:proofErr w:type="spellEnd"/>
      <w:r>
        <w:rPr>
          <w:rFonts w:eastAsia="MS Mincho"/>
          <w:spacing w:val="-8"/>
          <w:sz w:val="32"/>
        </w:rPr>
        <w:t xml:space="preserve">, як говориться в Ведах, був поміщений в центр Всесвіту і живиться покидьками, а також потом матері, тобто під його впливом перебувають усі матеріальні тіла Сонячної системи: комети, астероїди, пилові хмари й інше. Він здійснює енергетичний обмін з Космічним Простором. </w:t>
      </w:r>
    </w:p>
    <w:p w14:paraId="3EF4F367" w14:textId="77777777" w:rsidR="00DC09DE" w:rsidRDefault="00DC09DE">
      <w:pPr>
        <w:ind w:firstLine="284"/>
        <w:jc w:val="both"/>
        <w:rPr>
          <w:rFonts w:eastAsia="MS Mincho"/>
          <w:sz w:val="32"/>
        </w:rPr>
      </w:pPr>
      <w:r>
        <w:rPr>
          <w:rFonts w:eastAsia="MS Mincho"/>
          <w:sz w:val="32"/>
        </w:rPr>
        <w:t xml:space="preserve">У пізніші часи кількість </w:t>
      </w:r>
      <w:proofErr w:type="spellStart"/>
      <w:r>
        <w:rPr>
          <w:rFonts w:eastAsia="MS Mincho"/>
          <w:sz w:val="32"/>
        </w:rPr>
        <w:t>Адітьїв</w:t>
      </w:r>
      <w:proofErr w:type="spellEnd"/>
      <w:r>
        <w:rPr>
          <w:rFonts w:eastAsia="MS Mincho"/>
          <w:sz w:val="32"/>
        </w:rPr>
        <w:t xml:space="preserve"> доходить до дванадцяти. Сином Адіті від </w:t>
      </w:r>
      <w:proofErr w:type="spellStart"/>
      <w:r>
        <w:rPr>
          <w:rFonts w:eastAsia="MS Mincho"/>
          <w:sz w:val="32"/>
        </w:rPr>
        <w:t>Каш’япи</w:t>
      </w:r>
      <w:proofErr w:type="spellEnd"/>
      <w:r>
        <w:rPr>
          <w:rFonts w:eastAsia="MS Mincho"/>
          <w:sz w:val="32"/>
        </w:rPr>
        <w:t xml:space="preserve"> називають </w:t>
      </w:r>
      <w:proofErr w:type="spellStart"/>
      <w:r>
        <w:rPr>
          <w:rFonts w:eastAsia="MS Mincho"/>
          <w:i/>
          <w:sz w:val="32"/>
        </w:rPr>
        <w:t>Вішну</w:t>
      </w:r>
      <w:proofErr w:type="spellEnd"/>
      <w:r>
        <w:rPr>
          <w:rFonts w:eastAsia="MS Mincho"/>
          <w:i/>
          <w:sz w:val="32"/>
        </w:rPr>
        <w:t xml:space="preserve">. </w:t>
      </w:r>
      <w:r>
        <w:rPr>
          <w:rFonts w:eastAsia="MS Mincho"/>
          <w:sz w:val="32"/>
        </w:rPr>
        <w:t>Одинадцятим сином</w:t>
      </w:r>
      <w:r>
        <w:rPr>
          <w:rFonts w:eastAsia="MS Mincho"/>
          <w:i/>
          <w:sz w:val="32"/>
        </w:rPr>
        <w:t xml:space="preserve"> </w:t>
      </w:r>
      <w:r>
        <w:rPr>
          <w:rFonts w:eastAsia="MS Mincho"/>
          <w:sz w:val="32"/>
        </w:rPr>
        <w:t>вважають</w:t>
      </w:r>
      <w:r>
        <w:rPr>
          <w:rFonts w:eastAsia="MS Mincho"/>
          <w:i/>
          <w:sz w:val="32"/>
        </w:rPr>
        <w:t xml:space="preserve"> </w:t>
      </w:r>
      <w:proofErr w:type="spellStart"/>
      <w:r>
        <w:rPr>
          <w:rFonts w:eastAsia="MS Mincho"/>
          <w:i/>
          <w:sz w:val="32"/>
        </w:rPr>
        <w:t>Тваштара</w:t>
      </w:r>
      <w:proofErr w:type="spellEnd"/>
      <w:r>
        <w:rPr>
          <w:rFonts w:eastAsia="MS Mincho"/>
          <w:sz w:val="32"/>
        </w:rPr>
        <w:t xml:space="preserve">. Інколи до </w:t>
      </w:r>
      <w:proofErr w:type="spellStart"/>
      <w:r>
        <w:rPr>
          <w:rFonts w:eastAsia="MS Mincho"/>
          <w:sz w:val="32"/>
        </w:rPr>
        <w:t>Адітьїв</w:t>
      </w:r>
      <w:proofErr w:type="spellEnd"/>
      <w:r>
        <w:rPr>
          <w:rFonts w:eastAsia="MS Mincho"/>
          <w:sz w:val="32"/>
        </w:rPr>
        <w:t xml:space="preserve"> відносяться сонячні божества – </w:t>
      </w:r>
      <w:proofErr w:type="spellStart"/>
      <w:r>
        <w:rPr>
          <w:rFonts w:eastAsia="MS Mincho"/>
          <w:i/>
          <w:sz w:val="32"/>
        </w:rPr>
        <w:t>Сур’я</w:t>
      </w:r>
      <w:proofErr w:type="spellEnd"/>
      <w:r>
        <w:rPr>
          <w:rFonts w:eastAsia="MS Mincho"/>
          <w:i/>
          <w:sz w:val="32"/>
        </w:rPr>
        <w:t>, Савітар</w:t>
      </w:r>
      <w:r>
        <w:rPr>
          <w:rFonts w:eastAsia="MS Mincho"/>
          <w:sz w:val="32"/>
        </w:rPr>
        <w:t xml:space="preserve">, а також </w:t>
      </w:r>
      <w:proofErr w:type="spellStart"/>
      <w:r>
        <w:rPr>
          <w:rFonts w:eastAsia="MS Mincho"/>
          <w:i/>
          <w:sz w:val="32"/>
        </w:rPr>
        <w:t>Пушан</w:t>
      </w:r>
      <w:proofErr w:type="spellEnd"/>
      <w:r>
        <w:rPr>
          <w:rFonts w:eastAsia="MS Mincho"/>
          <w:i/>
          <w:sz w:val="32"/>
        </w:rPr>
        <w:t>.</w:t>
      </w:r>
      <w:r>
        <w:rPr>
          <w:rFonts w:eastAsia="MS Mincho"/>
          <w:sz w:val="32"/>
        </w:rPr>
        <w:t xml:space="preserve"> </w:t>
      </w:r>
      <w:proofErr w:type="spellStart"/>
      <w:r>
        <w:rPr>
          <w:rFonts w:eastAsia="MS Mincho"/>
          <w:sz w:val="32"/>
        </w:rPr>
        <w:t>Сур’ю</w:t>
      </w:r>
      <w:proofErr w:type="spellEnd"/>
      <w:r>
        <w:rPr>
          <w:rFonts w:eastAsia="MS Mincho"/>
          <w:sz w:val="32"/>
        </w:rPr>
        <w:t xml:space="preserve"> у Ведах називають Оком Світу, Оком Богів і він, як проявлення </w:t>
      </w:r>
      <w:proofErr w:type="spellStart"/>
      <w:r>
        <w:rPr>
          <w:rFonts w:eastAsia="MS Mincho"/>
          <w:i/>
          <w:sz w:val="32"/>
        </w:rPr>
        <w:t>Аґні</w:t>
      </w:r>
      <w:proofErr w:type="spellEnd"/>
      <w:r>
        <w:rPr>
          <w:rFonts w:eastAsia="MS Mincho"/>
          <w:sz w:val="32"/>
        </w:rPr>
        <w:t xml:space="preserve">, одне з трьох найголовніших божеств. Його називають Сином Адіті або Сином </w:t>
      </w:r>
      <w:proofErr w:type="spellStart"/>
      <w:r>
        <w:rPr>
          <w:rFonts w:eastAsia="MS Mincho"/>
          <w:i/>
          <w:sz w:val="32"/>
        </w:rPr>
        <w:t>Дьяви</w:t>
      </w:r>
      <w:proofErr w:type="spellEnd"/>
      <w:r>
        <w:rPr>
          <w:rFonts w:eastAsia="MS Mincho"/>
          <w:i/>
          <w:sz w:val="32"/>
        </w:rPr>
        <w:t>.</w:t>
      </w:r>
      <w:r>
        <w:rPr>
          <w:rFonts w:eastAsia="MS Mincho"/>
          <w:sz w:val="32"/>
        </w:rPr>
        <w:t xml:space="preserve"> Про нього сказано, що його колісницю везуть семеро коней – сім планет або </w:t>
      </w:r>
      <w:r>
        <w:rPr>
          <w:rFonts w:eastAsia="MS Mincho"/>
          <w:sz w:val="32"/>
        </w:rPr>
        <w:lastRenderedPageBreak/>
        <w:t xml:space="preserve">один семиголовий кінь – спільний початок від єдиного Космічного Елементу, який є </w:t>
      </w:r>
      <w:proofErr w:type="spellStart"/>
      <w:r>
        <w:rPr>
          <w:rFonts w:eastAsia="MS Mincho"/>
          <w:sz w:val="32"/>
        </w:rPr>
        <w:t>Аґні</w:t>
      </w:r>
      <w:proofErr w:type="spellEnd"/>
      <w:r>
        <w:rPr>
          <w:rFonts w:eastAsia="MS Mincho"/>
          <w:sz w:val="32"/>
        </w:rPr>
        <w:t xml:space="preserve">, що як Вогонь містить у собі всі божества. </w:t>
      </w:r>
    </w:p>
    <w:p w14:paraId="562A8BE9" w14:textId="77777777" w:rsidR="00DC09DE" w:rsidRDefault="00DC09DE">
      <w:pPr>
        <w:pStyle w:val="a4"/>
        <w:rPr>
          <w:rFonts w:eastAsia="MS Mincho"/>
          <w:sz w:val="32"/>
        </w:rPr>
      </w:pPr>
      <w:r>
        <w:rPr>
          <w:rFonts w:eastAsia="MS Mincho"/>
          <w:sz w:val="32"/>
        </w:rPr>
        <w:t xml:space="preserve">Спочатку </w:t>
      </w:r>
      <w:proofErr w:type="spellStart"/>
      <w:r>
        <w:rPr>
          <w:rFonts w:eastAsia="MS Mincho"/>
          <w:sz w:val="32"/>
        </w:rPr>
        <w:t>Адітьї</w:t>
      </w:r>
      <w:proofErr w:type="spellEnd"/>
      <w:r>
        <w:rPr>
          <w:rFonts w:eastAsia="MS Mincho"/>
          <w:sz w:val="32"/>
        </w:rPr>
        <w:t xml:space="preserve"> належали до класу </w:t>
      </w:r>
      <w:proofErr w:type="spellStart"/>
      <w:r>
        <w:rPr>
          <w:rFonts w:eastAsia="MS Mincho"/>
          <w:i/>
          <w:sz w:val="32"/>
        </w:rPr>
        <w:t>Асурів</w:t>
      </w:r>
      <w:proofErr w:type="spellEnd"/>
      <w:r>
        <w:rPr>
          <w:rFonts w:eastAsia="MS Mincho"/>
          <w:sz w:val="32"/>
        </w:rPr>
        <w:t xml:space="preserve">, а після сколочування океану і несправедливого розподілу амріти, </w:t>
      </w:r>
      <w:proofErr w:type="spellStart"/>
      <w:r>
        <w:rPr>
          <w:rFonts w:eastAsia="MS Mincho"/>
          <w:sz w:val="32"/>
        </w:rPr>
        <w:t>Адітьї</w:t>
      </w:r>
      <w:proofErr w:type="spellEnd"/>
      <w:r>
        <w:rPr>
          <w:rFonts w:eastAsia="MS Mincho"/>
          <w:sz w:val="32"/>
        </w:rPr>
        <w:t xml:space="preserve"> стали охороняти світ </w:t>
      </w:r>
      <w:proofErr w:type="spellStart"/>
      <w:r>
        <w:rPr>
          <w:rFonts w:eastAsia="MS Mincho"/>
          <w:sz w:val="32"/>
        </w:rPr>
        <w:t>Асурів</w:t>
      </w:r>
      <w:proofErr w:type="spellEnd"/>
      <w:r>
        <w:rPr>
          <w:rFonts w:eastAsia="MS Mincho"/>
          <w:sz w:val="32"/>
        </w:rPr>
        <w:t>, старших Богів, які почали вважатись демонічними істотами.</w:t>
      </w:r>
    </w:p>
    <w:p w14:paraId="39464D26" w14:textId="77777777" w:rsidR="00DC09DE" w:rsidRDefault="00DC09DE">
      <w:pPr>
        <w:pStyle w:val="a4"/>
        <w:rPr>
          <w:rFonts w:eastAsia="MS Mincho"/>
          <w:sz w:val="32"/>
        </w:rPr>
      </w:pPr>
      <w:r>
        <w:rPr>
          <w:rFonts w:eastAsia="MS Mincho"/>
          <w:sz w:val="32"/>
        </w:rPr>
        <w:t xml:space="preserve">Припускають, що міф про Адіті й </w:t>
      </w:r>
      <w:proofErr w:type="spellStart"/>
      <w:r>
        <w:rPr>
          <w:rFonts w:eastAsia="MS Mincho"/>
          <w:sz w:val="32"/>
        </w:rPr>
        <w:t>Адітьїв</w:t>
      </w:r>
      <w:proofErr w:type="spellEnd"/>
      <w:r>
        <w:rPr>
          <w:rFonts w:eastAsia="MS Mincho"/>
          <w:sz w:val="32"/>
        </w:rPr>
        <w:t xml:space="preserve"> – відгомін більш давніх, втрачених міфів про Громовержця і роз’єднану з ним дружину, котра народжує сімох синів, наймолодший з яких особливо відзначається. Дванадцять </w:t>
      </w:r>
      <w:proofErr w:type="spellStart"/>
      <w:r>
        <w:rPr>
          <w:rFonts w:eastAsia="MS Mincho"/>
          <w:sz w:val="32"/>
        </w:rPr>
        <w:t>Адітьїв</w:t>
      </w:r>
      <w:proofErr w:type="spellEnd"/>
      <w:r>
        <w:rPr>
          <w:rFonts w:eastAsia="MS Mincho"/>
          <w:sz w:val="32"/>
        </w:rPr>
        <w:t xml:space="preserve"> уособлюють Річний та Космічний Закони. У варіанті, коли їх семеро, проглядається алегорія семиденного тижня. </w:t>
      </w:r>
    </w:p>
    <w:p w14:paraId="590A8D09" w14:textId="77777777" w:rsidR="00DC09DE" w:rsidRDefault="00DC09DE">
      <w:pPr>
        <w:ind w:firstLine="284"/>
        <w:jc w:val="both"/>
        <w:rPr>
          <w:rFonts w:eastAsia="MS Mincho"/>
          <w:sz w:val="32"/>
        </w:rPr>
      </w:pPr>
      <w:proofErr w:type="spellStart"/>
      <w:r>
        <w:rPr>
          <w:rFonts w:eastAsia="MS Mincho"/>
          <w:sz w:val="32"/>
        </w:rPr>
        <w:t>Адітьї</w:t>
      </w:r>
      <w:proofErr w:type="spellEnd"/>
      <w:r>
        <w:rPr>
          <w:rFonts w:eastAsia="MS Mincho"/>
          <w:sz w:val="32"/>
        </w:rPr>
        <w:t xml:space="preserve"> пов’язані з моральними цінностями:</w:t>
      </w:r>
    </w:p>
    <w:p w14:paraId="04D17122" w14:textId="77777777" w:rsidR="00DC09DE" w:rsidRDefault="00DC09DE">
      <w:pPr>
        <w:ind w:firstLine="1134"/>
        <w:jc w:val="both"/>
        <w:rPr>
          <w:rFonts w:eastAsia="MS Mincho"/>
          <w:i/>
          <w:sz w:val="32"/>
        </w:rPr>
      </w:pPr>
      <w:r>
        <w:rPr>
          <w:rFonts w:eastAsia="MS Mincho"/>
          <w:i/>
          <w:sz w:val="32"/>
        </w:rPr>
        <w:t xml:space="preserve">Ці </w:t>
      </w:r>
      <w:proofErr w:type="spellStart"/>
      <w:r>
        <w:rPr>
          <w:rFonts w:eastAsia="MS Mincho"/>
          <w:i/>
          <w:sz w:val="32"/>
        </w:rPr>
        <w:t>Адітьї</w:t>
      </w:r>
      <w:proofErr w:type="spellEnd"/>
      <w:r>
        <w:rPr>
          <w:rFonts w:eastAsia="MS Mincho"/>
          <w:i/>
          <w:sz w:val="32"/>
        </w:rPr>
        <w:t>, широкі, глибокі,</w:t>
      </w:r>
    </w:p>
    <w:p w14:paraId="71EDD72D" w14:textId="77777777" w:rsidR="00DC09DE" w:rsidRDefault="00DC09DE">
      <w:pPr>
        <w:ind w:firstLine="1134"/>
        <w:jc w:val="both"/>
        <w:rPr>
          <w:rFonts w:eastAsia="MS Mincho"/>
          <w:i/>
          <w:sz w:val="32"/>
        </w:rPr>
      </w:pPr>
      <w:r>
        <w:rPr>
          <w:rFonts w:eastAsia="MS Mincho"/>
          <w:i/>
          <w:sz w:val="32"/>
        </w:rPr>
        <w:t>Кого не обманеш і хто ворогів наших обманює,</w:t>
      </w:r>
    </w:p>
    <w:p w14:paraId="4C64D188" w14:textId="77777777" w:rsidR="00DC09DE" w:rsidRDefault="00DC09DE">
      <w:pPr>
        <w:ind w:firstLine="1134"/>
        <w:jc w:val="both"/>
        <w:rPr>
          <w:rFonts w:eastAsia="MS Mincho"/>
          <w:i/>
          <w:sz w:val="32"/>
        </w:rPr>
      </w:pPr>
      <w:r>
        <w:rPr>
          <w:rFonts w:eastAsia="MS Mincho"/>
          <w:i/>
          <w:sz w:val="32"/>
        </w:rPr>
        <w:t>Багатоокі, бачать криве і пряме в середині.</w:t>
      </w:r>
    </w:p>
    <w:p w14:paraId="52C735BB" w14:textId="77777777" w:rsidR="00DC09DE" w:rsidRDefault="00DC09DE">
      <w:pPr>
        <w:ind w:firstLine="1134"/>
        <w:jc w:val="both"/>
        <w:rPr>
          <w:rFonts w:eastAsia="MS Mincho"/>
          <w:i/>
          <w:sz w:val="32"/>
        </w:rPr>
      </w:pPr>
      <w:r>
        <w:rPr>
          <w:rFonts w:eastAsia="MS Mincho"/>
          <w:i/>
          <w:sz w:val="32"/>
        </w:rPr>
        <w:t>Все, навіть найдальше – поблизу цих царів.</w:t>
      </w:r>
    </w:p>
    <w:p w14:paraId="3F653348" w14:textId="77777777" w:rsidR="00DC09DE" w:rsidRDefault="00DC09DE">
      <w:pPr>
        <w:ind w:firstLine="3969"/>
        <w:jc w:val="both"/>
        <w:rPr>
          <w:rFonts w:eastAsia="MS Mincho"/>
          <w:sz w:val="32"/>
        </w:rPr>
      </w:pPr>
      <w:r>
        <w:rPr>
          <w:rFonts w:eastAsia="MS Mincho"/>
          <w:sz w:val="32"/>
        </w:rPr>
        <w:t>(РВ.II.27.3).</w:t>
      </w:r>
    </w:p>
    <w:p w14:paraId="286D1DA9" w14:textId="77777777" w:rsidR="00DC09DE" w:rsidRDefault="00DC09DE">
      <w:pPr>
        <w:ind w:firstLine="284"/>
        <w:jc w:val="both"/>
        <w:rPr>
          <w:rFonts w:eastAsia="MS Mincho"/>
          <w:sz w:val="32"/>
        </w:rPr>
      </w:pPr>
      <w:r>
        <w:rPr>
          <w:rFonts w:eastAsia="MS Mincho"/>
          <w:sz w:val="32"/>
        </w:rPr>
        <w:t>Вони стежать за виконанням Богами і людьми Космічного Закону. З ними тісно пов’язане поняття „</w:t>
      </w:r>
      <w:proofErr w:type="spellStart"/>
      <w:r>
        <w:rPr>
          <w:rFonts w:eastAsia="MS Mincho"/>
          <w:i/>
          <w:sz w:val="32"/>
        </w:rPr>
        <w:t>врата</w:t>
      </w:r>
      <w:proofErr w:type="spellEnd"/>
      <w:r>
        <w:rPr>
          <w:rFonts w:eastAsia="MS Mincho"/>
          <w:sz w:val="32"/>
        </w:rPr>
        <w:t>” – „закон”, „обітниця”, яке регулює стосунки між Богами і вірними. Так „</w:t>
      </w:r>
      <w:proofErr w:type="spellStart"/>
      <w:r>
        <w:rPr>
          <w:rFonts w:eastAsia="MS Mincho"/>
          <w:sz w:val="32"/>
        </w:rPr>
        <w:t>врата</w:t>
      </w:r>
      <w:proofErr w:type="spellEnd"/>
      <w:r>
        <w:rPr>
          <w:rFonts w:eastAsia="MS Mincho"/>
          <w:sz w:val="32"/>
        </w:rPr>
        <w:t xml:space="preserve">” </w:t>
      </w:r>
      <w:proofErr w:type="spellStart"/>
      <w:r>
        <w:rPr>
          <w:rFonts w:eastAsia="MS Mincho"/>
          <w:sz w:val="32"/>
        </w:rPr>
        <w:t>Варуни</w:t>
      </w:r>
      <w:proofErr w:type="spellEnd"/>
      <w:r>
        <w:rPr>
          <w:rFonts w:eastAsia="MS Mincho"/>
          <w:sz w:val="32"/>
        </w:rPr>
        <w:t xml:space="preserve"> для людини – захист. Дотримання Закону це позитив:</w:t>
      </w:r>
    </w:p>
    <w:p w14:paraId="7D17A153" w14:textId="77777777" w:rsidR="00DC09DE" w:rsidRDefault="00DC09DE">
      <w:pPr>
        <w:ind w:firstLine="1134"/>
        <w:jc w:val="both"/>
        <w:rPr>
          <w:rFonts w:eastAsia="MS Mincho"/>
          <w:i/>
          <w:sz w:val="32"/>
        </w:rPr>
      </w:pPr>
      <w:r>
        <w:rPr>
          <w:rFonts w:eastAsia="MS Mincho"/>
          <w:i/>
          <w:sz w:val="32"/>
        </w:rPr>
        <w:t>Легкий шлях для того, хто йде за Законом.</w:t>
      </w:r>
    </w:p>
    <w:p w14:paraId="0E94F18E" w14:textId="77777777" w:rsidR="00DC09DE" w:rsidRDefault="00DC09DE">
      <w:pPr>
        <w:ind w:firstLine="3969"/>
        <w:jc w:val="both"/>
        <w:rPr>
          <w:rFonts w:eastAsia="MS Mincho"/>
          <w:sz w:val="32"/>
        </w:rPr>
      </w:pPr>
      <w:r>
        <w:rPr>
          <w:rFonts w:eastAsia="MS Mincho"/>
          <w:sz w:val="32"/>
        </w:rPr>
        <w:t>(РВ.I.41.4а).</w:t>
      </w:r>
    </w:p>
    <w:p w14:paraId="03038691" w14:textId="77777777" w:rsidR="00DC09DE" w:rsidRDefault="00DC09DE">
      <w:pPr>
        <w:ind w:firstLine="284"/>
        <w:jc w:val="both"/>
        <w:rPr>
          <w:rFonts w:eastAsia="MS Mincho"/>
          <w:sz w:val="32"/>
        </w:rPr>
      </w:pPr>
      <w:r>
        <w:rPr>
          <w:rFonts w:eastAsia="MS Mincho"/>
          <w:sz w:val="32"/>
        </w:rPr>
        <w:t xml:space="preserve">Такі „чесноти”, як ошуканство ворога, арії вважали якістю позитивною і на покарання з боку </w:t>
      </w:r>
      <w:proofErr w:type="spellStart"/>
      <w:r>
        <w:rPr>
          <w:rFonts w:eastAsia="MS Mincho"/>
          <w:sz w:val="32"/>
        </w:rPr>
        <w:t>Адітьїв</w:t>
      </w:r>
      <w:proofErr w:type="spellEnd"/>
      <w:r>
        <w:rPr>
          <w:rFonts w:eastAsia="MS Mincho"/>
          <w:sz w:val="32"/>
        </w:rPr>
        <w:t xml:space="preserve"> у такій справі не чекали. </w:t>
      </w:r>
    </w:p>
    <w:p w14:paraId="394E2212" w14:textId="77777777" w:rsidR="00DC09DE" w:rsidRDefault="00DC09DE">
      <w:pPr>
        <w:ind w:firstLine="284"/>
        <w:jc w:val="both"/>
        <w:rPr>
          <w:rFonts w:eastAsia="MS Mincho"/>
          <w:sz w:val="32"/>
        </w:rPr>
      </w:pPr>
      <w:r>
        <w:rPr>
          <w:rFonts w:eastAsia="MS Mincho"/>
          <w:b/>
          <w:sz w:val="32"/>
        </w:rPr>
        <w:t>АКШІТІ ШРАВА</w:t>
      </w:r>
      <w:r>
        <w:rPr>
          <w:rFonts w:eastAsia="MS Mincho"/>
          <w:sz w:val="32"/>
        </w:rPr>
        <w:t xml:space="preserve"> (</w:t>
      </w:r>
      <w:proofErr w:type="spellStart"/>
      <w:r>
        <w:rPr>
          <w:rFonts w:eastAsia="MS Mincho"/>
          <w:sz w:val="32"/>
        </w:rPr>
        <w:t>Ákşiti</w:t>
      </w:r>
      <w:proofErr w:type="spellEnd"/>
      <w:r>
        <w:rPr>
          <w:rFonts w:eastAsia="MS Mincho"/>
          <w:sz w:val="32"/>
        </w:rPr>
        <w:t xml:space="preserve"> </w:t>
      </w:r>
      <w:proofErr w:type="spellStart"/>
      <w:r>
        <w:rPr>
          <w:rFonts w:eastAsia="MS Mincho"/>
          <w:sz w:val="32"/>
        </w:rPr>
        <w:t>çrávah</w:t>
      </w:r>
      <w:proofErr w:type="spellEnd"/>
      <w:r>
        <w:rPr>
          <w:rFonts w:eastAsia="MS Mincho"/>
          <w:sz w:val="32"/>
        </w:rPr>
        <w:t xml:space="preserve"> – „Немеркнуча слава”) – Формула з загальної індоєвропейської прамови (РВ.IX.66.7с).</w:t>
      </w:r>
    </w:p>
    <w:p w14:paraId="057DEBA1" w14:textId="77777777" w:rsidR="00DC09DE" w:rsidRDefault="00DC09DE">
      <w:pPr>
        <w:ind w:firstLine="284"/>
        <w:jc w:val="both"/>
        <w:rPr>
          <w:rFonts w:eastAsia="MS Mincho"/>
          <w:sz w:val="32"/>
        </w:rPr>
      </w:pPr>
      <w:r>
        <w:rPr>
          <w:rFonts w:eastAsia="MS Mincho"/>
          <w:b/>
          <w:sz w:val="32"/>
        </w:rPr>
        <w:t>АМАРЕША</w:t>
      </w:r>
      <w:r>
        <w:rPr>
          <w:rFonts w:eastAsia="MS Mincho"/>
          <w:sz w:val="32"/>
        </w:rPr>
        <w:t xml:space="preserve"> (</w:t>
      </w:r>
      <w:proofErr w:type="spellStart"/>
      <w:r>
        <w:rPr>
          <w:rFonts w:eastAsia="MS Mincho"/>
          <w:sz w:val="32"/>
        </w:rPr>
        <w:t>Amaréça</w:t>
      </w:r>
      <w:proofErr w:type="spellEnd"/>
      <w:r>
        <w:rPr>
          <w:rFonts w:eastAsia="MS Mincho"/>
          <w:sz w:val="32"/>
        </w:rPr>
        <w:t xml:space="preserve"> – „Повелитель Богів”) – Епітет </w:t>
      </w:r>
      <w:r>
        <w:rPr>
          <w:rFonts w:eastAsia="MS Mincho"/>
          <w:i/>
          <w:sz w:val="32"/>
        </w:rPr>
        <w:t>Індри</w:t>
      </w:r>
      <w:r>
        <w:rPr>
          <w:rFonts w:eastAsia="MS Mincho"/>
          <w:sz w:val="32"/>
        </w:rPr>
        <w:t>.</w:t>
      </w:r>
    </w:p>
    <w:p w14:paraId="4AC536DC" w14:textId="77777777" w:rsidR="00DC09DE" w:rsidRDefault="00DC09DE">
      <w:pPr>
        <w:ind w:firstLine="284"/>
        <w:jc w:val="both"/>
        <w:rPr>
          <w:rFonts w:eastAsia="MS Mincho"/>
          <w:sz w:val="32"/>
        </w:rPr>
      </w:pPr>
      <w:r>
        <w:rPr>
          <w:rFonts w:eastAsia="MS Mincho"/>
          <w:b/>
          <w:sz w:val="32"/>
        </w:rPr>
        <w:t>АМРІТА</w:t>
      </w:r>
      <w:r>
        <w:rPr>
          <w:rFonts w:eastAsia="MS Mincho"/>
          <w:sz w:val="32"/>
        </w:rPr>
        <w:t xml:space="preserve"> (</w:t>
      </w:r>
      <w:proofErr w:type="spellStart"/>
      <w:r>
        <w:rPr>
          <w:rFonts w:eastAsia="MS Mincho"/>
          <w:sz w:val="32"/>
        </w:rPr>
        <w:t>Amŗta</w:t>
      </w:r>
      <w:proofErr w:type="spellEnd"/>
      <w:r>
        <w:rPr>
          <w:rFonts w:eastAsia="MS Mincho"/>
          <w:sz w:val="32"/>
        </w:rPr>
        <w:t xml:space="preserve"> – „Безсмертний”) – Напій Богів, що забезпечує безсмертя. Амріта одне з фундаментальних понять арійської міфології. У Ведах вона важливий елемент космогонічного міфу, згідно з яким Боги-</w:t>
      </w:r>
      <w:proofErr w:type="spellStart"/>
      <w:r>
        <w:rPr>
          <w:rFonts w:eastAsia="MS Mincho"/>
          <w:i/>
          <w:sz w:val="32"/>
        </w:rPr>
        <w:t>Деви</w:t>
      </w:r>
      <w:proofErr w:type="spellEnd"/>
      <w:r>
        <w:rPr>
          <w:rFonts w:eastAsia="MS Mincho"/>
          <w:sz w:val="32"/>
        </w:rPr>
        <w:t xml:space="preserve"> і </w:t>
      </w:r>
      <w:proofErr w:type="spellStart"/>
      <w:r>
        <w:rPr>
          <w:rFonts w:eastAsia="MS Mincho"/>
          <w:i/>
          <w:sz w:val="32"/>
        </w:rPr>
        <w:t>Асури</w:t>
      </w:r>
      <w:proofErr w:type="spellEnd"/>
      <w:r>
        <w:rPr>
          <w:rFonts w:eastAsia="MS Mincho"/>
          <w:sz w:val="32"/>
        </w:rPr>
        <w:t xml:space="preserve">, об’єднані перед загрозою зникнення на Землі всього живого, добували з дна світового океану амріту та інші сакральні предмети. (Див. </w:t>
      </w:r>
      <w:proofErr w:type="spellStart"/>
      <w:r>
        <w:rPr>
          <w:rFonts w:eastAsia="MS Mincho"/>
          <w:i/>
          <w:sz w:val="32"/>
        </w:rPr>
        <w:t>Аватара</w:t>
      </w:r>
      <w:proofErr w:type="spellEnd"/>
      <w:r>
        <w:rPr>
          <w:rFonts w:eastAsia="MS Mincho"/>
          <w:sz w:val="32"/>
        </w:rPr>
        <w:t xml:space="preserve">). </w:t>
      </w:r>
    </w:p>
    <w:p w14:paraId="0AD678AE" w14:textId="77777777" w:rsidR="00DC09DE" w:rsidRDefault="00DC09DE">
      <w:pPr>
        <w:ind w:firstLine="284"/>
        <w:jc w:val="both"/>
        <w:rPr>
          <w:rFonts w:eastAsia="MS Mincho"/>
          <w:spacing w:val="-16"/>
          <w:sz w:val="32"/>
        </w:rPr>
      </w:pPr>
      <w:r>
        <w:rPr>
          <w:rFonts w:eastAsia="MS Mincho"/>
          <w:spacing w:val="-16"/>
          <w:sz w:val="32"/>
        </w:rPr>
        <w:t>Амріта виготовлялась з соку рослини соми, розчиненого водою або молоком з домішками меду, підсмаженого ячмінного борошна. Напій настоювався на травах. Сакральне значення амріти відображується в наступному вірші:</w:t>
      </w:r>
    </w:p>
    <w:p w14:paraId="60E06E1F" w14:textId="77777777" w:rsidR="00DC09DE" w:rsidRDefault="00DC09DE">
      <w:pPr>
        <w:ind w:firstLine="1134"/>
        <w:jc w:val="both"/>
        <w:rPr>
          <w:rFonts w:eastAsia="MS Mincho"/>
          <w:i/>
          <w:sz w:val="32"/>
        </w:rPr>
      </w:pPr>
      <w:r>
        <w:rPr>
          <w:rFonts w:eastAsia="MS Mincho"/>
          <w:i/>
          <w:sz w:val="32"/>
        </w:rPr>
        <w:t>Медова хвиля піднялась з океану.</w:t>
      </w:r>
    </w:p>
    <w:p w14:paraId="1CED7CF8" w14:textId="77777777" w:rsidR="00DC09DE" w:rsidRDefault="00DC09DE">
      <w:pPr>
        <w:ind w:firstLine="1134"/>
        <w:jc w:val="both"/>
        <w:rPr>
          <w:rFonts w:eastAsia="MS Mincho"/>
          <w:i/>
          <w:sz w:val="32"/>
        </w:rPr>
      </w:pPr>
      <w:r>
        <w:rPr>
          <w:rFonts w:eastAsia="MS Mincho"/>
          <w:i/>
          <w:sz w:val="32"/>
        </w:rPr>
        <w:lastRenderedPageBreak/>
        <w:t>З сомою вона стала амрітою,</w:t>
      </w:r>
    </w:p>
    <w:p w14:paraId="5DE00A89" w14:textId="77777777" w:rsidR="00DC09DE" w:rsidRDefault="00DC09DE">
      <w:pPr>
        <w:ind w:firstLine="1134"/>
        <w:jc w:val="both"/>
        <w:rPr>
          <w:rFonts w:eastAsia="MS Mincho"/>
          <w:i/>
          <w:sz w:val="32"/>
        </w:rPr>
      </w:pPr>
      <w:r>
        <w:rPr>
          <w:rFonts w:eastAsia="MS Mincho"/>
          <w:i/>
          <w:sz w:val="32"/>
        </w:rPr>
        <w:t>Що є таємним ім’ям жиру:</w:t>
      </w:r>
    </w:p>
    <w:p w14:paraId="77011ECE" w14:textId="77777777" w:rsidR="00DC09DE" w:rsidRDefault="00DC09DE">
      <w:pPr>
        <w:ind w:firstLine="1134"/>
        <w:jc w:val="both"/>
        <w:rPr>
          <w:rFonts w:eastAsia="MS Mincho"/>
          <w:i/>
          <w:sz w:val="32"/>
        </w:rPr>
      </w:pPr>
      <w:r>
        <w:rPr>
          <w:rFonts w:eastAsia="MS Mincho"/>
          <w:i/>
          <w:sz w:val="32"/>
        </w:rPr>
        <w:t>Мова Богів, Пуп безсмертя.</w:t>
      </w:r>
    </w:p>
    <w:p w14:paraId="0107BA67" w14:textId="77777777" w:rsidR="00DC09DE" w:rsidRDefault="00DC09DE">
      <w:pPr>
        <w:ind w:firstLine="3969"/>
        <w:jc w:val="both"/>
        <w:rPr>
          <w:rFonts w:eastAsia="MS Mincho"/>
          <w:sz w:val="32"/>
        </w:rPr>
      </w:pPr>
      <w:r>
        <w:rPr>
          <w:rFonts w:eastAsia="MS Mincho"/>
          <w:sz w:val="32"/>
        </w:rPr>
        <w:t>(РВ.IV.58.1).</w:t>
      </w:r>
    </w:p>
    <w:p w14:paraId="2086B4BF" w14:textId="77777777" w:rsidR="00DC09DE" w:rsidRDefault="00DC09DE">
      <w:pPr>
        <w:ind w:firstLine="284"/>
        <w:jc w:val="both"/>
        <w:rPr>
          <w:rFonts w:eastAsia="MS Mincho"/>
          <w:sz w:val="32"/>
        </w:rPr>
      </w:pPr>
      <w:r>
        <w:rPr>
          <w:rFonts w:eastAsia="MS Mincho"/>
          <w:sz w:val="32"/>
        </w:rPr>
        <w:t>У „Ріґведі” з амрітою пов’язаний міф про викрадення соми</w:t>
      </w:r>
      <w:r>
        <w:rPr>
          <w:rFonts w:eastAsia="MS Mincho"/>
          <w:i/>
          <w:sz w:val="32"/>
        </w:rPr>
        <w:t xml:space="preserve"> </w:t>
      </w:r>
      <w:proofErr w:type="spellStart"/>
      <w:r>
        <w:rPr>
          <w:rFonts w:eastAsia="MS Mincho"/>
          <w:i/>
          <w:sz w:val="32"/>
        </w:rPr>
        <w:t>Супарною</w:t>
      </w:r>
      <w:proofErr w:type="spellEnd"/>
      <w:r>
        <w:rPr>
          <w:rFonts w:eastAsia="MS Mincho"/>
          <w:sz w:val="32"/>
        </w:rPr>
        <w:t xml:space="preserve"> (</w:t>
      </w:r>
      <w:r>
        <w:rPr>
          <w:rFonts w:eastAsia="MS Mincho"/>
          <w:i/>
          <w:sz w:val="32"/>
        </w:rPr>
        <w:t>Орлом</w:t>
      </w:r>
      <w:r>
        <w:rPr>
          <w:rFonts w:eastAsia="MS Mincho"/>
          <w:sz w:val="32"/>
        </w:rPr>
        <w:t xml:space="preserve">) для виготовлення цього божественного напою задля жертвоприношення, яке здійснив </w:t>
      </w:r>
      <w:r>
        <w:rPr>
          <w:rFonts w:eastAsia="MS Mincho"/>
          <w:i/>
          <w:sz w:val="32"/>
        </w:rPr>
        <w:t>Ману</w:t>
      </w:r>
      <w:r>
        <w:rPr>
          <w:rFonts w:eastAsia="MS Mincho"/>
          <w:sz w:val="32"/>
        </w:rPr>
        <w:t>. Міф про викрадення сакрального напою – „живої води” – широко розповсюджений в українського та багатьох інших індоєвропейських (арійських) народів.</w:t>
      </w:r>
    </w:p>
    <w:p w14:paraId="6AD0C71F" w14:textId="77777777" w:rsidR="00DC09DE" w:rsidRDefault="00DC09DE">
      <w:pPr>
        <w:ind w:firstLine="284"/>
        <w:jc w:val="both"/>
        <w:rPr>
          <w:rFonts w:eastAsia="MS Mincho"/>
          <w:sz w:val="32"/>
        </w:rPr>
      </w:pPr>
      <w:r>
        <w:rPr>
          <w:rFonts w:eastAsia="MS Mincho"/>
          <w:b/>
          <w:sz w:val="32"/>
        </w:rPr>
        <w:t xml:space="preserve">АНАРШАНІ </w:t>
      </w:r>
      <w:r>
        <w:rPr>
          <w:sz w:val="32"/>
        </w:rPr>
        <w:t>–</w:t>
      </w:r>
      <w:r>
        <w:rPr>
          <w:rFonts w:eastAsia="MS Mincho"/>
          <w:sz w:val="32"/>
        </w:rPr>
        <w:t xml:space="preserve"> Ім’я </w:t>
      </w:r>
      <w:r>
        <w:rPr>
          <w:rFonts w:eastAsia="MS Mincho"/>
          <w:i/>
          <w:sz w:val="32"/>
        </w:rPr>
        <w:t xml:space="preserve">демона </w:t>
      </w:r>
      <w:r>
        <w:rPr>
          <w:rFonts w:eastAsia="MS Mincho"/>
          <w:sz w:val="32"/>
        </w:rPr>
        <w:t>(див.).</w:t>
      </w:r>
    </w:p>
    <w:p w14:paraId="6673DD65" w14:textId="77777777" w:rsidR="00DC09DE" w:rsidRDefault="00DC09DE">
      <w:pPr>
        <w:ind w:firstLine="284"/>
        <w:jc w:val="both"/>
        <w:rPr>
          <w:rFonts w:eastAsia="MS Mincho"/>
          <w:spacing w:val="-2"/>
          <w:sz w:val="32"/>
        </w:rPr>
      </w:pPr>
      <w:r>
        <w:rPr>
          <w:rFonts w:eastAsia="MS Mincho"/>
          <w:b/>
          <w:spacing w:val="-2"/>
          <w:sz w:val="32"/>
        </w:rPr>
        <w:t xml:space="preserve">АНАС </w:t>
      </w:r>
      <w:r>
        <w:rPr>
          <w:rFonts w:eastAsia="MS Mincho"/>
          <w:spacing w:val="-2"/>
          <w:sz w:val="32"/>
        </w:rPr>
        <w:t>(</w:t>
      </w:r>
      <w:proofErr w:type="spellStart"/>
      <w:r>
        <w:rPr>
          <w:rFonts w:eastAsia="MS Mincho"/>
          <w:spacing w:val="-2"/>
          <w:sz w:val="32"/>
        </w:rPr>
        <w:t>Ánas</w:t>
      </w:r>
      <w:proofErr w:type="spellEnd"/>
      <w:r>
        <w:rPr>
          <w:rFonts w:eastAsia="MS Mincho"/>
          <w:spacing w:val="-2"/>
          <w:sz w:val="32"/>
        </w:rPr>
        <w:t xml:space="preserve"> – „Віз”) – Транспортний </w:t>
      </w:r>
      <w:proofErr w:type="spellStart"/>
      <w:r>
        <w:rPr>
          <w:rFonts w:eastAsia="MS Mincho"/>
          <w:spacing w:val="-2"/>
          <w:sz w:val="32"/>
        </w:rPr>
        <w:t>дво</w:t>
      </w:r>
      <w:proofErr w:type="spellEnd"/>
      <w:r>
        <w:rPr>
          <w:rFonts w:eastAsia="MS Mincho"/>
          <w:spacing w:val="-2"/>
          <w:sz w:val="32"/>
        </w:rPr>
        <w:t>- або чотириколісний засіб, який арії використовували в повсякденному житті. Тягловою силою були коні або воли. До винайдення в добу бронзи на землі сучасної України колеса та одомашнення коня для перевезення вантажів використовувалися так звані волокуші, які тягнули воли. Зображення такого транспортного засобу є в святилищі Кам’яна Могила на р. Молочній.</w:t>
      </w:r>
    </w:p>
    <w:p w14:paraId="060147EF" w14:textId="77777777" w:rsidR="00DC09DE" w:rsidRDefault="00DC09DE">
      <w:pPr>
        <w:ind w:firstLine="360"/>
        <w:jc w:val="both"/>
        <w:rPr>
          <w:rFonts w:eastAsia="MS Mincho"/>
          <w:sz w:val="32"/>
        </w:rPr>
      </w:pPr>
      <w:r>
        <w:rPr>
          <w:rFonts w:eastAsia="MS Mincho"/>
          <w:sz w:val="32"/>
        </w:rPr>
        <w:t xml:space="preserve">При переміщенні з одного місця стоянки на інше віз могли обладнувати, як дім на колесах. Натяки на це є, наприклад, у гімні-самовихвалянні </w:t>
      </w:r>
    </w:p>
    <w:p w14:paraId="7A313FF0" w14:textId="77777777" w:rsidR="00DC09DE" w:rsidRDefault="00DC09DE">
      <w:pPr>
        <w:ind w:firstLine="1134"/>
        <w:jc w:val="both"/>
        <w:rPr>
          <w:rFonts w:eastAsia="MS Mincho"/>
          <w:i/>
          <w:sz w:val="32"/>
        </w:rPr>
      </w:pPr>
      <w:r>
        <w:rPr>
          <w:rFonts w:eastAsia="MS Mincho"/>
          <w:i/>
          <w:sz w:val="32"/>
        </w:rPr>
        <w:t>Я рушаю наче хата на колесах,</w:t>
      </w:r>
    </w:p>
    <w:p w14:paraId="4E6EC928" w14:textId="77777777" w:rsidR="00DC09DE" w:rsidRDefault="00DC09DE">
      <w:pPr>
        <w:ind w:firstLine="1090"/>
        <w:jc w:val="both"/>
        <w:rPr>
          <w:rFonts w:eastAsia="MS Mincho"/>
          <w:i/>
          <w:sz w:val="32"/>
        </w:rPr>
      </w:pPr>
      <w:r>
        <w:rPr>
          <w:rFonts w:eastAsia="MS Mincho"/>
          <w:i/>
          <w:sz w:val="32"/>
        </w:rPr>
        <w:t>Що везе Богам пожертву.</w:t>
      </w:r>
    </w:p>
    <w:p w14:paraId="0B27DDD3" w14:textId="77777777" w:rsidR="00DC09DE" w:rsidRDefault="00DC09DE">
      <w:pPr>
        <w:ind w:firstLine="3960"/>
        <w:jc w:val="both"/>
        <w:rPr>
          <w:rFonts w:eastAsia="MS Mincho"/>
          <w:sz w:val="32"/>
        </w:rPr>
      </w:pPr>
      <w:r>
        <w:rPr>
          <w:rFonts w:eastAsia="MS Mincho"/>
          <w:sz w:val="32"/>
        </w:rPr>
        <w:t xml:space="preserve">(РВ.Х.119.13). </w:t>
      </w:r>
    </w:p>
    <w:p w14:paraId="13759669" w14:textId="77777777" w:rsidR="00DC09DE" w:rsidRDefault="00DC09DE">
      <w:pPr>
        <w:ind w:firstLine="284"/>
        <w:jc w:val="both"/>
        <w:rPr>
          <w:rFonts w:eastAsia="MS Mincho"/>
          <w:sz w:val="32"/>
        </w:rPr>
      </w:pPr>
      <w:r>
        <w:rPr>
          <w:rFonts w:eastAsia="MS Mincho"/>
          <w:sz w:val="32"/>
        </w:rPr>
        <w:t xml:space="preserve">Як космічне явище, віз пов’язаний з солярними Богинями </w:t>
      </w:r>
      <w:proofErr w:type="spellStart"/>
      <w:r>
        <w:rPr>
          <w:rFonts w:eastAsia="MS Mincho"/>
          <w:i/>
          <w:sz w:val="32"/>
        </w:rPr>
        <w:t>Ушас</w:t>
      </w:r>
      <w:proofErr w:type="spellEnd"/>
      <w:r>
        <w:rPr>
          <w:rFonts w:eastAsia="MS Mincho"/>
          <w:i/>
          <w:sz w:val="32"/>
        </w:rPr>
        <w:t xml:space="preserve"> </w:t>
      </w:r>
      <w:r>
        <w:rPr>
          <w:rFonts w:eastAsia="MS Mincho"/>
          <w:sz w:val="32"/>
        </w:rPr>
        <w:t xml:space="preserve">і </w:t>
      </w:r>
      <w:proofErr w:type="spellStart"/>
      <w:r>
        <w:rPr>
          <w:rFonts w:eastAsia="MS Mincho"/>
          <w:i/>
          <w:sz w:val="32"/>
        </w:rPr>
        <w:t>Сур’єю</w:t>
      </w:r>
      <w:proofErr w:type="spellEnd"/>
      <w:r>
        <w:rPr>
          <w:rFonts w:eastAsia="MS Mincho"/>
          <w:sz w:val="32"/>
        </w:rPr>
        <w:t>.</w:t>
      </w:r>
    </w:p>
    <w:p w14:paraId="2117FACF" w14:textId="77777777" w:rsidR="00DC09DE" w:rsidRDefault="00DC09DE">
      <w:pPr>
        <w:ind w:firstLine="284"/>
        <w:jc w:val="both"/>
        <w:rPr>
          <w:rFonts w:eastAsia="MS Mincho"/>
          <w:sz w:val="32"/>
        </w:rPr>
      </w:pPr>
      <w:r>
        <w:rPr>
          <w:rFonts w:eastAsia="MS Mincho"/>
          <w:sz w:val="32"/>
        </w:rPr>
        <w:t xml:space="preserve">У фрагменті міфу, сюжет якого в цілому не зберігся, </w:t>
      </w:r>
      <w:proofErr w:type="spellStart"/>
      <w:r>
        <w:rPr>
          <w:rFonts w:eastAsia="MS Mincho"/>
          <w:i/>
          <w:sz w:val="32"/>
        </w:rPr>
        <w:t>Індра</w:t>
      </w:r>
      <w:proofErr w:type="spellEnd"/>
      <w:r>
        <w:rPr>
          <w:rFonts w:eastAsia="MS Mincho"/>
          <w:sz w:val="32"/>
        </w:rPr>
        <w:t xml:space="preserve"> розбиває віз </w:t>
      </w:r>
      <w:proofErr w:type="spellStart"/>
      <w:r>
        <w:rPr>
          <w:rFonts w:eastAsia="MS Mincho"/>
          <w:sz w:val="32"/>
        </w:rPr>
        <w:t>Ушас</w:t>
      </w:r>
      <w:proofErr w:type="spellEnd"/>
      <w:r>
        <w:rPr>
          <w:rFonts w:eastAsia="MS Mincho"/>
          <w:sz w:val="32"/>
        </w:rPr>
        <w:t xml:space="preserve"> (див. </w:t>
      </w:r>
      <w:proofErr w:type="spellStart"/>
      <w:r>
        <w:rPr>
          <w:rFonts w:eastAsia="MS Mincho"/>
          <w:i/>
          <w:sz w:val="32"/>
        </w:rPr>
        <w:t>Ушас</w:t>
      </w:r>
      <w:proofErr w:type="spellEnd"/>
      <w:r>
        <w:rPr>
          <w:rFonts w:eastAsia="MS Mincho"/>
          <w:sz w:val="32"/>
        </w:rPr>
        <w:t>).</w:t>
      </w:r>
    </w:p>
    <w:p w14:paraId="2FFDA7AC" w14:textId="77777777" w:rsidR="00DC09DE" w:rsidRDefault="00DC09DE">
      <w:pPr>
        <w:ind w:firstLine="284"/>
        <w:jc w:val="both"/>
        <w:rPr>
          <w:rFonts w:eastAsia="MS Mincho"/>
          <w:sz w:val="32"/>
        </w:rPr>
      </w:pPr>
      <w:r>
        <w:rPr>
          <w:rFonts w:eastAsia="MS Mincho"/>
          <w:sz w:val="32"/>
        </w:rPr>
        <w:t xml:space="preserve">На весілля до свого нареченого на возі приїздить </w:t>
      </w:r>
      <w:proofErr w:type="spellStart"/>
      <w:r>
        <w:rPr>
          <w:rFonts w:eastAsia="MS Mincho"/>
          <w:sz w:val="32"/>
        </w:rPr>
        <w:t>Сур’я</w:t>
      </w:r>
      <w:proofErr w:type="spellEnd"/>
      <w:r>
        <w:rPr>
          <w:rFonts w:eastAsia="MS Mincho"/>
          <w:sz w:val="32"/>
        </w:rPr>
        <w:t>´:</w:t>
      </w:r>
    </w:p>
    <w:p w14:paraId="31164E79" w14:textId="77777777" w:rsidR="00DC09DE" w:rsidRDefault="00DC09DE">
      <w:pPr>
        <w:ind w:firstLine="1134"/>
        <w:jc w:val="both"/>
        <w:rPr>
          <w:rFonts w:eastAsia="MS Mincho"/>
          <w:i/>
          <w:sz w:val="32"/>
        </w:rPr>
      </w:pPr>
      <w:r>
        <w:rPr>
          <w:rFonts w:eastAsia="MS Mincho"/>
          <w:i/>
          <w:sz w:val="32"/>
        </w:rPr>
        <w:t>Думка була її возом,</w:t>
      </w:r>
    </w:p>
    <w:p w14:paraId="3FCD3B65" w14:textId="77777777" w:rsidR="00DC09DE" w:rsidRDefault="00DC09DE">
      <w:pPr>
        <w:ind w:firstLine="1134"/>
        <w:jc w:val="both"/>
        <w:rPr>
          <w:rFonts w:eastAsia="MS Mincho"/>
          <w:i/>
          <w:sz w:val="32"/>
        </w:rPr>
      </w:pPr>
      <w:r>
        <w:rPr>
          <w:rFonts w:eastAsia="MS Mincho"/>
          <w:i/>
          <w:sz w:val="32"/>
        </w:rPr>
        <w:t>Небо було дахом,</w:t>
      </w:r>
    </w:p>
    <w:p w14:paraId="3F6C5773" w14:textId="77777777" w:rsidR="00DC09DE" w:rsidRDefault="00DC09DE">
      <w:pPr>
        <w:ind w:firstLine="1134"/>
        <w:jc w:val="both"/>
        <w:rPr>
          <w:rFonts w:eastAsia="MS Mincho"/>
          <w:i/>
          <w:sz w:val="32"/>
        </w:rPr>
      </w:pPr>
      <w:r>
        <w:rPr>
          <w:rFonts w:eastAsia="MS Mincho"/>
          <w:i/>
          <w:sz w:val="32"/>
        </w:rPr>
        <w:t xml:space="preserve">Двоє світлих </w:t>
      </w:r>
      <w:r>
        <w:rPr>
          <w:rFonts w:eastAsia="MS Mincho"/>
          <w:sz w:val="32"/>
        </w:rPr>
        <w:t xml:space="preserve">(місяця) </w:t>
      </w:r>
      <w:r>
        <w:rPr>
          <w:rFonts w:eastAsia="MS Mincho"/>
          <w:i/>
          <w:sz w:val="32"/>
        </w:rPr>
        <w:t>запрягом,</w:t>
      </w:r>
    </w:p>
    <w:p w14:paraId="3A63B4BD" w14:textId="77777777" w:rsidR="00DC09DE" w:rsidRDefault="00DC09DE">
      <w:pPr>
        <w:ind w:firstLine="1134"/>
        <w:jc w:val="both"/>
        <w:rPr>
          <w:rFonts w:eastAsia="MS Mincho"/>
          <w:i/>
          <w:sz w:val="32"/>
        </w:rPr>
      </w:pPr>
      <w:r>
        <w:rPr>
          <w:rFonts w:eastAsia="MS Mincho"/>
          <w:i/>
          <w:sz w:val="32"/>
        </w:rPr>
        <w:t xml:space="preserve">Коли їхала </w:t>
      </w:r>
      <w:proofErr w:type="spellStart"/>
      <w:r>
        <w:rPr>
          <w:rFonts w:eastAsia="MS Mincho"/>
          <w:i/>
          <w:sz w:val="32"/>
        </w:rPr>
        <w:t>Сур’я</w:t>
      </w:r>
      <w:proofErr w:type="spellEnd"/>
      <w:r>
        <w:rPr>
          <w:rFonts w:eastAsia="MS Mincho"/>
          <w:sz w:val="32"/>
        </w:rPr>
        <w:t>´</w:t>
      </w:r>
      <w:r>
        <w:rPr>
          <w:rFonts w:eastAsia="MS Mincho"/>
          <w:i/>
          <w:sz w:val="32"/>
        </w:rPr>
        <w:t xml:space="preserve"> в дім (нареченого).</w:t>
      </w:r>
    </w:p>
    <w:p w14:paraId="1E1987F6" w14:textId="77777777" w:rsidR="00DC09DE" w:rsidRDefault="00DC09DE">
      <w:pPr>
        <w:ind w:firstLine="1134"/>
        <w:jc w:val="both"/>
        <w:rPr>
          <w:rFonts w:eastAsia="MS Mincho"/>
          <w:i/>
          <w:sz w:val="32"/>
        </w:rPr>
      </w:pPr>
      <w:r>
        <w:rPr>
          <w:rFonts w:eastAsia="MS Mincho"/>
          <w:i/>
          <w:sz w:val="32"/>
        </w:rPr>
        <w:t>Запряжені гімном і мелодією,</w:t>
      </w:r>
    </w:p>
    <w:p w14:paraId="54819EEA" w14:textId="77777777" w:rsidR="00DC09DE" w:rsidRDefault="00DC09DE">
      <w:pPr>
        <w:ind w:firstLine="1134"/>
        <w:jc w:val="both"/>
        <w:rPr>
          <w:rFonts w:eastAsia="MS Mincho"/>
          <w:i/>
          <w:sz w:val="32"/>
        </w:rPr>
      </w:pPr>
      <w:r>
        <w:rPr>
          <w:rFonts w:eastAsia="MS Mincho"/>
          <w:i/>
          <w:sz w:val="32"/>
        </w:rPr>
        <w:t>Їдуть двоє твоїх спарених биків.</w:t>
      </w:r>
    </w:p>
    <w:p w14:paraId="0BBA59D7" w14:textId="77777777" w:rsidR="00DC09DE" w:rsidRDefault="00DC09DE">
      <w:pPr>
        <w:ind w:firstLine="1134"/>
        <w:jc w:val="both"/>
        <w:rPr>
          <w:rFonts w:eastAsia="MS Mincho"/>
          <w:i/>
          <w:sz w:val="32"/>
        </w:rPr>
      </w:pPr>
      <w:r>
        <w:rPr>
          <w:rFonts w:eastAsia="MS Mincho"/>
          <w:i/>
          <w:sz w:val="32"/>
        </w:rPr>
        <w:t>Два твої колеса були слухом.</w:t>
      </w:r>
    </w:p>
    <w:p w14:paraId="071556FD" w14:textId="77777777" w:rsidR="00DC09DE" w:rsidRDefault="00DC09DE">
      <w:pPr>
        <w:ind w:firstLine="1134"/>
        <w:jc w:val="both"/>
        <w:rPr>
          <w:rFonts w:eastAsia="MS Mincho"/>
          <w:i/>
          <w:sz w:val="32"/>
        </w:rPr>
      </w:pPr>
      <w:r>
        <w:rPr>
          <w:rFonts w:eastAsia="MS Mincho"/>
          <w:i/>
          <w:sz w:val="32"/>
        </w:rPr>
        <w:t>Шлях на небі сягнув далеко.</w:t>
      </w:r>
    </w:p>
    <w:p w14:paraId="58B6DF22" w14:textId="77777777" w:rsidR="00DC09DE" w:rsidRDefault="00DC09DE">
      <w:pPr>
        <w:ind w:firstLine="1134"/>
        <w:jc w:val="both"/>
        <w:rPr>
          <w:rFonts w:eastAsia="MS Mincho"/>
          <w:i/>
          <w:sz w:val="32"/>
        </w:rPr>
      </w:pPr>
      <w:r>
        <w:rPr>
          <w:rFonts w:eastAsia="MS Mincho"/>
          <w:i/>
          <w:sz w:val="32"/>
        </w:rPr>
        <w:t>Двоє сяючих – двоє твоїх коліс.</w:t>
      </w:r>
    </w:p>
    <w:p w14:paraId="7A9AF02B" w14:textId="77777777" w:rsidR="00DC09DE" w:rsidRDefault="00DC09DE">
      <w:pPr>
        <w:ind w:firstLine="1134"/>
        <w:jc w:val="both"/>
        <w:rPr>
          <w:rFonts w:eastAsia="MS Mincho"/>
          <w:i/>
          <w:sz w:val="32"/>
        </w:rPr>
      </w:pPr>
      <w:r>
        <w:rPr>
          <w:rFonts w:eastAsia="MS Mincho"/>
          <w:i/>
          <w:sz w:val="32"/>
        </w:rPr>
        <w:t>Подих – закріплена вісь.</w:t>
      </w:r>
    </w:p>
    <w:p w14:paraId="24FC9324" w14:textId="77777777" w:rsidR="00DC09DE" w:rsidRDefault="00DC09DE">
      <w:pPr>
        <w:ind w:firstLine="1134"/>
        <w:jc w:val="both"/>
        <w:rPr>
          <w:rFonts w:eastAsia="MS Mincho"/>
          <w:i/>
          <w:sz w:val="32"/>
        </w:rPr>
      </w:pPr>
      <w:r>
        <w:rPr>
          <w:rFonts w:eastAsia="MS Mincho"/>
          <w:i/>
          <w:sz w:val="32"/>
        </w:rPr>
        <w:lastRenderedPageBreak/>
        <w:t xml:space="preserve">На віз, створений з духу, </w:t>
      </w:r>
    </w:p>
    <w:p w14:paraId="08A586C0" w14:textId="77777777" w:rsidR="00DC09DE" w:rsidRDefault="00DC09DE">
      <w:pPr>
        <w:ind w:firstLine="1134"/>
        <w:jc w:val="both"/>
        <w:rPr>
          <w:rFonts w:eastAsia="MS Mincho"/>
          <w:i/>
          <w:sz w:val="32"/>
        </w:rPr>
      </w:pPr>
      <w:r>
        <w:rPr>
          <w:rFonts w:eastAsia="MS Mincho"/>
          <w:i/>
          <w:sz w:val="32"/>
        </w:rPr>
        <w:t xml:space="preserve">Піднялась </w:t>
      </w:r>
      <w:proofErr w:type="spellStart"/>
      <w:r>
        <w:rPr>
          <w:rFonts w:eastAsia="MS Mincho"/>
          <w:i/>
          <w:sz w:val="32"/>
        </w:rPr>
        <w:t>Сур’я</w:t>
      </w:r>
      <w:proofErr w:type="spellEnd"/>
      <w:r>
        <w:rPr>
          <w:rFonts w:eastAsia="MS Mincho"/>
          <w:sz w:val="32"/>
        </w:rPr>
        <w:t>´</w:t>
      </w:r>
      <w:r>
        <w:rPr>
          <w:rFonts w:eastAsia="MS Mincho"/>
          <w:i/>
          <w:sz w:val="32"/>
        </w:rPr>
        <w:t>, рушаючи до нареченого.</w:t>
      </w:r>
    </w:p>
    <w:p w14:paraId="512F2FD7" w14:textId="77777777" w:rsidR="00DC09DE" w:rsidRDefault="00DC09DE">
      <w:pPr>
        <w:ind w:firstLine="3969"/>
        <w:jc w:val="both"/>
        <w:rPr>
          <w:rFonts w:eastAsia="MS Mincho"/>
          <w:sz w:val="32"/>
        </w:rPr>
      </w:pPr>
      <w:r>
        <w:rPr>
          <w:rFonts w:eastAsia="MS Mincho"/>
          <w:sz w:val="32"/>
        </w:rPr>
        <w:t>(РВ.Х.85.10-13).</w:t>
      </w:r>
    </w:p>
    <w:p w14:paraId="1A4B3EDF" w14:textId="77777777" w:rsidR="00DC09DE" w:rsidRDefault="00DC09DE">
      <w:pPr>
        <w:ind w:firstLine="284"/>
        <w:jc w:val="both"/>
        <w:rPr>
          <w:rFonts w:eastAsia="MS Mincho"/>
          <w:sz w:val="32"/>
        </w:rPr>
      </w:pPr>
      <w:r>
        <w:rPr>
          <w:rFonts w:eastAsia="MS Mincho"/>
          <w:sz w:val="32"/>
        </w:rPr>
        <w:t xml:space="preserve">Тут віз піднятий до статусу космічного явища. Проте у „Ріґведі” пріоритетний і престижний транспортний засіб – </w:t>
      </w:r>
      <w:r>
        <w:rPr>
          <w:rFonts w:eastAsia="MS Mincho"/>
          <w:i/>
          <w:sz w:val="32"/>
        </w:rPr>
        <w:t>колісниця-</w:t>
      </w:r>
      <w:proofErr w:type="spellStart"/>
      <w:r>
        <w:rPr>
          <w:rFonts w:eastAsia="MS Mincho"/>
          <w:i/>
          <w:sz w:val="32"/>
        </w:rPr>
        <w:t>ратга</w:t>
      </w:r>
      <w:proofErr w:type="spellEnd"/>
      <w:r>
        <w:rPr>
          <w:rFonts w:eastAsia="MS Mincho"/>
          <w:i/>
          <w:sz w:val="32"/>
        </w:rPr>
        <w:t xml:space="preserve">, </w:t>
      </w:r>
      <w:r>
        <w:rPr>
          <w:rFonts w:eastAsia="MS Mincho"/>
          <w:sz w:val="32"/>
        </w:rPr>
        <w:t>адже віз зазвичай явище буденне і з ним не пов’язані екстремальні події.</w:t>
      </w:r>
    </w:p>
    <w:p w14:paraId="53B7BCD7" w14:textId="77777777" w:rsidR="00DC09DE" w:rsidRDefault="00DC09DE">
      <w:pPr>
        <w:ind w:firstLine="284"/>
        <w:jc w:val="both"/>
        <w:rPr>
          <w:rFonts w:eastAsia="MS Mincho"/>
          <w:sz w:val="32"/>
        </w:rPr>
      </w:pPr>
      <w:r>
        <w:rPr>
          <w:rFonts w:eastAsia="MS Mincho"/>
          <w:b/>
          <w:sz w:val="32"/>
        </w:rPr>
        <w:t>АНҐАРАКА</w:t>
      </w:r>
      <w:r>
        <w:rPr>
          <w:rFonts w:eastAsia="MS Mincho"/>
          <w:sz w:val="32"/>
        </w:rPr>
        <w:t xml:space="preserve"> (</w:t>
      </w:r>
      <w:proofErr w:type="spellStart"/>
      <w:r>
        <w:rPr>
          <w:rFonts w:eastAsia="MS Mincho"/>
          <w:sz w:val="32"/>
        </w:rPr>
        <w:t>Angaraka</w:t>
      </w:r>
      <w:proofErr w:type="spellEnd"/>
      <w:r>
        <w:rPr>
          <w:rFonts w:eastAsia="MS Mincho"/>
          <w:sz w:val="32"/>
        </w:rPr>
        <w:t>) – У індійській астрономії та астрології планета Марс.</w:t>
      </w:r>
    </w:p>
    <w:p w14:paraId="4AD4570D" w14:textId="77777777" w:rsidR="00DC09DE" w:rsidRDefault="00DC09DE">
      <w:pPr>
        <w:ind w:firstLine="284"/>
        <w:jc w:val="both"/>
        <w:rPr>
          <w:rFonts w:eastAsia="MS Mincho"/>
          <w:sz w:val="32"/>
        </w:rPr>
      </w:pPr>
      <w:r>
        <w:rPr>
          <w:rFonts w:eastAsia="MS Mincho"/>
          <w:b/>
          <w:sz w:val="32"/>
        </w:rPr>
        <w:t>АНҐІРАС</w:t>
      </w:r>
      <w:r>
        <w:rPr>
          <w:rFonts w:eastAsia="MS Mincho"/>
          <w:sz w:val="32"/>
        </w:rPr>
        <w:t xml:space="preserve"> (</w:t>
      </w:r>
      <w:proofErr w:type="spellStart"/>
      <w:r>
        <w:rPr>
          <w:rFonts w:eastAsia="MS Mincho"/>
          <w:sz w:val="32"/>
        </w:rPr>
        <w:t>Áņgiras</w:t>
      </w:r>
      <w:proofErr w:type="spellEnd"/>
      <w:r>
        <w:rPr>
          <w:rFonts w:eastAsia="MS Mincho"/>
          <w:sz w:val="32"/>
        </w:rPr>
        <w:t xml:space="preserve">) – Великий </w:t>
      </w:r>
      <w:proofErr w:type="spellStart"/>
      <w:r>
        <w:rPr>
          <w:rFonts w:eastAsia="MS Mincho"/>
          <w:i/>
          <w:sz w:val="32"/>
        </w:rPr>
        <w:t>ріші</w:t>
      </w:r>
      <w:proofErr w:type="spellEnd"/>
      <w:r>
        <w:rPr>
          <w:rFonts w:eastAsia="MS Mincho"/>
          <w:sz w:val="32"/>
        </w:rPr>
        <w:t xml:space="preserve">, посередник між Богами і людьми, родоначальник класу напівбогів </w:t>
      </w:r>
      <w:proofErr w:type="spellStart"/>
      <w:r>
        <w:rPr>
          <w:rFonts w:eastAsia="MS Mincho"/>
          <w:i/>
          <w:sz w:val="32"/>
        </w:rPr>
        <w:t>Анґірасів</w:t>
      </w:r>
      <w:proofErr w:type="spellEnd"/>
      <w:r>
        <w:rPr>
          <w:rFonts w:eastAsia="MS Mincho"/>
          <w:sz w:val="32"/>
        </w:rPr>
        <w:t xml:space="preserve">. У одному з міфів говориться, що він був батьком сімох синів, які народились у подобі ведмедів і згодом стали сьома найяскравішими зірками сузір’я Великої Ведмедиці. Вважається автором багатьох гімнів „Ріґведи”, законодавець і астроном. Пов’язаний з </w:t>
      </w:r>
      <w:proofErr w:type="spellStart"/>
      <w:r>
        <w:rPr>
          <w:rFonts w:eastAsia="MS Mincho"/>
          <w:i/>
          <w:sz w:val="32"/>
        </w:rPr>
        <w:t>Аґні</w:t>
      </w:r>
      <w:proofErr w:type="spellEnd"/>
      <w:r>
        <w:rPr>
          <w:rFonts w:eastAsia="MS Mincho"/>
          <w:sz w:val="32"/>
        </w:rPr>
        <w:t xml:space="preserve"> і з ним інваріантний.</w:t>
      </w:r>
    </w:p>
    <w:p w14:paraId="4F1C6A7C" w14:textId="77777777" w:rsidR="00DC09DE" w:rsidRDefault="00DC09DE">
      <w:pPr>
        <w:ind w:firstLine="284"/>
        <w:jc w:val="both"/>
        <w:rPr>
          <w:rFonts w:eastAsia="MS Mincho"/>
          <w:sz w:val="32"/>
        </w:rPr>
      </w:pPr>
      <w:r>
        <w:rPr>
          <w:rFonts w:eastAsia="MS Mincho"/>
          <w:sz w:val="32"/>
        </w:rPr>
        <w:t xml:space="preserve">Ототожнюється з </w:t>
      </w:r>
      <w:proofErr w:type="spellStart"/>
      <w:r>
        <w:rPr>
          <w:rFonts w:eastAsia="MS Mincho"/>
          <w:i/>
          <w:sz w:val="32"/>
        </w:rPr>
        <w:t>Брігаспаті</w:t>
      </w:r>
      <w:proofErr w:type="spellEnd"/>
      <w:r>
        <w:rPr>
          <w:rFonts w:eastAsia="MS Mincho"/>
          <w:i/>
          <w:sz w:val="32"/>
        </w:rPr>
        <w:t>.</w:t>
      </w:r>
      <w:r>
        <w:rPr>
          <w:rFonts w:eastAsia="MS Mincho"/>
          <w:sz w:val="32"/>
        </w:rPr>
        <w:t xml:space="preserve"> </w:t>
      </w:r>
    </w:p>
    <w:p w14:paraId="102DEBF2" w14:textId="77777777" w:rsidR="00DC09DE" w:rsidRDefault="00DC09DE">
      <w:pPr>
        <w:ind w:firstLine="284"/>
        <w:jc w:val="both"/>
        <w:rPr>
          <w:rFonts w:eastAsia="MS Mincho"/>
          <w:sz w:val="32"/>
        </w:rPr>
      </w:pPr>
      <w:r>
        <w:rPr>
          <w:rFonts w:eastAsia="MS Mincho"/>
          <w:b/>
          <w:sz w:val="32"/>
        </w:rPr>
        <w:t>АНҐІРАСИ</w:t>
      </w:r>
      <w:r>
        <w:rPr>
          <w:rFonts w:eastAsia="MS Mincho"/>
          <w:sz w:val="32"/>
        </w:rPr>
        <w:t xml:space="preserve"> (</w:t>
      </w:r>
      <w:proofErr w:type="spellStart"/>
      <w:r>
        <w:rPr>
          <w:rFonts w:eastAsia="MS Mincho"/>
          <w:sz w:val="32"/>
        </w:rPr>
        <w:t>Áņgiras</w:t>
      </w:r>
      <w:proofErr w:type="spellEnd"/>
      <w:r>
        <w:rPr>
          <w:rFonts w:eastAsia="MS Mincho"/>
          <w:sz w:val="32"/>
        </w:rPr>
        <w:t xml:space="preserve">) – 1) Клас напівбогів, сім древніх мудреців, які досягли Божественного статусу за допомогою  жертвоприношень. Їхнє ім’я співзвучне з ім’ям „Ангели”. В гімні (РВ.I.71) говориться, що вони походять від інцесту Батька – </w:t>
      </w:r>
      <w:proofErr w:type="spellStart"/>
      <w:r>
        <w:rPr>
          <w:rFonts w:eastAsia="MS Mincho"/>
          <w:i/>
          <w:sz w:val="32"/>
        </w:rPr>
        <w:t>Дьяви</w:t>
      </w:r>
      <w:proofErr w:type="spellEnd"/>
      <w:r>
        <w:rPr>
          <w:rFonts w:eastAsia="MS Mincho"/>
          <w:sz w:val="32"/>
        </w:rPr>
        <w:t xml:space="preserve"> і його доньки – </w:t>
      </w:r>
      <w:proofErr w:type="spellStart"/>
      <w:r>
        <w:rPr>
          <w:rFonts w:eastAsia="MS Mincho"/>
          <w:i/>
          <w:sz w:val="32"/>
        </w:rPr>
        <w:t>Ушас</w:t>
      </w:r>
      <w:proofErr w:type="spellEnd"/>
      <w:r>
        <w:rPr>
          <w:rFonts w:eastAsia="MS Mincho"/>
          <w:i/>
          <w:sz w:val="32"/>
        </w:rPr>
        <w:t>,</w:t>
      </w:r>
      <w:r>
        <w:rPr>
          <w:rFonts w:eastAsia="MS Mincho"/>
          <w:sz w:val="32"/>
        </w:rPr>
        <w:t xml:space="preserve"> пристрасть у яких запалив </w:t>
      </w:r>
      <w:proofErr w:type="spellStart"/>
      <w:r>
        <w:rPr>
          <w:rFonts w:eastAsia="MS Mincho"/>
          <w:i/>
          <w:sz w:val="32"/>
        </w:rPr>
        <w:t>Аґні</w:t>
      </w:r>
      <w:proofErr w:type="spellEnd"/>
      <w:r>
        <w:rPr>
          <w:rFonts w:eastAsia="MS Mincho"/>
          <w:sz w:val="32"/>
        </w:rPr>
        <w:t xml:space="preserve">. В гімні (РВ.I.164.36) через таке походження, а також тому, що їх виховував </w:t>
      </w:r>
      <w:proofErr w:type="spellStart"/>
      <w:r>
        <w:rPr>
          <w:rFonts w:eastAsia="MS Mincho"/>
          <w:sz w:val="32"/>
        </w:rPr>
        <w:t>Аґні</w:t>
      </w:r>
      <w:proofErr w:type="spellEnd"/>
      <w:r>
        <w:rPr>
          <w:rFonts w:eastAsia="MS Mincho"/>
          <w:sz w:val="32"/>
        </w:rPr>
        <w:t xml:space="preserve">, </w:t>
      </w:r>
      <w:proofErr w:type="spellStart"/>
      <w:r>
        <w:rPr>
          <w:rFonts w:eastAsia="MS Mincho"/>
          <w:sz w:val="32"/>
        </w:rPr>
        <w:t>Анґірасів</w:t>
      </w:r>
      <w:proofErr w:type="spellEnd"/>
      <w:r>
        <w:rPr>
          <w:rFonts w:eastAsia="MS Mincho"/>
          <w:sz w:val="32"/>
        </w:rPr>
        <w:t xml:space="preserve"> називають </w:t>
      </w:r>
      <w:proofErr w:type="spellStart"/>
      <w:r>
        <w:rPr>
          <w:rFonts w:eastAsia="MS Mincho"/>
          <w:sz w:val="32"/>
        </w:rPr>
        <w:t>напівнащадками</w:t>
      </w:r>
      <w:proofErr w:type="spellEnd"/>
      <w:r>
        <w:rPr>
          <w:rFonts w:eastAsia="MS Mincho"/>
          <w:sz w:val="32"/>
        </w:rPr>
        <w:t xml:space="preserve">. Їм притаманна життєва сила, вони здатні до чудовного співу. Поети називають їх своїми батьками. Вони </w:t>
      </w:r>
      <w:proofErr w:type="spellStart"/>
      <w:r>
        <w:rPr>
          <w:rFonts w:eastAsia="MS Mincho"/>
          <w:sz w:val="32"/>
        </w:rPr>
        <w:t>оновителі</w:t>
      </w:r>
      <w:proofErr w:type="spellEnd"/>
      <w:r>
        <w:rPr>
          <w:rFonts w:eastAsia="MS Mincho"/>
          <w:sz w:val="32"/>
        </w:rPr>
        <w:t xml:space="preserve"> Світу. Союзниками </w:t>
      </w:r>
      <w:r>
        <w:rPr>
          <w:rFonts w:eastAsia="MS Mincho"/>
          <w:i/>
          <w:sz w:val="32"/>
        </w:rPr>
        <w:t>Індри</w:t>
      </w:r>
      <w:r>
        <w:rPr>
          <w:rFonts w:eastAsia="MS Mincho"/>
          <w:sz w:val="32"/>
        </w:rPr>
        <w:t xml:space="preserve"> виступають у космогонічному міфі „Ріґведи” про його битву з демоном </w:t>
      </w:r>
      <w:r>
        <w:rPr>
          <w:rFonts w:eastAsia="MS Mincho"/>
          <w:i/>
          <w:sz w:val="32"/>
        </w:rPr>
        <w:t xml:space="preserve">Врітрою. </w:t>
      </w:r>
      <w:r>
        <w:rPr>
          <w:rFonts w:eastAsia="MS Mincho"/>
          <w:sz w:val="32"/>
        </w:rPr>
        <w:t xml:space="preserve">Їм інколи приписують космогонічні дії, виконавець яких зазвичай </w:t>
      </w:r>
      <w:proofErr w:type="spellStart"/>
      <w:r>
        <w:rPr>
          <w:rFonts w:eastAsia="MS Mincho"/>
          <w:sz w:val="32"/>
        </w:rPr>
        <w:t>Індра</w:t>
      </w:r>
      <w:proofErr w:type="spellEnd"/>
      <w:r>
        <w:rPr>
          <w:rFonts w:eastAsia="MS Mincho"/>
          <w:sz w:val="32"/>
        </w:rPr>
        <w:t xml:space="preserve">: знайшовши Сонце, замкнуте в скелі, </w:t>
      </w:r>
      <w:proofErr w:type="spellStart"/>
      <w:r>
        <w:rPr>
          <w:rFonts w:eastAsia="MS Mincho"/>
          <w:sz w:val="32"/>
        </w:rPr>
        <w:t>Анґіраси</w:t>
      </w:r>
      <w:proofErr w:type="spellEnd"/>
      <w:r>
        <w:rPr>
          <w:rFonts w:eastAsia="MS Mincho"/>
          <w:sz w:val="32"/>
        </w:rPr>
        <w:t xml:space="preserve"> за допомогою сонячного світла і пов’язаних з ним днів встановлюють час. Виступають також у схожих сюжетах про пошук і знайдення Сонця, Ранкової Зорі, правильного шляху, світла, сакральної мови, багатства і т. ін.</w:t>
      </w:r>
    </w:p>
    <w:p w14:paraId="4CC14EAC" w14:textId="77777777" w:rsidR="00DC09DE" w:rsidRDefault="00DC09DE">
      <w:pPr>
        <w:pStyle w:val="7"/>
        <w:ind w:firstLine="1134"/>
        <w:rPr>
          <w:rFonts w:eastAsia="MS Mincho"/>
          <w:sz w:val="32"/>
        </w:rPr>
      </w:pPr>
      <w:r>
        <w:rPr>
          <w:rFonts w:eastAsia="MS Mincho"/>
          <w:sz w:val="32"/>
        </w:rPr>
        <w:t xml:space="preserve">Навіть міцні твердині батьки наші </w:t>
      </w:r>
      <w:proofErr w:type="spellStart"/>
      <w:r>
        <w:rPr>
          <w:rFonts w:eastAsia="MS Mincho"/>
          <w:sz w:val="32"/>
        </w:rPr>
        <w:t>Анґіраси</w:t>
      </w:r>
      <w:proofErr w:type="spellEnd"/>
    </w:p>
    <w:p w14:paraId="2EF3F952" w14:textId="77777777" w:rsidR="00DC09DE" w:rsidRDefault="00DC09DE">
      <w:pPr>
        <w:ind w:firstLine="1134"/>
        <w:jc w:val="both"/>
        <w:rPr>
          <w:rFonts w:eastAsia="MS Mincho"/>
          <w:i/>
          <w:sz w:val="32"/>
        </w:rPr>
      </w:pPr>
      <w:r>
        <w:rPr>
          <w:rFonts w:eastAsia="MS Mincho"/>
          <w:i/>
          <w:sz w:val="32"/>
        </w:rPr>
        <w:t>Проломили співами, а скелі – ревінням.</w:t>
      </w:r>
    </w:p>
    <w:p w14:paraId="60B09AA6" w14:textId="77777777" w:rsidR="00DC09DE" w:rsidRDefault="00DC09DE">
      <w:pPr>
        <w:ind w:firstLine="1134"/>
        <w:jc w:val="both"/>
        <w:rPr>
          <w:rFonts w:eastAsia="MS Mincho"/>
          <w:i/>
          <w:sz w:val="32"/>
        </w:rPr>
      </w:pPr>
      <w:r>
        <w:rPr>
          <w:rFonts w:eastAsia="MS Mincho"/>
          <w:i/>
          <w:sz w:val="32"/>
        </w:rPr>
        <w:t>Вони проклали шлях до високого неба.</w:t>
      </w:r>
    </w:p>
    <w:p w14:paraId="7229C6AA" w14:textId="77777777" w:rsidR="00DC09DE" w:rsidRDefault="00DC09DE">
      <w:pPr>
        <w:ind w:firstLine="1134"/>
        <w:jc w:val="both"/>
        <w:rPr>
          <w:rFonts w:eastAsia="MS Mincho"/>
          <w:i/>
          <w:sz w:val="32"/>
        </w:rPr>
      </w:pPr>
      <w:r>
        <w:rPr>
          <w:rFonts w:eastAsia="MS Mincho"/>
          <w:i/>
          <w:sz w:val="32"/>
        </w:rPr>
        <w:t xml:space="preserve">Вони знайшли день, знамено </w:t>
      </w:r>
      <w:proofErr w:type="spellStart"/>
      <w:r>
        <w:rPr>
          <w:rFonts w:eastAsia="MS Mincho"/>
          <w:i/>
          <w:sz w:val="32"/>
        </w:rPr>
        <w:t>Ушас</w:t>
      </w:r>
      <w:proofErr w:type="spellEnd"/>
      <w:r>
        <w:rPr>
          <w:rFonts w:eastAsia="MS Mincho"/>
          <w:i/>
          <w:sz w:val="32"/>
        </w:rPr>
        <w:t>.</w:t>
      </w:r>
    </w:p>
    <w:p w14:paraId="47B76B55" w14:textId="77777777" w:rsidR="00DC09DE" w:rsidRDefault="00DC09DE">
      <w:pPr>
        <w:ind w:firstLine="1134"/>
        <w:jc w:val="both"/>
        <w:rPr>
          <w:rFonts w:eastAsia="MS Mincho"/>
          <w:i/>
          <w:sz w:val="32"/>
        </w:rPr>
      </w:pPr>
      <w:r>
        <w:rPr>
          <w:rFonts w:eastAsia="MS Mincho"/>
          <w:i/>
          <w:sz w:val="32"/>
        </w:rPr>
        <w:t>Вони встановили Вселенський Закон,</w:t>
      </w:r>
    </w:p>
    <w:p w14:paraId="629D7438" w14:textId="77777777" w:rsidR="00DC09DE" w:rsidRDefault="00DC09DE">
      <w:pPr>
        <w:ind w:firstLine="1134"/>
        <w:jc w:val="both"/>
        <w:rPr>
          <w:rFonts w:eastAsia="MS Mincho"/>
          <w:i/>
          <w:sz w:val="32"/>
        </w:rPr>
      </w:pPr>
      <w:r>
        <w:rPr>
          <w:rFonts w:eastAsia="MS Mincho"/>
          <w:i/>
          <w:sz w:val="32"/>
        </w:rPr>
        <w:t>Привели його в дію силою прозріння.</w:t>
      </w:r>
    </w:p>
    <w:p w14:paraId="4D80681A" w14:textId="77777777" w:rsidR="00DC09DE" w:rsidRDefault="00DC09DE">
      <w:pPr>
        <w:ind w:firstLine="3969"/>
        <w:jc w:val="both"/>
        <w:rPr>
          <w:rFonts w:eastAsia="MS Mincho"/>
          <w:sz w:val="32"/>
        </w:rPr>
      </w:pPr>
      <w:r>
        <w:rPr>
          <w:rFonts w:eastAsia="MS Mincho"/>
          <w:sz w:val="32"/>
        </w:rPr>
        <w:t>(РВ.I.71.2-3a)</w:t>
      </w:r>
    </w:p>
    <w:p w14:paraId="52268C87" w14:textId="77777777" w:rsidR="00DC09DE" w:rsidRDefault="00DC09DE">
      <w:pPr>
        <w:ind w:firstLine="284"/>
        <w:jc w:val="both"/>
        <w:rPr>
          <w:rFonts w:eastAsia="MS Mincho"/>
          <w:sz w:val="32"/>
        </w:rPr>
      </w:pPr>
      <w:r>
        <w:rPr>
          <w:rFonts w:eastAsia="MS Mincho"/>
          <w:sz w:val="32"/>
        </w:rPr>
        <w:lastRenderedPageBreak/>
        <w:t xml:space="preserve">З інших мотивів суттєвий зв’язок </w:t>
      </w:r>
      <w:proofErr w:type="spellStart"/>
      <w:r>
        <w:rPr>
          <w:rFonts w:eastAsia="MS Mincho"/>
          <w:sz w:val="32"/>
        </w:rPr>
        <w:t>Анґірасів</w:t>
      </w:r>
      <w:proofErr w:type="spellEnd"/>
      <w:r>
        <w:rPr>
          <w:rFonts w:eastAsia="MS Mincho"/>
          <w:sz w:val="32"/>
        </w:rPr>
        <w:t xml:space="preserve"> з першим жертвоприношенням, а також знайденням </w:t>
      </w:r>
      <w:proofErr w:type="spellStart"/>
      <w:r>
        <w:rPr>
          <w:rFonts w:eastAsia="MS Mincho"/>
          <w:sz w:val="32"/>
        </w:rPr>
        <w:t>Аґні</w:t>
      </w:r>
      <w:proofErr w:type="spellEnd"/>
      <w:r>
        <w:rPr>
          <w:rFonts w:eastAsia="MS Mincho"/>
          <w:sz w:val="32"/>
        </w:rPr>
        <w:t>, схованого в дереві.</w:t>
      </w:r>
    </w:p>
    <w:p w14:paraId="2BEA0424" w14:textId="77777777" w:rsidR="00DC09DE" w:rsidRDefault="00DC09DE">
      <w:pPr>
        <w:ind w:firstLine="284"/>
        <w:jc w:val="both"/>
        <w:rPr>
          <w:rFonts w:eastAsia="MS Mincho"/>
          <w:sz w:val="32"/>
        </w:rPr>
      </w:pPr>
      <w:r>
        <w:rPr>
          <w:rFonts w:eastAsia="MS Mincho"/>
          <w:sz w:val="32"/>
        </w:rPr>
        <w:t xml:space="preserve">У „Ріґведі” найголовнішим </w:t>
      </w:r>
      <w:proofErr w:type="spellStart"/>
      <w:r>
        <w:rPr>
          <w:rFonts w:eastAsia="MS Mincho"/>
          <w:sz w:val="32"/>
        </w:rPr>
        <w:t>Анґірасом</w:t>
      </w:r>
      <w:proofErr w:type="spellEnd"/>
      <w:r>
        <w:rPr>
          <w:rFonts w:eastAsia="MS Mincho"/>
          <w:sz w:val="32"/>
        </w:rPr>
        <w:t xml:space="preserve"> часто називають </w:t>
      </w:r>
      <w:proofErr w:type="spellStart"/>
      <w:r>
        <w:rPr>
          <w:rFonts w:eastAsia="MS Mincho"/>
          <w:sz w:val="32"/>
        </w:rPr>
        <w:t>Індру</w:t>
      </w:r>
      <w:proofErr w:type="spellEnd"/>
      <w:r>
        <w:rPr>
          <w:rFonts w:eastAsia="MS Mincho"/>
          <w:sz w:val="32"/>
        </w:rPr>
        <w:t xml:space="preserve">. Їхні супутники – </w:t>
      </w:r>
      <w:proofErr w:type="spellStart"/>
      <w:r>
        <w:rPr>
          <w:rFonts w:eastAsia="MS Mincho"/>
          <w:i/>
          <w:sz w:val="32"/>
        </w:rPr>
        <w:t>Тваштар</w:t>
      </w:r>
      <w:proofErr w:type="spellEnd"/>
      <w:r>
        <w:rPr>
          <w:rFonts w:eastAsia="MS Mincho"/>
          <w:i/>
          <w:sz w:val="32"/>
        </w:rPr>
        <w:t>,</w:t>
      </w:r>
      <w:r>
        <w:rPr>
          <w:rFonts w:eastAsia="MS Mincho"/>
          <w:sz w:val="32"/>
        </w:rPr>
        <w:t xml:space="preserve"> </w:t>
      </w:r>
      <w:proofErr w:type="spellStart"/>
      <w:r>
        <w:rPr>
          <w:rFonts w:eastAsia="MS Mincho"/>
          <w:i/>
          <w:sz w:val="32"/>
        </w:rPr>
        <w:t>Ушас</w:t>
      </w:r>
      <w:proofErr w:type="spellEnd"/>
      <w:r>
        <w:rPr>
          <w:rFonts w:eastAsia="MS Mincho"/>
          <w:sz w:val="32"/>
        </w:rPr>
        <w:t xml:space="preserve">, </w:t>
      </w:r>
      <w:r>
        <w:rPr>
          <w:rFonts w:eastAsia="MS Mincho"/>
          <w:i/>
          <w:sz w:val="32"/>
        </w:rPr>
        <w:t xml:space="preserve">Яма </w:t>
      </w:r>
      <w:r>
        <w:rPr>
          <w:rFonts w:eastAsia="MS Mincho"/>
          <w:sz w:val="32"/>
        </w:rPr>
        <w:t xml:space="preserve">та ін. </w:t>
      </w:r>
    </w:p>
    <w:p w14:paraId="4BAD9E89" w14:textId="77777777" w:rsidR="00DC09DE" w:rsidRDefault="00DC09DE">
      <w:pPr>
        <w:ind w:firstLine="284"/>
        <w:jc w:val="both"/>
        <w:rPr>
          <w:rFonts w:eastAsia="MS Mincho"/>
          <w:sz w:val="32"/>
        </w:rPr>
      </w:pPr>
      <w:r>
        <w:rPr>
          <w:rFonts w:eastAsia="MS Mincho"/>
          <w:sz w:val="32"/>
        </w:rPr>
        <w:t xml:space="preserve">2) Ім’я </w:t>
      </w:r>
      <w:proofErr w:type="spellStart"/>
      <w:r>
        <w:rPr>
          <w:rFonts w:eastAsia="MS Mincho"/>
          <w:sz w:val="32"/>
        </w:rPr>
        <w:t>Анґірасів</w:t>
      </w:r>
      <w:proofErr w:type="spellEnd"/>
      <w:r>
        <w:rPr>
          <w:rFonts w:eastAsia="MS Mincho"/>
          <w:sz w:val="32"/>
        </w:rPr>
        <w:t xml:space="preserve"> також пов’язується з реальною сім’єю стародавніх співців-</w:t>
      </w:r>
      <w:proofErr w:type="spellStart"/>
      <w:r>
        <w:rPr>
          <w:rFonts w:eastAsia="MS Mincho"/>
          <w:i/>
          <w:sz w:val="32"/>
        </w:rPr>
        <w:t>ріші</w:t>
      </w:r>
      <w:proofErr w:type="spellEnd"/>
      <w:r>
        <w:rPr>
          <w:rFonts w:eastAsia="MS Mincho"/>
          <w:sz w:val="32"/>
        </w:rPr>
        <w:t>, яким приписується авторство мандали IX.</w:t>
      </w:r>
    </w:p>
    <w:p w14:paraId="5EA7D638" w14:textId="77777777" w:rsidR="00DC09DE" w:rsidRDefault="00DC09DE">
      <w:pPr>
        <w:pStyle w:val="a4"/>
        <w:rPr>
          <w:rFonts w:eastAsia="MS Mincho"/>
          <w:sz w:val="32"/>
        </w:rPr>
      </w:pPr>
      <w:r>
        <w:rPr>
          <w:rFonts w:eastAsia="MS Mincho"/>
          <w:b/>
          <w:sz w:val="32"/>
        </w:rPr>
        <w:t>АНТАРІКША</w:t>
      </w:r>
      <w:r>
        <w:rPr>
          <w:rFonts w:eastAsia="MS Mincho"/>
          <w:sz w:val="32"/>
        </w:rPr>
        <w:t xml:space="preserve"> (</w:t>
      </w:r>
      <w:proofErr w:type="spellStart"/>
      <w:r>
        <w:rPr>
          <w:rFonts w:eastAsia="MS Mincho"/>
          <w:sz w:val="32"/>
        </w:rPr>
        <w:t>Áņtaŗkça</w:t>
      </w:r>
      <w:proofErr w:type="spellEnd"/>
      <w:r>
        <w:rPr>
          <w:rFonts w:eastAsia="MS Mincho"/>
          <w:sz w:val="32"/>
        </w:rPr>
        <w:t xml:space="preserve">) – Проміжний простір між Небом і Землею: темний, чорний, заповнений хмарами і водою, в якому діють </w:t>
      </w:r>
      <w:proofErr w:type="spellStart"/>
      <w:r>
        <w:rPr>
          <w:rFonts w:eastAsia="MS Mincho"/>
          <w:i/>
          <w:sz w:val="32"/>
        </w:rPr>
        <w:t>Індра</w:t>
      </w:r>
      <w:proofErr w:type="spellEnd"/>
      <w:r>
        <w:rPr>
          <w:rFonts w:eastAsia="MS Mincho"/>
          <w:i/>
          <w:sz w:val="32"/>
        </w:rPr>
        <w:t xml:space="preserve">, Рудра, </w:t>
      </w:r>
      <w:proofErr w:type="spellStart"/>
      <w:r>
        <w:rPr>
          <w:rFonts w:eastAsia="MS Mincho"/>
          <w:i/>
          <w:sz w:val="32"/>
        </w:rPr>
        <w:t>Марути</w:t>
      </w:r>
      <w:proofErr w:type="spellEnd"/>
      <w:r>
        <w:rPr>
          <w:rFonts w:eastAsia="MS Mincho"/>
          <w:i/>
          <w:sz w:val="32"/>
        </w:rPr>
        <w:t xml:space="preserve">, </w:t>
      </w:r>
      <w:proofErr w:type="spellStart"/>
      <w:r>
        <w:rPr>
          <w:rFonts w:eastAsia="MS Mincho"/>
          <w:i/>
          <w:sz w:val="32"/>
        </w:rPr>
        <w:t>Праджапаті</w:t>
      </w:r>
      <w:proofErr w:type="spellEnd"/>
      <w:r>
        <w:rPr>
          <w:rFonts w:eastAsia="MS Mincho"/>
          <w:i/>
          <w:sz w:val="32"/>
        </w:rPr>
        <w:t xml:space="preserve">, Вата, </w:t>
      </w:r>
      <w:proofErr w:type="spellStart"/>
      <w:r>
        <w:rPr>
          <w:rFonts w:eastAsia="MS Mincho"/>
          <w:i/>
          <w:sz w:val="32"/>
        </w:rPr>
        <w:t>Ваю</w:t>
      </w:r>
      <w:proofErr w:type="spellEnd"/>
      <w:r>
        <w:rPr>
          <w:rFonts w:eastAsia="MS Mincho"/>
          <w:i/>
          <w:sz w:val="32"/>
        </w:rPr>
        <w:t xml:space="preserve">, </w:t>
      </w:r>
      <w:proofErr w:type="spellStart"/>
      <w:r>
        <w:rPr>
          <w:rFonts w:eastAsia="MS Mincho"/>
          <w:i/>
          <w:sz w:val="32"/>
        </w:rPr>
        <w:t>Апас</w:t>
      </w:r>
      <w:proofErr w:type="spellEnd"/>
      <w:r>
        <w:rPr>
          <w:rFonts w:eastAsia="MS Mincho"/>
          <w:i/>
          <w:sz w:val="32"/>
        </w:rPr>
        <w:t xml:space="preserve">, </w:t>
      </w:r>
      <w:proofErr w:type="spellStart"/>
      <w:r>
        <w:rPr>
          <w:rFonts w:eastAsia="MS Mincho"/>
          <w:i/>
          <w:sz w:val="32"/>
        </w:rPr>
        <w:t>Тріта</w:t>
      </w:r>
      <w:proofErr w:type="spellEnd"/>
      <w:r>
        <w:rPr>
          <w:rFonts w:eastAsia="MS Mincho"/>
          <w:i/>
          <w:sz w:val="32"/>
        </w:rPr>
        <w:t xml:space="preserve"> </w:t>
      </w:r>
      <w:proofErr w:type="spellStart"/>
      <w:r>
        <w:rPr>
          <w:rFonts w:eastAsia="MS Mincho"/>
          <w:i/>
          <w:sz w:val="32"/>
        </w:rPr>
        <w:t>Аптья</w:t>
      </w:r>
      <w:proofErr w:type="spellEnd"/>
      <w:r>
        <w:rPr>
          <w:rFonts w:eastAsia="MS Mincho"/>
          <w:i/>
          <w:sz w:val="32"/>
        </w:rPr>
        <w:t xml:space="preserve">, </w:t>
      </w:r>
      <w:proofErr w:type="spellStart"/>
      <w:r>
        <w:rPr>
          <w:rFonts w:eastAsia="MS Mincho"/>
          <w:i/>
          <w:sz w:val="32"/>
        </w:rPr>
        <w:t>Агі</w:t>
      </w:r>
      <w:proofErr w:type="spellEnd"/>
      <w:r>
        <w:rPr>
          <w:rFonts w:eastAsia="MS Mincho"/>
          <w:i/>
          <w:sz w:val="32"/>
        </w:rPr>
        <w:t xml:space="preserve"> </w:t>
      </w:r>
      <w:proofErr w:type="spellStart"/>
      <w:r>
        <w:rPr>
          <w:rFonts w:eastAsia="MS Mincho"/>
          <w:i/>
          <w:sz w:val="32"/>
        </w:rPr>
        <w:t>Будгня</w:t>
      </w:r>
      <w:proofErr w:type="spellEnd"/>
      <w:r>
        <w:rPr>
          <w:rFonts w:eastAsia="MS Mincho"/>
          <w:i/>
          <w:sz w:val="32"/>
        </w:rPr>
        <w:t xml:space="preserve">, </w:t>
      </w:r>
      <w:proofErr w:type="spellStart"/>
      <w:r>
        <w:rPr>
          <w:rFonts w:eastAsia="MS Mincho"/>
          <w:i/>
          <w:sz w:val="32"/>
        </w:rPr>
        <w:t>Аджа</w:t>
      </w:r>
      <w:proofErr w:type="spellEnd"/>
      <w:r>
        <w:rPr>
          <w:rFonts w:eastAsia="MS Mincho"/>
          <w:i/>
          <w:sz w:val="32"/>
        </w:rPr>
        <w:t xml:space="preserve"> </w:t>
      </w:r>
      <w:proofErr w:type="spellStart"/>
      <w:r>
        <w:rPr>
          <w:rFonts w:eastAsia="MS Mincho"/>
          <w:i/>
          <w:sz w:val="32"/>
        </w:rPr>
        <w:t>Екапад</w:t>
      </w:r>
      <w:proofErr w:type="spellEnd"/>
      <w:r>
        <w:rPr>
          <w:rFonts w:eastAsia="MS Mincho"/>
          <w:i/>
          <w:sz w:val="32"/>
        </w:rPr>
        <w:t xml:space="preserve">,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w:t>
      </w:r>
      <w:proofErr w:type="spellEnd"/>
      <w:r>
        <w:rPr>
          <w:rFonts w:eastAsia="MS Mincho"/>
          <w:i/>
          <w:sz w:val="32"/>
        </w:rPr>
        <w:t>, Матарішван</w:t>
      </w:r>
      <w:r>
        <w:rPr>
          <w:rFonts w:eastAsia="MS Mincho"/>
          <w:sz w:val="32"/>
        </w:rPr>
        <w:t xml:space="preserve">. Цей простір населяють </w:t>
      </w:r>
      <w:proofErr w:type="spellStart"/>
      <w:r>
        <w:rPr>
          <w:rFonts w:eastAsia="MS Mincho"/>
          <w:i/>
          <w:sz w:val="32"/>
        </w:rPr>
        <w:t>ґандгарви</w:t>
      </w:r>
      <w:proofErr w:type="spellEnd"/>
      <w:r>
        <w:rPr>
          <w:rFonts w:eastAsia="MS Mincho"/>
          <w:i/>
          <w:sz w:val="32"/>
        </w:rPr>
        <w:t xml:space="preserve">, апсарас, </w:t>
      </w:r>
      <w:proofErr w:type="spellStart"/>
      <w:r>
        <w:rPr>
          <w:rFonts w:eastAsia="MS Mincho"/>
          <w:i/>
          <w:sz w:val="32"/>
        </w:rPr>
        <w:t>якші</w:t>
      </w:r>
      <w:proofErr w:type="spellEnd"/>
      <w:r>
        <w:rPr>
          <w:rFonts w:eastAsia="MS Mincho"/>
          <w:sz w:val="32"/>
        </w:rPr>
        <w:t xml:space="preserve">. Ділиться на три або дві частини. В першому разі, людському сприйняттю доступні дві нижні частини, недоступна третя, яка належить </w:t>
      </w:r>
      <w:proofErr w:type="spellStart"/>
      <w:r>
        <w:rPr>
          <w:rFonts w:eastAsia="MS Mincho"/>
          <w:i/>
          <w:sz w:val="32"/>
        </w:rPr>
        <w:t>Вішну</w:t>
      </w:r>
      <w:proofErr w:type="spellEnd"/>
      <w:r>
        <w:rPr>
          <w:rFonts w:eastAsia="MS Mincho"/>
          <w:sz w:val="32"/>
        </w:rPr>
        <w:t>. В іншому випадку, верхня частина – небесна, нижня – земна, але остання може бути і під землею. Тоді вона місце нічного перебування Сонця.</w:t>
      </w:r>
    </w:p>
    <w:p w14:paraId="67D20420" w14:textId="77777777" w:rsidR="00DC09DE" w:rsidRDefault="00DC09DE">
      <w:pPr>
        <w:ind w:firstLine="284"/>
        <w:jc w:val="both"/>
        <w:rPr>
          <w:rFonts w:eastAsia="MS Mincho"/>
          <w:sz w:val="32"/>
        </w:rPr>
      </w:pPr>
      <w:r>
        <w:rPr>
          <w:rFonts w:eastAsia="MS Mincho"/>
          <w:b/>
          <w:sz w:val="32"/>
        </w:rPr>
        <w:t xml:space="preserve">АНІЛА </w:t>
      </w:r>
      <w:r>
        <w:rPr>
          <w:rFonts w:eastAsia="MS Mincho"/>
          <w:sz w:val="32"/>
        </w:rPr>
        <w:t>(</w:t>
      </w:r>
      <w:proofErr w:type="spellStart"/>
      <w:r>
        <w:rPr>
          <w:rFonts w:eastAsia="MS Mincho"/>
          <w:sz w:val="32"/>
        </w:rPr>
        <w:t>Ánila</w:t>
      </w:r>
      <w:proofErr w:type="spellEnd"/>
      <w:r>
        <w:rPr>
          <w:rFonts w:eastAsia="MS Mincho"/>
          <w:sz w:val="32"/>
        </w:rPr>
        <w:t xml:space="preserve"> – „Вітер”) – Так називається </w:t>
      </w:r>
      <w:proofErr w:type="spellStart"/>
      <w:r>
        <w:rPr>
          <w:rFonts w:eastAsia="MS Mincho"/>
          <w:i/>
          <w:sz w:val="32"/>
        </w:rPr>
        <w:t>Ваю</w:t>
      </w:r>
      <w:proofErr w:type="spellEnd"/>
      <w:r>
        <w:rPr>
          <w:rFonts w:eastAsia="MS Mincho"/>
          <w:sz w:val="32"/>
        </w:rPr>
        <w:t xml:space="preserve">, "Вітер вітрів", або один з 49 вітрів. </w:t>
      </w:r>
    </w:p>
    <w:p w14:paraId="7EF51B09" w14:textId="77777777" w:rsidR="00DC09DE" w:rsidRDefault="00DC09DE">
      <w:pPr>
        <w:ind w:firstLine="284"/>
        <w:jc w:val="both"/>
        <w:rPr>
          <w:rFonts w:eastAsia="MS Mincho"/>
          <w:sz w:val="32"/>
        </w:rPr>
      </w:pPr>
      <w:r>
        <w:rPr>
          <w:rFonts w:eastAsia="MS Mincho"/>
          <w:b/>
          <w:sz w:val="32"/>
        </w:rPr>
        <w:t>АНША</w:t>
      </w:r>
      <w:r>
        <w:rPr>
          <w:rFonts w:eastAsia="MS Mincho"/>
          <w:sz w:val="32"/>
        </w:rPr>
        <w:t xml:space="preserve"> (</w:t>
      </w:r>
      <w:proofErr w:type="spellStart"/>
      <w:r>
        <w:rPr>
          <w:rFonts w:eastAsia="MS Mincho"/>
          <w:sz w:val="32"/>
        </w:rPr>
        <w:t>Áņça</w:t>
      </w:r>
      <w:proofErr w:type="spellEnd"/>
      <w:r>
        <w:rPr>
          <w:rFonts w:eastAsia="MS Mincho"/>
          <w:sz w:val="32"/>
        </w:rPr>
        <w:t xml:space="preserve"> – „Частка”) – Бог, Син </w:t>
      </w:r>
      <w:r>
        <w:rPr>
          <w:rFonts w:eastAsia="MS Mincho"/>
          <w:i/>
          <w:sz w:val="32"/>
        </w:rPr>
        <w:t xml:space="preserve">Адіті, </w:t>
      </w:r>
      <w:proofErr w:type="spellStart"/>
      <w:r>
        <w:rPr>
          <w:rFonts w:eastAsia="MS Mincho"/>
          <w:i/>
          <w:sz w:val="32"/>
        </w:rPr>
        <w:t>Адітья</w:t>
      </w:r>
      <w:proofErr w:type="spellEnd"/>
      <w:r>
        <w:rPr>
          <w:rFonts w:eastAsia="MS Mincho"/>
          <w:sz w:val="32"/>
        </w:rPr>
        <w:t xml:space="preserve">. Має функцію того, хто наділяє благами. Близький до </w:t>
      </w:r>
      <w:proofErr w:type="spellStart"/>
      <w:r>
        <w:rPr>
          <w:rFonts w:eastAsia="MS Mincho"/>
          <w:i/>
          <w:sz w:val="32"/>
        </w:rPr>
        <w:t>Бгаґи</w:t>
      </w:r>
      <w:proofErr w:type="spellEnd"/>
      <w:r>
        <w:rPr>
          <w:rFonts w:eastAsia="MS Mincho"/>
          <w:sz w:val="32"/>
        </w:rPr>
        <w:t>.</w:t>
      </w:r>
    </w:p>
    <w:p w14:paraId="1C1B1930" w14:textId="77777777" w:rsidR="00DC09DE" w:rsidRDefault="00DC09DE">
      <w:pPr>
        <w:ind w:firstLine="1134"/>
        <w:jc w:val="both"/>
        <w:rPr>
          <w:rFonts w:eastAsia="MS Mincho"/>
          <w:i/>
          <w:sz w:val="32"/>
        </w:rPr>
      </w:pPr>
      <w:r>
        <w:rPr>
          <w:rFonts w:eastAsia="MS Mincho"/>
          <w:i/>
          <w:sz w:val="32"/>
        </w:rPr>
        <w:t xml:space="preserve">Ти – </w:t>
      </w:r>
      <w:proofErr w:type="spellStart"/>
      <w:r>
        <w:rPr>
          <w:rFonts w:eastAsia="MS Mincho"/>
          <w:i/>
          <w:sz w:val="32"/>
        </w:rPr>
        <w:t>Анша</w:t>
      </w:r>
      <w:proofErr w:type="spellEnd"/>
      <w:r>
        <w:rPr>
          <w:rFonts w:eastAsia="MS Mincho"/>
          <w:i/>
          <w:sz w:val="32"/>
        </w:rPr>
        <w:t xml:space="preserve">, о Боже, що наділяє під час </w:t>
      </w:r>
      <w:proofErr w:type="spellStart"/>
      <w:r>
        <w:rPr>
          <w:rFonts w:eastAsia="MS Mincho"/>
          <w:i/>
          <w:sz w:val="32"/>
        </w:rPr>
        <w:t>відатги</w:t>
      </w:r>
      <w:proofErr w:type="spellEnd"/>
      <w:r>
        <w:rPr>
          <w:rFonts w:eastAsia="MS Mincho"/>
          <w:i/>
          <w:sz w:val="32"/>
        </w:rPr>
        <w:t>.</w:t>
      </w:r>
    </w:p>
    <w:p w14:paraId="56A21616" w14:textId="77777777" w:rsidR="00DC09DE" w:rsidRDefault="00DC09DE">
      <w:pPr>
        <w:ind w:firstLine="3969"/>
        <w:jc w:val="both"/>
        <w:rPr>
          <w:rFonts w:eastAsia="MS Mincho"/>
          <w:sz w:val="32"/>
        </w:rPr>
      </w:pPr>
      <w:r>
        <w:rPr>
          <w:rFonts w:eastAsia="MS Mincho"/>
          <w:sz w:val="32"/>
        </w:rPr>
        <w:t>(РВ.II.1.4с).</w:t>
      </w:r>
    </w:p>
    <w:p w14:paraId="2336270E" w14:textId="77777777" w:rsidR="00DC09DE" w:rsidRDefault="00DC09DE">
      <w:pPr>
        <w:ind w:firstLine="284"/>
        <w:jc w:val="both"/>
        <w:rPr>
          <w:rFonts w:eastAsia="MS Mincho"/>
          <w:sz w:val="32"/>
        </w:rPr>
      </w:pPr>
      <w:proofErr w:type="spellStart"/>
      <w:r>
        <w:rPr>
          <w:rFonts w:eastAsia="MS Mincho"/>
          <w:sz w:val="32"/>
        </w:rPr>
        <w:t>Відатга</w:t>
      </w:r>
      <w:proofErr w:type="spellEnd"/>
      <w:r>
        <w:rPr>
          <w:rFonts w:eastAsia="MS Mincho"/>
          <w:sz w:val="32"/>
        </w:rPr>
        <w:t xml:space="preserve"> – роздача винагороди жерцям за проведений ритуал жертвоприношення.</w:t>
      </w:r>
    </w:p>
    <w:p w14:paraId="6F850E7D" w14:textId="77777777" w:rsidR="00DC09DE" w:rsidRDefault="00DC09DE">
      <w:pPr>
        <w:ind w:firstLine="284"/>
        <w:jc w:val="both"/>
        <w:rPr>
          <w:rFonts w:eastAsia="MS Mincho"/>
          <w:sz w:val="32"/>
        </w:rPr>
      </w:pPr>
      <w:r>
        <w:rPr>
          <w:rFonts w:eastAsia="MS Mincho"/>
          <w:b/>
          <w:sz w:val="32"/>
        </w:rPr>
        <w:t>АПАМ ҐАРБГАМ</w:t>
      </w:r>
      <w:r>
        <w:rPr>
          <w:rFonts w:eastAsia="MS Mincho"/>
          <w:sz w:val="32"/>
        </w:rPr>
        <w:t xml:space="preserve"> (</w:t>
      </w:r>
      <w:proofErr w:type="spellStart"/>
      <w:r>
        <w:rPr>
          <w:rFonts w:eastAsia="MS Mincho"/>
          <w:sz w:val="32"/>
        </w:rPr>
        <w:t>Apám</w:t>
      </w:r>
      <w:proofErr w:type="spellEnd"/>
      <w:r>
        <w:rPr>
          <w:rFonts w:eastAsia="MS Mincho"/>
          <w:sz w:val="32"/>
        </w:rPr>
        <w:t xml:space="preserve"> </w:t>
      </w:r>
      <w:proofErr w:type="spellStart"/>
      <w:r>
        <w:rPr>
          <w:rFonts w:eastAsia="MS Mincho"/>
          <w:sz w:val="32"/>
        </w:rPr>
        <w:t>gárbham</w:t>
      </w:r>
      <w:proofErr w:type="spellEnd"/>
      <w:r>
        <w:rPr>
          <w:rFonts w:eastAsia="MS Mincho"/>
          <w:sz w:val="32"/>
        </w:rPr>
        <w:t xml:space="preserve"> – „Нащадок вод”) – Частий епітет </w:t>
      </w:r>
      <w:proofErr w:type="spellStart"/>
      <w:r>
        <w:rPr>
          <w:rFonts w:eastAsia="MS Mincho"/>
          <w:i/>
          <w:sz w:val="32"/>
        </w:rPr>
        <w:t>Аґні</w:t>
      </w:r>
      <w:proofErr w:type="spellEnd"/>
      <w:r>
        <w:rPr>
          <w:rFonts w:eastAsia="MS Mincho"/>
          <w:i/>
          <w:sz w:val="32"/>
        </w:rPr>
        <w:t>.</w:t>
      </w:r>
      <w:r>
        <w:rPr>
          <w:rFonts w:eastAsia="MS Mincho"/>
          <w:sz w:val="32"/>
        </w:rPr>
        <w:t xml:space="preserve"> </w:t>
      </w:r>
    </w:p>
    <w:p w14:paraId="5E89B969" w14:textId="77777777" w:rsidR="00DC09DE" w:rsidRDefault="00DC09DE">
      <w:pPr>
        <w:ind w:firstLine="284"/>
        <w:jc w:val="both"/>
        <w:rPr>
          <w:rFonts w:eastAsia="MS Mincho"/>
          <w:sz w:val="32"/>
        </w:rPr>
      </w:pPr>
      <w:r>
        <w:rPr>
          <w:rFonts w:eastAsia="MS Mincho"/>
          <w:b/>
          <w:sz w:val="32"/>
        </w:rPr>
        <w:t>АПАМ НАПАТ</w:t>
      </w:r>
      <w:r>
        <w:rPr>
          <w:rFonts w:eastAsia="MS Mincho"/>
          <w:sz w:val="32"/>
        </w:rPr>
        <w:t xml:space="preserve"> (</w:t>
      </w:r>
      <w:proofErr w:type="spellStart"/>
      <w:r>
        <w:rPr>
          <w:rFonts w:eastAsia="MS Mincho"/>
          <w:sz w:val="32"/>
        </w:rPr>
        <w:t>Apám</w:t>
      </w:r>
      <w:proofErr w:type="spellEnd"/>
      <w:r>
        <w:rPr>
          <w:rFonts w:eastAsia="MS Mincho"/>
          <w:sz w:val="32"/>
        </w:rPr>
        <w:t xml:space="preserve"> </w:t>
      </w:r>
      <w:proofErr w:type="spellStart"/>
      <w:r>
        <w:rPr>
          <w:rFonts w:eastAsia="MS Mincho"/>
          <w:sz w:val="32"/>
        </w:rPr>
        <w:t>Nápāt</w:t>
      </w:r>
      <w:proofErr w:type="spellEnd"/>
      <w:r>
        <w:rPr>
          <w:rFonts w:eastAsia="MS Mincho"/>
          <w:sz w:val="32"/>
        </w:rPr>
        <w:t xml:space="preserve"> – „Син вод”) – У “Ріґведі” – другорядне божество, яке в звичайному сенсі пов’язане з водами, ріками, дарує солодкі води. В езотеричному значенні під водами слід розуміти не звичайну рідину, а споконвічні вогняні води Простору. </w:t>
      </w:r>
      <w:proofErr w:type="spellStart"/>
      <w:r>
        <w:rPr>
          <w:rFonts w:eastAsia="MS Mincho"/>
          <w:sz w:val="32"/>
        </w:rPr>
        <w:t>Апам</w:t>
      </w:r>
      <w:proofErr w:type="spellEnd"/>
      <w:r>
        <w:rPr>
          <w:rFonts w:eastAsia="MS Mincho"/>
          <w:sz w:val="32"/>
        </w:rPr>
        <w:t xml:space="preserve"> </w:t>
      </w:r>
      <w:proofErr w:type="spellStart"/>
      <w:r>
        <w:rPr>
          <w:rFonts w:eastAsia="MS Mincho"/>
          <w:sz w:val="32"/>
        </w:rPr>
        <w:t>Напат</w:t>
      </w:r>
      <w:proofErr w:type="spellEnd"/>
      <w:r>
        <w:rPr>
          <w:rFonts w:eastAsia="MS Mincho"/>
          <w:sz w:val="32"/>
        </w:rPr>
        <w:t xml:space="preserve"> це світло </w:t>
      </w:r>
      <w:proofErr w:type="spellStart"/>
      <w:r>
        <w:rPr>
          <w:rFonts w:eastAsia="MS Mincho"/>
          <w:sz w:val="32"/>
        </w:rPr>
        <w:t>Логоса</w:t>
      </w:r>
      <w:proofErr w:type="spellEnd"/>
      <w:r>
        <w:rPr>
          <w:rFonts w:eastAsia="MS Mincho"/>
          <w:sz w:val="32"/>
        </w:rPr>
        <w:t xml:space="preserve">. Його розглядають як </w:t>
      </w:r>
      <w:proofErr w:type="spellStart"/>
      <w:r>
        <w:rPr>
          <w:rFonts w:eastAsia="MS Mincho"/>
          <w:i/>
          <w:sz w:val="32"/>
        </w:rPr>
        <w:t>Аґні</w:t>
      </w:r>
      <w:proofErr w:type="spellEnd"/>
      <w:r>
        <w:rPr>
          <w:rFonts w:eastAsia="MS Mincho"/>
          <w:i/>
          <w:sz w:val="32"/>
        </w:rPr>
        <w:t>,</w:t>
      </w:r>
      <w:r>
        <w:rPr>
          <w:rFonts w:eastAsia="MS Mincho"/>
          <w:sz w:val="32"/>
        </w:rPr>
        <w:t xml:space="preserve"> народженого у цих водах. Він або йому тотожній, або його дитя. Росте в схованці. Живе на найвищому місці. Сходячи на Землю, породжує всі істоти. </w:t>
      </w:r>
    </w:p>
    <w:p w14:paraId="649ACF7A" w14:textId="77777777" w:rsidR="00DC09DE" w:rsidRDefault="00DC09DE">
      <w:pPr>
        <w:ind w:firstLine="1134"/>
        <w:jc w:val="both"/>
        <w:rPr>
          <w:rFonts w:eastAsia="MS Mincho"/>
          <w:i/>
          <w:sz w:val="32"/>
        </w:rPr>
      </w:pPr>
      <w:r>
        <w:rPr>
          <w:rFonts w:eastAsia="MS Mincho"/>
          <w:i/>
          <w:sz w:val="32"/>
        </w:rPr>
        <w:t xml:space="preserve">Завдяки своїй </w:t>
      </w:r>
      <w:proofErr w:type="spellStart"/>
      <w:r>
        <w:rPr>
          <w:rFonts w:eastAsia="MS Mincho"/>
          <w:i/>
          <w:sz w:val="32"/>
        </w:rPr>
        <w:t>асурській</w:t>
      </w:r>
      <w:proofErr w:type="spellEnd"/>
      <w:r>
        <w:rPr>
          <w:rFonts w:eastAsia="MS Mincho"/>
          <w:i/>
          <w:sz w:val="32"/>
        </w:rPr>
        <w:t xml:space="preserve"> величі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w:t>
      </w:r>
      <w:proofErr w:type="spellEnd"/>
    </w:p>
    <w:p w14:paraId="22166F76" w14:textId="77777777" w:rsidR="00DC09DE" w:rsidRDefault="00DC09DE">
      <w:pPr>
        <w:ind w:firstLine="1134"/>
        <w:jc w:val="both"/>
        <w:rPr>
          <w:rFonts w:eastAsia="MS Mincho"/>
          <w:i/>
          <w:sz w:val="32"/>
        </w:rPr>
      </w:pPr>
      <w:r>
        <w:rPr>
          <w:rFonts w:eastAsia="MS Mincho"/>
          <w:i/>
          <w:sz w:val="32"/>
        </w:rPr>
        <w:t>Благородний істоти всі породив.</w:t>
      </w:r>
    </w:p>
    <w:p w14:paraId="51BECA2C" w14:textId="77777777" w:rsidR="00DC09DE" w:rsidRDefault="00DC09DE">
      <w:pPr>
        <w:ind w:firstLine="3969"/>
        <w:jc w:val="both"/>
        <w:rPr>
          <w:rFonts w:eastAsia="MS Mincho"/>
          <w:sz w:val="32"/>
        </w:rPr>
      </w:pPr>
      <w:r>
        <w:rPr>
          <w:rFonts w:eastAsia="MS Mincho"/>
          <w:sz w:val="32"/>
        </w:rPr>
        <w:t>(РВ.II.35.2c-d).</w:t>
      </w:r>
    </w:p>
    <w:p w14:paraId="1F5EDEB1" w14:textId="77777777" w:rsidR="00DC09DE" w:rsidRDefault="00DC09DE">
      <w:pPr>
        <w:ind w:firstLine="284"/>
        <w:jc w:val="both"/>
        <w:rPr>
          <w:rFonts w:eastAsia="MS Mincho"/>
          <w:sz w:val="32"/>
        </w:rPr>
      </w:pPr>
      <w:proofErr w:type="spellStart"/>
      <w:r>
        <w:rPr>
          <w:rFonts w:eastAsia="MS Mincho"/>
          <w:sz w:val="32"/>
        </w:rPr>
        <w:t>Апам</w:t>
      </w:r>
      <w:proofErr w:type="spellEnd"/>
      <w:r>
        <w:rPr>
          <w:rFonts w:eastAsia="MS Mincho"/>
          <w:sz w:val="32"/>
        </w:rPr>
        <w:t xml:space="preserve"> </w:t>
      </w:r>
      <w:proofErr w:type="spellStart"/>
      <w:r>
        <w:rPr>
          <w:rFonts w:eastAsia="MS Mincho"/>
          <w:sz w:val="32"/>
        </w:rPr>
        <w:t>Напат</w:t>
      </w:r>
      <w:proofErr w:type="spellEnd"/>
      <w:r>
        <w:rPr>
          <w:rFonts w:eastAsia="MS Mincho"/>
          <w:sz w:val="32"/>
        </w:rPr>
        <w:t xml:space="preserve"> – золотий, сяючий, одягнутий у блискавку, виник з Золотого Лона. З цього проглядається сюжет Золотого Яйця, </w:t>
      </w:r>
      <w:r>
        <w:rPr>
          <w:rFonts w:eastAsia="MS Mincho"/>
          <w:sz w:val="32"/>
        </w:rPr>
        <w:lastRenderedPageBreak/>
        <w:t xml:space="preserve">Золотого Зародку – Сонця. Його ім’я зустрічається і як епітет </w:t>
      </w:r>
      <w:r>
        <w:rPr>
          <w:rFonts w:eastAsia="MS Mincho"/>
          <w:i/>
          <w:sz w:val="32"/>
        </w:rPr>
        <w:t>Савітара</w:t>
      </w:r>
      <w:r>
        <w:rPr>
          <w:rFonts w:eastAsia="MS Mincho"/>
          <w:sz w:val="32"/>
        </w:rPr>
        <w:t xml:space="preserve">. Часто згадується поряд з </w:t>
      </w:r>
      <w:proofErr w:type="spellStart"/>
      <w:r>
        <w:rPr>
          <w:rFonts w:eastAsia="MS Mincho"/>
          <w:i/>
          <w:sz w:val="32"/>
        </w:rPr>
        <w:t>Аджа</w:t>
      </w:r>
      <w:proofErr w:type="spellEnd"/>
      <w:r>
        <w:rPr>
          <w:rFonts w:eastAsia="MS Mincho"/>
          <w:i/>
          <w:sz w:val="32"/>
        </w:rPr>
        <w:t xml:space="preserve"> </w:t>
      </w:r>
      <w:proofErr w:type="spellStart"/>
      <w:r>
        <w:rPr>
          <w:rFonts w:eastAsia="MS Mincho"/>
          <w:i/>
          <w:sz w:val="32"/>
        </w:rPr>
        <w:t>Екапад</w:t>
      </w:r>
      <w:proofErr w:type="spellEnd"/>
      <w:r>
        <w:rPr>
          <w:rFonts w:eastAsia="MS Mincho"/>
          <w:sz w:val="32"/>
        </w:rPr>
        <w:t xml:space="preserve"> і </w:t>
      </w:r>
      <w:proofErr w:type="spellStart"/>
      <w:r>
        <w:rPr>
          <w:rFonts w:eastAsia="MS Mincho"/>
          <w:i/>
          <w:sz w:val="32"/>
        </w:rPr>
        <w:t>Агі</w:t>
      </w:r>
      <w:proofErr w:type="spellEnd"/>
      <w:r>
        <w:rPr>
          <w:rFonts w:eastAsia="MS Mincho"/>
          <w:i/>
          <w:sz w:val="32"/>
        </w:rPr>
        <w:t xml:space="preserve"> </w:t>
      </w:r>
      <w:proofErr w:type="spellStart"/>
      <w:r>
        <w:rPr>
          <w:i/>
          <w:sz w:val="32"/>
        </w:rPr>
        <w:t>Будгня</w:t>
      </w:r>
      <w:proofErr w:type="spellEnd"/>
      <w:r>
        <w:rPr>
          <w:rFonts w:eastAsia="MS Mincho"/>
          <w:sz w:val="32"/>
        </w:rPr>
        <w:t>.</w:t>
      </w:r>
    </w:p>
    <w:p w14:paraId="1591E493" w14:textId="77777777" w:rsidR="00DC09DE" w:rsidRDefault="00DC09DE">
      <w:pPr>
        <w:ind w:firstLine="284"/>
        <w:jc w:val="both"/>
        <w:rPr>
          <w:rFonts w:eastAsia="MS Mincho"/>
          <w:sz w:val="32"/>
        </w:rPr>
      </w:pPr>
      <w:r>
        <w:rPr>
          <w:rFonts w:eastAsia="MS Mincho"/>
          <w:b/>
          <w:sz w:val="32"/>
        </w:rPr>
        <w:t>АПАМ ПЕРУН</w:t>
      </w:r>
      <w:r>
        <w:rPr>
          <w:rFonts w:eastAsia="MS Mincho"/>
          <w:sz w:val="32"/>
        </w:rPr>
        <w:t xml:space="preserve"> (</w:t>
      </w:r>
      <w:proofErr w:type="spellStart"/>
      <w:r>
        <w:rPr>
          <w:rFonts w:eastAsia="MS Mincho"/>
          <w:sz w:val="32"/>
        </w:rPr>
        <w:t>Apám</w:t>
      </w:r>
      <w:proofErr w:type="spellEnd"/>
      <w:r>
        <w:rPr>
          <w:rFonts w:eastAsia="MS Mincho"/>
          <w:sz w:val="32"/>
        </w:rPr>
        <w:t xml:space="preserve"> </w:t>
      </w:r>
      <w:proofErr w:type="spellStart"/>
      <w:r>
        <w:rPr>
          <w:rFonts w:eastAsia="MS Mincho"/>
          <w:sz w:val="32"/>
        </w:rPr>
        <w:t>pérum</w:t>
      </w:r>
      <w:proofErr w:type="spellEnd"/>
      <w:r>
        <w:rPr>
          <w:rFonts w:eastAsia="MS Mincho"/>
          <w:sz w:val="32"/>
        </w:rPr>
        <w:t xml:space="preserve"> – „Запліднювач вод”) – Епітет Бога </w:t>
      </w:r>
      <w:r>
        <w:rPr>
          <w:rFonts w:eastAsia="MS Mincho"/>
          <w:i/>
          <w:sz w:val="32"/>
        </w:rPr>
        <w:t>Соми.</w:t>
      </w:r>
      <w:r>
        <w:rPr>
          <w:rFonts w:eastAsia="MS Mincho"/>
          <w:sz w:val="32"/>
        </w:rPr>
        <w:t xml:space="preserve"> </w:t>
      </w:r>
    </w:p>
    <w:p w14:paraId="18FA9EB1" w14:textId="77777777" w:rsidR="00DC09DE" w:rsidRDefault="00DC09DE">
      <w:pPr>
        <w:ind w:firstLine="284"/>
        <w:jc w:val="both"/>
        <w:rPr>
          <w:rFonts w:eastAsia="MS Mincho"/>
          <w:sz w:val="32"/>
        </w:rPr>
      </w:pPr>
      <w:r>
        <w:rPr>
          <w:rFonts w:eastAsia="MS Mincho"/>
          <w:b/>
          <w:sz w:val="32"/>
        </w:rPr>
        <w:t>АПАС</w:t>
      </w:r>
      <w:r>
        <w:rPr>
          <w:rFonts w:eastAsia="MS Mincho"/>
          <w:sz w:val="32"/>
        </w:rPr>
        <w:t xml:space="preserve"> (</w:t>
      </w:r>
      <w:proofErr w:type="spellStart"/>
      <w:r>
        <w:rPr>
          <w:rFonts w:eastAsia="MS Mincho"/>
          <w:sz w:val="32"/>
        </w:rPr>
        <w:t>Ápas</w:t>
      </w:r>
      <w:proofErr w:type="spellEnd"/>
      <w:r>
        <w:rPr>
          <w:rFonts w:eastAsia="MS Mincho"/>
          <w:sz w:val="32"/>
        </w:rPr>
        <w:t xml:space="preserve"> – „Води”) – Персоніфікація космічних вод. Вони  Богині, матері, небесні й земні юні діви. Прагнуть до моря. Ними керує </w:t>
      </w:r>
      <w:r>
        <w:rPr>
          <w:rFonts w:eastAsia="MS Mincho"/>
          <w:i/>
          <w:sz w:val="32"/>
        </w:rPr>
        <w:t>Савітар</w:t>
      </w:r>
      <w:r>
        <w:rPr>
          <w:rFonts w:eastAsia="MS Mincho"/>
          <w:sz w:val="32"/>
        </w:rPr>
        <w:t xml:space="preserve">. </w:t>
      </w:r>
      <w:proofErr w:type="spellStart"/>
      <w:r>
        <w:rPr>
          <w:rFonts w:eastAsia="MS Mincho"/>
          <w:i/>
          <w:sz w:val="32"/>
        </w:rPr>
        <w:t>Індра</w:t>
      </w:r>
      <w:proofErr w:type="spellEnd"/>
      <w:r>
        <w:rPr>
          <w:rFonts w:eastAsia="MS Mincho"/>
          <w:i/>
          <w:sz w:val="32"/>
        </w:rPr>
        <w:t xml:space="preserve"> </w:t>
      </w:r>
      <w:r>
        <w:rPr>
          <w:rFonts w:eastAsia="MS Mincho"/>
          <w:sz w:val="32"/>
        </w:rPr>
        <w:t xml:space="preserve">викопує для них русла. В них живе </w:t>
      </w:r>
      <w:proofErr w:type="spellStart"/>
      <w:r>
        <w:rPr>
          <w:rFonts w:eastAsia="MS Mincho"/>
          <w:i/>
          <w:sz w:val="32"/>
        </w:rPr>
        <w:t>Аґні</w:t>
      </w:r>
      <w:proofErr w:type="spellEnd"/>
      <w:r>
        <w:rPr>
          <w:rFonts w:eastAsia="MS Mincho"/>
          <w:i/>
          <w:sz w:val="32"/>
        </w:rPr>
        <w:t>,</w:t>
      </w:r>
      <w:r>
        <w:rPr>
          <w:rFonts w:eastAsia="MS Mincho"/>
          <w:sz w:val="32"/>
        </w:rPr>
        <w:t xml:space="preserve"> а також </w:t>
      </w:r>
      <w:proofErr w:type="spellStart"/>
      <w:r>
        <w:rPr>
          <w:rFonts w:eastAsia="MS Mincho"/>
          <w:i/>
          <w:sz w:val="32"/>
        </w:rPr>
        <w:t>Варуна</w:t>
      </w:r>
      <w:proofErr w:type="spellEnd"/>
      <w:r>
        <w:rPr>
          <w:rFonts w:eastAsia="MS Mincho"/>
          <w:sz w:val="32"/>
        </w:rPr>
        <w:t xml:space="preserve">, їхній повелитель. Звідси він спостерігає правду і кривду в світі людей. Вони також пов’язані з </w:t>
      </w:r>
      <w:r>
        <w:rPr>
          <w:rFonts w:eastAsia="MS Mincho"/>
          <w:i/>
          <w:sz w:val="32"/>
        </w:rPr>
        <w:t>Сомою</w:t>
      </w:r>
      <w:r>
        <w:rPr>
          <w:rFonts w:eastAsia="MS Mincho"/>
          <w:sz w:val="32"/>
        </w:rPr>
        <w:t xml:space="preserve">, який наближується  до них. </w:t>
      </w:r>
    </w:p>
    <w:p w14:paraId="61A6A41F" w14:textId="77777777" w:rsidR="00DC09DE" w:rsidRDefault="00DC09DE">
      <w:pPr>
        <w:pStyle w:val="a4"/>
        <w:rPr>
          <w:rFonts w:eastAsia="MS Mincho"/>
          <w:sz w:val="32"/>
        </w:rPr>
      </w:pPr>
      <w:r>
        <w:rPr>
          <w:rFonts w:eastAsia="MS Mincho"/>
          <w:b/>
          <w:sz w:val="32"/>
        </w:rPr>
        <w:t>АПСАРАС (</w:t>
      </w:r>
      <w:proofErr w:type="spellStart"/>
      <w:r>
        <w:rPr>
          <w:rFonts w:eastAsia="MS Mincho"/>
          <w:sz w:val="32"/>
        </w:rPr>
        <w:t>Ápsaras</w:t>
      </w:r>
      <w:proofErr w:type="spellEnd"/>
      <w:r>
        <w:rPr>
          <w:rFonts w:eastAsia="MS Mincho"/>
          <w:sz w:val="32"/>
        </w:rPr>
        <w:t xml:space="preserve"> –„</w:t>
      </w:r>
      <w:proofErr w:type="spellStart"/>
      <w:r>
        <w:rPr>
          <w:rFonts w:eastAsia="MS Mincho"/>
          <w:sz w:val="32"/>
        </w:rPr>
        <w:t>Водяниці</w:t>
      </w:r>
      <w:proofErr w:type="spellEnd"/>
      <w:r>
        <w:rPr>
          <w:rFonts w:eastAsia="MS Mincho"/>
          <w:sz w:val="32"/>
        </w:rPr>
        <w:t xml:space="preserve">”, „Русалки”) – Водяні німфи, </w:t>
      </w:r>
      <w:proofErr w:type="spellStart"/>
      <w:r>
        <w:rPr>
          <w:rFonts w:eastAsia="MS Mincho"/>
          <w:sz w:val="32"/>
        </w:rPr>
        <w:t>напівбожественні</w:t>
      </w:r>
      <w:proofErr w:type="spellEnd"/>
      <w:r>
        <w:rPr>
          <w:rFonts w:eastAsia="MS Mincho"/>
          <w:sz w:val="32"/>
        </w:rPr>
        <w:t xml:space="preserve"> прекрасні жіночі істоти, гарно й багато вбрані, прикрашені квітами й коштовностями, дружини </w:t>
      </w:r>
      <w:proofErr w:type="spellStart"/>
      <w:r>
        <w:rPr>
          <w:rFonts w:eastAsia="MS Mincho"/>
          <w:i/>
          <w:sz w:val="32"/>
        </w:rPr>
        <w:t>ґандгарвів</w:t>
      </w:r>
      <w:proofErr w:type="spellEnd"/>
      <w:r>
        <w:rPr>
          <w:rFonts w:eastAsia="MS Mincho"/>
          <w:sz w:val="32"/>
        </w:rPr>
        <w:t xml:space="preserve">. У „Ріґведі” про їхнє походження нічого не говориться, але в міфах пізнішого періоду, за однією з версій, вони виникли під час сколочування океану. Але ні Боги, ні </w:t>
      </w:r>
      <w:proofErr w:type="spellStart"/>
      <w:r>
        <w:rPr>
          <w:rFonts w:eastAsia="MS Mincho"/>
          <w:i/>
          <w:sz w:val="32"/>
        </w:rPr>
        <w:t>Асури</w:t>
      </w:r>
      <w:proofErr w:type="spellEnd"/>
      <w:r>
        <w:rPr>
          <w:rFonts w:eastAsia="MS Mincho"/>
          <w:sz w:val="32"/>
        </w:rPr>
        <w:t xml:space="preserve"> не захотіли їх взяти собі. Тому вони стали належати всім. Небесні танцівниці й куртизанки. Живуть на небі, але також на землі – в ріках, на горах. У </w:t>
      </w:r>
      <w:r>
        <w:rPr>
          <w:rFonts w:eastAsia="MS Mincho"/>
          <w:i/>
          <w:sz w:val="32"/>
        </w:rPr>
        <w:t>Сварзі</w:t>
      </w:r>
      <w:r>
        <w:rPr>
          <w:rFonts w:eastAsia="MS Mincho"/>
          <w:sz w:val="32"/>
        </w:rPr>
        <w:t xml:space="preserve"> вони втішають смертних воїнів, які по-геройськи загинули на полі бою. На людей здатні насилати любовне запаморочення. </w:t>
      </w:r>
    </w:p>
    <w:p w14:paraId="50F31F77" w14:textId="77777777" w:rsidR="00DC09DE" w:rsidRDefault="00DC09DE">
      <w:pPr>
        <w:pStyle w:val="a4"/>
        <w:rPr>
          <w:rFonts w:eastAsia="MS Mincho"/>
          <w:sz w:val="32"/>
        </w:rPr>
      </w:pPr>
      <w:r>
        <w:rPr>
          <w:rFonts w:eastAsia="MS Mincho"/>
          <w:sz w:val="32"/>
        </w:rPr>
        <w:t xml:space="preserve">Шість зірок сузір’я Плеяди в астрономічному сенсі – уособлення шести апсарас, які виховали індуїстського Бога війни </w:t>
      </w:r>
      <w:proofErr w:type="spellStart"/>
      <w:r>
        <w:rPr>
          <w:rFonts w:eastAsia="MS Mincho"/>
          <w:sz w:val="32"/>
        </w:rPr>
        <w:t>Карттікею</w:t>
      </w:r>
      <w:proofErr w:type="spellEnd"/>
      <w:r>
        <w:rPr>
          <w:rFonts w:eastAsia="MS Mincho"/>
          <w:sz w:val="32"/>
        </w:rPr>
        <w:t xml:space="preserve">, ім’я якого походить від індійської назви цього сузір’я –  </w:t>
      </w:r>
      <w:proofErr w:type="spellStart"/>
      <w:r>
        <w:rPr>
          <w:rFonts w:eastAsia="MS Mincho"/>
          <w:sz w:val="32"/>
        </w:rPr>
        <w:t>Кріттіка</w:t>
      </w:r>
      <w:proofErr w:type="spellEnd"/>
      <w:r>
        <w:rPr>
          <w:rFonts w:eastAsia="MS Mincho"/>
          <w:sz w:val="32"/>
        </w:rPr>
        <w:t xml:space="preserve">. </w:t>
      </w:r>
    </w:p>
    <w:p w14:paraId="1A0AE8C8" w14:textId="77777777" w:rsidR="00DC09DE" w:rsidRDefault="00DC09DE">
      <w:pPr>
        <w:pStyle w:val="a4"/>
        <w:tabs>
          <w:tab w:val="left" w:pos="0"/>
        </w:tabs>
        <w:ind w:firstLine="360"/>
        <w:rPr>
          <w:rFonts w:eastAsia="MS Mincho"/>
          <w:sz w:val="32"/>
        </w:rPr>
      </w:pPr>
      <w:r>
        <w:rPr>
          <w:rFonts w:eastAsia="MS Mincho"/>
          <w:sz w:val="32"/>
        </w:rPr>
        <w:t xml:space="preserve">Коханню царя </w:t>
      </w:r>
      <w:proofErr w:type="spellStart"/>
      <w:r>
        <w:rPr>
          <w:rFonts w:eastAsia="MS Mincho"/>
          <w:i/>
          <w:sz w:val="32"/>
        </w:rPr>
        <w:t>Пурураваса</w:t>
      </w:r>
      <w:proofErr w:type="spellEnd"/>
      <w:r>
        <w:rPr>
          <w:rFonts w:eastAsia="MS Mincho"/>
          <w:sz w:val="32"/>
        </w:rPr>
        <w:t xml:space="preserve"> і апсарас </w:t>
      </w:r>
      <w:proofErr w:type="spellStart"/>
      <w:r>
        <w:rPr>
          <w:rFonts w:eastAsia="MS Mincho"/>
          <w:i/>
          <w:sz w:val="32"/>
        </w:rPr>
        <w:t>Урваші</w:t>
      </w:r>
      <w:proofErr w:type="spellEnd"/>
      <w:r>
        <w:rPr>
          <w:rFonts w:eastAsia="MS Mincho"/>
          <w:sz w:val="32"/>
        </w:rPr>
        <w:t xml:space="preserve"> присвячено гімн (РВ.Х.95), де названо імена шести апсарас, подруг </w:t>
      </w:r>
      <w:proofErr w:type="spellStart"/>
      <w:r>
        <w:rPr>
          <w:rFonts w:eastAsia="MS Mincho"/>
          <w:sz w:val="32"/>
        </w:rPr>
        <w:t>Урваші</w:t>
      </w:r>
      <w:proofErr w:type="spellEnd"/>
      <w:r>
        <w:rPr>
          <w:rFonts w:eastAsia="MS Mincho"/>
          <w:sz w:val="32"/>
        </w:rPr>
        <w:t>:</w:t>
      </w:r>
    </w:p>
    <w:p w14:paraId="2F90FE40" w14:textId="77777777" w:rsidR="00DC09DE" w:rsidRDefault="00DC09DE">
      <w:pPr>
        <w:pStyle w:val="a4"/>
        <w:tabs>
          <w:tab w:val="left" w:pos="0"/>
        </w:tabs>
        <w:ind w:firstLine="1134"/>
        <w:rPr>
          <w:rFonts w:eastAsia="MS Mincho"/>
          <w:i/>
          <w:sz w:val="32"/>
        </w:rPr>
      </w:pPr>
      <w:proofErr w:type="spellStart"/>
      <w:r>
        <w:rPr>
          <w:rFonts w:eastAsia="MS Mincho"/>
          <w:i/>
          <w:sz w:val="32"/>
        </w:rPr>
        <w:t>Суджурні</w:t>
      </w:r>
      <w:proofErr w:type="spellEnd"/>
      <w:r>
        <w:rPr>
          <w:rFonts w:eastAsia="MS Mincho"/>
          <w:i/>
          <w:sz w:val="32"/>
        </w:rPr>
        <w:t xml:space="preserve">, </w:t>
      </w:r>
      <w:proofErr w:type="spellStart"/>
      <w:r>
        <w:rPr>
          <w:rFonts w:eastAsia="MS Mincho"/>
          <w:i/>
          <w:sz w:val="32"/>
        </w:rPr>
        <w:t>Шрені</w:t>
      </w:r>
      <w:proofErr w:type="spellEnd"/>
      <w:r>
        <w:rPr>
          <w:rFonts w:eastAsia="MS Mincho"/>
          <w:i/>
          <w:sz w:val="32"/>
        </w:rPr>
        <w:t xml:space="preserve">, </w:t>
      </w:r>
      <w:proofErr w:type="spellStart"/>
      <w:r>
        <w:rPr>
          <w:rFonts w:eastAsia="MS Mincho"/>
          <w:i/>
          <w:sz w:val="32"/>
        </w:rPr>
        <w:t>Сумнаапі</w:t>
      </w:r>
      <w:proofErr w:type="spellEnd"/>
      <w:r>
        <w:rPr>
          <w:rFonts w:eastAsia="MS Mincho"/>
          <w:i/>
          <w:sz w:val="32"/>
        </w:rPr>
        <w:t xml:space="preserve">, </w:t>
      </w:r>
    </w:p>
    <w:p w14:paraId="68769C90" w14:textId="77777777" w:rsidR="00DC09DE" w:rsidRDefault="00DC09DE">
      <w:pPr>
        <w:pStyle w:val="a4"/>
        <w:tabs>
          <w:tab w:val="left" w:pos="0"/>
        </w:tabs>
        <w:ind w:firstLine="1134"/>
        <w:rPr>
          <w:rFonts w:eastAsia="MS Mincho"/>
          <w:i/>
          <w:sz w:val="32"/>
        </w:rPr>
      </w:pPr>
      <w:r>
        <w:rPr>
          <w:rFonts w:eastAsia="MS Mincho"/>
          <w:i/>
          <w:sz w:val="32"/>
        </w:rPr>
        <w:t xml:space="preserve">Як і </w:t>
      </w:r>
      <w:proofErr w:type="spellStart"/>
      <w:r>
        <w:rPr>
          <w:rFonts w:eastAsia="MS Mincho"/>
          <w:i/>
          <w:sz w:val="32"/>
        </w:rPr>
        <w:t>Градечакшус</w:t>
      </w:r>
      <w:proofErr w:type="spellEnd"/>
      <w:r>
        <w:rPr>
          <w:rFonts w:eastAsia="MS Mincho"/>
          <w:i/>
          <w:sz w:val="32"/>
        </w:rPr>
        <w:t xml:space="preserve">, </w:t>
      </w:r>
      <w:proofErr w:type="spellStart"/>
      <w:r>
        <w:rPr>
          <w:rFonts w:eastAsia="MS Mincho"/>
          <w:i/>
          <w:sz w:val="32"/>
        </w:rPr>
        <w:t>Ґрантгіні</w:t>
      </w:r>
      <w:proofErr w:type="spellEnd"/>
      <w:r>
        <w:rPr>
          <w:rFonts w:eastAsia="MS Mincho"/>
          <w:i/>
          <w:sz w:val="32"/>
        </w:rPr>
        <w:t xml:space="preserve">, </w:t>
      </w:r>
      <w:proofErr w:type="spellStart"/>
      <w:r>
        <w:rPr>
          <w:rFonts w:eastAsia="MS Mincho"/>
          <w:i/>
          <w:sz w:val="32"/>
        </w:rPr>
        <w:t>Чаранью</w:t>
      </w:r>
      <w:proofErr w:type="spellEnd"/>
      <w:r>
        <w:rPr>
          <w:rFonts w:eastAsia="MS Mincho"/>
          <w:i/>
          <w:sz w:val="32"/>
        </w:rPr>
        <w:t xml:space="preserve"> – </w:t>
      </w:r>
    </w:p>
    <w:p w14:paraId="29612CCF" w14:textId="77777777" w:rsidR="00DC09DE" w:rsidRDefault="00DC09DE">
      <w:pPr>
        <w:pStyle w:val="a4"/>
        <w:tabs>
          <w:tab w:val="left" w:pos="0"/>
        </w:tabs>
        <w:ind w:firstLine="1134"/>
        <w:rPr>
          <w:rFonts w:eastAsia="MS Mincho"/>
          <w:i/>
          <w:sz w:val="32"/>
        </w:rPr>
      </w:pPr>
      <w:r>
        <w:rPr>
          <w:rFonts w:eastAsia="MS Mincho"/>
          <w:i/>
          <w:sz w:val="32"/>
        </w:rPr>
        <w:t>Вони промчались, мов рожеві ранкові зорі.</w:t>
      </w:r>
    </w:p>
    <w:p w14:paraId="1000DBA4" w14:textId="77777777" w:rsidR="00DC09DE" w:rsidRDefault="00DC09DE">
      <w:pPr>
        <w:pStyle w:val="a4"/>
        <w:tabs>
          <w:tab w:val="left" w:pos="0"/>
        </w:tabs>
        <w:ind w:firstLine="1134"/>
        <w:rPr>
          <w:rFonts w:eastAsia="MS Mincho"/>
          <w:i/>
          <w:sz w:val="32"/>
        </w:rPr>
      </w:pPr>
      <w:r>
        <w:rPr>
          <w:rFonts w:eastAsia="MS Mincho"/>
          <w:i/>
          <w:sz w:val="32"/>
        </w:rPr>
        <w:t>Вони гукали на благо, мов дійні корови.</w:t>
      </w:r>
    </w:p>
    <w:p w14:paraId="0BF6DF46" w14:textId="77777777" w:rsidR="00DC09DE" w:rsidRDefault="00DC09DE">
      <w:pPr>
        <w:pStyle w:val="a4"/>
        <w:tabs>
          <w:tab w:val="left" w:pos="0"/>
        </w:tabs>
        <w:ind w:firstLine="3969"/>
        <w:rPr>
          <w:rFonts w:eastAsia="MS Mincho"/>
          <w:sz w:val="32"/>
        </w:rPr>
      </w:pPr>
      <w:r>
        <w:rPr>
          <w:rFonts w:eastAsia="MS Mincho"/>
          <w:sz w:val="32"/>
        </w:rPr>
        <w:t>(РВ.Х.95.6).</w:t>
      </w:r>
    </w:p>
    <w:p w14:paraId="18E038DA" w14:textId="77777777" w:rsidR="00DC09DE" w:rsidRDefault="00DC09DE">
      <w:pPr>
        <w:pStyle w:val="a4"/>
        <w:rPr>
          <w:rFonts w:eastAsia="MS Mincho"/>
          <w:sz w:val="32"/>
        </w:rPr>
      </w:pPr>
      <w:r>
        <w:rPr>
          <w:rFonts w:eastAsia="MS Mincho"/>
          <w:sz w:val="32"/>
        </w:rPr>
        <w:t>В українській міфології їм ідентичні русалки, мавки та інші жіночі духи Потойбіччя.</w:t>
      </w:r>
    </w:p>
    <w:p w14:paraId="6CF1D46A" w14:textId="77777777" w:rsidR="00DC09DE" w:rsidRDefault="00DC09DE">
      <w:pPr>
        <w:ind w:firstLine="284"/>
        <w:jc w:val="both"/>
        <w:rPr>
          <w:rFonts w:eastAsia="MS Mincho"/>
          <w:spacing w:val="-10"/>
          <w:sz w:val="32"/>
        </w:rPr>
      </w:pPr>
      <w:r>
        <w:rPr>
          <w:rFonts w:eastAsia="MS Mincho"/>
          <w:b/>
          <w:spacing w:val="-10"/>
          <w:sz w:val="32"/>
        </w:rPr>
        <w:t>АРАМАТІ (</w:t>
      </w:r>
      <w:proofErr w:type="spellStart"/>
      <w:r>
        <w:rPr>
          <w:rFonts w:eastAsia="MS Mincho"/>
          <w:spacing w:val="-10"/>
          <w:sz w:val="32"/>
        </w:rPr>
        <w:t>Arámati</w:t>
      </w:r>
      <w:proofErr w:type="spellEnd"/>
      <w:r>
        <w:rPr>
          <w:rFonts w:eastAsia="MS Mincho"/>
          <w:spacing w:val="-10"/>
          <w:sz w:val="32"/>
        </w:rPr>
        <w:t xml:space="preserve">) –  Ім’я Богині, яка персоніфікує поняття „Готова або Правильна поетична думка”. Зустрічається в гімнах </w:t>
      </w:r>
      <w:r>
        <w:rPr>
          <w:rFonts w:eastAsia="MS Mincho"/>
          <w:i/>
          <w:spacing w:val="-10"/>
          <w:sz w:val="32"/>
        </w:rPr>
        <w:t>Всім-Богам</w:t>
      </w:r>
      <w:r>
        <w:rPr>
          <w:rFonts w:eastAsia="MS Mincho"/>
          <w:spacing w:val="-10"/>
          <w:sz w:val="32"/>
        </w:rPr>
        <w:t>.</w:t>
      </w:r>
    </w:p>
    <w:p w14:paraId="146EE2D1" w14:textId="77777777" w:rsidR="00DC09DE" w:rsidRDefault="00DC09DE">
      <w:pPr>
        <w:ind w:firstLine="1134"/>
        <w:jc w:val="both"/>
        <w:rPr>
          <w:rFonts w:eastAsia="MS Mincho"/>
          <w:i/>
          <w:spacing w:val="-10"/>
          <w:sz w:val="32"/>
        </w:rPr>
      </w:pPr>
      <w:r>
        <w:rPr>
          <w:rFonts w:eastAsia="MS Mincho"/>
          <w:i/>
          <w:spacing w:val="-10"/>
          <w:sz w:val="32"/>
        </w:rPr>
        <w:t xml:space="preserve">Приведи сюди велику </w:t>
      </w:r>
      <w:proofErr w:type="spellStart"/>
      <w:r>
        <w:rPr>
          <w:rFonts w:eastAsia="MS Mincho"/>
          <w:i/>
          <w:spacing w:val="-10"/>
          <w:sz w:val="32"/>
        </w:rPr>
        <w:t>Араматі</w:t>
      </w:r>
      <w:proofErr w:type="spellEnd"/>
      <w:r>
        <w:rPr>
          <w:rFonts w:eastAsia="MS Mincho"/>
          <w:i/>
          <w:spacing w:val="-10"/>
          <w:sz w:val="32"/>
        </w:rPr>
        <w:t>, з нею згідний,</w:t>
      </w:r>
    </w:p>
    <w:p w14:paraId="7D002C96" w14:textId="77777777" w:rsidR="00DC09DE" w:rsidRDefault="00DC09DE">
      <w:pPr>
        <w:ind w:firstLine="1134"/>
        <w:jc w:val="both"/>
        <w:rPr>
          <w:rFonts w:eastAsia="MS Mincho"/>
          <w:i/>
          <w:spacing w:val="-10"/>
          <w:sz w:val="32"/>
        </w:rPr>
      </w:pPr>
      <w:r>
        <w:rPr>
          <w:rFonts w:eastAsia="MS Mincho"/>
          <w:i/>
          <w:spacing w:val="-10"/>
          <w:sz w:val="32"/>
        </w:rPr>
        <w:t xml:space="preserve">Божественну </w:t>
      </w:r>
      <w:proofErr w:type="spellStart"/>
      <w:r>
        <w:rPr>
          <w:rFonts w:eastAsia="MS Mincho"/>
          <w:i/>
          <w:spacing w:val="-10"/>
          <w:sz w:val="32"/>
        </w:rPr>
        <w:t>жону</w:t>
      </w:r>
      <w:proofErr w:type="spellEnd"/>
      <w:r>
        <w:rPr>
          <w:rFonts w:eastAsia="MS Mincho"/>
          <w:i/>
          <w:spacing w:val="-10"/>
          <w:sz w:val="32"/>
        </w:rPr>
        <w:t>, якій з поклонінням приносять жертви,</w:t>
      </w:r>
    </w:p>
    <w:p w14:paraId="0ABB6D55" w14:textId="77777777" w:rsidR="00DC09DE" w:rsidRDefault="00DC09DE">
      <w:pPr>
        <w:ind w:firstLine="1134"/>
        <w:jc w:val="both"/>
        <w:rPr>
          <w:rFonts w:eastAsia="MS Mincho"/>
          <w:i/>
          <w:spacing w:val="-10"/>
          <w:sz w:val="32"/>
        </w:rPr>
      </w:pPr>
      <w:r>
        <w:rPr>
          <w:rFonts w:eastAsia="MS Mincho"/>
          <w:i/>
          <w:spacing w:val="-10"/>
          <w:sz w:val="32"/>
        </w:rPr>
        <w:t>Для сп’яніння солодким соком, могутню, що знає закон,</w:t>
      </w:r>
    </w:p>
    <w:p w14:paraId="535E0CA7" w14:textId="77777777" w:rsidR="00DC09DE" w:rsidRDefault="00DC09DE">
      <w:pPr>
        <w:ind w:firstLine="1134"/>
        <w:jc w:val="both"/>
        <w:rPr>
          <w:rFonts w:eastAsia="MS Mincho"/>
          <w:i/>
          <w:spacing w:val="-10"/>
          <w:sz w:val="32"/>
        </w:rPr>
      </w:pPr>
      <w:r>
        <w:rPr>
          <w:rFonts w:eastAsia="MS Mincho"/>
          <w:i/>
          <w:spacing w:val="-10"/>
          <w:sz w:val="32"/>
        </w:rPr>
        <w:t xml:space="preserve">О </w:t>
      </w:r>
      <w:proofErr w:type="spellStart"/>
      <w:r>
        <w:rPr>
          <w:rFonts w:eastAsia="MS Mincho"/>
          <w:i/>
          <w:spacing w:val="-10"/>
          <w:sz w:val="32"/>
        </w:rPr>
        <w:t>Аґні</w:t>
      </w:r>
      <w:proofErr w:type="spellEnd"/>
      <w:r>
        <w:rPr>
          <w:rFonts w:eastAsia="MS Mincho"/>
          <w:i/>
          <w:spacing w:val="-10"/>
          <w:sz w:val="32"/>
        </w:rPr>
        <w:t>, шляхами, з’їждженими Богами!</w:t>
      </w:r>
    </w:p>
    <w:p w14:paraId="5A18340A" w14:textId="77777777" w:rsidR="00DC09DE" w:rsidRDefault="00DC09DE">
      <w:pPr>
        <w:ind w:firstLine="3969"/>
        <w:jc w:val="both"/>
        <w:rPr>
          <w:rFonts w:eastAsia="MS Mincho"/>
          <w:sz w:val="32"/>
        </w:rPr>
      </w:pPr>
      <w:r>
        <w:rPr>
          <w:rFonts w:eastAsia="MS Mincho"/>
          <w:sz w:val="32"/>
        </w:rPr>
        <w:t>(РВ.V.43.6)</w:t>
      </w:r>
    </w:p>
    <w:p w14:paraId="6D914783" w14:textId="77777777" w:rsidR="00DC09DE" w:rsidRDefault="00DC09DE">
      <w:pPr>
        <w:pStyle w:val="a4"/>
        <w:rPr>
          <w:rFonts w:eastAsia="MS Mincho"/>
          <w:sz w:val="32"/>
        </w:rPr>
      </w:pPr>
      <w:r>
        <w:rPr>
          <w:rFonts w:eastAsia="MS Mincho"/>
          <w:b/>
          <w:sz w:val="32"/>
        </w:rPr>
        <w:lastRenderedPageBreak/>
        <w:t>АРАНЬЯНІ</w:t>
      </w:r>
      <w:r>
        <w:rPr>
          <w:rFonts w:eastAsia="MS Mincho"/>
          <w:sz w:val="32"/>
        </w:rPr>
        <w:t xml:space="preserve"> (</w:t>
      </w:r>
      <w:proofErr w:type="spellStart"/>
      <w:r>
        <w:rPr>
          <w:rFonts w:eastAsia="MS Mincho"/>
          <w:sz w:val="32"/>
        </w:rPr>
        <w:t>Araņyāní</w:t>
      </w:r>
      <w:proofErr w:type="spellEnd"/>
      <w:r>
        <w:rPr>
          <w:rFonts w:eastAsia="MS Mincho"/>
          <w:sz w:val="32"/>
        </w:rPr>
        <w:t xml:space="preserve"> – „Дружина лісу”, „Лісовичка”) – </w:t>
      </w:r>
      <w:r>
        <w:rPr>
          <w:rFonts w:eastAsia="MS Mincho"/>
          <w:caps/>
          <w:sz w:val="32"/>
        </w:rPr>
        <w:t>л</w:t>
      </w:r>
      <w:r>
        <w:rPr>
          <w:rFonts w:eastAsia="MS Mincho"/>
          <w:sz w:val="32"/>
        </w:rPr>
        <w:t xml:space="preserve">ісова Богиня. </w:t>
      </w:r>
      <w:r>
        <w:rPr>
          <w:rFonts w:eastAsia="MS Mincho"/>
          <w:caps/>
          <w:sz w:val="32"/>
        </w:rPr>
        <w:t>ї</w:t>
      </w:r>
      <w:r>
        <w:rPr>
          <w:rFonts w:eastAsia="MS Mincho"/>
          <w:sz w:val="32"/>
        </w:rPr>
        <w:t xml:space="preserve">й присвячено  гімн (РВ.Х.146), який вважається пізнього походження, тобто тих часів, коли арії вже заселили </w:t>
      </w:r>
      <w:proofErr w:type="spellStart"/>
      <w:r>
        <w:rPr>
          <w:rFonts w:eastAsia="MS Mincho"/>
          <w:sz w:val="32"/>
        </w:rPr>
        <w:t>північноіндійські</w:t>
      </w:r>
      <w:proofErr w:type="spellEnd"/>
      <w:r>
        <w:rPr>
          <w:rFonts w:eastAsia="MS Mincho"/>
          <w:sz w:val="32"/>
        </w:rPr>
        <w:t xml:space="preserve"> землі. Дуже поетичний текст гімну – це молитва до лісової Богині, щоб та допомогла людині, що заблукала в лісі і налякалася. </w:t>
      </w:r>
    </w:p>
    <w:p w14:paraId="79714B4C" w14:textId="77777777" w:rsidR="00DC09DE" w:rsidRDefault="00DC09DE">
      <w:pPr>
        <w:ind w:firstLine="284"/>
        <w:jc w:val="both"/>
        <w:rPr>
          <w:rFonts w:eastAsia="MS Mincho"/>
          <w:sz w:val="32"/>
        </w:rPr>
      </w:pPr>
      <w:r>
        <w:rPr>
          <w:rFonts w:eastAsia="MS Mincho"/>
          <w:b/>
          <w:sz w:val="32"/>
        </w:rPr>
        <w:t xml:space="preserve">АРАТІ </w:t>
      </w:r>
      <w:r>
        <w:rPr>
          <w:sz w:val="32"/>
        </w:rPr>
        <w:t>–</w:t>
      </w:r>
      <w:r>
        <w:rPr>
          <w:rFonts w:eastAsia="MS Mincho"/>
          <w:sz w:val="32"/>
        </w:rPr>
        <w:t xml:space="preserve"> 1) (</w:t>
      </w:r>
      <w:proofErr w:type="spellStart"/>
      <w:r>
        <w:rPr>
          <w:rFonts w:eastAsia="MS Mincho"/>
          <w:sz w:val="32"/>
        </w:rPr>
        <w:t>Árati</w:t>
      </w:r>
      <w:proofErr w:type="spellEnd"/>
      <w:r>
        <w:rPr>
          <w:rFonts w:eastAsia="MS Mincho"/>
          <w:sz w:val="32"/>
        </w:rPr>
        <w:t xml:space="preserve"> – „Ті, що не приносять жертву Богам”, „Скупі”) – З наголосом на першому складі позначається розряд нечистої сили. Визначення для скупих, недоброзичливців, персоніфікація абстрактного зла. Може означати також </w:t>
      </w:r>
      <w:proofErr w:type="spellStart"/>
      <w:r>
        <w:rPr>
          <w:rFonts w:eastAsia="MS Mincho"/>
          <w:i/>
          <w:sz w:val="32"/>
        </w:rPr>
        <w:t>асурів</w:t>
      </w:r>
      <w:proofErr w:type="spellEnd"/>
      <w:r>
        <w:rPr>
          <w:rFonts w:eastAsia="MS Mincho"/>
          <w:sz w:val="32"/>
        </w:rPr>
        <w:t xml:space="preserve"> як демонів.</w:t>
      </w:r>
    </w:p>
    <w:p w14:paraId="0A62933B" w14:textId="77777777" w:rsidR="00DC09DE" w:rsidRDefault="00DC09DE">
      <w:pPr>
        <w:ind w:firstLine="284"/>
        <w:jc w:val="both"/>
        <w:rPr>
          <w:rFonts w:eastAsia="MS Mincho"/>
          <w:sz w:val="32"/>
        </w:rPr>
      </w:pPr>
      <w:r>
        <w:rPr>
          <w:rFonts w:eastAsia="MS Mincho"/>
          <w:sz w:val="32"/>
        </w:rPr>
        <w:t>2) (</w:t>
      </w:r>
      <w:proofErr w:type="spellStart"/>
      <w:r>
        <w:rPr>
          <w:rFonts w:eastAsia="MS Mincho"/>
          <w:sz w:val="32"/>
        </w:rPr>
        <w:t>Aratí</w:t>
      </w:r>
      <w:proofErr w:type="spellEnd"/>
      <w:r>
        <w:rPr>
          <w:rFonts w:eastAsia="MS Mincho"/>
          <w:sz w:val="32"/>
        </w:rPr>
        <w:t xml:space="preserve">) – З наголосом на останньому складі, позначається </w:t>
      </w:r>
      <w:proofErr w:type="spellStart"/>
      <w:r>
        <w:rPr>
          <w:rFonts w:eastAsia="MS Mincho"/>
          <w:i/>
          <w:sz w:val="32"/>
        </w:rPr>
        <w:t>Аґні</w:t>
      </w:r>
      <w:proofErr w:type="spellEnd"/>
      <w:r>
        <w:rPr>
          <w:rFonts w:eastAsia="MS Mincho"/>
          <w:sz w:val="32"/>
        </w:rPr>
        <w:t xml:space="preserve"> як візник або посланець. У цій функції </w:t>
      </w:r>
      <w:proofErr w:type="spellStart"/>
      <w:r>
        <w:rPr>
          <w:rFonts w:eastAsia="MS Mincho"/>
          <w:sz w:val="32"/>
        </w:rPr>
        <w:t>Аґні</w:t>
      </w:r>
      <w:proofErr w:type="spellEnd"/>
      <w:r>
        <w:rPr>
          <w:rFonts w:eastAsia="MS Mincho"/>
          <w:sz w:val="32"/>
        </w:rPr>
        <w:t xml:space="preserve"> тотожній </w:t>
      </w:r>
      <w:r>
        <w:rPr>
          <w:rFonts w:eastAsia="MS Mincho"/>
          <w:i/>
          <w:sz w:val="32"/>
        </w:rPr>
        <w:t>Сур’ї</w:t>
      </w:r>
      <w:r>
        <w:rPr>
          <w:rFonts w:eastAsia="MS Mincho"/>
          <w:sz w:val="32"/>
        </w:rPr>
        <w:t xml:space="preserve">. </w:t>
      </w:r>
    </w:p>
    <w:p w14:paraId="02B6F237" w14:textId="77777777" w:rsidR="00DC09DE" w:rsidRDefault="00DC09DE">
      <w:pPr>
        <w:ind w:firstLine="1134"/>
        <w:jc w:val="both"/>
        <w:rPr>
          <w:rFonts w:eastAsia="MS Mincho"/>
          <w:i/>
          <w:sz w:val="32"/>
        </w:rPr>
      </w:pPr>
      <w:r>
        <w:rPr>
          <w:rFonts w:eastAsia="MS Mincho"/>
          <w:i/>
          <w:sz w:val="32"/>
        </w:rPr>
        <w:t>Юна мати таємно виносить</w:t>
      </w:r>
    </w:p>
    <w:p w14:paraId="3F76C8CD" w14:textId="77777777" w:rsidR="00DC09DE" w:rsidRDefault="00DC09DE">
      <w:pPr>
        <w:ind w:firstLine="1134"/>
        <w:jc w:val="both"/>
        <w:rPr>
          <w:rFonts w:eastAsia="MS Mincho"/>
          <w:i/>
          <w:sz w:val="32"/>
        </w:rPr>
      </w:pPr>
      <w:r>
        <w:rPr>
          <w:rFonts w:eastAsia="MS Mincho"/>
          <w:i/>
          <w:sz w:val="32"/>
        </w:rPr>
        <w:t>Закутаного хлопчика і не показує батьку.</w:t>
      </w:r>
    </w:p>
    <w:p w14:paraId="4B022961" w14:textId="77777777" w:rsidR="00DC09DE" w:rsidRDefault="00DC09DE">
      <w:pPr>
        <w:ind w:firstLine="1134"/>
        <w:jc w:val="both"/>
        <w:rPr>
          <w:rFonts w:eastAsia="MS Mincho"/>
          <w:i/>
          <w:sz w:val="32"/>
        </w:rPr>
      </w:pPr>
      <w:r>
        <w:rPr>
          <w:rFonts w:eastAsia="MS Mincho"/>
          <w:i/>
          <w:sz w:val="32"/>
        </w:rPr>
        <w:t xml:space="preserve">Його зміненого лиця люди перед собою </w:t>
      </w:r>
    </w:p>
    <w:p w14:paraId="2CFA54F7" w14:textId="77777777" w:rsidR="00DC09DE" w:rsidRDefault="00DC09DE">
      <w:pPr>
        <w:ind w:firstLine="1134"/>
        <w:jc w:val="both"/>
        <w:rPr>
          <w:rFonts w:eastAsia="MS Mincho"/>
          <w:i/>
          <w:sz w:val="32"/>
        </w:rPr>
      </w:pPr>
      <w:r>
        <w:rPr>
          <w:rFonts w:eastAsia="MS Mincho"/>
          <w:i/>
          <w:sz w:val="32"/>
        </w:rPr>
        <w:t>Не бачать – він схований в сонячнім диску.</w:t>
      </w:r>
    </w:p>
    <w:p w14:paraId="1A9A62B2" w14:textId="77777777" w:rsidR="00DC09DE" w:rsidRDefault="00DC09DE">
      <w:pPr>
        <w:ind w:firstLine="3969"/>
        <w:jc w:val="both"/>
        <w:rPr>
          <w:rFonts w:eastAsia="MS Mincho"/>
          <w:sz w:val="32"/>
        </w:rPr>
      </w:pPr>
      <w:r>
        <w:rPr>
          <w:rFonts w:eastAsia="MS Mincho"/>
          <w:sz w:val="32"/>
        </w:rPr>
        <w:t>(РВ.V.2.1).</w:t>
      </w:r>
    </w:p>
    <w:p w14:paraId="2FC90DC6" w14:textId="77777777" w:rsidR="00DC09DE" w:rsidRDefault="00DC09DE">
      <w:pPr>
        <w:ind w:firstLine="284"/>
        <w:jc w:val="both"/>
        <w:rPr>
          <w:rFonts w:eastAsia="MS Mincho"/>
          <w:sz w:val="32"/>
        </w:rPr>
      </w:pPr>
      <w:r>
        <w:rPr>
          <w:rFonts w:eastAsia="MS Mincho"/>
          <w:sz w:val="32"/>
        </w:rPr>
        <w:t>Інша інтерпретація – астрономічна: це може бути сонячна корона з променями.</w:t>
      </w:r>
    </w:p>
    <w:p w14:paraId="4F2226DE" w14:textId="77777777" w:rsidR="00DC09DE" w:rsidRDefault="00DC09DE">
      <w:pPr>
        <w:ind w:firstLine="284"/>
        <w:jc w:val="both"/>
        <w:rPr>
          <w:rFonts w:eastAsia="MS Mincho"/>
          <w:sz w:val="32"/>
        </w:rPr>
      </w:pPr>
      <w:r>
        <w:rPr>
          <w:rFonts w:eastAsia="MS Mincho"/>
          <w:b/>
          <w:sz w:val="32"/>
        </w:rPr>
        <w:t xml:space="preserve">АРБУДА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6C39E67E" w14:textId="77777777" w:rsidR="00DC09DE" w:rsidRDefault="00DC09DE">
      <w:pPr>
        <w:ind w:firstLine="284"/>
        <w:jc w:val="both"/>
        <w:rPr>
          <w:rFonts w:eastAsia="MS Mincho"/>
          <w:sz w:val="32"/>
        </w:rPr>
      </w:pPr>
      <w:r>
        <w:rPr>
          <w:rFonts w:eastAsia="MS Mincho"/>
          <w:b/>
          <w:sz w:val="32"/>
        </w:rPr>
        <w:t>АРДЖІКА</w:t>
      </w:r>
      <w:r>
        <w:rPr>
          <w:rFonts w:eastAsia="MS Mincho"/>
          <w:sz w:val="32"/>
        </w:rPr>
        <w:t xml:space="preserve"> (</w:t>
      </w:r>
      <w:proofErr w:type="spellStart"/>
      <w:r>
        <w:rPr>
          <w:rFonts w:eastAsia="MS Mincho"/>
          <w:sz w:val="32"/>
        </w:rPr>
        <w:t>Arjiká</w:t>
      </w:r>
      <w:proofErr w:type="spellEnd"/>
      <w:r>
        <w:rPr>
          <w:rFonts w:eastAsia="MS Mincho"/>
          <w:sz w:val="32"/>
        </w:rPr>
        <w:t xml:space="preserve">) – Місцевість у північно-західній Індії і назва племені, що її населяє. </w:t>
      </w:r>
      <w:proofErr w:type="spellStart"/>
      <w:r>
        <w:rPr>
          <w:rFonts w:eastAsia="MS Mincho"/>
          <w:sz w:val="32"/>
        </w:rPr>
        <w:t>Арджіка</w:t>
      </w:r>
      <w:proofErr w:type="spellEnd"/>
      <w:r>
        <w:rPr>
          <w:rFonts w:eastAsia="MS Mincho"/>
          <w:sz w:val="32"/>
        </w:rPr>
        <w:t xml:space="preserve"> багата річками (РВ.VIII.7.29).</w:t>
      </w:r>
    </w:p>
    <w:p w14:paraId="044C536F" w14:textId="77777777" w:rsidR="00DC09DE" w:rsidRDefault="00DC09DE">
      <w:pPr>
        <w:ind w:firstLine="284"/>
        <w:jc w:val="both"/>
        <w:rPr>
          <w:rFonts w:eastAsia="MS Mincho"/>
          <w:sz w:val="32"/>
        </w:rPr>
      </w:pPr>
      <w:r>
        <w:rPr>
          <w:rFonts w:eastAsia="MS Mincho"/>
          <w:b/>
          <w:sz w:val="32"/>
        </w:rPr>
        <w:t>АРДЖУНА</w:t>
      </w:r>
      <w:r>
        <w:rPr>
          <w:rFonts w:eastAsia="MS Mincho"/>
          <w:sz w:val="32"/>
        </w:rPr>
        <w:t xml:space="preserve"> (</w:t>
      </w:r>
      <w:proofErr w:type="spellStart"/>
      <w:r>
        <w:rPr>
          <w:rFonts w:eastAsia="MS Mincho"/>
          <w:sz w:val="32"/>
        </w:rPr>
        <w:t>Árjuna</w:t>
      </w:r>
      <w:proofErr w:type="spellEnd"/>
      <w:r>
        <w:rPr>
          <w:rFonts w:eastAsia="MS Mincho"/>
          <w:sz w:val="32"/>
        </w:rPr>
        <w:t xml:space="preserve"> – „Світлий”, „Білий”) – 1) Батько </w:t>
      </w:r>
      <w:proofErr w:type="spellStart"/>
      <w:r>
        <w:rPr>
          <w:rFonts w:eastAsia="MS Mincho"/>
          <w:i/>
          <w:sz w:val="32"/>
        </w:rPr>
        <w:t>Кутси</w:t>
      </w:r>
      <w:proofErr w:type="spellEnd"/>
      <w:r>
        <w:rPr>
          <w:rFonts w:eastAsia="MS Mincho"/>
          <w:sz w:val="32"/>
        </w:rPr>
        <w:t xml:space="preserve">, візника </w:t>
      </w:r>
      <w:r>
        <w:rPr>
          <w:rFonts w:eastAsia="MS Mincho"/>
          <w:i/>
          <w:sz w:val="32"/>
        </w:rPr>
        <w:t>Індри</w:t>
      </w:r>
      <w:r>
        <w:rPr>
          <w:rFonts w:eastAsia="MS Mincho"/>
          <w:sz w:val="32"/>
        </w:rPr>
        <w:t xml:space="preserve">. Кілька разів згадується в „Ріґведі”. </w:t>
      </w:r>
      <w:proofErr w:type="spellStart"/>
      <w:r>
        <w:rPr>
          <w:rFonts w:eastAsia="MS Mincho"/>
          <w:sz w:val="32"/>
        </w:rPr>
        <w:t>Кутсу</w:t>
      </w:r>
      <w:proofErr w:type="spellEnd"/>
      <w:r>
        <w:rPr>
          <w:rFonts w:eastAsia="MS Mincho"/>
          <w:sz w:val="32"/>
        </w:rPr>
        <w:t xml:space="preserve"> часто називають по-батькові – </w:t>
      </w:r>
      <w:proofErr w:type="spellStart"/>
      <w:r>
        <w:rPr>
          <w:rFonts w:eastAsia="MS Mincho"/>
          <w:sz w:val="32"/>
        </w:rPr>
        <w:t>Арджунея</w:t>
      </w:r>
      <w:proofErr w:type="spellEnd"/>
      <w:r>
        <w:rPr>
          <w:rFonts w:eastAsia="MS Mincho"/>
          <w:sz w:val="32"/>
        </w:rPr>
        <w:t>, тобто син Арджуни (РВ.I.33.14с).</w:t>
      </w:r>
    </w:p>
    <w:p w14:paraId="7F296CE9" w14:textId="77777777" w:rsidR="00DC09DE" w:rsidRDefault="00DC09DE">
      <w:pPr>
        <w:ind w:firstLine="284"/>
        <w:jc w:val="both"/>
        <w:rPr>
          <w:rFonts w:eastAsia="MS Mincho"/>
          <w:spacing w:val="-4"/>
          <w:sz w:val="32"/>
        </w:rPr>
      </w:pPr>
      <w:r>
        <w:rPr>
          <w:rFonts w:eastAsia="MS Mincho"/>
          <w:spacing w:val="-4"/>
          <w:sz w:val="32"/>
        </w:rPr>
        <w:t>2) Герой арійського епосу „</w:t>
      </w:r>
      <w:proofErr w:type="spellStart"/>
      <w:r>
        <w:rPr>
          <w:rFonts w:eastAsia="MS Mincho"/>
          <w:spacing w:val="-4"/>
          <w:sz w:val="32"/>
        </w:rPr>
        <w:t>Магабгарата</w:t>
      </w:r>
      <w:proofErr w:type="spellEnd"/>
      <w:r>
        <w:rPr>
          <w:rFonts w:eastAsia="MS Mincho"/>
          <w:spacing w:val="-4"/>
          <w:sz w:val="32"/>
        </w:rPr>
        <w:t xml:space="preserve">”, син </w:t>
      </w:r>
      <w:r>
        <w:rPr>
          <w:rFonts w:eastAsia="MS Mincho"/>
          <w:i/>
          <w:spacing w:val="-4"/>
          <w:sz w:val="32"/>
        </w:rPr>
        <w:t>Індри</w:t>
      </w:r>
      <w:r>
        <w:rPr>
          <w:rFonts w:eastAsia="MS Mincho"/>
          <w:spacing w:val="-4"/>
          <w:sz w:val="32"/>
        </w:rPr>
        <w:t xml:space="preserve"> і </w:t>
      </w:r>
      <w:proofErr w:type="spellStart"/>
      <w:r>
        <w:rPr>
          <w:rFonts w:eastAsia="MS Mincho"/>
          <w:spacing w:val="-4"/>
          <w:sz w:val="32"/>
        </w:rPr>
        <w:t>Кунті</w:t>
      </w:r>
      <w:proofErr w:type="spellEnd"/>
      <w:r>
        <w:rPr>
          <w:rFonts w:eastAsia="MS Mincho"/>
          <w:spacing w:val="-4"/>
          <w:sz w:val="32"/>
        </w:rPr>
        <w:t xml:space="preserve">, доньки царя арійського народу </w:t>
      </w:r>
      <w:proofErr w:type="spellStart"/>
      <w:r>
        <w:rPr>
          <w:rFonts w:eastAsia="MS Mincho"/>
          <w:spacing w:val="-4"/>
          <w:sz w:val="32"/>
        </w:rPr>
        <w:t>ядавів</w:t>
      </w:r>
      <w:proofErr w:type="spellEnd"/>
      <w:r>
        <w:rPr>
          <w:rFonts w:eastAsia="MS Mincho"/>
          <w:spacing w:val="-4"/>
          <w:sz w:val="32"/>
        </w:rPr>
        <w:t xml:space="preserve">. Шляхетний, мужній і великодушний воїн. Якийсь час перебував на небі в столиці Індри – </w:t>
      </w:r>
      <w:proofErr w:type="spellStart"/>
      <w:r>
        <w:rPr>
          <w:rFonts w:eastAsia="MS Mincho"/>
          <w:spacing w:val="-4"/>
          <w:sz w:val="32"/>
        </w:rPr>
        <w:t>Амараваті</w:t>
      </w:r>
      <w:proofErr w:type="spellEnd"/>
      <w:r>
        <w:rPr>
          <w:rFonts w:eastAsia="MS Mincho"/>
          <w:spacing w:val="-4"/>
          <w:sz w:val="32"/>
        </w:rPr>
        <w:t xml:space="preserve">, де брав участь у битвах з </w:t>
      </w:r>
      <w:proofErr w:type="spellStart"/>
      <w:r>
        <w:rPr>
          <w:rFonts w:eastAsia="MS Mincho"/>
          <w:i/>
          <w:spacing w:val="-4"/>
          <w:sz w:val="32"/>
        </w:rPr>
        <w:t>асурами</w:t>
      </w:r>
      <w:proofErr w:type="spellEnd"/>
      <w:r>
        <w:rPr>
          <w:rFonts w:eastAsia="MS Mincho"/>
          <w:spacing w:val="-4"/>
          <w:sz w:val="32"/>
        </w:rPr>
        <w:t xml:space="preserve"> на боці Богів. Під час великої битви між арійськими народами на </w:t>
      </w:r>
      <w:proofErr w:type="spellStart"/>
      <w:r>
        <w:rPr>
          <w:rFonts w:eastAsia="MS Mincho"/>
          <w:spacing w:val="-4"/>
          <w:sz w:val="32"/>
        </w:rPr>
        <w:t>Курукшетру</w:t>
      </w:r>
      <w:proofErr w:type="spellEnd"/>
      <w:r>
        <w:rPr>
          <w:rFonts w:eastAsia="MS Mincho"/>
          <w:spacing w:val="-4"/>
          <w:sz w:val="32"/>
        </w:rPr>
        <w:t xml:space="preserve"> (Полі Куру) візником Арджуни був </w:t>
      </w:r>
      <w:proofErr w:type="spellStart"/>
      <w:r>
        <w:rPr>
          <w:rFonts w:eastAsia="MS Mincho"/>
          <w:i/>
          <w:spacing w:val="-4"/>
          <w:sz w:val="32"/>
        </w:rPr>
        <w:t>Крішна</w:t>
      </w:r>
      <w:proofErr w:type="spellEnd"/>
      <w:r>
        <w:rPr>
          <w:rFonts w:eastAsia="MS Mincho"/>
          <w:spacing w:val="-4"/>
          <w:sz w:val="32"/>
        </w:rPr>
        <w:t xml:space="preserve"> (</w:t>
      </w:r>
      <w:proofErr w:type="spellStart"/>
      <w:r>
        <w:rPr>
          <w:rFonts w:eastAsia="MS Mincho"/>
          <w:i/>
          <w:spacing w:val="-4"/>
          <w:sz w:val="32"/>
        </w:rPr>
        <w:t>аватара</w:t>
      </w:r>
      <w:proofErr w:type="spellEnd"/>
      <w:r>
        <w:rPr>
          <w:rFonts w:eastAsia="MS Mincho"/>
          <w:i/>
          <w:spacing w:val="-4"/>
          <w:sz w:val="32"/>
        </w:rPr>
        <w:t xml:space="preserve"> </w:t>
      </w:r>
      <w:proofErr w:type="spellStart"/>
      <w:r>
        <w:rPr>
          <w:rFonts w:eastAsia="MS Mincho"/>
          <w:spacing w:val="-4"/>
          <w:sz w:val="32"/>
        </w:rPr>
        <w:t>Вішну</w:t>
      </w:r>
      <w:proofErr w:type="spellEnd"/>
      <w:r>
        <w:rPr>
          <w:rFonts w:eastAsia="MS Mincho"/>
          <w:spacing w:val="-4"/>
          <w:sz w:val="32"/>
        </w:rPr>
        <w:t>), який передав Арджуні Божественне об’явлення – „</w:t>
      </w:r>
      <w:proofErr w:type="spellStart"/>
      <w:r>
        <w:rPr>
          <w:rFonts w:eastAsia="MS Mincho"/>
          <w:spacing w:val="-4"/>
          <w:sz w:val="32"/>
        </w:rPr>
        <w:t>Бгаґаватгіту</w:t>
      </w:r>
      <w:proofErr w:type="spellEnd"/>
      <w:r>
        <w:rPr>
          <w:rFonts w:eastAsia="MS Mincho"/>
          <w:spacing w:val="-4"/>
          <w:sz w:val="32"/>
        </w:rPr>
        <w:t>”. Своє життя скінчив у Гімалаях і удостоївся небесного блаженства. В коментарях до „</w:t>
      </w:r>
      <w:proofErr w:type="spellStart"/>
      <w:r>
        <w:rPr>
          <w:rFonts w:eastAsia="MS Mincho"/>
          <w:spacing w:val="-4"/>
          <w:sz w:val="32"/>
        </w:rPr>
        <w:t>Магабгарати</w:t>
      </w:r>
      <w:proofErr w:type="spellEnd"/>
      <w:r>
        <w:rPr>
          <w:rFonts w:eastAsia="MS Mincho"/>
          <w:spacing w:val="-4"/>
          <w:sz w:val="32"/>
        </w:rPr>
        <w:t xml:space="preserve">” </w:t>
      </w:r>
      <w:proofErr w:type="spellStart"/>
      <w:r>
        <w:rPr>
          <w:rFonts w:eastAsia="MS Mincho"/>
          <w:spacing w:val="-4"/>
          <w:sz w:val="32"/>
        </w:rPr>
        <w:t>Крішна</w:t>
      </w:r>
      <w:proofErr w:type="spellEnd"/>
      <w:r>
        <w:rPr>
          <w:rFonts w:eastAsia="MS Mincho"/>
          <w:spacing w:val="-4"/>
          <w:sz w:val="32"/>
        </w:rPr>
        <w:t xml:space="preserve"> і Арджуна ототожнюються. </w:t>
      </w:r>
    </w:p>
    <w:p w14:paraId="7344318F" w14:textId="77777777" w:rsidR="00DC09DE" w:rsidRDefault="00DC09DE">
      <w:pPr>
        <w:ind w:firstLine="284"/>
        <w:jc w:val="both"/>
        <w:rPr>
          <w:rFonts w:eastAsia="MS Mincho"/>
          <w:spacing w:val="-2"/>
          <w:sz w:val="32"/>
        </w:rPr>
      </w:pPr>
      <w:r>
        <w:rPr>
          <w:rFonts w:eastAsia="MS Mincho"/>
          <w:b/>
          <w:spacing w:val="-2"/>
          <w:sz w:val="32"/>
        </w:rPr>
        <w:t>АРІЇ</w:t>
      </w:r>
      <w:r>
        <w:rPr>
          <w:rFonts w:eastAsia="MS Mincho"/>
          <w:spacing w:val="-2"/>
          <w:sz w:val="32"/>
        </w:rPr>
        <w:t xml:space="preserve"> (</w:t>
      </w:r>
      <w:proofErr w:type="spellStart"/>
      <w:r>
        <w:rPr>
          <w:rFonts w:eastAsia="MS Mincho"/>
          <w:spacing w:val="-2"/>
          <w:sz w:val="32"/>
        </w:rPr>
        <w:t>Árya</w:t>
      </w:r>
      <w:proofErr w:type="spellEnd"/>
      <w:r>
        <w:rPr>
          <w:rFonts w:eastAsia="MS Mincho"/>
          <w:spacing w:val="-2"/>
          <w:sz w:val="32"/>
        </w:rPr>
        <w:t xml:space="preserve"> – „Шляхетний”, „Благородний”; “Діти Сонця”) – Народи п’ятої корінної раси. Їхньою прабатьківщиною вважається земля сучасної України, де 6000 – 8000 років тому існувала високорозвинена держава </w:t>
      </w:r>
      <w:proofErr w:type="spellStart"/>
      <w:r>
        <w:rPr>
          <w:rFonts w:eastAsia="MS Mincho"/>
          <w:spacing w:val="-2"/>
          <w:sz w:val="32"/>
        </w:rPr>
        <w:t>Аратта</w:t>
      </w:r>
      <w:proofErr w:type="spellEnd"/>
      <w:r>
        <w:rPr>
          <w:rFonts w:eastAsia="MS Mincho"/>
          <w:spacing w:val="-2"/>
          <w:sz w:val="32"/>
        </w:rPr>
        <w:t xml:space="preserve">. В археологічному аспекті вона </w:t>
      </w:r>
      <w:r>
        <w:rPr>
          <w:rFonts w:eastAsia="MS Mincho"/>
          <w:spacing w:val="-2"/>
          <w:sz w:val="32"/>
        </w:rPr>
        <w:lastRenderedPageBreak/>
        <w:t>представлена трипільською і спорідненою з нею культурами. На землях нинішньої Черкаської і Київської областей відкрито понад 17 великих городищ. Одне з найбільших, розташоване біля с. </w:t>
      </w:r>
      <w:proofErr w:type="spellStart"/>
      <w:r>
        <w:rPr>
          <w:rFonts w:eastAsia="MS Mincho"/>
          <w:spacing w:val="-2"/>
          <w:sz w:val="32"/>
        </w:rPr>
        <w:t>Майданецьке</w:t>
      </w:r>
      <w:proofErr w:type="spellEnd"/>
      <w:r>
        <w:rPr>
          <w:rFonts w:eastAsia="MS Mincho"/>
          <w:spacing w:val="-2"/>
          <w:sz w:val="32"/>
        </w:rPr>
        <w:t xml:space="preserve">, досліджене методом магнітометрії та археологічними розкопками, має форму еліпсу розміром 1.5 х </w:t>
      </w:r>
      <w:smartTag w:uri="urn:schemas-microsoft-com:office:smarttags" w:element="metricconverter">
        <w:smartTagPr>
          <w:attr w:name="ProductID" w:val="2 км"/>
        </w:smartTagPr>
        <w:r>
          <w:rPr>
            <w:rFonts w:eastAsia="MS Mincho"/>
            <w:spacing w:val="-2"/>
            <w:sz w:val="32"/>
          </w:rPr>
          <w:t>2 км</w:t>
        </w:r>
      </w:smartTag>
      <w:r>
        <w:rPr>
          <w:rFonts w:eastAsia="MS Mincho"/>
          <w:spacing w:val="-2"/>
          <w:sz w:val="32"/>
        </w:rPr>
        <w:t xml:space="preserve">, площа </w:t>
      </w:r>
      <w:smartTag w:uri="urn:schemas-microsoft-com:office:smarttags" w:element="metricconverter">
        <w:smartTagPr>
          <w:attr w:name="ProductID" w:val="250 га"/>
        </w:smartTagPr>
        <w:r>
          <w:rPr>
            <w:rFonts w:eastAsia="MS Mincho"/>
            <w:spacing w:val="-2"/>
            <w:sz w:val="32"/>
          </w:rPr>
          <w:t>250 га</w:t>
        </w:r>
      </w:smartTag>
      <w:r>
        <w:rPr>
          <w:rFonts w:eastAsia="MS Mincho"/>
          <w:spacing w:val="-2"/>
          <w:sz w:val="32"/>
        </w:rPr>
        <w:t xml:space="preserve">. В прекрасно спланованому місті, яке складалось з </w:t>
      </w:r>
      <w:proofErr w:type="spellStart"/>
      <w:r>
        <w:rPr>
          <w:rFonts w:eastAsia="MS Mincho"/>
          <w:spacing w:val="-2"/>
          <w:sz w:val="32"/>
        </w:rPr>
        <w:t>дво</w:t>
      </w:r>
      <w:proofErr w:type="spellEnd"/>
      <w:r>
        <w:rPr>
          <w:rFonts w:eastAsia="MS Mincho"/>
          <w:spacing w:val="-2"/>
          <w:sz w:val="32"/>
        </w:rPr>
        <w:t xml:space="preserve">- триповерхових будинків, налічувалось до 30 тис. мешканців. Воно було засноване 3600-3500 рр. до н.е. Інші трипільські міста (за назвою городищ поблизу сучасних поселень) відкриті за результатами аерофотозйомки: Тальянка, площею </w:t>
      </w:r>
      <w:smartTag w:uri="urn:schemas-microsoft-com:office:smarttags" w:element="metricconverter">
        <w:smartTagPr>
          <w:attr w:name="ProductID" w:val="450 га"/>
        </w:smartTagPr>
        <w:r>
          <w:rPr>
            <w:rFonts w:eastAsia="MS Mincho"/>
            <w:spacing w:val="-2"/>
            <w:sz w:val="32"/>
          </w:rPr>
          <w:t>450 га</w:t>
        </w:r>
      </w:smartTag>
      <w:r>
        <w:rPr>
          <w:rFonts w:eastAsia="MS Mincho"/>
          <w:spacing w:val="-2"/>
          <w:sz w:val="32"/>
        </w:rPr>
        <w:t xml:space="preserve">, існувало з 4000 р. до н.е., Доброводи, площею </w:t>
      </w:r>
      <w:smartTag w:uri="urn:schemas-microsoft-com:office:smarttags" w:element="metricconverter">
        <w:smartTagPr>
          <w:attr w:name="ProductID" w:val="250 га"/>
        </w:smartTagPr>
        <w:r>
          <w:rPr>
            <w:rFonts w:eastAsia="MS Mincho"/>
            <w:spacing w:val="-2"/>
            <w:sz w:val="32"/>
          </w:rPr>
          <w:t>250 га</w:t>
        </w:r>
      </w:smartTag>
      <w:r>
        <w:rPr>
          <w:rFonts w:eastAsia="MS Mincho"/>
          <w:spacing w:val="-2"/>
          <w:sz w:val="32"/>
        </w:rPr>
        <w:t xml:space="preserve">, – з 3700 р. до н.е., Вільховець біля Звенигородки, площею </w:t>
      </w:r>
      <w:smartTag w:uri="urn:schemas-microsoft-com:office:smarttags" w:element="metricconverter">
        <w:smartTagPr>
          <w:attr w:name="ProductID" w:val="170 га"/>
        </w:smartTagPr>
        <w:r>
          <w:rPr>
            <w:rFonts w:eastAsia="MS Mincho"/>
            <w:spacing w:val="-2"/>
            <w:sz w:val="32"/>
          </w:rPr>
          <w:t>170 га</w:t>
        </w:r>
      </w:smartTag>
      <w:r>
        <w:rPr>
          <w:rFonts w:eastAsia="MS Mincho"/>
          <w:spacing w:val="-2"/>
          <w:sz w:val="32"/>
        </w:rPr>
        <w:t xml:space="preserve">, – з 2850 – 2750 рр. до н.е., </w:t>
      </w:r>
      <w:proofErr w:type="spellStart"/>
      <w:r>
        <w:rPr>
          <w:rFonts w:eastAsia="MS Mincho"/>
          <w:spacing w:val="-2"/>
          <w:sz w:val="32"/>
        </w:rPr>
        <w:t>Небелівка</w:t>
      </w:r>
      <w:proofErr w:type="spellEnd"/>
      <w:r>
        <w:rPr>
          <w:rFonts w:eastAsia="MS Mincho"/>
          <w:spacing w:val="-2"/>
          <w:sz w:val="32"/>
        </w:rPr>
        <w:t xml:space="preserve">, площею </w:t>
      </w:r>
      <w:smartTag w:uri="urn:schemas-microsoft-com:office:smarttags" w:element="metricconverter">
        <w:smartTagPr>
          <w:attr w:name="ProductID" w:val="300 га"/>
        </w:smartTagPr>
        <w:r>
          <w:rPr>
            <w:rFonts w:eastAsia="MS Mincho"/>
            <w:spacing w:val="-2"/>
            <w:sz w:val="32"/>
          </w:rPr>
          <w:t>300 га</w:t>
        </w:r>
      </w:smartTag>
      <w:r>
        <w:rPr>
          <w:rFonts w:eastAsia="MS Mincho"/>
          <w:spacing w:val="-2"/>
          <w:sz w:val="32"/>
        </w:rPr>
        <w:t xml:space="preserve"> та інші.</w:t>
      </w:r>
    </w:p>
    <w:p w14:paraId="1A2E322A" w14:textId="77777777" w:rsidR="00DC09DE" w:rsidRDefault="00DC09DE">
      <w:pPr>
        <w:ind w:firstLine="284"/>
        <w:jc w:val="both"/>
        <w:rPr>
          <w:rFonts w:eastAsia="MS Mincho"/>
          <w:spacing w:val="-2"/>
          <w:sz w:val="32"/>
        </w:rPr>
      </w:pPr>
      <w:r>
        <w:rPr>
          <w:rFonts w:eastAsia="MS Mincho"/>
          <w:spacing w:val="-2"/>
          <w:sz w:val="32"/>
        </w:rPr>
        <w:t xml:space="preserve">Є припущення, що арійські духовні провідники розробили міграційну політику, яка убезпечувала суспільство від демографічних криз. Тому впродовж історії мали місце як відцентрові, так і доцентрові міграції арійських племен і народів. Однією з таких хвиль у середині II тис. до н. е. до північно-східної Індії переселилось п’ять арійських племен: ану, </w:t>
      </w:r>
      <w:proofErr w:type="spellStart"/>
      <w:r>
        <w:rPr>
          <w:rFonts w:eastAsia="MS Mincho"/>
          <w:spacing w:val="-2"/>
          <w:sz w:val="32"/>
        </w:rPr>
        <w:t>друг’ю</w:t>
      </w:r>
      <w:proofErr w:type="spellEnd"/>
      <w:r>
        <w:rPr>
          <w:rFonts w:eastAsia="MS Mincho"/>
          <w:spacing w:val="-2"/>
          <w:sz w:val="32"/>
        </w:rPr>
        <w:t xml:space="preserve">, </w:t>
      </w:r>
      <w:proofErr w:type="spellStart"/>
      <w:r>
        <w:rPr>
          <w:rFonts w:eastAsia="MS Mincho"/>
          <w:spacing w:val="-2"/>
          <w:sz w:val="32"/>
        </w:rPr>
        <w:t>пуру</w:t>
      </w:r>
      <w:proofErr w:type="spellEnd"/>
      <w:r>
        <w:rPr>
          <w:rFonts w:eastAsia="MS Mincho"/>
          <w:spacing w:val="-2"/>
          <w:sz w:val="32"/>
        </w:rPr>
        <w:t xml:space="preserve">, </w:t>
      </w:r>
      <w:proofErr w:type="spellStart"/>
      <w:r>
        <w:rPr>
          <w:rFonts w:eastAsia="MS Mincho"/>
          <w:spacing w:val="-2"/>
          <w:sz w:val="32"/>
        </w:rPr>
        <w:t>турваші</w:t>
      </w:r>
      <w:proofErr w:type="spellEnd"/>
      <w:r>
        <w:rPr>
          <w:rFonts w:eastAsia="MS Mincho"/>
          <w:spacing w:val="-2"/>
          <w:sz w:val="32"/>
        </w:rPr>
        <w:t xml:space="preserve"> та </w:t>
      </w:r>
      <w:proofErr w:type="spellStart"/>
      <w:r>
        <w:rPr>
          <w:rFonts w:eastAsia="MS Mincho"/>
          <w:spacing w:val="-2"/>
          <w:sz w:val="32"/>
        </w:rPr>
        <w:t>яду</w:t>
      </w:r>
      <w:proofErr w:type="spellEnd"/>
      <w:r>
        <w:rPr>
          <w:rFonts w:eastAsia="MS Mincho"/>
          <w:spacing w:val="-2"/>
          <w:sz w:val="32"/>
        </w:rPr>
        <w:t xml:space="preserve">. Підкоривши і потіснивши місцеве населення, арії створили потужну державу – </w:t>
      </w:r>
      <w:proofErr w:type="spellStart"/>
      <w:r>
        <w:rPr>
          <w:rFonts w:eastAsia="MS Mincho"/>
          <w:i/>
          <w:spacing w:val="-2"/>
          <w:sz w:val="32"/>
        </w:rPr>
        <w:t>Ар’яварту</w:t>
      </w:r>
      <w:proofErr w:type="spellEnd"/>
      <w:r>
        <w:rPr>
          <w:rFonts w:eastAsia="MS Mincho"/>
          <w:i/>
          <w:spacing w:val="-2"/>
          <w:sz w:val="32"/>
        </w:rPr>
        <w:t xml:space="preserve"> </w:t>
      </w:r>
      <w:r>
        <w:rPr>
          <w:rFonts w:eastAsia="MS Mincho"/>
          <w:spacing w:val="-2"/>
          <w:sz w:val="32"/>
        </w:rPr>
        <w:t xml:space="preserve">або </w:t>
      </w:r>
      <w:proofErr w:type="spellStart"/>
      <w:r>
        <w:rPr>
          <w:rFonts w:eastAsia="MS Mincho"/>
          <w:i/>
          <w:spacing w:val="-2"/>
          <w:sz w:val="32"/>
        </w:rPr>
        <w:t>Бгаратту</w:t>
      </w:r>
      <w:proofErr w:type="spellEnd"/>
      <w:r>
        <w:rPr>
          <w:rFonts w:eastAsia="MS Mincho"/>
          <w:i/>
          <w:spacing w:val="-2"/>
          <w:sz w:val="32"/>
        </w:rPr>
        <w:t xml:space="preserve"> (Божественну </w:t>
      </w:r>
      <w:r>
        <w:rPr>
          <w:rFonts w:eastAsia="MS Mincho"/>
          <w:spacing w:val="-2"/>
          <w:sz w:val="32"/>
        </w:rPr>
        <w:t>чи</w:t>
      </w:r>
      <w:r>
        <w:rPr>
          <w:rFonts w:eastAsia="MS Mincho"/>
          <w:i/>
          <w:spacing w:val="-2"/>
          <w:sz w:val="32"/>
        </w:rPr>
        <w:t xml:space="preserve"> Священну </w:t>
      </w:r>
      <w:proofErr w:type="spellStart"/>
      <w:r>
        <w:rPr>
          <w:rFonts w:eastAsia="MS Mincho"/>
          <w:i/>
          <w:spacing w:val="-2"/>
          <w:sz w:val="32"/>
        </w:rPr>
        <w:t>Аратту</w:t>
      </w:r>
      <w:proofErr w:type="spellEnd"/>
      <w:r>
        <w:rPr>
          <w:rFonts w:eastAsia="MS Mincho"/>
          <w:i/>
          <w:spacing w:val="-2"/>
          <w:sz w:val="32"/>
        </w:rPr>
        <w:t>)</w:t>
      </w:r>
      <w:r>
        <w:rPr>
          <w:rFonts w:eastAsia="MS Mincho"/>
          <w:spacing w:val="-2"/>
          <w:sz w:val="32"/>
        </w:rPr>
        <w:t>.</w:t>
      </w:r>
    </w:p>
    <w:p w14:paraId="7947286E" w14:textId="77777777" w:rsidR="00DC09DE" w:rsidRDefault="00DC09DE">
      <w:pPr>
        <w:pStyle w:val="a4"/>
        <w:rPr>
          <w:rFonts w:eastAsia="MS Mincho"/>
          <w:sz w:val="32"/>
        </w:rPr>
      </w:pPr>
      <w:r>
        <w:rPr>
          <w:rFonts w:eastAsia="MS Mincho"/>
          <w:sz w:val="32"/>
        </w:rPr>
        <w:t xml:space="preserve">Про генезу арійських племен існує міф. У царя </w:t>
      </w:r>
      <w:proofErr w:type="spellStart"/>
      <w:r>
        <w:rPr>
          <w:rFonts w:eastAsia="MS Mincho"/>
          <w:sz w:val="32"/>
        </w:rPr>
        <w:t>Врішапарвана</w:t>
      </w:r>
      <w:proofErr w:type="spellEnd"/>
      <w:r>
        <w:rPr>
          <w:rFonts w:eastAsia="MS Mincho"/>
          <w:sz w:val="32"/>
        </w:rPr>
        <w:t xml:space="preserve"> була донька </w:t>
      </w:r>
      <w:proofErr w:type="spellStart"/>
      <w:r>
        <w:rPr>
          <w:rFonts w:eastAsia="MS Mincho"/>
          <w:sz w:val="32"/>
        </w:rPr>
        <w:t>Шарміштга</w:t>
      </w:r>
      <w:proofErr w:type="spellEnd"/>
      <w:r>
        <w:rPr>
          <w:rFonts w:eastAsia="MS Mincho"/>
          <w:sz w:val="32"/>
        </w:rPr>
        <w:t xml:space="preserve"> (</w:t>
      </w:r>
      <w:proofErr w:type="spellStart"/>
      <w:r>
        <w:rPr>
          <w:rFonts w:eastAsia="MS Mincho"/>
          <w:sz w:val="32"/>
        </w:rPr>
        <w:t>Найсоромливіша</w:t>
      </w:r>
      <w:proofErr w:type="spellEnd"/>
      <w:r>
        <w:rPr>
          <w:rFonts w:eastAsia="MS Mincho"/>
          <w:sz w:val="32"/>
        </w:rPr>
        <w:t xml:space="preserve">). Одного разу стався прикрий випадок. </w:t>
      </w:r>
      <w:proofErr w:type="spellStart"/>
      <w:r>
        <w:rPr>
          <w:rFonts w:eastAsia="MS Mincho"/>
          <w:sz w:val="32"/>
        </w:rPr>
        <w:t>Шарміштга</w:t>
      </w:r>
      <w:proofErr w:type="spellEnd"/>
      <w:r>
        <w:rPr>
          <w:rFonts w:eastAsia="MS Mincho"/>
          <w:sz w:val="32"/>
        </w:rPr>
        <w:t xml:space="preserve">, гуляючи в лісі з подругою, донькою першого радника царя і верховного жерця </w:t>
      </w:r>
      <w:proofErr w:type="spellStart"/>
      <w:r>
        <w:rPr>
          <w:rFonts w:eastAsia="MS Mincho"/>
          <w:sz w:val="32"/>
        </w:rPr>
        <w:t>Шукри</w:t>
      </w:r>
      <w:proofErr w:type="spellEnd"/>
      <w:r>
        <w:rPr>
          <w:rFonts w:eastAsia="MS Mincho"/>
          <w:sz w:val="32"/>
        </w:rPr>
        <w:t xml:space="preserve"> – </w:t>
      </w:r>
      <w:proofErr w:type="spellStart"/>
      <w:r>
        <w:rPr>
          <w:rFonts w:eastAsia="MS Mincho"/>
          <w:sz w:val="32"/>
        </w:rPr>
        <w:t>Деваяні</w:t>
      </w:r>
      <w:proofErr w:type="spellEnd"/>
      <w:r>
        <w:rPr>
          <w:rFonts w:eastAsia="MS Mincho"/>
          <w:sz w:val="32"/>
        </w:rPr>
        <w:t xml:space="preserve">, – розсердившись, штурнула її в колодязь. Через те, що води в ньому не було, </w:t>
      </w:r>
      <w:proofErr w:type="spellStart"/>
      <w:r>
        <w:rPr>
          <w:rFonts w:eastAsia="MS Mincho"/>
          <w:sz w:val="32"/>
        </w:rPr>
        <w:t>Деваяні</w:t>
      </w:r>
      <w:proofErr w:type="spellEnd"/>
      <w:r>
        <w:rPr>
          <w:rFonts w:eastAsia="MS Mincho"/>
          <w:sz w:val="32"/>
        </w:rPr>
        <w:t xml:space="preserve"> не потонула. Перелякана царівна втекла додому і нікому про пригоду не сказала. </w:t>
      </w:r>
      <w:proofErr w:type="spellStart"/>
      <w:r>
        <w:rPr>
          <w:rFonts w:eastAsia="MS Mincho"/>
          <w:sz w:val="32"/>
        </w:rPr>
        <w:t>Деваяні</w:t>
      </w:r>
      <w:proofErr w:type="spellEnd"/>
      <w:r>
        <w:rPr>
          <w:rFonts w:eastAsia="MS Mincho"/>
          <w:sz w:val="32"/>
        </w:rPr>
        <w:t xml:space="preserve"> знайшов і врятував цар </w:t>
      </w:r>
      <w:proofErr w:type="spellStart"/>
      <w:r>
        <w:rPr>
          <w:rFonts w:eastAsia="MS Mincho"/>
          <w:i/>
          <w:sz w:val="32"/>
        </w:rPr>
        <w:t>Яяті</w:t>
      </w:r>
      <w:proofErr w:type="spellEnd"/>
      <w:r>
        <w:rPr>
          <w:rFonts w:eastAsia="MS Mincho"/>
          <w:sz w:val="32"/>
        </w:rPr>
        <w:t xml:space="preserve">. Розлючена, вона поставила вимогу, щоб </w:t>
      </w:r>
      <w:proofErr w:type="spellStart"/>
      <w:r>
        <w:rPr>
          <w:rFonts w:eastAsia="MS Mincho"/>
          <w:sz w:val="32"/>
        </w:rPr>
        <w:t>Шарміштга</w:t>
      </w:r>
      <w:proofErr w:type="spellEnd"/>
      <w:r>
        <w:rPr>
          <w:rFonts w:eastAsia="MS Mincho"/>
          <w:sz w:val="32"/>
        </w:rPr>
        <w:t xml:space="preserve"> пішла в довічне вигнання. Так і сталось. </w:t>
      </w:r>
      <w:proofErr w:type="spellStart"/>
      <w:r>
        <w:rPr>
          <w:rFonts w:eastAsia="MS Mincho"/>
          <w:sz w:val="32"/>
        </w:rPr>
        <w:t>Деваяні</w:t>
      </w:r>
      <w:proofErr w:type="spellEnd"/>
      <w:r>
        <w:rPr>
          <w:rFonts w:eastAsia="MS Mincho"/>
          <w:sz w:val="32"/>
        </w:rPr>
        <w:t xml:space="preserve"> одружилась з </w:t>
      </w:r>
      <w:proofErr w:type="spellStart"/>
      <w:r>
        <w:rPr>
          <w:rFonts w:eastAsia="MS Mincho"/>
          <w:sz w:val="32"/>
        </w:rPr>
        <w:t>Яяті</w:t>
      </w:r>
      <w:proofErr w:type="spellEnd"/>
      <w:r>
        <w:rPr>
          <w:rFonts w:eastAsia="MS Mincho"/>
          <w:sz w:val="32"/>
        </w:rPr>
        <w:t xml:space="preserve">, а </w:t>
      </w:r>
      <w:proofErr w:type="spellStart"/>
      <w:r>
        <w:rPr>
          <w:rFonts w:eastAsia="MS Mincho"/>
          <w:sz w:val="32"/>
        </w:rPr>
        <w:t>Шарміштга</w:t>
      </w:r>
      <w:proofErr w:type="spellEnd"/>
      <w:r>
        <w:rPr>
          <w:rFonts w:eastAsia="MS Mincho"/>
          <w:sz w:val="32"/>
        </w:rPr>
        <w:t xml:space="preserve"> поселилась у лісі. Якось, гуляючи, </w:t>
      </w:r>
      <w:proofErr w:type="spellStart"/>
      <w:r>
        <w:rPr>
          <w:rFonts w:eastAsia="MS Mincho"/>
          <w:sz w:val="32"/>
        </w:rPr>
        <w:t>Яяті</w:t>
      </w:r>
      <w:proofErr w:type="spellEnd"/>
      <w:r>
        <w:rPr>
          <w:rFonts w:eastAsia="MS Mincho"/>
          <w:sz w:val="32"/>
        </w:rPr>
        <w:t xml:space="preserve"> натрапив на хижу, де </w:t>
      </w:r>
      <w:proofErr w:type="spellStart"/>
      <w:r>
        <w:rPr>
          <w:rFonts w:eastAsia="MS Mincho"/>
          <w:sz w:val="32"/>
        </w:rPr>
        <w:t>Шарміштга</w:t>
      </w:r>
      <w:proofErr w:type="spellEnd"/>
      <w:r>
        <w:rPr>
          <w:rFonts w:eastAsia="MS Mincho"/>
          <w:sz w:val="32"/>
        </w:rPr>
        <w:t xml:space="preserve"> вела своє невеселе життя. Побачивши красуню, він у неї закохався. Вони зустрічались потайки. Від того кохання народилось троє синів – Ану, </w:t>
      </w:r>
      <w:proofErr w:type="spellStart"/>
      <w:r>
        <w:rPr>
          <w:rFonts w:eastAsia="MS Mincho"/>
          <w:sz w:val="32"/>
        </w:rPr>
        <w:t>Друг’ю</w:t>
      </w:r>
      <w:proofErr w:type="spellEnd"/>
      <w:r>
        <w:rPr>
          <w:rFonts w:eastAsia="MS Mincho"/>
          <w:sz w:val="32"/>
        </w:rPr>
        <w:t xml:space="preserve"> і наймолодший </w:t>
      </w:r>
      <w:proofErr w:type="spellStart"/>
      <w:r>
        <w:rPr>
          <w:rFonts w:eastAsia="MS Mincho"/>
          <w:sz w:val="32"/>
        </w:rPr>
        <w:t>Пуру</w:t>
      </w:r>
      <w:proofErr w:type="spellEnd"/>
      <w:r>
        <w:rPr>
          <w:rFonts w:eastAsia="MS Mincho"/>
          <w:sz w:val="32"/>
        </w:rPr>
        <w:t xml:space="preserve">. У </w:t>
      </w:r>
      <w:proofErr w:type="spellStart"/>
      <w:r>
        <w:rPr>
          <w:rFonts w:eastAsia="MS Mincho"/>
          <w:sz w:val="32"/>
        </w:rPr>
        <w:t>Деваяні</w:t>
      </w:r>
      <w:proofErr w:type="spellEnd"/>
      <w:r>
        <w:rPr>
          <w:rFonts w:eastAsia="MS Mincho"/>
          <w:sz w:val="32"/>
        </w:rPr>
        <w:t xml:space="preserve"> народилось двоє синів – найстарший </w:t>
      </w:r>
      <w:proofErr w:type="spellStart"/>
      <w:r>
        <w:rPr>
          <w:rFonts w:eastAsia="MS Mincho"/>
          <w:sz w:val="32"/>
        </w:rPr>
        <w:t>Яду</w:t>
      </w:r>
      <w:proofErr w:type="spellEnd"/>
      <w:r>
        <w:rPr>
          <w:rFonts w:eastAsia="MS Mincho"/>
          <w:sz w:val="32"/>
        </w:rPr>
        <w:t xml:space="preserve"> і </w:t>
      </w:r>
      <w:proofErr w:type="spellStart"/>
      <w:r>
        <w:rPr>
          <w:rFonts w:eastAsia="MS Mincho"/>
          <w:sz w:val="32"/>
        </w:rPr>
        <w:t>Турвашу</w:t>
      </w:r>
      <w:proofErr w:type="spellEnd"/>
      <w:r>
        <w:rPr>
          <w:rFonts w:eastAsia="MS Mincho"/>
          <w:sz w:val="32"/>
        </w:rPr>
        <w:t xml:space="preserve">. Коли про кохання </w:t>
      </w:r>
      <w:proofErr w:type="spellStart"/>
      <w:r>
        <w:rPr>
          <w:rFonts w:eastAsia="MS Mincho"/>
          <w:sz w:val="32"/>
        </w:rPr>
        <w:t>Яяті</w:t>
      </w:r>
      <w:proofErr w:type="spellEnd"/>
      <w:r>
        <w:rPr>
          <w:rFonts w:eastAsia="MS Mincho"/>
          <w:sz w:val="32"/>
        </w:rPr>
        <w:t xml:space="preserve"> й </w:t>
      </w:r>
      <w:proofErr w:type="spellStart"/>
      <w:r>
        <w:rPr>
          <w:rFonts w:eastAsia="MS Mincho"/>
          <w:sz w:val="32"/>
        </w:rPr>
        <w:t>Шарміштги</w:t>
      </w:r>
      <w:proofErr w:type="spellEnd"/>
      <w:r>
        <w:rPr>
          <w:rFonts w:eastAsia="MS Mincho"/>
          <w:sz w:val="32"/>
        </w:rPr>
        <w:t xml:space="preserve"> довідалась </w:t>
      </w:r>
      <w:proofErr w:type="spellStart"/>
      <w:r>
        <w:rPr>
          <w:rFonts w:eastAsia="MS Mincho"/>
          <w:sz w:val="32"/>
        </w:rPr>
        <w:t>Деваяні</w:t>
      </w:r>
      <w:proofErr w:type="spellEnd"/>
      <w:r>
        <w:rPr>
          <w:rFonts w:eastAsia="MS Mincho"/>
          <w:sz w:val="32"/>
        </w:rPr>
        <w:t xml:space="preserve">, вона почала вимагати від свого батька </w:t>
      </w:r>
      <w:proofErr w:type="spellStart"/>
      <w:r>
        <w:rPr>
          <w:rFonts w:eastAsia="MS Mincho"/>
          <w:sz w:val="32"/>
        </w:rPr>
        <w:t>Шукри</w:t>
      </w:r>
      <w:proofErr w:type="spellEnd"/>
      <w:r>
        <w:rPr>
          <w:rFonts w:eastAsia="MS Mincho"/>
          <w:sz w:val="32"/>
        </w:rPr>
        <w:t xml:space="preserve">, щоб той прокляв </w:t>
      </w:r>
      <w:proofErr w:type="spellStart"/>
      <w:r>
        <w:rPr>
          <w:rFonts w:eastAsia="MS Mincho"/>
          <w:sz w:val="32"/>
        </w:rPr>
        <w:t>Яяті</w:t>
      </w:r>
      <w:proofErr w:type="spellEnd"/>
      <w:r>
        <w:rPr>
          <w:rFonts w:eastAsia="MS Mincho"/>
          <w:sz w:val="32"/>
        </w:rPr>
        <w:t xml:space="preserve">. Той дійсно наврочив, щоб </w:t>
      </w:r>
      <w:proofErr w:type="spellStart"/>
      <w:r>
        <w:rPr>
          <w:rFonts w:eastAsia="MS Mincho"/>
          <w:sz w:val="32"/>
        </w:rPr>
        <w:t>Яяті</w:t>
      </w:r>
      <w:proofErr w:type="spellEnd"/>
      <w:r>
        <w:rPr>
          <w:rFonts w:eastAsia="MS Mincho"/>
          <w:sz w:val="32"/>
        </w:rPr>
        <w:t xml:space="preserve"> став старим, а молодість до нього повернеться лише за умови, коли його старість візьме на себе котрийсь з синів. За прийнятими законами про </w:t>
      </w:r>
      <w:r>
        <w:rPr>
          <w:rFonts w:eastAsia="MS Mincho"/>
          <w:sz w:val="32"/>
        </w:rPr>
        <w:lastRenderedPageBreak/>
        <w:t xml:space="preserve">наслідування, це мав зробити найстарший з синів – </w:t>
      </w:r>
      <w:proofErr w:type="spellStart"/>
      <w:r>
        <w:rPr>
          <w:rFonts w:eastAsia="MS Mincho"/>
          <w:sz w:val="32"/>
        </w:rPr>
        <w:t>Яду</w:t>
      </w:r>
      <w:proofErr w:type="spellEnd"/>
      <w:r>
        <w:rPr>
          <w:rFonts w:eastAsia="MS Mincho"/>
          <w:sz w:val="32"/>
        </w:rPr>
        <w:t xml:space="preserve">, але той відмовився. На це погодився наймолодший син – </w:t>
      </w:r>
      <w:proofErr w:type="spellStart"/>
      <w:r>
        <w:rPr>
          <w:rFonts w:eastAsia="MS Mincho"/>
          <w:sz w:val="32"/>
        </w:rPr>
        <w:t>Пуру</w:t>
      </w:r>
      <w:proofErr w:type="spellEnd"/>
      <w:r>
        <w:rPr>
          <w:rFonts w:eastAsia="MS Mincho"/>
          <w:sz w:val="32"/>
        </w:rPr>
        <w:t xml:space="preserve">. Він врятував батька і тому став царем. </w:t>
      </w:r>
    </w:p>
    <w:p w14:paraId="39E7067D" w14:textId="77777777" w:rsidR="00DC09DE" w:rsidRDefault="00DC09DE">
      <w:pPr>
        <w:ind w:firstLine="284"/>
        <w:jc w:val="both"/>
        <w:rPr>
          <w:rFonts w:eastAsia="MS Mincho"/>
          <w:spacing w:val="-2"/>
          <w:sz w:val="32"/>
        </w:rPr>
      </w:pPr>
      <w:r>
        <w:rPr>
          <w:rFonts w:eastAsia="MS Mincho"/>
          <w:spacing w:val="-2"/>
          <w:sz w:val="32"/>
        </w:rPr>
        <w:t xml:space="preserve">У цьому міфі зашифровано не тільки боротьбу за керівну роль у арійському суспільстві двох вищих </w:t>
      </w:r>
      <w:proofErr w:type="spellStart"/>
      <w:r>
        <w:rPr>
          <w:rFonts w:eastAsia="MS Mincho"/>
          <w:i/>
          <w:spacing w:val="-2"/>
          <w:sz w:val="32"/>
        </w:rPr>
        <w:t>варн</w:t>
      </w:r>
      <w:proofErr w:type="spellEnd"/>
      <w:r>
        <w:rPr>
          <w:rFonts w:eastAsia="MS Mincho"/>
          <w:i/>
          <w:spacing w:val="-2"/>
          <w:sz w:val="32"/>
        </w:rPr>
        <w:t xml:space="preserve"> </w:t>
      </w:r>
      <w:r>
        <w:rPr>
          <w:spacing w:val="-2"/>
          <w:sz w:val="32"/>
        </w:rPr>
        <w:t>–</w:t>
      </w:r>
      <w:r>
        <w:rPr>
          <w:rFonts w:eastAsia="MS Mincho"/>
          <w:spacing w:val="-2"/>
          <w:sz w:val="32"/>
        </w:rPr>
        <w:t xml:space="preserve"> </w:t>
      </w:r>
      <w:proofErr w:type="spellStart"/>
      <w:r>
        <w:rPr>
          <w:rFonts w:eastAsia="MS Mincho"/>
          <w:i/>
          <w:spacing w:val="-2"/>
          <w:sz w:val="32"/>
        </w:rPr>
        <w:t>кшатріїв</w:t>
      </w:r>
      <w:proofErr w:type="spellEnd"/>
      <w:r>
        <w:rPr>
          <w:rFonts w:eastAsia="MS Mincho"/>
          <w:spacing w:val="-2"/>
          <w:sz w:val="32"/>
        </w:rPr>
        <w:t xml:space="preserve"> і </w:t>
      </w:r>
      <w:proofErr w:type="spellStart"/>
      <w:r>
        <w:rPr>
          <w:rFonts w:eastAsia="MS Mincho"/>
          <w:i/>
          <w:spacing w:val="-2"/>
          <w:sz w:val="32"/>
        </w:rPr>
        <w:t>брагманів</w:t>
      </w:r>
      <w:proofErr w:type="spellEnd"/>
      <w:r>
        <w:rPr>
          <w:rFonts w:eastAsia="MS Mincho"/>
          <w:spacing w:val="-2"/>
          <w:sz w:val="32"/>
        </w:rPr>
        <w:t xml:space="preserve"> (</w:t>
      </w:r>
      <w:proofErr w:type="spellStart"/>
      <w:r>
        <w:rPr>
          <w:rFonts w:eastAsia="MS Mincho"/>
          <w:spacing w:val="-2"/>
          <w:sz w:val="32"/>
        </w:rPr>
        <w:t>Шарміштга</w:t>
      </w:r>
      <w:proofErr w:type="spellEnd"/>
      <w:r>
        <w:rPr>
          <w:rFonts w:eastAsia="MS Mincho"/>
          <w:spacing w:val="-2"/>
          <w:sz w:val="32"/>
        </w:rPr>
        <w:t xml:space="preserve"> з роду </w:t>
      </w:r>
      <w:proofErr w:type="spellStart"/>
      <w:r>
        <w:rPr>
          <w:rFonts w:eastAsia="MS Mincho"/>
          <w:spacing w:val="-2"/>
          <w:sz w:val="32"/>
        </w:rPr>
        <w:t>кшатріїв</w:t>
      </w:r>
      <w:proofErr w:type="spellEnd"/>
      <w:r>
        <w:rPr>
          <w:rFonts w:eastAsia="MS Mincho"/>
          <w:spacing w:val="-2"/>
          <w:sz w:val="32"/>
        </w:rPr>
        <w:t xml:space="preserve">, а </w:t>
      </w:r>
      <w:proofErr w:type="spellStart"/>
      <w:r>
        <w:rPr>
          <w:rFonts w:eastAsia="MS Mincho"/>
          <w:spacing w:val="-2"/>
          <w:sz w:val="32"/>
        </w:rPr>
        <w:t>Деваяні</w:t>
      </w:r>
      <w:proofErr w:type="spellEnd"/>
      <w:r>
        <w:rPr>
          <w:rFonts w:eastAsia="MS Mincho"/>
          <w:spacing w:val="-2"/>
          <w:sz w:val="32"/>
        </w:rPr>
        <w:t xml:space="preserve"> з роду </w:t>
      </w:r>
      <w:proofErr w:type="spellStart"/>
      <w:r>
        <w:rPr>
          <w:rFonts w:eastAsia="MS Mincho"/>
          <w:spacing w:val="-2"/>
          <w:sz w:val="32"/>
        </w:rPr>
        <w:t>брагманів</w:t>
      </w:r>
      <w:proofErr w:type="spellEnd"/>
      <w:r>
        <w:rPr>
          <w:rFonts w:eastAsia="MS Mincho"/>
          <w:spacing w:val="-2"/>
          <w:sz w:val="32"/>
        </w:rPr>
        <w:t xml:space="preserve">), але й боротьбу за лідерство серед арійських племен, які захопили нові землі. </w:t>
      </w:r>
    </w:p>
    <w:p w14:paraId="6EF0AD11" w14:textId="77777777" w:rsidR="00DC09DE" w:rsidRDefault="00DC09DE">
      <w:pPr>
        <w:ind w:firstLine="284"/>
        <w:jc w:val="both"/>
        <w:rPr>
          <w:rFonts w:eastAsia="MS Mincho"/>
          <w:sz w:val="32"/>
        </w:rPr>
      </w:pPr>
      <w:r>
        <w:rPr>
          <w:rFonts w:eastAsia="MS Mincho"/>
          <w:sz w:val="32"/>
        </w:rPr>
        <w:t xml:space="preserve">У назвах арійських племен „Ріґведи” проглядаються назви слов’янських та балтійських народів: антів, дреговичів, полян, ятвягів та </w:t>
      </w:r>
      <w:proofErr w:type="spellStart"/>
      <w:r>
        <w:rPr>
          <w:rFonts w:eastAsia="MS Mincho"/>
          <w:sz w:val="32"/>
        </w:rPr>
        <w:t>туровців</w:t>
      </w:r>
      <w:proofErr w:type="spellEnd"/>
      <w:r>
        <w:rPr>
          <w:rFonts w:eastAsia="MS Mincho"/>
          <w:sz w:val="32"/>
        </w:rPr>
        <w:t>. Представники цих народів, які мігрували до Індії, принесли з собою величезні знання, закодовані у вигляді міфів, створених на древній землі Північного Причорномор’я і Приазов’я, тобто сучасної України.</w:t>
      </w:r>
    </w:p>
    <w:p w14:paraId="222C6634" w14:textId="77777777" w:rsidR="00DC09DE" w:rsidRDefault="00DC09DE">
      <w:pPr>
        <w:ind w:firstLine="284"/>
        <w:jc w:val="both"/>
        <w:rPr>
          <w:sz w:val="32"/>
        </w:rPr>
      </w:pPr>
      <w:r>
        <w:rPr>
          <w:rFonts w:eastAsia="MS Mincho"/>
          <w:b/>
          <w:sz w:val="32"/>
        </w:rPr>
        <w:t>АРКА</w:t>
      </w:r>
      <w:r>
        <w:rPr>
          <w:rFonts w:eastAsia="MS Mincho"/>
          <w:sz w:val="32"/>
        </w:rPr>
        <w:t xml:space="preserve"> (</w:t>
      </w:r>
      <w:proofErr w:type="spellStart"/>
      <w:r>
        <w:rPr>
          <w:rFonts w:eastAsia="MS Mincho"/>
          <w:sz w:val="32"/>
        </w:rPr>
        <w:t>Árka</w:t>
      </w:r>
      <w:proofErr w:type="spellEnd"/>
      <w:r>
        <w:rPr>
          <w:rFonts w:eastAsia="MS Mincho"/>
          <w:sz w:val="32"/>
        </w:rPr>
        <w:t xml:space="preserve"> – „Спалах”) – Епітет </w:t>
      </w:r>
      <w:r>
        <w:rPr>
          <w:rFonts w:eastAsia="MS Mincho"/>
          <w:i/>
          <w:sz w:val="32"/>
        </w:rPr>
        <w:t>Сур’ї</w:t>
      </w:r>
      <w:r>
        <w:rPr>
          <w:rFonts w:eastAsia="MS Mincho"/>
          <w:sz w:val="32"/>
        </w:rPr>
        <w:t>.</w:t>
      </w:r>
    </w:p>
    <w:p w14:paraId="1C59AAA4" w14:textId="77777777" w:rsidR="00DC09DE" w:rsidRDefault="00DC09DE">
      <w:pPr>
        <w:ind w:firstLine="284"/>
        <w:jc w:val="both"/>
        <w:rPr>
          <w:rFonts w:eastAsia="MS Mincho"/>
          <w:sz w:val="32"/>
        </w:rPr>
      </w:pPr>
      <w:r>
        <w:rPr>
          <w:rFonts w:eastAsia="MS Mincho"/>
          <w:b/>
          <w:sz w:val="32"/>
        </w:rPr>
        <w:t xml:space="preserve">АРНАВА </w:t>
      </w:r>
      <w:r>
        <w:rPr>
          <w:sz w:val="32"/>
        </w:rPr>
        <w:t>–</w:t>
      </w:r>
      <w:r>
        <w:rPr>
          <w:rFonts w:eastAsia="MS Mincho"/>
          <w:sz w:val="32"/>
        </w:rPr>
        <w:t xml:space="preserve"> Ім’я </w:t>
      </w:r>
      <w:r>
        <w:rPr>
          <w:rFonts w:eastAsia="MS Mincho"/>
          <w:i/>
          <w:sz w:val="32"/>
        </w:rPr>
        <w:t xml:space="preserve">демона </w:t>
      </w:r>
      <w:r>
        <w:rPr>
          <w:rFonts w:eastAsia="MS Mincho"/>
          <w:sz w:val="32"/>
        </w:rPr>
        <w:t>(див.).</w:t>
      </w:r>
    </w:p>
    <w:p w14:paraId="36F40F93" w14:textId="77777777" w:rsidR="00DC09DE" w:rsidRDefault="00DC09DE">
      <w:pPr>
        <w:ind w:firstLine="284"/>
        <w:jc w:val="both"/>
        <w:rPr>
          <w:rFonts w:eastAsia="MS Mincho"/>
          <w:sz w:val="32"/>
        </w:rPr>
      </w:pPr>
      <w:r>
        <w:rPr>
          <w:rFonts w:eastAsia="MS Mincho"/>
          <w:b/>
          <w:sz w:val="32"/>
        </w:rPr>
        <w:t>АРУНА</w:t>
      </w:r>
      <w:r>
        <w:rPr>
          <w:rFonts w:eastAsia="MS Mincho"/>
          <w:sz w:val="32"/>
        </w:rPr>
        <w:t xml:space="preserve"> (</w:t>
      </w:r>
      <w:proofErr w:type="spellStart"/>
      <w:r>
        <w:rPr>
          <w:rFonts w:eastAsia="MS Mincho"/>
          <w:sz w:val="32"/>
        </w:rPr>
        <w:t>Aruná</w:t>
      </w:r>
      <w:proofErr w:type="spellEnd"/>
      <w:r>
        <w:rPr>
          <w:rFonts w:eastAsia="MS Mincho"/>
          <w:sz w:val="32"/>
        </w:rPr>
        <w:t xml:space="preserve">) – У ведичній та індуїстській міфології – Колісничний Сонця, Божество світанку. В цій функції йому передувала </w:t>
      </w:r>
      <w:proofErr w:type="spellStart"/>
      <w:r>
        <w:rPr>
          <w:rFonts w:eastAsia="MS Mincho"/>
          <w:i/>
          <w:sz w:val="32"/>
        </w:rPr>
        <w:t>Ушас</w:t>
      </w:r>
      <w:proofErr w:type="spellEnd"/>
      <w:r>
        <w:rPr>
          <w:rFonts w:eastAsia="MS Mincho"/>
          <w:sz w:val="32"/>
        </w:rPr>
        <w:t xml:space="preserve">. Син </w:t>
      </w:r>
      <w:r>
        <w:rPr>
          <w:rFonts w:eastAsia="MS Mincho"/>
          <w:i/>
          <w:sz w:val="32"/>
        </w:rPr>
        <w:t>Дану</w:t>
      </w:r>
      <w:r>
        <w:rPr>
          <w:rFonts w:eastAsia="MS Mincho"/>
          <w:sz w:val="32"/>
        </w:rPr>
        <w:t xml:space="preserve"> або Кадру і </w:t>
      </w:r>
      <w:proofErr w:type="spellStart"/>
      <w:r>
        <w:rPr>
          <w:rFonts w:eastAsia="MS Mincho"/>
          <w:i/>
          <w:sz w:val="32"/>
        </w:rPr>
        <w:t>Каш’япи</w:t>
      </w:r>
      <w:proofErr w:type="spellEnd"/>
      <w:r>
        <w:rPr>
          <w:rFonts w:eastAsia="MS Mincho"/>
          <w:sz w:val="32"/>
        </w:rPr>
        <w:t xml:space="preserve">, внук </w:t>
      </w:r>
      <w:proofErr w:type="spellStart"/>
      <w:r>
        <w:rPr>
          <w:rFonts w:eastAsia="MS Mincho"/>
          <w:i/>
          <w:sz w:val="32"/>
        </w:rPr>
        <w:t>Дакші</w:t>
      </w:r>
      <w:proofErr w:type="spellEnd"/>
      <w:r>
        <w:rPr>
          <w:rFonts w:eastAsia="MS Mincho"/>
          <w:sz w:val="32"/>
        </w:rPr>
        <w:t>.</w:t>
      </w:r>
    </w:p>
    <w:p w14:paraId="4C064482" w14:textId="77777777" w:rsidR="00DC09DE" w:rsidRDefault="00DC09DE">
      <w:pPr>
        <w:ind w:firstLine="284"/>
        <w:jc w:val="both"/>
        <w:rPr>
          <w:sz w:val="32"/>
        </w:rPr>
      </w:pPr>
      <w:r>
        <w:rPr>
          <w:rFonts w:eastAsia="MS Mincho"/>
          <w:b/>
          <w:sz w:val="32"/>
        </w:rPr>
        <w:t>АР’ЯГ</w:t>
      </w:r>
      <w:r>
        <w:rPr>
          <w:rFonts w:eastAsia="MS Mincho"/>
          <w:sz w:val="32"/>
        </w:rPr>
        <w:t xml:space="preserve"> (</w:t>
      </w:r>
      <w:proofErr w:type="spellStart"/>
      <w:r>
        <w:rPr>
          <w:rFonts w:eastAsia="MS Mincho"/>
          <w:sz w:val="32"/>
        </w:rPr>
        <w:t>Aryáh</w:t>
      </w:r>
      <w:proofErr w:type="spellEnd"/>
      <w:r>
        <w:rPr>
          <w:rFonts w:eastAsia="MS Mincho"/>
          <w:sz w:val="32"/>
        </w:rPr>
        <w:t xml:space="preserve"> – „Чужинець”, „Чужа людина”) – У „Ріґведі” часто вживається для позначення людей, ворожих аріям. Можливо, слово „варяг” означає те саме, що й слово „</w:t>
      </w:r>
      <w:proofErr w:type="spellStart"/>
      <w:r>
        <w:rPr>
          <w:rFonts w:eastAsia="MS Mincho"/>
          <w:sz w:val="32"/>
        </w:rPr>
        <w:t>ар’яг</w:t>
      </w:r>
      <w:proofErr w:type="spellEnd"/>
      <w:r>
        <w:rPr>
          <w:rFonts w:eastAsia="MS Mincho"/>
          <w:sz w:val="32"/>
        </w:rPr>
        <w:t xml:space="preserve">”. </w:t>
      </w:r>
    </w:p>
    <w:p w14:paraId="277EFB5B" w14:textId="77777777" w:rsidR="00DC09DE" w:rsidRDefault="00DC09DE">
      <w:pPr>
        <w:ind w:firstLine="284"/>
        <w:jc w:val="both"/>
        <w:rPr>
          <w:rFonts w:eastAsia="MS Mincho"/>
          <w:sz w:val="32"/>
        </w:rPr>
      </w:pPr>
      <w:r>
        <w:rPr>
          <w:rFonts w:eastAsia="MS Mincho"/>
          <w:b/>
          <w:sz w:val="32"/>
        </w:rPr>
        <w:t>АР’ЯВАРТА</w:t>
      </w:r>
      <w:r>
        <w:rPr>
          <w:rFonts w:eastAsia="MS Mincho"/>
          <w:sz w:val="32"/>
        </w:rPr>
        <w:t xml:space="preserve"> (</w:t>
      </w:r>
      <w:proofErr w:type="spellStart"/>
      <w:r>
        <w:rPr>
          <w:rFonts w:eastAsia="MS Mincho"/>
          <w:sz w:val="32"/>
        </w:rPr>
        <w:t>Áryavārta</w:t>
      </w:r>
      <w:proofErr w:type="spellEnd"/>
      <w:r>
        <w:rPr>
          <w:rFonts w:eastAsia="MS Mincho"/>
          <w:sz w:val="32"/>
        </w:rPr>
        <w:t xml:space="preserve"> – „Край Благородних, Шляхетних”, тобто „Край аріїв”) – Країна і мешканці країни на місці поселення аріїв у колонізованих ними землях північної Індії. </w:t>
      </w:r>
      <w:proofErr w:type="spellStart"/>
      <w:r>
        <w:rPr>
          <w:rFonts w:eastAsia="MS Mincho"/>
          <w:sz w:val="32"/>
        </w:rPr>
        <w:t>Ар’яварта</w:t>
      </w:r>
      <w:proofErr w:type="spellEnd"/>
      <w:r>
        <w:rPr>
          <w:rFonts w:eastAsia="MS Mincho"/>
          <w:sz w:val="32"/>
        </w:rPr>
        <w:t xml:space="preserve"> простягалась від Гімалаїв на півночі до гір </w:t>
      </w:r>
      <w:proofErr w:type="spellStart"/>
      <w:r>
        <w:rPr>
          <w:rFonts w:eastAsia="MS Mincho"/>
          <w:sz w:val="32"/>
        </w:rPr>
        <w:t>Дандакар’я</w:t>
      </w:r>
      <w:proofErr w:type="spellEnd"/>
      <w:r>
        <w:rPr>
          <w:rFonts w:eastAsia="MS Mincho"/>
          <w:sz w:val="32"/>
        </w:rPr>
        <w:t xml:space="preserve"> (зараз </w:t>
      </w:r>
      <w:proofErr w:type="spellStart"/>
      <w:r>
        <w:rPr>
          <w:rFonts w:eastAsia="MS Mincho"/>
          <w:sz w:val="32"/>
        </w:rPr>
        <w:t>Віндг’я</w:t>
      </w:r>
      <w:proofErr w:type="spellEnd"/>
      <w:r>
        <w:rPr>
          <w:rFonts w:eastAsia="MS Mincho"/>
          <w:sz w:val="32"/>
        </w:rPr>
        <w:t xml:space="preserve">) і </w:t>
      </w:r>
      <w:proofErr w:type="spellStart"/>
      <w:r>
        <w:rPr>
          <w:rFonts w:eastAsia="MS Mincho"/>
          <w:sz w:val="32"/>
        </w:rPr>
        <w:t>Магакантара</w:t>
      </w:r>
      <w:proofErr w:type="spellEnd"/>
      <w:r>
        <w:rPr>
          <w:rFonts w:eastAsia="MS Mincho"/>
          <w:sz w:val="32"/>
        </w:rPr>
        <w:t xml:space="preserve"> (зараз </w:t>
      </w:r>
      <w:proofErr w:type="spellStart"/>
      <w:r>
        <w:rPr>
          <w:rFonts w:eastAsia="MS Mincho"/>
          <w:sz w:val="32"/>
        </w:rPr>
        <w:t>Саткура</w:t>
      </w:r>
      <w:proofErr w:type="spellEnd"/>
      <w:r>
        <w:rPr>
          <w:rFonts w:eastAsia="MS Mincho"/>
          <w:sz w:val="32"/>
        </w:rPr>
        <w:t xml:space="preserve">) на півдні, від західного до східного моря. </w:t>
      </w:r>
    </w:p>
    <w:p w14:paraId="4D7D9A84" w14:textId="77777777" w:rsidR="00DC09DE" w:rsidRDefault="00DC09DE">
      <w:pPr>
        <w:pStyle w:val="a4"/>
        <w:rPr>
          <w:rFonts w:eastAsia="MS Mincho"/>
          <w:sz w:val="32"/>
        </w:rPr>
      </w:pPr>
      <w:r>
        <w:rPr>
          <w:rFonts w:eastAsia="MS Mincho"/>
          <w:sz w:val="32"/>
        </w:rPr>
        <w:t>Назва „</w:t>
      </w:r>
      <w:proofErr w:type="spellStart"/>
      <w:r>
        <w:rPr>
          <w:rFonts w:eastAsia="MS Mincho"/>
          <w:sz w:val="32"/>
        </w:rPr>
        <w:t>Дандакар’я</w:t>
      </w:r>
      <w:proofErr w:type="spellEnd"/>
      <w:r>
        <w:rPr>
          <w:rFonts w:eastAsia="MS Mincho"/>
          <w:sz w:val="32"/>
        </w:rPr>
        <w:t>” – „</w:t>
      </w:r>
      <w:proofErr w:type="spellStart"/>
      <w:r>
        <w:rPr>
          <w:rFonts w:eastAsia="MS Mincho"/>
          <w:sz w:val="32"/>
        </w:rPr>
        <w:t>Жезлоносні</w:t>
      </w:r>
      <w:proofErr w:type="spellEnd"/>
      <w:r>
        <w:rPr>
          <w:rFonts w:eastAsia="MS Mincho"/>
          <w:sz w:val="32"/>
        </w:rPr>
        <w:t xml:space="preserve"> арії” має аналоги в Приазов’ї та Причорномор’ї. Наприклад, на Кримському півострові ще до ІV ст. н.е. існувало місто </w:t>
      </w:r>
      <w:proofErr w:type="spellStart"/>
      <w:r>
        <w:rPr>
          <w:rFonts w:eastAsia="MS Mincho"/>
          <w:sz w:val="32"/>
        </w:rPr>
        <w:t>Дандака</w:t>
      </w:r>
      <w:proofErr w:type="spellEnd"/>
      <w:r>
        <w:rPr>
          <w:rFonts w:eastAsia="MS Mincho"/>
          <w:sz w:val="32"/>
        </w:rPr>
        <w:t xml:space="preserve"> в районі </w:t>
      </w:r>
      <w:proofErr w:type="spellStart"/>
      <w:r>
        <w:rPr>
          <w:rFonts w:eastAsia="MS Mincho"/>
          <w:sz w:val="32"/>
        </w:rPr>
        <w:t>Комишової</w:t>
      </w:r>
      <w:proofErr w:type="spellEnd"/>
      <w:r>
        <w:rPr>
          <w:rFonts w:eastAsia="MS Mincho"/>
          <w:sz w:val="32"/>
        </w:rPr>
        <w:t xml:space="preserve"> бухти в м. Севастополі, яке, ймовірно, було  столицею таврів. Назви „</w:t>
      </w:r>
      <w:proofErr w:type="spellStart"/>
      <w:r>
        <w:rPr>
          <w:rFonts w:eastAsia="MS Mincho"/>
          <w:sz w:val="32"/>
        </w:rPr>
        <w:t>Дандарій</w:t>
      </w:r>
      <w:proofErr w:type="spellEnd"/>
      <w:r>
        <w:rPr>
          <w:rFonts w:eastAsia="MS Mincho"/>
          <w:sz w:val="32"/>
        </w:rPr>
        <w:t>” („</w:t>
      </w:r>
      <w:proofErr w:type="spellStart"/>
      <w:r>
        <w:rPr>
          <w:rFonts w:eastAsia="MS Mincho"/>
          <w:sz w:val="32"/>
        </w:rPr>
        <w:t>данда</w:t>
      </w:r>
      <w:proofErr w:type="spellEnd"/>
      <w:r>
        <w:rPr>
          <w:rFonts w:eastAsia="MS Mincho"/>
          <w:sz w:val="32"/>
        </w:rPr>
        <w:t>“ – синонім „</w:t>
      </w:r>
      <w:proofErr w:type="spellStart"/>
      <w:r>
        <w:rPr>
          <w:rFonts w:eastAsia="MS Mincho"/>
          <w:sz w:val="32"/>
        </w:rPr>
        <w:t>дандака</w:t>
      </w:r>
      <w:proofErr w:type="spellEnd"/>
      <w:r>
        <w:rPr>
          <w:rFonts w:eastAsia="MS Mincho"/>
          <w:sz w:val="32"/>
        </w:rPr>
        <w:t>”) зустрічається також на нижній Кубані і на Південному Бузі.</w:t>
      </w:r>
    </w:p>
    <w:p w14:paraId="669D863A" w14:textId="77777777" w:rsidR="00DC09DE" w:rsidRDefault="00DC09DE">
      <w:pPr>
        <w:ind w:firstLine="284"/>
        <w:jc w:val="both"/>
        <w:rPr>
          <w:rFonts w:eastAsia="MS Mincho"/>
          <w:spacing w:val="-2"/>
          <w:sz w:val="32"/>
        </w:rPr>
      </w:pPr>
      <w:r>
        <w:rPr>
          <w:rFonts w:eastAsia="MS Mincho"/>
          <w:spacing w:val="-2"/>
          <w:sz w:val="32"/>
        </w:rPr>
        <w:t xml:space="preserve">На півдні </w:t>
      </w:r>
      <w:proofErr w:type="spellStart"/>
      <w:r>
        <w:rPr>
          <w:rFonts w:eastAsia="MS Mincho"/>
          <w:spacing w:val="-2"/>
          <w:sz w:val="32"/>
        </w:rPr>
        <w:t>Ар</w:t>
      </w:r>
      <w:r>
        <w:rPr>
          <w:sz w:val="32"/>
        </w:rPr>
        <w:t>’</w:t>
      </w:r>
      <w:r>
        <w:rPr>
          <w:rFonts w:eastAsia="MS Mincho"/>
          <w:spacing w:val="-2"/>
          <w:sz w:val="32"/>
        </w:rPr>
        <w:t>яварта</w:t>
      </w:r>
      <w:proofErr w:type="spellEnd"/>
      <w:r>
        <w:rPr>
          <w:rFonts w:eastAsia="MS Mincho"/>
          <w:spacing w:val="-2"/>
          <w:sz w:val="32"/>
        </w:rPr>
        <w:t xml:space="preserve"> межувала з країною </w:t>
      </w:r>
      <w:proofErr w:type="spellStart"/>
      <w:r>
        <w:rPr>
          <w:rFonts w:eastAsia="MS Mincho"/>
          <w:spacing w:val="-2"/>
          <w:sz w:val="32"/>
        </w:rPr>
        <w:t>Дакшінапатга</w:t>
      </w:r>
      <w:proofErr w:type="spellEnd"/>
      <w:r>
        <w:rPr>
          <w:rFonts w:eastAsia="MS Mincho"/>
          <w:spacing w:val="-2"/>
          <w:sz w:val="32"/>
        </w:rPr>
        <w:t xml:space="preserve"> (зараз Декан), і арії через кордон не переходили. </w:t>
      </w:r>
      <w:proofErr w:type="spellStart"/>
      <w:r>
        <w:rPr>
          <w:rFonts w:eastAsia="MS Mincho"/>
          <w:spacing w:val="-2"/>
          <w:sz w:val="32"/>
        </w:rPr>
        <w:t>Ар’яварта</w:t>
      </w:r>
      <w:proofErr w:type="spellEnd"/>
      <w:r>
        <w:rPr>
          <w:rFonts w:eastAsia="MS Mincho"/>
          <w:spacing w:val="-2"/>
          <w:sz w:val="32"/>
        </w:rPr>
        <w:t xml:space="preserve">  протиставляється неарійському оточенню на півдні і арійському в Ірані на заході як носій високорозвиненої культури. Вона мала великий вплив на Індію і всю Південно-Східну Азію і, власне, </w:t>
      </w:r>
      <w:r>
        <w:rPr>
          <w:rFonts w:eastAsia="MS Mincho"/>
          <w:spacing w:val="-2"/>
          <w:sz w:val="32"/>
        </w:rPr>
        <w:lastRenderedPageBreak/>
        <w:t>сформувала напрямки розвитку місцевих культур до такого ступеня, що цей вплив і беззастережний авторитет арійської культури мають місце аж дотепер.</w:t>
      </w:r>
    </w:p>
    <w:p w14:paraId="44335BD3" w14:textId="77777777" w:rsidR="00DC09DE" w:rsidRDefault="00DC09DE">
      <w:pPr>
        <w:ind w:firstLine="284"/>
        <w:jc w:val="both"/>
        <w:rPr>
          <w:rFonts w:eastAsia="MS Mincho"/>
          <w:sz w:val="32"/>
        </w:rPr>
      </w:pPr>
      <w:r>
        <w:rPr>
          <w:rFonts w:eastAsia="MS Mincho"/>
          <w:b/>
          <w:sz w:val="32"/>
        </w:rPr>
        <w:t>АР</w:t>
      </w:r>
      <w:r>
        <w:rPr>
          <w:sz w:val="32"/>
        </w:rPr>
        <w:t>’</w:t>
      </w:r>
      <w:r>
        <w:rPr>
          <w:rFonts w:eastAsia="MS Mincho"/>
          <w:b/>
          <w:sz w:val="32"/>
        </w:rPr>
        <w:t>ЯМАН</w:t>
      </w:r>
      <w:r>
        <w:rPr>
          <w:rFonts w:eastAsia="MS Mincho"/>
          <w:sz w:val="32"/>
        </w:rPr>
        <w:t xml:space="preserve"> (</w:t>
      </w:r>
      <w:proofErr w:type="spellStart"/>
      <w:r>
        <w:rPr>
          <w:rFonts w:eastAsia="MS Mincho"/>
          <w:sz w:val="32"/>
        </w:rPr>
        <w:t>Aryamán</w:t>
      </w:r>
      <w:proofErr w:type="spellEnd"/>
      <w:r>
        <w:rPr>
          <w:rFonts w:eastAsia="MS Mincho"/>
          <w:sz w:val="32"/>
        </w:rPr>
        <w:t xml:space="preserve"> – „Близький друг”, „Дружка на весіллі”) – Бог, син Богині </w:t>
      </w:r>
      <w:r>
        <w:rPr>
          <w:rFonts w:eastAsia="MS Mincho"/>
          <w:i/>
          <w:sz w:val="32"/>
        </w:rPr>
        <w:t>Адіті,</w:t>
      </w:r>
      <w:r>
        <w:rPr>
          <w:rFonts w:eastAsia="MS Mincho"/>
          <w:sz w:val="32"/>
        </w:rPr>
        <w:t xml:space="preserve"> </w:t>
      </w:r>
      <w:proofErr w:type="spellStart"/>
      <w:r>
        <w:rPr>
          <w:rFonts w:eastAsia="MS Mincho"/>
          <w:i/>
          <w:sz w:val="32"/>
        </w:rPr>
        <w:t>Адітья</w:t>
      </w:r>
      <w:proofErr w:type="spellEnd"/>
      <w:r>
        <w:rPr>
          <w:rFonts w:eastAsia="MS Mincho"/>
          <w:sz w:val="32"/>
        </w:rPr>
        <w:t xml:space="preserve">. </w:t>
      </w:r>
      <w:proofErr w:type="spellStart"/>
      <w:r>
        <w:rPr>
          <w:rFonts w:eastAsia="MS Mincho"/>
          <w:sz w:val="32"/>
        </w:rPr>
        <w:t>Варуна</w:t>
      </w:r>
      <w:proofErr w:type="spellEnd"/>
      <w:r>
        <w:rPr>
          <w:rFonts w:eastAsia="MS Mincho"/>
          <w:sz w:val="32"/>
        </w:rPr>
        <w:t xml:space="preserve"> і </w:t>
      </w:r>
      <w:proofErr w:type="spellStart"/>
      <w:r>
        <w:rPr>
          <w:rFonts w:eastAsia="MS Mincho"/>
          <w:sz w:val="32"/>
        </w:rPr>
        <w:t>Мітра</w:t>
      </w:r>
      <w:proofErr w:type="spellEnd"/>
      <w:r>
        <w:rPr>
          <w:rFonts w:eastAsia="MS Mincho"/>
          <w:sz w:val="32"/>
        </w:rPr>
        <w:t xml:space="preserve"> разом з </w:t>
      </w:r>
      <w:proofErr w:type="spellStart"/>
      <w:r>
        <w:rPr>
          <w:rFonts w:eastAsia="MS Mincho"/>
          <w:sz w:val="32"/>
        </w:rPr>
        <w:t>Ар</w:t>
      </w:r>
      <w:r>
        <w:rPr>
          <w:caps/>
          <w:sz w:val="32"/>
        </w:rPr>
        <w:t>’</w:t>
      </w:r>
      <w:r>
        <w:rPr>
          <w:rFonts w:eastAsia="MS Mincho"/>
          <w:sz w:val="32"/>
        </w:rPr>
        <w:t>яманом</w:t>
      </w:r>
      <w:proofErr w:type="spellEnd"/>
      <w:r>
        <w:rPr>
          <w:rFonts w:eastAsia="MS Mincho"/>
          <w:sz w:val="32"/>
        </w:rPr>
        <w:t xml:space="preserve"> складають ще одну божественну трійцю‚ де </w:t>
      </w:r>
      <w:proofErr w:type="spellStart"/>
      <w:r>
        <w:rPr>
          <w:rFonts w:eastAsia="MS Mincho"/>
          <w:sz w:val="32"/>
        </w:rPr>
        <w:t>Ар</w:t>
      </w:r>
      <w:r>
        <w:rPr>
          <w:caps/>
          <w:sz w:val="32"/>
        </w:rPr>
        <w:t>’</w:t>
      </w:r>
      <w:r>
        <w:rPr>
          <w:rFonts w:eastAsia="MS Mincho"/>
          <w:sz w:val="32"/>
        </w:rPr>
        <w:t>яман</w:t>
      </w:r>
      <w:proofErr w:type="spellEnd"/>
      <w:r>
        <w:rPr>
          <w:rFonts w:eastAsia="MS Mincho"/>
          <w:sz w:val="32"/>
        </w:rPr>
        <w:t xml:space="preserve"> – </w:t>
      </w:r>
      <w:proofErr w:type="spellStart"/>
      <w:r>
        <w:rPr>
          <w:rFonts w:eastAsia="MS Mincho"/>
          <w:sz w:val="32"/>
        </w:rPr>
        <w:t>Богочоловік</w:t>
      </w:r>
      <w:proofErr w:type="spellEnd"/>
      <w:r>
        <w:rPr>
          <w:rFonts w:eastAsia="MS Mincho"/>
          <w:sz w:val="32"/>
        </w:rPr>
        <w:t xml:space="preserve">‚ </w:t>
      </w:r>
      <w:proofErr w:type="spellStart"/>
      <w:r>
        <w:rPr>
          <w:rFonts w:eastAsia="MS Mincho"/>
          <w:sz w:val="32"/>
        </w:rPr>
        <w:t>ідеальн</w:t>
      </w:r>
      <w:r>
        <w:rPr>
          <w:rFonts w:eastAsia="MS Mincho"/>
          <w:sz w:val="32"/>
          <w:lang w:val="ru-RU"/>
        </w:rPr>
        <w:t>ий</w:t>
      </w:r>
      <w:proofErr w:type="spellEnd"/>
      <w:r>
        <w:rPr>
          <w:rFonts w:eastAsia="MS Mincho"/>
          <w:sz w:val="32"/>
        </w:rPr>
        <w:t xml:space="preserve"> арій. На весіллі </w:t>
      </w:r>
      <w:r>
        <w:rPr>
          <w:rFonts w:eastAsia="MS Mincho"/>
          <w:caps/>
          <w:sz w:val="32"/>
        </w:rPr>
        <w:t>с</w:t>
      </w:r>
      <w:r>
        <w:rPr>
          <w:rFonts w:eastAsia="MS Mincho"/>
          <w:sz w:val="32"/>
        </w:rPr>
        <w:t xml:space="preserve">ур’ї´ і Соми він виступає як дружка‚ тобто є </w:t>
      </w:r>
      <w:r>
        <w:rPr>
          <w:rFonts w:eastAsia="MS Mincho"/>
          <w:caps/>
          <w:sz w:val="32"/>
        </w:rPr>
        <w:t>б</w:t>
      </w:r>
      <w:r>
        <w:rPr>
          <w:rFonts w:eastAsia="MS Mincho"/>
          <w:sz w:val="32"/>
        </w:rPr>
        <w:t>ожественним покровителем і охоронцем такої важливої інституції як шлюб‚ що є запорукою існування арійської спільноти</w:t>
      </w:r>
      <w:r>
        <w:rPr>
          <w:rFonts w:eastAsia="MS Mincho"/>
          <w:sz w:val="28"/>
        </w:rPr>
        <w:t xml:space="preserve">. </w:t>
      </w:r>
      <w:r>
        <w:rPr>
          <w:rFonts w:eastAsia="MS Mincho"/>
          <w:sz w:val="32"/>
        </w:rPr>
        <w:t xml:space="preserve">Він є </w:t>
      </w:r>
      <w:r>
        <w:rPr>
          <w:rFonts w:eastAsia="MS Mincho"/>
          <w:caps/>
          <w:sz w:val="32"/>
        </w:rPr>
        <w:t>б</w:t>
      </w:r>
      <w:r>
        <w:rPr>
          <w:rFonts w:eastAsia="MS Mincho"/>
          <w:sz w:val="32"/>
        </w:rPr>
        <w:t xml:space="preserve">ожественним зразком‚ якому притаманні всі чесноти земної людини-арія: шляхетність‚ честь‚ мужність‚ обов’язок‚ здатність до творчості. </w:t>
      </w:r>
    </w:p>
    <w:p w14:paraId="0156980E" w14:textId="77777777" w:rsidR="00DC09DE" w:rsidRDefault="00DC09DE">
      <w:pPr>
        <w:ind w:firstLine="284"/>
        <w:jc w:val="both"/>
        <w:rPr>
          <w:sz w:val="32"/>
        </w:rPr>
      </w:pPr>
      <w:r>
        <w:rPr>
          <w:b/>
          <w:sz w:val="32"/>
        </w:rPr>
        <w:t>АСУРА</w:t>
      </w:r>
      <w:r>
        <w:rPr>
          <w:sz w:val="32"/>
        </w:rPr>
        <w:t xml:space="preserve"> (</w:t>
      </w:r>
      <w:proofErr w:type="spellStart"/>
      <w:r>
        <w:rPr>
          <w:sz w:val="32"/>
        </w:rPr>
        <w:t>Ásura</w:t>
      </w:r>
      <w:proofErr w:type="spellEnd"/>
      <w:r>
        <w:rPr>
          <w:sz w:val="32"/>
        </w:rPr>
        <w:t xml:space="preserve"> – „Наділений життєвою силою”, „Владика”) – В </w:t>
      </w:r>
      <w:r>
        <w:rPr>
          <w:rFonts w:eastAsia="MS Mincho"/>
          <w:sz w:val="32"/>
        </w:rPr>
        <w:t xml:space="preserve">архаїчних частинах „Ріґведи” </w:t>
      </w:r>
      <w:r>
        <w:rPr>
          <w:sz w:val="32"/>
        </w:rPr>
        <w:t xml:space="preserve">– споконвічні Боги, володарі мудрості споконвічного Хаосу, </w:t>
      </w:r>
      <w:r>
        <w:rPr>
          <w:rFonts w:eastAsia="MS Mincho"/>
          <w:sz w:val="32"/>
        </w:rPr>
        <w:t xml:space="preserve">істоти </w:t>
      </w:r>
      <w:r>
        <w:rPr>
          <w:sz w:val="32"/>
        </w:rPr>
        <w:t>б</w:t>
      </w:r>
      <w:r>
        <w:rPr>
          <w:rFonts w:eastAsia="MS Mincho"/>
          <w:sz w:val="32"/>
        </w:rPr>
        <w:t xml:space="preserve">ожественні і </w:t>
      </w:r>
      <w:r>
        <w:rPr>
          <w:sz w:val="32"/>
        </w:rPr>
        <w:t>д</w:t>
      </w:r>
      <w:r>
        <w:rPr>
          <w:rFonts w:eastAsia="MS Mincho"/>
          <w:sz w:val="32"/>
        </w:rPr>
        <w:t>уховні</w:t>
      </w:r>
      <w:r>
        <w:rPr>
          <w:sz w:val="32"/>
        </w:rPr>
        <w:t xml:space="preserve">. </w:t>
      </w:r>
    </w:p>
    <w:p w14:paraId="721401DD" w14:textId="77777777" w:rsidR="00DC09DE" w:rsidRDefault="00DC09DE">
      <w:pPr>
        <w:ind w:firstLine="284"/>
        <w:jc w:val="both"/>
        <w:rPr>
          <w:sz w:val="32"/>
        </w:rPr>
      </w:pPr>
      <w:r>
        <w:rPr>
          <w:sz w:val="32"/>
        </w:rPr>
        <w:t xml:space="preserve">Споконвічний Бог уявлявся </w:t>
      </w:r>
      <w:proofErr w:type="spellStart"/>
      <w:r>
        <w:rPr>
          <w:sz w:val="32"/>
        </w:rPr>
        <w:t>андрогінним</w:t>
      </w:r>
      <w:proofErr w:type="spellEnd"/>
      <w:r>
        <w:rPr>
          <w:sz w:val="32"/>
        </w:rPr>
        <w:t xml:space="preserve">, тобто таким, який поєднує в собі чоловіче й жіноче начала, бо Всесвіт складається з двох воєдино злитих сутностей. В (РВ.III.38) </w:t>
      </w:r>
      <w:proofErr w:type="spellStart"/>
      <w:r>
        <w:rPr>
          <w:sz w:val="32"/>
        </w:rPr>
        <w:t>андрогінний</w:t>
      </w:r>
      <w:proofErr w:type="spellEnd"/>
      <w:r>
        <w:rPr>
          <w:sz w:val="32"/>
        </w:rPr>
        <w:t xml:space="preserve"> Бог </w:t>
      </w:r>
      <w:proofErr w:type="spellStart"/>
      <w:r>
        <w:rPr>
          <w:sz w:val="32"/>
        </w:rPr>
        <w:t>Асура</w:t>
      </w:r>
      <w:proofErr w:type="spellEnd"/>
      <w:r>
        <w:rPr>
          <w:sz w:val="32"/>
        </w:rPr>
        <w:t xml:space="preserve"> ототожнюється з </w:t>
      </w:r>
      <w:r>
        <w:rPr>
          <w:i/>
          <w:sz w:val="32"/>
        </w:rPr>
        <w:t>Індрою</w:t>
      </w:r>
      <w:r>
        <w:rPr>
          <w:sz w:val="32"/>
        </w:rPr>
        <w:t xml:space="preserve">. </w:t>
      </w:r>
      <w:proofErr w:type="spellStart"/>
      <w:r>
        <w:rPr>
          <w:sz w:val="32"/>
        </w:rPr>
        <w:t>Асура</w:t>
      </w:r>
      <w:proofErr w:type="spellEnd"/>
      <w:r>
        <w:rPr>
          <w:sz w:val="32"/>
        </w:rPr>
        <w:t xml:space="preserve"> найстарший за всіх, він древній, великий, він перший.</w:t>
      </w:r>
    </w:p>
    <w:p w14:paraId="04985EA5" w14:textId="77777777" w:rsidR="00DC09DE" w:rsidRDefault="00DC09DE">
      <w:pPr>
        <w:ind w:firstLine="1134"/>
        <w:jc w:val="both"/>
        <w:rPr>
          <w:i/>
          <w:sz w:val="32"/>
        </w:rPr>
      </w:pPr>
      <w:r>
        <w:rPr>
          <w:i/>
          <w:sz w:val="32"/>
        </w:rPr>
        <w:t>Всі оточили його, коли він сходив на колісницю.</w:t>
      </w:r>
    </w:p>
    <w:p w14:paraId="64739969" w14:textId="77777777" w:rsidR="00DC09DE" w:rsidRDefault="00DC09DE">
      <w:pPr>
        <w:ind w:firstLine="1134"/>
        <w:jc w:val="both"/>
        <w:rPr>
          <w:i/>
          <w:sz w:val="32"/>
        </w:rPr>
      </w:pPr>
      <w:r>
        <w:rPr>
          <w:i/>
          <w:sz w:val="32"/>
        </w:rPr>
        <w:t>Пишний, мандрує він, сяючий.</w:t>
      </w:r>
    </w:p>
    <w:p w14:paraId="41D13732" w14:textId="77777777" w:rsidR="00DC09DE" w:rsidRDefault="00DC09DE">
      <w:pPr>
        <w:ind w:firstLine="1134"/>
        <w:jc w:val="both"/>
        <w:rPr>
          <w:i/>
          <w:sz w:val="32"/>
        </w:rPr>
      </w:pPr>
      <w:r>
        <w:rPr>
          <w:i/>
          <w:sz w:val="32"/>
        </w:rPr>
        <w:t xml:space="preserve">Ось ім’я велике бика </w:t>
      </w:r>
      <w:proofErr w:type="spellStart"/>
      <w:r>
        <w:rPr>
          <w:i/>
          <w:sz w:val="32"/>
        </w:rPr>
        <w:t>Асури</w:t>
      </w:r>
      <w:proofErr w:type="spellEnd"/>
      <w:r>
        <w:rPr>
          <w:i/>
          <w:sz w:val="32"/>
        </w:rPr>
        <w:t>:</w:t>
      </w:r>
    </w:p>
    <w:p w14:paraId="123F6224" w14:textId="77777777" w:rsidR="00DC09DE" w:rsidRDefault="00DC09DE">
      <w:pPr>
        <w:ind w:firstLine="1134"/>
        <w:jc w:val="both"/>
        <w:rPr>
          <w:i/>
          <w:spacing w:val="-6"/>
          <w:sz w:val="32"/>
        </w:rPr>
      </w:pPr>
      <w:r>
        <w:rPr>
          <w:i/>
          <w:spacing w:val="-6"/>
          <w:sz w:val="32"/>
        </w:rPr>
        <w:t>Маючи всяку подобу, досяг</w:t>
      </w:r>
      <w:r>
        <w:rPr>
          <w:spacing w:val="-6"/>
          <w:sz w:val="32"/>
        </w:rPr>
        <w:t xml:space="preserve"> </w:t>
      </w:r>
      <w:r>
        <w:rPr>
          <w:i/>
          <w:spacing w:val="-6"/>
          <w:sz w:val="32"/>
        </w:rPr>
        <w:t>він безсмертних (сутностей).</w:t>
      </w:r>
    </w:p>
    <w:p w14:paraId="24A4C4EA" w14:textId="77777777" w:rsidR="00DC09DE" w:rsidRDefault="00DC09DE">
      <w:pPr>
        <w:ind w:firstLine="1134"/>
        <w:jc w:val="both"/>
        <w:rPr>
          <w:i/>
          <w:spacing w:val="-10"/>
          <w:sz w:val="32"/>
        </w:rPr>
      </w:pPr>
      <w:r>
        <w:rPr>
          <w:i/>
          <w:spacing w:val="-10"/>
          <w:sz w:val="32"/>
        </w:rPr>
        <w:t>Він перший почав народжувати, цей бик, найстарший за всіх.</w:t>
      </w:r>
    </w:p>
    <w:p w14:paraId="60230392" w14:textId="77777777" w:rsidR="00DC09DE" w:rsidRDefault="00DC09DE">
      <w:pPr>
        <w:ind w:firstLine="3969"/>
        <w:jc w:val="both"/>
        <w:rPr>
          <w:sz w:val="32"/>
        </w:rPr>
      </w:pPr>
      <w:r>
        <w:rPr>
          <w:spacing w:val="-10"/>
          <w:sz w:val="32"/>
        </w:rPr>
        <w:t>(РВ.</w:t>
      </w:r>
      <w:r>
        <w:rPr>
          <w:sz w:val="32"/>
        </w:rPr>
        <w:t>III.38.4-5а).</w:t>
      </w:r>
    </w:p>
    <w:p w14:paraId="3A4CEB94" w14:textId="77777777" w:rsidR="00DC09DE" w:rsidRDefault="00DC09DE">
      <w:pPr>
        <w:ind w:firstLine="1134"/>
        <w:jc w:val="both"/>
        <w:rPr>
          <w:i/>
          <w:sz w:val="32"/>
        </w:rPr>
      </w:pPr>
      <w:r>
        <w:rPr>
          <w:i/>
          <w:sz w:val="32"/>
        </w:rPr>
        <w:t>Ось творіння того, що одночасно бик і корова.</w:t>
      </w:r>
    </w:p>
    <w:p w14:paraId="33F66A0D" w14:textId="77777777" w:rsidR="00DC09DE" w:rsidRDefault="00DC09DE">
      <w:pPr>
        <w:ind w:firstLine="1134"/>
        <w:jc w:val="both"/>
        <w:rPr>
          <w:i/>
          <w:sz w:val="32"/>
        </w:rPr>
      </w:pPr>
      <w:r>
        <w:rPr>
          <w:i/>
          <w:sz w:val="32"/>
        </w:rPr>
        <w:t>Іменами вони виміряли властивості корови.</w:t>
      </w:r>
    </w:p>
    <w:p w14:paraId="0F4F5409" w14:textId="77777777" w:rsidR="00DC09DE" w:rsidRDefault="00DC09DE">
      <w:pPr>
        <w:ind w:firstLine="1134"/>
        <w:jc w:val="both"/>
        <w:rPr>
          <w:i/>
          <w:sz w:val="32"/>
        </w:rPr>
      </w:pPr>
      <w:r>
        <w:rPr>
          <w:i/>
          <w:sz w:val="32"/>
        </w:rPr>
        <w:t xml:space="preserve">Приміряючи то одну, то іншу властивість </w:t>
      </w:r>
      <w:proofErr w:type="spellStart"/>
      <w:r>
        <w:rPr>
          <w:i/>
          <w:sz w:val="32"/>
        </w:rPr>
        <w:t>Асури</w:t>
      </w:r>
      <w:proofErr w:type="spellEnd"/>
      <w:r>
        <w:rPr>
          <w:i/>
          <w:sz w:val="32"/>
        </w:rPr>
        <w:t>,</w:t>
      </w:r>
    </w:p>
    <w:p w14:paraId="7157928A" w14:textId="77777777" w:rsidR="00DC09DE" w:rsidRDefault="00DC09DE">
      <w:pPr>
        <w:ind w:firstLine="1134"/>
        <w:jc w:val="both"/>
        <w:rPr>
          <w:i/>
          <w:spacing w:val="-10"/>
          <w:sz w:val="32"/>
        </w:rPr>
      </w:pPr>
      <w:r>
        <w:rPr>
          <w:i/>
          <w:sz w:val="32"/>
        </w:rPr>
        <w:t>Ці чарівники, міряючи, зробили його вигляд.</w:t>
      </w:r>
    </w:p>
    <w:p w14:paraId="479DBDF4" w14:textId="77777777" w:rsidR="00DC09DE" w:rsidRDefault="00DC09DE">
      <w:pPr>
        <w:ind w:firstLine="3969"/>
        <w:jc w:val="both"/>
        <w:rPr>
          <w:sz w:val="32"/>
        </w:rPr>
      </w:pPr>
      <w:r>
        <w:rPr>
          <w:spacing w:val="-10"/>
          <w:sz w:val="32"/>
        </w:rPr>
        <w:t>(РВ.</w:t>
      </w:r>
      <w:r>
        <w:rPr>
          <w:sz w:val="32"/>
        </w:rPr>
        <w:t>III.38.7).</w:t>
      </w:r>
    </w:p>
    <w:p w14:paraId="098D235E" w14:textId="77777777" w:rsidR="00DC09DE" w:rsidRDefault="00DC09DE">
      <w:pPr>
        <w:pStyle w:val="30"/>
        <w:rPr>
          <w:spacing w:val="-10"/>
        </w:rPr>
      </w:pPr>
      <w:r>
        <w:rPr>
          <w:spacing w:val="-10"/>
        </w:rPr>
        <w:t xml:space="preserve">Процес народжування тут – це алегорія </w:t>
      </w:r>
      <w:proofErr w:type="spellStart"/>
      <w:r>
        <w:rPr>
          <w:spacing w:val="-10"/>
        </w:rPr>
        <w:t>Світотворення</w:t>
      </w:r>
      <w:proofErr w:type="spellEnd"/>
      <w:r>
        <w:rPr>
          <w:spacing w:val="-10"/>
        </w:rPr>
        <w:t>, космогонічних дій споконвічного Бога.</w:t>
      </w:r>
    </w:p>
    <w:p w14:paraId="06928BF1" w14:textId="77777777" w:rsidR="00DC09DE" w:rsidRDefault="00DC09DE">
      <w:pPr>
        <w:ind w:firstLine="284"/>
        <w:jc w:val="both"/>
        <w:rPr>
          <w:rFonts w:eastAsia="MS Mincho"/>
          <w:sz w:val="32"/>
        </w:rPr>
      </w:pPr>
      <w:proofErr w:type="spellStart"/>
      <w:r>
        <w:rPr>
          <w:rFonts w:eastAsia="MS Mincho"/>
          <w:sz w:val="32"/>
        </w:rPr>
        <w:t>Асури</w:t>
      </w:r>
      <w:proofErr w:type="spellEnd"/>
      <w:r>
        <w:rPr>
          <w:rFonts w:eastAsia="MS Mincho"/>
          <w:sz w:val="32"/>
        </w:rPr>
        <w:t xml:space="preserve"> в езотеричному сенсі – Боги Таємної Мудрості</w:t>
      </w:r>
      <w:r>
        <w:rPr>
          <w:sz w:val="32"/>
        </w:rPr>
        <w:t>. Вони старші брати Богів-</w:t>
      </w:r>
      <w:proofErr w:type="spellStart"/>
      <w:r>
        <w:rPr>
          <w:i/>
          <w:sz w:val="32"/>
        </w:rPr>
        <w:t>Девів</w:t>
      </w:r>
      <w:proofErr w:type="spellEnd"/>
      <w:r>
        <w:rPr>
          <w:sz w:val="32"/>
        </w:rPr>
        <w:t xml:space="preserve">. </w:t>
      </w:r>
      <w:r>
        <w:rPr>
          <w:rFonts w:eastAsia="MS Mincho"/>
          <w:sz w:val="32"/>
        </w:rPr>
        <w:t xml:space="preserve">З </w:t>
      </w:r>
      <w:proofErr w:type="spellStart"/>
      <w:r>
        <w:rPr>
          <w:rFonts w:eastAsia="MS Mincho"/>
          <w:sz w:val="32"/>
        </w:rPr>
        <w:t>Асурами</w:t>
      </w:r>
      <w:proofErr w:type="spellEnd"/>
      <w:r>
        <w:rPr>
          <w:rFonts w:eastAsia="MS Mincho"/>
          <w:sz w:val="32"/>
        </w:rPr>
        <w:t xml:space="preserve"> пов’язана низка міфологічних сюжетів, головно, в епосі. Найважливіший з них – спільне сколочування океану задля здобуття </w:t>
      </w:r>
      <w:r>
        <w:rPr>
          <w:rFonts w:eastAsia="MS Mincho"/>
          <w:i/>
          <w:sz w:val="32"/>
        </w:rPr>
        <w:t>амріти</w:t>
      </w:r>
      <w:r>
        <w:rPr>
          <w:rFonts w:eastAsia="MS Mincho"/>
          <w:sz w:val="32"/>
        </w:rPr>
        <w:t xml:space="preserve">. Після поразки </w:t>
      </w:r>
      <w:proofErr w:type="spellStart"/>
      <w:r>
        <w:rPr>
          <w:rFonts w:eastAsia="MS Mincho"/>
          <w:sz w:val="32"/>
        </w:rPr>
        <w:t>Асурів</w:t>
      </w:r>
      <w:proofErr w:type="spellEnd"/>
      <w:r>
        <w:rPr>
          <w:rFonts w:eastAsia="MS Mincho"/>
          <w:sz w:val="32"/>
        </w:rPr>
        <w:t xml:space="preserve"> у битві за неї і завершення диференціації первісного Хаосу та впорядкування Всесвіту, створення верхнього і нижнього світів, розділились і </w:t>
      </w:r>
      <w:r>
        <w:rPr>
          <w:rFonts w:eastAsia="MS Mincho"/>
          <w:sz w:val="32"/>
        </w:rPr>
        <w:lastRenderedPageBreak/>
        <w:t xml:space="preserve">функції </w:t>
      </w:r>
      <w:proofErr w:type="spellStart"/>
      <w:r>
        <w:rPr>
          <w:rFonts w:eastAsia="MS Mincho"/>
          <w:sz w:val="32"/>
        </w:rPr>
        <w:t>Асурів</w:t>
      </w:r>
      <w:proofErr w:type="spellEnd"/>
      <w:r>
        <w:rPr>
          <w:rFonts w:eastAsia="MS Mincho"/>
          <w:sz w:val="32"/>
        </w:rPr>
        <w:t xml:space="preserve"> та </w:t>
      </w:r>
      <w:proofErr w:type="spellStart"/>
      <w:r>
        <w:rPr>
          <w:rFonts w:eastAsia="MS Mincho"/>
          <w:sz w:val="32"/>
        </w:rPr>
        <w:t>Девів</w:t>
      </w:r>
      <w:proofErr w:type="spellEnd"/>
      <w:r>
        <w:rPr>
          <w:rFonts w:eastAsia="MS Mincho"/>
          <w:sz w:val="32"/>
        </w:rPr>
        <w:t xml:space="preserve">. Верхній світ дістався у володіння </w:t>
      </w:r>
      <w:proofErr w:type="spellStart"/>
      <w:r>
        <w:rPr>
          <w:rFonts w:eastAsia="MS Mincho"/>
          <w:sz w:val="32"/>
        </w:rPr>
        <w:t>Девам</w:t>
      </w:r>
      <w:proofErr w:type="spellEnd"/>
      <w:r>
        <w:rPr>
          <w:rFonts w:eastAsia="MS Mincho"/>
          <w:sz w:val="32"/>
        </w:rPr>
        <w:t xml:space="preserve">. </w:t>
      </w:r>
      <w:proofErr w:type="spellStart"/>
      <w:r>
        <w:rPr>
          <w:rFonts w:eastAsia="MS Mincho"/>
          <w:sz w:val="32"/>
        </w:rPr>
        <w:t>Асури</w:t>
      </w:r>
      <w:proofErr w:type="spellEnd"/>
      <w:r>
        <w:rPr>
          <w:rFonts w:eastAsia="MS Mincho"/>
          <w:sz w:val="32"/>
        </w:rPr>
        <w:t xml:space="preserve"> були перетворені на нижчих Богів і стали володарями нижнього світу. </w:t>
      </w:r>
    </w:p>
    <w:p w14:paraId="3F0F5845" w14:textId="77777777" w:rsidR="00DC09DE" w:rsidRDefault="00DC09DE">
      <w:pPr>
        <w:ind w:firstLine="284"/>
        <w:jc w:val="both"/>
        <w:rPr>
          <w:i/>
          <w:sz w:val="32"/>
        </w:rPr>
      </w:pPr>
      <w:r>
        <w:rPr>
          <w:sz w:val="32"/>
        </w:rPr>
        <w:t>П</w:t>
      </w:r>
      <w:r>
        <w:rPr>
          <w:rFonts w:eastAsia="MS Mincho"/>
          <w:sz w:val="32"/>
        </w:rPr>
        <w:t xml:space="preserve">ісля цієї боротьби, частина </w:t>
      </w:r>
      <w:proofErr w:type="spellStart"/>
      <w:r>
        <w:rPr>
          <w:sz w:val="32"/>
        </w:rPr>
        <w:t>Асурів</w:t>
      </w:r>
      <w:proofErr w:type="spellEnd"/>
      <w:r>
        <w:rPr>
          <w:sz w:val="32"/>
        </w:rPr>
        <w:t xml:space="preserve"> перейшла на бік </w:t>
      </w:r>
      <w:r>
        <w:rPr>
          <w:i/>
          <w:sz w:val="32"/>
        </w:rPr>
        <w:t>Індри</w:t>
      </w:r>
      <w:r>
        <w:rPr>
          <w:sz w:val="32"/>
        </w:rPr>
        <w:t xml:space="preserve"> до Богів молодшої генерації – </w:t>
      </w:r>
      <w:proofErr w:type="spellStart"/>
      <w:r>
        <w:rPr>
          <w:sz w:val="32"/>
        </w:rPr>
        <w:t>Девів</w:t>
      </w:r>
      <w:proofErr w:type="spellEnd"/>
      <w:r>
        <w:rPr>
          <w:sz w:val="32"/>
        </w:rPr>
        <w:t xml:space="preserve">. Спочатку в світ, де приносять жертви, переходить </w:t>
      </w:r>
      <w:proofErr w:type="spellStart"/>
      <w:r>
        <w:rPr>
          <w:i/>
          <w:sz w:val="32"/>
        </w:rPr>
        <w:t>Аґні</w:t>
      </w:r>
      <w:proofErr w:type="spellEnd"/>
      <w:r>
        <w:rPr>
          <w:i/>
          <w:sz w:val="32"/>
        </w:rPr>
        <w:t>.</w:t>
      </w:r>
    </w:p>
    <w:p w14:paraId="4ABA1FFD" w14:textId="77777777" w:rsidR="00DC09DE" w:rsidRDefault="00DC09DE">
      <w:pPr>
        <w:ind w:firstLine="1134"/>
        <w:jc w:val="both"/>
        <w:rPr>
          <w:i/>
          <w:sz w:val="32"/>
        </w:rPr>
      </w:pPr>
      <w:r>
        <w:rPr>
          <w:i/>
          <w:sz w:val="32"/>
        </w:rPr>
        <w:t>Бог від Не-Бога потайки, таємно</w:t>
      </w:r>
    </w:p>
    <w:p w14:paraId="616A0D57" w14:textId="77777777" w:rsidR="00DC09DE" w:rsidRDefault="00DC09DE">
      <w:pPr>
        <w:ind w:firstLine="1134"/>
        <w:jc w:val="both"/>
        <w:rPr>
          <w:i/>
          <w:sz w:val="32"/>
        </w:rPr>
      </w:pPr>
      <w:r>
        <w:rPr>
          <w:i/>
          <w:sz w:val="32"/>
        </w:rPr>
        <w:t>Іду я, бо бачу перед собою безсмертя.</w:t>
      </w:r>
    </w:p>
    <w:p w14:paraId="3C8EBA0B" w14:textId="77777777" w:rsidR="00DC09DE" w:rsidRDefault="00DC09DE">
      <w:pPr>
        <w:ind w:firstLine="1134"/>
        <w:jc w:val="both"/>
        <w:rPr>
          <w:i/>
          <w:sz w:val="32"/>
        </w:rPr>
      </w:pPr>
      <w:r>
        <w:rPr>
          <w:i/>
          <w:sz w:val="32"/>
        </w:rPr>
        <w:t>Я непривітний, покидаючи привітного,</w:t>
      </w:r>
    </w:p>
    <w:p w14:paraId="4A840000" w14:textId="77777777" w:rsidR="00DC09DE" w:rsidRDefault="00DC09DE">
      <w:pPr>
        <w:ind w:firstLine="1134"/>
        <w:jc w:val="both"/>
        <w:rPr>
          <w:i/>
          <w:sz w:val="32"/>
        </w:rPr>
      </w:pPr>
      <w:r>
        <w:rPr>
          <w:i/>
          <w:sz w:val="32"/>
        </w:rPr>
        <w:t>Від своїх іду до чужої рідні.</w:t>
      </w:r>
    </w:p>
    <w:p w14:paraId="4500EF32" w14:textId="77777777" w:rsidR="00DC09DE" w:rsidRDefault="00DC09DE">
      <w:pPr>
        <w:ind w:firstLine="1134"/>
        <w:jc w:val="both"/>
        <w:rPr>
          <w:i/>
          <w:sz w:val="32"/>
        </w:rPr>
      </w:pPr>
      <w:r>
        <w:rPr>
          <w:i/>
          <w:sz w:val="32"/>
        </w:rPr>
        <w:t>Побачивши гостя біля іншої гілки,</w:t>
      </w:r>
    </w:p>
    <w:p w14:paraId="4FE519EB" w14:textId="77777777" w:rsidR="00DC09DE" w:rsidRDefault="00DC09DE">
      <w:pPr>
        <w:ind w:firstLine="1134"/>
        <w:jc w:val="both"/>
        <w:rPr>
          <w:i/>
          <w:sz w:val="32"/>
        </w:rPr>
      </w:pPr>
      <w:r>
        <w:rPr>
          <w:i/>
          <w:sz w:val="32"/>
        </w:rPr>
        <w:t>Я вимірюю форми Закону.</w:t>
      </w:r>
    </w:p>
    <w:p w14:paraId="23203486" w14:textId="77777777" w:rsidR="00DC09DE" w:rsidRDefault="00DC09DE">
      <w:pPr>
        <w:ind w:firstLine="1134"/>
        <w:jc w:val="both"/>
        <w:rPr>
          <w:i/>
          <w:sz w:val="32"/>
        </w:rPr>
      </w:pPr>
      <w:r>
        <w:rPr>
          <w:i/>
          <w:sz w:val="32"/>
        </w:rPr>
        <w:t xml:space="preserve">Батьку </w:t>
      </w:r>
      <w:proofErr w:type="spellStart"/>
      <w:r>
        <w:rPr>
          <w:i/>
          <w:sz w:val="32"/>
        </w:rPr>
        <w:t>Асурі</w:t>
      </w:r>
      <w:proofErr w:type="spellEnd"/>
      <w:r>
        <w:rPr>
          <w:i/>
          <w:sz w:val="32"/>
        </w:rPr>
        <w:t xml:space="preserve"> я говорю привітне слово.</w:t>
      </w:r>
    </w:p>
    <w:p w14:paraId="258BBE97" w14:textId="77777777" w:rsidR="00DC09DE" w:rsidRDefault="00DC09DE">
      <w:pPr>
        <w:ind w:firstLine="1134"/>
        <w:jc w:val="both"/>
        <w:rPr>
          <w:i/>
          <w:sz w:val="32"/>
        </w:rPr>
      </w:pPr>
      <w:r>
        <w:rPr>
          <w:i/>
          <w:sz w:val="32"/>
        </w:rPr>
        <w:t>Звідти, де немає жертв, іду туди, де жертва.</w:t>
      </w:r>
    </w:p>
    <w:p w14:paraId="7D1B6C63" w14:textId="77777777" w:rsidR="00DC09DE" w:rsidRDefault="00DC09DE">
      <w:pPr>
        <w:ind w:firstLine="1134"/>
        <w:jc w:val="both"/>
        <w:rPr>
          <w:i/>
          <w:sz w:val="32"/>
        </w:rPr>
      </w:pPr>
      <w:r>
        <w:rPr>
          <w:i/>
          <w:sz w:val="32"/>
        </w:rPr>
        <w:t>Багато літ провів я в ньому.</w:t>
      </w:r>
    </w:p>
    <w:p w14:paraId="201A0163" w14:textId="77777777" w:rsidR="00DC09DE" w:rsidRDefault="00DC09DE">
      <w:pPr>
        <w:ind w:firstLine="1134"/>
        <w:jc w:val="both"/>
        <w:rPr>
          <w:i/>
          <w:sz w:val="32"/>
        </w:rPr>
      </w:pPr>
      <w:r>
        <w:rPr>
          <w:i/>
          <w:sz w:val="32"/>
        </w:rPr>
        <w:t xml:space="preserve">Вибираючи </w:t>
      </w:r>
      <w:proofErr w:type="spellStart"/>
      <w:r>
        <w:rPr>
          <w:i/>
          <w:sz w:val="32"/>
        </w:rPr>
        <w:t>Індру</w:t>
      </w:r>
      <w:proofErr w:type="spellEnd"/>
      <w:r>
        <w:rPr>
          <w:i/>
          <w:sz w:val="32"/>
        </w:rPr>
        <w:t>, я залишаю батька.</w:t>
      </w:r>
    </w:p>
    <w:p w14:paraId="20B3EA57" w14:textId="77777777" w:rsidR="00DC09DE" w:rsidRDefault="00DC09DE">
      <w:pPr>
        <w:ind w:firstLine="1134"/>
        <w:jc w:val="both"/>
        <w:rPr>
          <w:i/>
          <w:sz w:val="32"/>
        </w:rPr>
      </w:pPr>
      <w:proofErr w:type="spellStart"/>
      <w:r>
        <w:rPr>
          <w:rFonts w:eastAsia="MS Mincho"/>
          <w:i/>
          <w:sz w:val="32"/>
        </w:rPr>
        <w:t>Аґні</w:t>
      </w:r>
      <w:proofErr w:type="spellEnd"/>
      <w:r>
        <w:rPr>
          <w:rFonts w:eastAsia="MS Mincho"/>
          <w:i/>
          <w:sz w:val="32"/>
        </w:rPr>
        <w:t xml:space="preserve">, </w:t>
      </w:r>
      <w:r>
        <w:rPr>
          <w:i/>
          <w:sz w:val="32"/>
        </w:rPr>
        <w:t xml:space="preserve">Сома, </w:t>
      </w:r>
      <w:proofErr w:type="spellStart"/>
      <w:r>
        <w:rPr>
          <w:i/>
          <w:sz w:val="32"/>
        </w:rPr>
        <w:t>Варуна</w:t>
      </w:r>
      <w:proofErr w:type="spellEnd"/>
      <w:r>
        <w:rPr>
          <w:i/>
          <w:sz w:val="32"/>
        </w:rPr>
        <w:t xml:space="preserve"> – вони вагаються.</w:t>
      </w:r>
    </w:p>
    <w:p w14:paraId="3131C800" w14:textId="77777777" w:rsidR="00DC09DE" w:rsidRDefault="00DC09DE">
      <w:pPr>
        <w:ind w:firstLine="1134"/>
        <w:jc w:val="both"/>
        <w:rPr>
          <w:i/>
          <w:sz w:val="32"/>
        </w:rPr>
      </w:pPr>
      <w:r>
        <w:rPr>
          <w:i/>
          <w:sz w:val="32"/>
        </w:rPr>
        <w:t>Перевернулася влада. Я підтримую це, переходячи.</w:t>
      </w:r>
    </w:p>
    <w:p w14:paraId="5DD26AE9" w14:textId="77777777" w:rsidR="00DC09DE" w:rsidRDefault="00DC09DE">
      <w:pPr>
        <w:ind w:firstLine="3969"/>
        <w:jc w:val="both"/>
        <w:rPr>
          <w:sz w:val="32"/>
        </w:rPr>
      </w:pPr>
      <w:r>
        <w:rPr>
          <w:sz w:val="32"/>
        </w:rPr>
        <w:t>(РВ.Х.124.2-4).</w:t>
      </w:r>
    </w:p>
    <w:p w14:paraId="6C5C4E59" w14:textId="77777777" w:rsidR="00DC09DE" w:rsidRDefault="00DC09DE">
      <w:pPr>
        <w:ind w:firstLine="284"/>
        <w:jc w:val="both"/>
        <w:rPr>
          <w:sz w:val="32"/>
        </w:rPr>
      </w:pPr>
      <w:r>
        <w:rPr>
          <w:sz w:val="32"/>
        </w:rPr>
        <w:t xml:space="preserve">Тут Батьком </w:t>
      </w:r>
      <w:proofErr w:type="spellStart"/>
      <w:r>
        <w:rPr>
          <w:sz w:val="32"/>
        </w:rPr>
        <w:t>Асурою</w:t>
      </w:r>
      <w:proofErr w:type="spellEnd"/>
      <w:r>
        <w:rPr>
          <w:sz w:val="32"/>
        </w:rPr>
        <w:t xml:space="preserve"> називається, ймовірно, </w:t>
      </w:r>
      <w:r>
        <w:rPr>
          <w:i/>
          <w:sz w:val="32"/>
        </w:rPr>
        <w:t>Врітра</w:t>
      </w:r>
      <w:r>
        <w:rPr>
          <w:sz w:val="32"/>
        </w:rPr>
        <w:t>.</w:t>
      </w:r>
    </w:p>
    <w:p w14:paraId="2C36A724" w14:textId="77777777" w:rsidR="00DC09DE" w:rsidRDefault="00DC09DE">
      <w:pPr>
        <w:ind w:firstLine="284"/>
        <w:jc w:val="both"/>
        <w:rPr>
          <w:sz w:val="32"/>
        </w:rPr>
      </w:pPr>
      <w:proofErr w:type="spellStart"/>
      <w:r>
        <w:rPr>
          <w:sz w:val="32"/>
        </w:rPr>
        <w:t>Індра</w:t>
      </w:r>
      <w:proofErr w:type="spellEnd"/>
      <w:r>
        <w:rPr>
          <w:sz w:val="32"/>
        </w:rPr>
        <w:t xml:space="preserve"> з темряви Хаосу викликає </w:t>
      </w:r>
      <w:r>
        <w:rPr>
          <w:i/>
          <w:sz w:val="32"/>
        </w:rPr>
        <w:t xml:space="preserve">Сому </w:t>
      </w:r>
      <w:r>
        <w:rPr>
          <w:sz w:val="32"/>
        </w:rPr>
        <w:t xml:space="preserve">і запрошує </w:t>
      </w:r>
      <w:proofErr w:type="spellStart"/>
      <w:r>
        <w:rPr>
          <w:i/>
          <w:sz w:val="32"/>
        </w:rPr>
        <w:t>Варуну</w:t>
      </w:r>
      <w:proofErr w:type="spellEnd"/>
      <w:r>
        <w:rPr>
          <w:i/>
          <w:sz w:val="32"/>
        </w:rPr>
        <w:t xml:space="preserve"> </w:t>
      </w:r>
      <w:r>
        <w:rPr>
          <w:sz w:val="32"/>
        </w:rPr>
        <w:t>перейти під його владу:</w:t>
      </w:r>
    </w:p>
    <w:p w14:paraId="47B6DED4" w14:textId="77777777" w:rsidR="00DC09DE" w:rsidRDefault="00DC09DE">
      <w:pPr>
        <w:ind w:firstLine="1134"/>
        <w:jc w:val="both"/>
        <w:rPr>
          <w:i/>
          <w:sz w:val="32"/>
        </w:rPr>
      </w:pPr>
      <w:r>
        <w:rPr>
          <w:i/>
          <w:sz w:val="32"/>
        </w:rPr>
        <w:t xml:space="preserve">Ці </w:t>
      </w:r>
      <w:proofErr w:type="spellStart"/>
      <w:r>
        <w:rPr>
          <w:i/>
          <w:sz w:val="32"/>
        </w:rPr>
        <w:t>Асури</w:t>
      </w:r>
      <w:proofErr w:type="spellEnd"/>
      <w:r>
        <w:rPr>
          <w:i/>
          <w:sz w:val="32"/>
        </w:rPr>
        <w:t xml:space="preserve"> лишилися без сили.</w:t>
      </w:r>
    </w:p>
    <w:p w14:paraId="4D8F412F" w14:textId="77777777" w:rsidR="00DC09DE" w:rsidRDefault="00DC09DE">
      <w:pPr>
        <w:ind w:firstLine="1134"/>
        <w:jc w:val="both"/>
        <w:rPr>
          <w:i/>
          <w:sz w:val="32"/>
        </w:rPr>
      </w:pPr>
      <w:r>
        <w:rPr>
          <w:i/>
          <w:sz w:val="32"/>
        </w:rPr>
        <w:t xml:space="preserve">Коли ти, </w:t>
      </w:r>
      <w:proofErr w:type="spellStart"/>
      <w:r>
        <w:rPr>
          <w:i/>
          <w:sz w:val="32"/>
        </w:rPr>
        <w:t>Варуно</w:t>
      </w:r>
      <w:proofErr w:type="spellEnd"/>
      <w:r>
        <w:rPr>
          <w:i/>
          <w:sz w:val="32"/>
        </w:rPr>
        <w:t>, хочеш мене любити,</w:t>
      </w:r>
    </w:p>
    <w:p w14:paraId="0BC47D92" w14:textId="77777777" w:rsidR="00DC09DE" w:rsidRDefault="00DC09DE">
      <w:pPr>
        <w:ind w:firstLine="1134"/>
        <w:jc w:val="both"/>
        <w:rPr>
          <w:i/>
          <w:sz w:val="32"/>
        </w:rPr>
      </w:pPr>
      <w:r>
        <w:rPr>
          <w:i/>
          <w:sz w:val="32"/>
        </w:rPr>
        <w:t>То відокремлюючи праве від неправого, царю,</w:t>
      </w:r>
    </w:p>
    <w:p w14:paraId="0C12072F" w14:textId="77777777" w:rsidR="00DC09DE" w:rsidRDefault="00DC09DE">
      <w:pPr>
        <w:ind w:firstLine="1134"/>
        <w:jc w:val="both"/>
        <w:rPr>
          <w:i/>
          <w:sz w:val="32"/>
        </w:rPr>
      </w:pPr>
      <w:r>
        <w:rPr>
          <w:i/>
          <w:sz w:val="32"/>
        </w:rPr>
        <w:t>Переходь під мою владу!</w:t>
      </w:r>
    </w:p>
    <w:p w14:paraId="2AAA51F2" w14:textId="77777777" w:rsidR="00DC09DE" w:rsidRDefault="00DC09DE">
      <w:pPr>
        <w:ind w:firstLine="1134"/>
        <w:jc w:val="both"/>
        <w:rPr>
          <w:i/>
          <w:sz w:val="32"/>
        </w:rPr>
      </w:pPr>
      <w:r>
        <w:rPr>
          <w:i/>
          <w:sz w:val="32"/>
        </w:rPr>
        <w:t>Ось сонячне світло – воно завжди було благом,</w:t>
      </w:r>
    </w:p>
    <w:p w14:paraId="63166968" w14:textId="77777777" w:rsidR="00DC09DE" w:rsidRDefault="00DC09DE">
      <w:pPr>
        <w:ind w:firstLine="1134"/>
        <w:jc w:val="both"/>
        <w:rPr>
          <w:i/>
          <w:sz w:val="32"/>
        </w:rPr>
      </w:pPr>
      <w:r>
        <w:rPr>
          <w:i/>
          <w:sz w:val="32"/>
        </w:rPr>
        <w:t>Ось ясність, широкий повітряний простір.</w:t>
      </w:r>
    </w:p>
    <w:p w14:paraId="6DD6B955" w14:textId="77777777" w:rsidR="00DC09DE" w:rsidRDefault="00DC09DE">
      <w:pPr>
        <w:ind w:firstLine="1134"/>
        <w:jc w:val="both"/>
        <w:rPr>
          <w:i/>
          <w:sz w:val="32"/>
        </w:rPr>
      </w:pPr>
      <w:r>
        <w:rPr>
          <w:i/>
          <w:sz w:val="32"/>
        </w:rPr>
        <w:t xml:space="preserve">Давай разом уб’ємо </w:t>
      </w:r>
      <w:proofErr w:type="spellStart"/>
      <w:r>
        <w:rPr>
          <w:i/>
          <w:sz w:val="32"/>
        </w:rPr>
        <w:t>Врітру</w:t>
      </w:r>
      <w:proofErr w:type="spellEnd"/>
      <w:r>
        <w:rPr>
          <w:i/>
          <w:sz w:val="32"/>
        </w:rPr>
        <w:t>! Сомо, виходь!</w:t>
      </w:r>
    </w:p>
    <w:p w14:paraId="6190EA10" w14:textId="77777777" w:rsidR="00DC09DE" w:rsidRDefault="00DC09DE">
      <w:pPr>
        <w:ind w:firstLine="1134"/>
        <w:jc w:val="both"/>
        <w:rPr>
          <w:i/>
          <w:sz w:val="32"/>
        </w:rPr>
      </w:pPr>
      <w:r>
        <w:rPr>
          <w:i/>
          <w:sz w:val="32"/>
        </w:rPr>
        <w:t>Тебе, що сам – жертва, вшануємо жертвою.</w:t>
      </w:r>
    </w:p>
    <w:p w14:paraId="0F704F24" w14:textId="77777777" w:rsidR="00DC09DE" w:rsidRDefault="00DC09DE">
      <w:pPr>
        <w:ind w:firstLine="3969"/>
        <w:jc w:val="both"/>
        <w:rPr>
          <w:sz w:val="32"/>
        </w:rPr>
      </w:pPr>
      <w:r>
        <w:rPr>
          <w:sz w:val="32"/>
        </w:rPr>
        <w:t>(РВ.Х.124.2-4).</w:t>
      </w:r>
    </w:p>
    <w:p w14:paraId="6298DE0F" w14:textId="77777777" w:rsidR="00DC09DE" w:rsidRDefault="00DC09DE">
      <w:pPr>
        <w:ind w:firstLine="284"/>
        <w:jc w:val="both"/>
        <w:rPr>
          <w:rFonts w:eastAsia="MS Mincho"/>
          <w:sz w:val="32"/>
        </w:rPr>
      </w:pPr>
      <w:r>
        <w:rPr>
          <w:sz w:val="32"/>
        </w:rPr>
        <w:t xml:space="preserve">До </w:t>
      </w:r>
      <w:proofErr w:type="spellStart"/>
      <w:r>
        <w:rPr>
          <w:sz w:val="32"/>
        </w:rPr>
        <w:t>Асурів</w:t>
      </w:r>
      <w:proofErr w:type="spellEnd"/>
      <w:r>
        <w:rPr>
          <w:sz w:val="32"/>
        </w:rPr>
        <w:t xml:space="preserve"> відносяться переважно </w:t>
      </w:r>
      <w:proofErr w:type="spellStart"/>
      <w:r>
        <w:rPr>
          <w:i/>
          <w:sz w:val="32"/>
        </w:rPr>
        <w:t>Адітьї</w:t>
      </w:r>
      <w:proofErr w:type="spellEnd"/>
      <w:r>
        <w:rPr>
          <w:i/>
          <w:sz w:val="32"/>
        </w:rPr>
        <w:t>.</w:t>
      </w:r>
      <w:r>
        <w:rPr>
          <w:sz w:val="32"/>
        </w:rPr>
        <w:t xml:space="preserve"> Крім того, це деякі інші Боги:</w:t>
      </w:r>
      <w:r>
        <w:rPr>
          <w:i/>
          <w:sz w:val="32"/>
        </w:rPr>
        <w:t xml:space="preserve"> Рудра, Савітар, </w:t>
      </w:r>
      <w:proofErr w:type="spellStart"/>
      <w:r>
        <w:rPr>
          <w:i/>
          <w:sz w:val="32"/>
        </w:rPr>
        <w:t>Тваштар</w:t>
      </w:r>
      <w:proofErr w:type="spellEnd"/>
      <w:r>
        <w:rPr>
          <w:i/>
          <w:sz w:val="32"/>
        </w:rPr>
        <w:t xml:space="preserve">, </w:t>
      </w:r>
      <w:proofErr w:type="spellStart"/>
      <w:r>
        <w:rPr>
          <w:i/>
          <w:sz w:val="32"/>
        </w:rPr>
        <w:t>Парджанья</w:t>
      </w:r>
      <w:proofErr w:type="spellEnd"/>
      <w:r>
        <w:rPr>
          <w:i/>
          <w:sz w:val="32"/>
        </w:rPr>
        <w:t xml:space="preserve">. </w:t>
      </w:r>
      <w:proofErr w:type="spellStart"/>
      <w:r>
        <w:rPr>
          <w:i/>
          <w:sz w:val="32"/>
        </w:rPr>
        <w:t>Марутів</w:t>
      </w:r>
      <w:proofErr w:type="spellEnd"/>
      <w:r>
        <w:rPr>
          <w:sz w:val="32"/>
        </w:rPr>
        <w:t xml:space="preserve"> називають: “</w:t>
      </w:r>
      <w:r>
        <w:rPr>
          <w:i/>
          <w:sz w:val="32"/>
        </w:rPr>
        <w:t xml:space="preserve">юні мужі </w:t>
      </w:r>
      <w:proofErr w:type="spellStart"/>
      <w:r>
        <w:rPr>
          <w:i/>
          <w:sz w:val="32"/>
        </w:rPr>
        <w:t>Рудри</w:t>
      </w:r>
      <w:proofErr w:type="spellEnd"/>
      <w:r>
        <w:rPr>
          <w:i/>
          <w:sz w:val="32"/>
        </w:rPr>
        <w:t xml:space="preserve">, </w:t>
      </w:r>
      <w:proofErr w:type="spellStart"/>
      <w:r>
        <w:rPr>
          <w:i/>
          <w:sz w:val="32"/>
        </w:rPr>
        <w:t>Асури</w:t>
      </w:r>
      <w:proofErr w:type="spellEnd"/>
      <w:r>
        <w:rPr>
          <w:i/>
          <w:sz w:val="32"/>
        </w:rPr>
        <w:t xml:space="preserve"> непорочні” </w:t>
      </w:r>
      <w:r>
        <w:rPr>
          <w:sz w:val="32"/>
        </w:rPr>
        <w:t xml:space="preserve">(РВ.I.64.2b). В „Ріґведі” </w:t>
      </w:r>
      <w:proofErr w:type="spellStart"/>
      <w:r>
        <w:rPr>
          <w:sz w:val="32"/>
        </w:rPr>
        <w:t>асурами</w:t>
      </w:r>
      <w:proofErr w:type="spellEnd"/>
      <w:r>
        <w:rPr>
          <w:sz w:val="32"/>
        </w:rPr>
        <w:t xml:space="preserve"> називаються також небесні демони, супротивники Богів. </w:t>
      </w:r>
      <w:proofErr w:type="spellStart"/>
      <w:r>
        <w:rPr>
          <w:rFonts w:eastAsia="MS Mincho"/>
          <w:sz w:val="32"/>
        </w:rPr>
        <w:t>Варуна</w:t>
      </w:r>
      <w:proofErr w:type="spellEnd"/>
      <w:r>
        <w:rPr>
          <w:rFonts w:eastAsia="MS Mincho"/>
          <w:sz w:val="32"/>
        </w:rPr>
        <w:t xml:space="preserve"> став охоронцем царства цих духів. Він став відповідальним за Захід як сторону світу. Там розташоване царство демонів-</w:t>
      </w:r>
      <w:proofErr w:type="spellStart"/>
      <w:r>
        <w:rPr>
          <w:rFonts w:eastAsia="MS Mincho"/>
          <w:sz w:val="32"/>
        </w:rPr>
        <w:t>асурів</w:t>
      </w:r>
      <w:proofErr w:type="spellEnd"/>
      <w:r>
        <w:rPr>
          <w:rFonts w:eastAsia="MS Mincho"/>
          <w:sz w:val="32"/>
        </w:rPr>
        <w:t>.</w:t>
      </w:r>
    </w:p>
    <w:p w14:paraId="1D8BD851" w14:textId="77777777" w:rsidR="00DC09DE" w:rsidRDefault="00DC09DE">
      <w:pPr>
        <w:ind w:firstLine="284"/>
        <w:jc w:val="both"/>
        <w:rPr>
          <w:rFonts w:eastAsia="MS Mincho"/>
          <w:sz w:val="32"/>
        </w:rPr>
      </w:pPr>
      <w:r>
        <w:rPr>
          <w:sz w:val="32"/>
        </w:rPr>
        <w:t>У пізнішій за „</w:t>
      </w:r>
      <w:proofErr w:type="spellStart"/>
      <w:r>
        <w:rPr>
          <w:sz w:val="32"/>
        </w:rPr>
        <w:t>Ріґведу</w:t>
      </w:r>
      <w:proofErr w:type="spellEnd"/>
      <w:r>
        <w:rPr>
          <w:sz w:val="32"/>
        </w:rPr>
        <w:t>” „</w:t>
      </w:r>
      <w:proofErr w:type="spellStart"/>
      <w:r>
        <w:rPr>
          <w:sz w:val="32"/>
        </w:rPr>
        <w:t>Атгарваведі</w:t>
      </w:r>
      <w:proofErr w:type="spellEnd"/>
      <w:r>
        <w:rPr>
          <w:sz w:val="32"/>
        </w:rPr>
        <w:t xml:space="preserve">” світ уявляється </w:t>
      </w:r>
      <w:proofErr w:type="spellStart"/>
      <w:r>
        <w:rPr>
          <w:sz w:val="32"/>
        </w:rPr>
        <w:t>поляризованішим</w:t>
      </w:r>
      <w:proofErr w:type="spellEnd"/>
      <w:r>
        <w:rPr>
          <w:sz w:val="32"/>
        </w:rPr>
        <w:t xml:space="preserve">: </w:t>
      </w:r>
      <w:proofErr w:type="spellStart"/>
      <w:r>
        <w:rPr>
          <w:sz w:val="32"/>
        </w:rPr>
        <w:t>Асурів</w:t>
      </w:r>
      <w:proofErr w:type="spellEnd"/>
      <w:r>
        <w:rPr>
          <w:sz w:val="32"/>
        </w:rPr>
        <w:t xml:space="preserve"> остаточно стали вважати демонами, а </w:t>
      </w:r>
      <w:r>
        <w:rPr>
          <w:sz w:val="32"/>
        </w:rPr>
        <w:lastRenderedPageBreak/>
        <w:t xml:space="preserve">Богами – </w:t>
      </w:r>
      <w:proofErr w:type="spellStart"/>
      <w:r>
        <w:rPr>
          <w:sz w:val="32"/>
        </w:rPr>
        <w:t>Девів</w:t>
      </w:r>
      <w:proofErr w:type="spellEnd"/>
      <w:r>
        <w:rPr>
          <w:sz w:val="32"/>
        </w:rPr>
        <w:t xml:space="preserve">. Творцем </w:t>
      </w:r>
      <w:proofErr w:type="spellStart"/>
      <w:r>
        <w:rPr>
          <w:sz w:val="32"/>
        </w:rPr>
        <w:t>Асурів</w:t>
      </w:r>
      <w:proofErr w:type="spellEnd"/>
      <w:r>
        <w:rPr>
          <w:sz w:val="32"/>
        </w:rPr>
        <w:t xml:space="preserve"> називають </w:t>
      </w:r>
      <w:proofErr w:type="spellStart"/>
      <w:r>
        <w:rPr>
          <w:i/>
          <w:sz w:val="32"/>
        </w:rPr>
        <w:t>Праджапаті</w:t>
      </w:r>
      <w:proofErr w:type="spellEnd"/>
      <w:r>
        <w:rPr>
          <w:i/>
          <w:sz w:val="32"/>
        </w:rPr>
        <w:t>.</w:t>
      </w:r>
      <w:r>
        <w:rPr>
          <w:rFonts w:eastAsia="MS Mincho"/>
          <w:sz w:val="32"/>
        </w:rPr>
        <w:t xml:space="preserve"> З демонами-</w:t>
      </w:r>
      <w:proofErr w:type="spellStart"/>
      <w:r>
        <w:rPr>
          <w:rFonts w:eastAsia="MS Mincho"/>
          <w:sz w:val="32"/>
        </w:rPr>
        <w:t>асурами</w:t>
      </w:r>
      <w:proofErr w:type="spellEnd"/>
      <w:r>
        <w:rPr>
          <w:rFonts w:eastAsia="MS Mincho"/>
          <w:sz w:val="32"/>
        </w:rPr>
        <w:t xml:space="preserve"> постійно воює </w:t>
      </w:r>
      <w:proofErr w:type="spellStart"/>
      <w:r>
        <w:rPr>
          <w:rFonts w:eastAsia="MS Mincho"/>
          <w:sz w:val="32"/>
        </w:rPr>
        <w:t>Індра</w:t>
      </w:r>
      <w:proofErr w:type="spellEnd"/>
      <w:r>
        <w:rPr>
          <w:rFonts w:eastAsia="MS Mincho"/>
          <w:sz w:val="32"/>
        </w:rPr>
        <w:t>, провідник небесного воїнства.</w:t>
      </w:r>
    </w:p>
    <w:p w14:paraId="18F6605D" w14:textId="77777777" w:rsidR="00DC09DE" w:rsidRDefault="00DC09DE">
      <w:pPr>
        <w:ind w:firstLine="284"/>
        <w:jc w:val="both"/>
        <w:outlineLvl w:val="0"/>
        <w:rPr>
          <w:rFonts w:eastAsia="MS Mincho"/>
          <w:sz w:val="32"/>
        </w:rPr>
      </w:pPr>
      <w:r>
        <w:rPr>
          <w:rFonts w:eastAsia="MS Mincho"/>
          <w:b/>
          <w:sz w:val="32"/>
        </w:rPr>
        <w:t>АСУРИЧНА СИЛА</w:t>
      </w:r>
      <w:r>
        <w:rPr>
          <w:rFonts w:eastAsia="MS Mincho"/>
          <w:sz w:val="32"/>
        </w:rPr>
        <w:t xml:space="preserve"> (</w:t>
      </w:r>
      <w:proofErr w:type="spellStart"/>
      <w:r>
        <w:rPr>
          <w:rFonts w:eastAsia="MS Mincho"/>
          <w:sz w:val="32"/>
        </w:rPr>
        <w:t>Аsuryám</w:t>
      </w:r>
      <w:proofErr w:type="spellEnd"/>
      <w:r>
        <w:rPr>
          <w:rFonts w:eastAsia="MS Mincho"/>
          <w:sz w:val="32"/>
        </w:rPr>
        <w:t>) – Сила чудесних перетворень, властива деяким Богам</w:t>
      </w:r>
    </w:p>
    <w:p w14:paraId="3EDB8775" w14:textId="77777777" w:rsidR="00DC09DE" w:rsidRDefault="00DC09DE">
      <w:pPr>
        <w:ind w:firstLine="1134"/>
        <w:jc w:val="both"/>
        <w:rPr>
          <w:rFonts w:eastAsia="MS Mincho"/>
          <w:i/>
          <w:sz w:val="32"/>
        </w:rPr>
      </w:pPr>
      <w:r>
        <w:rPr>
          <w:rFonts w:eastAsia="MS Mincho"/>
          <w:i/>
          <w:sz w:val="32"/>
        </w:rPr>
        <w:t>Від Владики цього величезного світу,</w:t>
      </w:r>
    </w:p>
    <w:p w14:paraId="06E86BC6" w14:textId="77777777" w:rsidR="00DC09DE" w:rsidRDefault="00DC09DE">
      <w:pPr>
        <w:ind w:firstLine="1134"/>
        <w:jc w:val="both"/>
        <w:rPr>
          <w:rFonts w:eastAsia="MS Mincho"/>
          <w:i/>
          <w:sz w:val="32"/>
        </w:rPr>
      </w:pPr>
      <w:r>
        <w:rPr>
          <w:rFonts w:eastAsia="MS Mincho"/>
          <w:i/>
          <w:sz w:val="32"/>
        </w:rPr>
        <w:t xml:space="preserve">Від </w:t>
      </w:r>
      <w:proofErr w:type="spellStart"/>
      <w:r>
        <w:rPr>
          <w:rFonts w:eastAsia="MS Mincho"/>
          <w:i/>
          <w:sz w:val="32"/>
        </w:rPr>
        <w:t>Рудри</w:t>
      </w:r>
      <w:proofErr w:type="spellEnd"/>
      <w:r>
        <w:rPr>
          <w:rFonts w:eastAsia="MS Mincho"/>
          <w:i/>
          <w:sz w:val="32"/>
        </w:rPr>
        <w:t xml:space="preserve"> ніколи не піде </w:t>
      </w:r>
      <w:proofErr w:type="spellStart"/>
      <w:r>
        <w:rPr>
          <w:rFonts w:eastAsia="MS Mincho"/>
          <w:i/>
          <w:sz w:val="32"/>
        </w:rPr>
        <w:t>асурична</w:t>
      </w:r>
      <w:proofErr w:type="spellEnd"/>
      <w:r>
        <w:rPr>
          <w:rFonts w:eastAsia="MS Mincho"/>
          <w:i/>
          <w:sz w:val="32"/>
        </w:rPr>
        <w:t xml:space="preserve"> сила.</w:t>
      </w:r>
    </w:p>
    <w:p w14:paraId="1D7B3D5C" w14:textId="77777777" w:rsidR="00DC09DE" w:rsidRDefault="00DC09DE">
      <w:pPr>
        <w:ind w:firstLine="3969"/>
        <w:jc w:val="both"/>
        <w:rPr>
          <w:rFonts w:eastAsia="MS Mincho"/>
          <w:sz w:val="32"/>
        </w:rPr>
      </w:pPr>
      <w:r>
        <w:rPr>
          <w:rFonts w:eastAsia="MS Mincho"/>
          <w:sz w:val="32"/>
        </w:rPr>
        <w:t xml:space="preserve">(РВ.II.33.9). </w:t>
      </w:r>
    </w:p>
    <w:p w14:paraId="1BEDAF44" w14:textId="77777777" w:rsidR="00DC09DE" w:rsidRDefault="00DC09DE">
      <w:pPr>
        <w:ind w:firstLine="1134"/>
        <w:jc w:val="both"/>
        <w:rPr>
          <w:rFonts w:eastAsia="MS Mincho"/>
          <w:i/>
          <w:sz w:val="32"/>
        </w:rPr>
      </w:pPr>
      <w:r>
        <w:rPr>
          <w:rFonts w:eastAsia="MS Mincho"/>
          <w:i/>
          <w:sz w:val="32"/>
        </w:rPr>
        <w:t xml:space="preserve">Я цар </w:t>
      </w:r>
      <w:proofErr w:type="spellStart"/>
      <w:r>
        <w:rPr>
          <w:rFonts w:eastAsia="MS Mincho"/>
          <w:i/>
          <w:sz w:val="32"/>
        </w:rPr>
        <w:t>Варуна</w:t>
      </w:r>
      <w:proofErr w:type="spellEnd"/>
      <w:r>
        <w:rPr>
          <w:rFonts w:eastAsia="MS Mincho"/>
          <w:i/>
          <w:sz w:val="32"/>
        </w:rPr>
        <w:t>. Для мене встановили</w:t>
      </w:r>
    </w:p>
    <w:p w14:paraId="08698A11" w14:textId="77777777" w:rsidR="00DC09DE" w:rsidRDefault="00DC09DE">
      <w:pPr>
        <w:ind w:firstLine="1134"/>
        <w:jc w:val="both"/>
        <w:rPr>
          <w:rFonts w:eastAsia="MS Mincho"/>
          <w:i/>
          <w:sz w:val="32"/>
        </w:rPr>
      </w:pPr>
      <w:proofErr w:type="spellStart"/>
      <w:r>
        <w:rPr>
          <w:rFonts w:eastAsia="MS Mincho"/>
          <w:i/>
          <w:sz w:val="32"/>
        </w:rPr>
        <w:t>Асуричну</w:t>
      </w:r>
      <w:proofErr w:type="spellEnd"/>
      <w:r>
        <w:rPr>
          <w:rFonts w:eastAsia="MS Mincho"/>
          <w:i/>
          <w:sz w:val="32"/>
        </w:rPr>
        <w:t xml:space="preserve"> силу ці перші Боги.</w:t>
      </w:r>
    </w:p>
    <w:p w14:paraId="53E250CB" w14:textId="77777777" w:rsidR="00DC09DE" w:rsidRDefault="00DC09DE">
      <w:pPr>
        <w:ind w:firstLine="1134"/>
        <w:jc w:val="both"/>
        <w:rPr>
          <w:rFonts w:eastAsia="MS Mincho"/>
          <w:i/>
          <w:sz w:val="32"/>
        </w:rPr>
      </w:pPr>
      <w:r>
        <w:rPr>
          <w:rFonts w:eastAsia="MS Mincho"/>
          <w:i/>
          <w:sz w:val="32"/>
        </w:rPr>
        <w:t xml:space="preserve">Боги дотримуються рішень </w:t>
      </w:r>
      <w:proofErr w:type="spellStart"/>
      <w:r>
        <w:rPr>
          <w:rFonts w:eastAsia="MS Mincho"/>
          <w:i/>
          <w:sz w:val="32"/>
        </w:rPr>
        <w:t>Варуни</w:t>
      </w:r>
      <w:proofErr w:type="spellEnd"/>
      <w:r>
        <w:rPr>
          <w:rFonts w:eastAsia="MS Mincho"/>
          <w:i/>
          <w:sz w:val="32"/>
        </w:rPr>
        <w:t>.</w:t>
      </w:r>
    </w:p>
    <w:p w14:paraId="2C425271" w14:textId="77777777" w:rsidR="00DC09DE" w:rsidRDefault="00DC09DE">
      <w:pPr>
        <w:ind w:firstLine="1134"/>
        <w:jc w:val="both"/>
        <w:rPr>
          <w:rFonts w:eastAsia="MS Mincho"/>
          <w:i/>
          <w:sz w:val="32"/>
        </w:rPr>
      </w:pPr>
      <w:r>
        <w:rPr>
          <w:rFonts w:eastAsia="MS Mincho"/>
          <w:i/>
          <w:sz w:val="32"/>
        </w:rPr>
        <w:t>Я правлю народом, чиє тіло найліпше.</w:t>
      </w:r>
    </w:p>
    <w:p w14:paraId="07617299" w14:textId="77777777" w:rsidR="00DC09DE" w:rsidRDefault="00DC09DE">
      <w:pPr>
        <w:ind w:firstLine="3969"/>
        <w:jc w:val="both"/>
        <w:rPr>
          <w:rFonts w:eastAsia="MS Mincho"/>
          <w:sz w:val="32"/>
        </w:rPr>
      </w:pPr>
      <w:r>
        <w:rPr>
          <w:rFonts w:eastAsia="MS Mincho"/>
          <w:sz w:val="32"/>
        </w:rPr>
        <w:t xml:space="preserve">(РВ.IV.42.2). </w:t>
      </w:r>
    </w:p>
    <w:p w14:paraId="40761E3D" w14:textId="77777777" w:rsidR="00DC09DE" w:rsidRDefault="00DC09DE">
      <w:pPr>
        <w:ind w:firstLine="284"/>
        <w:jc w:val="both"/>
        <w:rPr>
          <w:rFonts w:eastAsia="MS Mincho"/>
          <w:sz w:val="32"/>
        </w:rPr>
      </w:pPr>
      <w:r>
        <w:rPr>
          <w:rFonts w:eastAsia="MS Mincho"/>
          <w:sz w:val="32"/>
        </w:rPr>
        <w:t>Коли йдеться про силу перетворень притаманну демонам-</w:t>
      </w:r>
      <w:proofErr w:type="spellStart"/>
      <w:r>
        <w:rPr>
          <w:rFonts w:eastAsia="MS Mincho"/>
          <w:i/>
          <w:sz w:val="32"/>
        </w:rPr>
        <w:t>асурам</w:t>
      </w:r>
      <w:proofErr w:type="spellEnd"/>
      <w:r>
        <w:rPr>
          <w:rFonts w:eastAsia="MS Mincho"/>
          <w:sz w:val="32"/>
        </w:rPr>
        <w:t>, то вона вважається чаклунською‚ тобто негативною.</w:t>
      </w:r>
    </w:p>
    <w:p w14:paraId="0E72EF04" w14:textId="77777777" w:rsidR="00DC09DE" w:rsidRDefault="00DC09DE">
      <w:pPr>
        <w:ind w:firstLine="284"/>
        <w:jc w:val="both"/>
        <w:rPr>
          <w:rFonts w:eastAsia="MS Mincho"/>
          <w:i/>
          <w:sz w:val="32"/>
        </w:rPr>
      </w:pPr>
      <w:r>
        <w:rPr>
          <w:rFonts w:eastAsia="MS Mincho"/>
          <w:b/>
          <w:sz w:val="32"/>
        </w:rPr>
        <w:t>АТГАРВАН</w:t>
      </w:r>
      <w:r>
        <w:rPr>
          <w:rFonts w:eastAsia="MS Mincho"/>
          <w:sz w:val="32"/>
        </w:rPr>
        <w:t xml:space="preserve"> (</w:t>
      </w:r>
      <w:proofErr w:type="spellStart"/>
      <w:r>
        <w:rPr>
          <w:rFonts w:eastAsia="MS Mincho"/>
          <w:sz w:val="32"/>
        </w:rPr>
        <w:t>Átharvan</w:t>
      </w:r>
      <w:proofErr w:type="spellEnd"/>
      <w:r>
        <w:rPr>
          <w:rFonts w:eastAsia="MS Mincho"/>
          <w:sz w:val="32"/>
        </w:rPr>
        <w:t>) – 1) Творець „</w:t>
      </w:r>
      <w:proofErr w:type="spellStart"/>
      <w:r>
        <w:rPr>
          <w:rFonts w:eastAsia="MS Mincho"/>
          <w:sz w:val="32"/>
        </w:rPr>
        <w:t>Атгарваведи</w:t>
      </w:r>
      <w:proofErr w:type="spellEnd"/>
      <w:r>
        <w:rPr>
          <w:rFonts w:eastAsia="MS Mincho"/>
          <w:sz w:val="32"/>
        </w:rPr>
        <w:t xml:space="preserve">”, жрець, який першим здобув </w:t>
      </w:r>
      <w:proofErr w:type="spellStart"/>
      <w:r>
        <w:rPr>
          <w:rFonts w:eastAsia="MS Mincho"/>
          <w:i/>
          <w:sz w:val="32"/>
        </w:rPr>
        <w:t>Аґні</w:t>
      </w:r>
      <w:proofErr w:type="spellEnd"/>
      <w:r>
        <w:rPr>
          <w:rFonts w:eastAsia="MS Mincho"/>
          <w:sz w:val="32"/>
        </w:rPr>
        <w:t xml:space="preserve"> тертям і встановив жертвоприношення. Жертвоприношенням він прокладає шляхи, на яких народжується </w:t>
      </w:r>
      <w:proofErr w:type="spellStart"/>
      <w:r>
        <w:rPr>
          <w:rFonts w:eastAsia="MS Mincho"/>
          <w:i/>
          <w:sz w:val="32"/>
        </w:rPr>
        <w:t>Сур’я</w:t>
      </w:r>
      <w:proofErr w:type="spellEnd"/>
      <w:r>
        <w:rPr>
          <w:rFonts w:eastAsia="MS Mincho"/>
          <w:i/>
          <w:sz w:val="32"/>
        </w:rPr>
        <w:t>:</w:t>
      </w:r>
    </w:p>
    <w:p w14:paraId="6A4832A9" w14:textId="77777777" w:rsidR="00DC09DE" w:rsidRDefault="00DC09DE">
      <w:pPr>
        <w:ind w:firstLine="1134"/>
        <w:jc w:val="both"/>
        <w:rPr>
          <w:rFonts w:eastAsia="MS Mincho"/>
          <w:i/>
          <w:sz w:val="32"/>
        </w:rPr>
      </w:pPr>
      <w:r>
        <w:rPr>
          <w:rFonts w:eastAsia="MS Mincho"/>
          <w:i/>
          <w:sz w:val="32"/>
        </w:rPr>
        <w:t xml:space="preserve">З допомогою жертв </w:t>
      </w:r>
      <w:proofErr w:type="spellStart"/>
      <w:r>
        <w:rPr>
          <w:rFonts w:eastAsia="MS Mincho"/>
          <w:i/>
          <w:sz w:val="32"/>
        </w:rPr>
        <w:t>Атгарван</w:t>
      </w:r>
      <w:proofErr w:type="spellEnd"/>
      <w:r>
        <w:rPr>
          <w:rFonts w:eastAsia="MS Mincho"/>
          <w:i/>
          <w:sz w:val="32"/>
        </w:rPr>
        <w:t xml:space="preserve"> першим проклав шляхи.</w:t>
      </w:r>
    </w:p>
    <w:p w14:paraId="6ECC5ECC" w14:textId="77777777" w:rsidR="00DC09DE" w:rsidRDefault="00DC09DE">
      <w:pPr>
        <w:ind w:firstLine="1134"/>
        <w:jc w:val="both"/>
        <w:rPr>
          <w:rFonts w:eastAsia="MS Mincho"/>
          <w:i/>
          <w:sz w:val="32"/>
        </w:rPr>
      </w:pPr>
      <w:r>
        <w:rPr>
          <w:rFonts w:eastAsia="MS Mincho"/>
          <w:i/>
          <w:sz w:val="32"/>
        </w:rPr>
        <w:t xml:space="preserve">Від цього народився </w:t>
      </w:r>
      <w:proofErr w:type="spellStart"/>
      <w:r>
        <w:rPr>
          <w:rFonts w:eastAsia="MS Mincho"/>
          <w:i/>
          <w:sz w:val="32"/>
        </w:rPr>
        <w:t>Сур’я</w:t>
      </w:r>
      <w:proofErr w:type="spellEnd"/>
      <w:r>
        <w:rPr>
          <w:rFonts w:eastAsia="MS Mincho"/>
          <w:i/>
          <w:sz w:val="32"/>
        </w:rPr>
        <w:t xml:space="preserve">, захисник обітниці. </w:t>
      </w:r>
    </w:p>
    <w:p w14:paraId="315DBD68" w14:textId="77777777" w:rsidR="00DC09DE" w:rsidRDefault="00DC09DE">
      <w:pPr>
        <w:ind w:firstLine="3969"/>
        <w:jc w:val="both"/>
        <w:rPr>
          <w:rFonts w:eastAsia="MS Mincho"/>
          <w:sz w:val="32"/>
        </w:rPr>
      </w:pPr>
      <w:r>
        <w:rPr>
          <w:rFonts w:eastAsia="MS Mincho"/>
          <w:sz w:val="32"/>
        </w:rPr>
        <w:t>(РВ.ІІ.83.5).</w:t>
      </w:r>
    </w:p>
    <w:p w14:paraId="74381E03" w14:textId="77777777" w:rsidR="00DC09DE" w:rsidRDefault="00DC09DE">
      <w:pPr>
        <w:pStyle w:val="a4"/>
        <w:rPr>
          <w:rFonts w:eastAsia="MS Mincho"/>
          <w:sz w:val="32"/>
        </w:rPr>
      </w:pPr>
      <w:proofErr w:type="spellStart"/>
      <w:r>
        <w:rPr>
          <w:rFonts w:eastAsia="MS Mincho"/>
          <w:sz w:val="32"/>
        </w:rPr>
        <w:t>Атгарван</w:t>
      </w:r>
      <w:proofErr w:type="spellEnd"/>
      <w:r>
        <w:rPr>
          <w:rFonts w:eastAsia="MS Mincho"/>
          <w:sz w:val="32"/>
        </w:rPr>
        <w:t xml:space="preserve"> – батько древнього </w:t>
      </w:r>
      <w:proofErr w:type="spellStart"/>
      <w:r>
        <w:rPr>
          <w:rFonts w:eastAsia="MS Mincho"/>
          <w:i/>
          <w:sz w:val="32"/>
        </w:rPr>
        <w:t>ріші</w:t>
      </w:r>
      <w:proofErr w:type="spellEnd"/>
      <w:r>
        <w:rPr>
          <w:rFonts w:eastAsia="MS Mincho"/>
          <w:i/>
          <w:sz w:val="32"/>
        </w:rPr>
        <w:t xml:space="preserve"> </w:t>
      </w:r>
      <w:proofErr w:type="spellStart"/>
      <w:r>
        <w:rPr>
          <w:rFonts w:eastAsia="MS Mincho"/>
          <w:i/>
          <w:sz w:val="32"/>
        </w:rPr>
        <w:t>Дадг’янча</w:t>
      </w:r>
      <w:proofErr w:type="spellEnd"/>
      <w:r>
        <w:rPr>
          <w:rFonts w:eastAsia="MS Mincho"/>
          <w:sz w:val="32"/>
        </w:rPr>
        <w:t xml:space="preserve">, напівбога, який допомагає </w:t>
      </w:r>
      <w:proofErr w:type="spellStart"/>
      <w:r>
        <w:rPr>
          <w:rFonts w:eastAsia="MS Mincho"/>
          <w:i/>
          <w:sz w:val="32"/>
        </w:rPr>
        <w:t>Ашвінам</w:t>
      </w:r>
      <w:proofErr w:type="spellEnd"/>
      <w:r>
        <w:rPr>
          <w:rFonts w:eastAsia="MS Mincho"/>
          <w:i/>
          <w:sz w:val="32"/>
        </w:rPr>
        <w:t xml:space="preserve"> </w:t>
      </w:r>
      <w:r>
        <w:rPr>
          <w:rFonts w:eastAsia="MS Mincho"/>
          <w:sz w:val="32"/>
        </w:rPr>
        <w:t>у віднайденні соми, вказавши їм таємне місце кінським черепом.</w:t>
      </w:r>
    </w:p>
    <w:p w14:paraId="27E45420" w14:textId="77777777" w:rsidR="00DC09DE" w:rsidRDefault="00DC09DE">
      <w:pPr>
        <w:ind w:firstLine="284"/>
        <w:jc w:val="both"/>
        <w:rPr>
          <w:rFonts w:eastAsia="MS Mincho"/>
          <w:sz w:val="32"/>
        </w:rPr>
      </w:pPr>
      <w:r>
        <w:rPr>
          <w:rFonts w:eastAsia="MS Mincho"/>
          <w:sz w:val="32"/>
        </w:rPr>
        <w:t>2) Жрець, який бере участь у ритуалі жертвоприношення.</w:t>
      </w:r>
    </w:p>
    <w:p w14:paraId="7D7C0CFD" w14:textId="77777777" w:rsidR="00DC09DE" w:rsidRDefault="00DC09DE">
      <w:pPr>
        <w:ind w:firstLine="284"/>
        <w:jc w:val="both"/>
        <w:rPr>
          <w:rFonts w:eastAsia="MS Mincho"/>
          <w:sz w:val="32"/>
        </w:rPr>
      </w:pPr>
      <w:r>
        <w:rPr>
          <w:rFonts w:eastAsia="MS Mincho"/>
          <w:b/>
          <w:sz w:val="32"/>
        </w:rPr>
        <w:t>АТРІ</w:t>
      </w:r>
      <w:r>
        <w:rPr>
          <w:rFonts w:eastAsia="MS Mincho"/>
          <w:sz w:val="32"/>
        </w:rPr>
        <w:t xml:space="preserve"> (</w:t>
      </w:r>
      <w:proofErr w:type="spellStart"/>
      <w:r>
        <w:rPr>
          <w:rFonts w:eastAsia="MS Mincho"/>
          <w:sz w:val="32"/>
        </w:rPr>
        <w:t>Átri</w:t>
      </w:r>
      <w:proofErr w:type="spellEnd"/>
      <w:r>
        <w:rPr>
          <w:rFonts w:eastAsia="MS Mincho"/>
          <w:sz w:val="32"/>
        </w:rPr>
        <w:t xml:space="preserve">) – Мудрець древності. (Див. </w:t>
      </w:r>
      <w:proofErr w:type="spellStart"/>
      <w:r>
        <w:rPr>
          <w:rFonts w:eastAsia="MS Mincho"/>
          <w:i/>
          <w:sz w:val="32"/>
        </w:rPr>
        <w:t>Ріші</w:t>
      </w:r>
      <w:proofErr w:type="spellEnd"/>
      <w:r>
        <w:rPr>
          <w:rFonts w:eastAsia="MS Mincho"/>
          <w:sz w:val="32"/>
        </w:rPr>
        <w:t>).</w:t>
      </w:r>
    </w:p>
    <w:p w14:paraId="1B0B3D0C" w14:textId="77777777" w:rsidR="00DC09DE" w:rsidRDefault="00DC09DE">
      <w:pPr>
        <w:ind w:firstLine="284"/>
        <w:jc w:val="both"/>
        <w:rPr>
          <w:rFonts w:eastAsia="MS Mincho"/>
          <w:sz w:val="32"/>
        </w:rPr>
      </w:pPr>
      <w:r>
        <w:rPr>
          <w:rFonts w:eastAsia="MS Mincho"/>
          <w:b/>
          <w:sz w:val="32"/>
        </w:rPr>
        <w:t>АШВАМЕДГА</w:t>
      </w:r>
      <w:r>
        <w:rPr>
          <w:rFonts w:eastAsia="MS Mincho"/>
          <w:sz w:val="32"/>
        </w:rPr>
        <w:t xml:space="preserve"> (</w:t>
      </w:r>
      <w:proofErr w:type="spellStart"/>
      <w:r>
        <w:rPr>
          <w:rFonts w:eastAsia="MS Mincho"/>
          <w:sz w:val="32"/>
        </w:rPr>
        <w:t>Áçvamedha</w:t>
      </w:r>
      <w:proofErr w:type="spellEnd"/>
      <w:r>
        <w:rPr>
          <w:rFonts w:eastAsia="MS Mincho"/>
          <w:sz w:val="32"/>
        </w:rPr>
        <w:t xml:space="preserve"> – „Жертвоприношення коня”) – Коли цар хотів вимолити в Богів щось важливе, наприклад народження сина, то він приносив у жертву коня, якого спеціально для цього відбирали і випускали на волю. Цілий рік той вільно пересувався, куди хотів. А за ним ішло військо на чолі з царем. Якщо кінь заходив на землі іншого царя, той мав або визнати над собою суверенітет володаря коня, або розпочати війну. За рік коня приносили в жертву, інколи символічно. </w:t>
      </w:r>
      <w:proofErr w:type="spellStart"/>
      <w:r>
        <w:rPr>
          <w:rFonts w:eastAsia="MS Mincho"/>
          <w:sz w:val="32"/>
        </w:rPr>
        <w:t>Ашвамедга</w:t>
      </w:r>
      <w:proofErr w:type="spellEnd"/>
      <w:r>
        <w:rPr>
          <w:rFonts w:eastAsia="MS Mincho"/>
          <w:sz w:val="32"/>
        </w:rPr>
        <w:t xml:space="preserve"> була надзвичайно пишним і грандіозним жертвоприношенням. У „</w:t>
      </w:r>
      <w:proofErr w:type="spellStart"/>
      <w:r>
        <w:rPr>
          <w:rFonts w:eastAsia="MS Mincho"/>
          <w:sz w:val="32"/>
        </w:rPr>
        <w:t>Рамаяні</w:t>
      </w:r>
      <w:proofErr w:type="spellEnd"/>
      <w:r>
        <w:rPr>
          <w:rFonts w:eastAsia="MS Mincho"/>
          <w:sz w:val="32"/>
        </w:rPr>
        <w:t xml:space="preserve">” описана </w:t>
      </w:r>
      <w:proofErr w:type="spellStart"/>
      <w:r>
        <w:rPr>
          <w:rFonts w:eastAsia="MS Mincho"/>
          <w:sz w:val="32"/>
        </w:rPr>
        <w:t>ашвамедга</w:t>
      </w:r>
      <w:proofErr w:type="spellEnd"/>
      <w:r>
        <w:rPr>
          <w:rFonts w:eastAsia="MS Mincho"/>
          <w:sz w:val="32"/>
        </w:rPr>
        <w:t xml:space="preserve">, яку влаштував цар </w:t>
      </w:r>
      <w:proofErr w:type="spellStart"/>
      <w:r>
        <w:rPr>
          <w:rFonts w:eastAsia="MS Mincho"/>
          <w:sz w:val="32"/>
        </w:rPr>
        <w:t>Дашаратга</w:t>
      </w:r>
      <w:proofErr w:type="spellEnd"/>
      <w:r>
        <w:rPr>
          <w:rFonts w:eastAsia="MS Mincho"/>
          <w:sz w:val="32"/>
        </w:rPr>
        <w:t xml:space="preserve">: туди були запрошені і кілька днів досхочу годовані всі </w:t>
      </w:r>
      <w:proofErr w:type="spellStart"/>
      <w:r>
        <w:rPr>
          <w:rFonts w:eastAsia="MS Mincho"/>
          <w:i/>
          <w:sz w:val="32"/>
        </w:rPr>
        <w:t>брагмани</w:t>
      </w:r>
      <w:proofErr w:type="spellEnd"/>
      <w:r>
        <w:rPr>
          <w:rFonts w:eastAsia="MS Mincho"/>
          <w:sz w:val="32"/>
        </w:rPr>
        <w:t xml:space="preserve">, </w:t>
      </w:r>
      <w:proofErr w:type="spellStart"/>
      <w:r>
        <w:rPr>
          <w:rFonts w:eastAsia="MS Mincho"/>
          <w:i/>
          <w:sz w:val="32"/>
        </w:rPr>
        <w:t>кшатрії</w:t>
      </w:r>
      <w:proofErr w:type="spellEnd"/>
      <w:r>
        <w:rPr>
          <w:rFonts w:eastAsia="MS Mincho"/>
          <w:sz w:val="32"/>
        </w:rPr>
        <w:t xml:space="preserve">, </w:t>
      </w:r>
      <w:proofErr w:type="spellStart"/>
      <w:r>
        <w:rPr>
          <w:rFonts w:eastAsia="MS Mincho"/>
          <w:sz w:val="32"/>
        </w:rPr>
        <w:t>вайш’ї</w:t>
      </w:r>
      <w:proofErr w:type="spellEnd"/>
      <w:r>
        <w:rPr>
          <w:rFonts w:eastAsia="MS Mincho"/>
          <w:sz w:val="32"/>
        </w:rPr>
        <w:t xml:space="preserve"> і </w:t>
      </w:r>
      <w:proofErr w:type="spellStart"/>
      <w:r>
        <w:rPr>
          <w:rFonts w:eastAsia="MS Mincho"/>
          <w:sz w:val="32"/>
        </w:rPr>
        <w:t>шудри</w:t>
      </w:r>
      <w:proofErr w:type="spellEnd"/>
      <w:r>
        <w:rPr>
          <w:rFonts w:eastAsia="MS Mincho"/>
          <w:sz w:val="32"/>
        </w:rPr>
        <w:t xml:space="preserve">. Загалом в </w:t>
      </w:r>
      <w:proofErr w:type="spellStart"/>
      <w:r>
        <w:rPr>
          <w:rFonts w:eastAsia="MS Mincho"/>
          <w:sz w:val="32"/>
        </w:rPr>
        <w:t>пізньоведичний</w:t>
      </w:r>
      <w:proofErr w:type="spellEnd"/>
      <w:r>
        <w:rPr>
          <w:rFonts w:eastAsia="MS Mincho"/>
          <w:sz w:val="32"/>
        </w:rPr>
        <w:t xml:space="preserve"> період під час </w:t>
      </w:r>
      <w:proofErr w:type="spellStart"/>
      <w:r>
        <w:rPr>
          <w:rFonts w:eastAsia="MS Mincho"/>
          <w:sz w:val="32"/>
        </w:rPr>
        <w:t>ашвамедги</w:t>
      </w:r>
      <w:proofErr w:type="spellEnd"/>
      <w:r>
        <w:rPr>
          <w:rFonts w:eastAsia="MS Mincho"/>
          <w:sz w:val="32"/>
        </w:rPr>
        <w:t xml:space="preserve"> забивалось 600 тварин. </w:t>
      </w:r>
      <w:r>
        <w:rPr>
          <w:rFonts w:eastAsia="MS Mincho"/>
          <w:sz w:val="32"/>
        </w:rPr>
        <w:lastRenderedPageBreak/>
        <w:t xml:space="preserve">Завершувалась вона тим, що в жертву приносили 21 ялову корову. У „Ріґведі” згадок про такі масові бенкети, які б організовували царі арійських племен, немає. Мабуть, </w:t>
      </w:r>
      <w:proofErr w:type="spellStart"/>
      <w:r>
        <w:rPr>
          <w:rFonts w:eastAsia="MS Mincho"/>
          <w:sz w:val="32"/>
        </w:rPr>
        <w:t>ашвамедги</w:t>
      </w:r>
      <w:proofErr w:type="spellEnd"/>
      <w:r>
        <w:rPr>
          <w:rFonts w:eastAsia="MS Mincho"/>
          <w:sz w:val="32"/>
        </w:rPr>
        <w:t xml:space="preserve"> були скромнішими. З </w:t>
      </w:r>
      <w:proofErr w:type="spellStart"/>
      <w:r>
        <w:rPr>
          <w:rFonts w:eastAsia="MS Mincho"/>
          <w:sz w:val="32"/>
        </w:rPr>
        <w:t>ашвамедгою</w:t>
      </w:r>
      <w:proofErr w:type="spellEnd"/>
      <w:r>
        <w:rPr>
          <w:rFonts w:eastAsia="MS Mincho"/>
          <w:sz w:val="32"/>
        </w:rPr>
        <w:t xml:space="preserve"> пов’язані спеціальні споруди для жертвоприношення, для яких основою був 21 стовп – сакральні числа 3 х 7. Вважалось, що здійснити 100 </w:t>
      </w:r>
      <w:proofErr w:type="spellStart"/>
      <w:r>
        <w:rPr>
          <w:rFonts w:eastAsia="MS Mincho"/>
          <w:sz w:val="32"/>
        </w:rPr>
        <w:t>ашвамедг</w:t>
      </w:r>
      <w:proofErr w:type="spellEnd"/>
      <w:r>
        <w:rPr>
          <w:rFonts w:eastAsia="MS Mincho"/>
          <w:sz w:val="32"/>
        </w:rPr>
        <w:t xml:space="preserve">, а це означало підкорення всіх царств світу, жодна людина не може. Такий акт підносить її до рівня </w:t>
      </w:r>
      <w:r>
        <w:rPr>
          <w:rFonts w:eastAsia="MS Mincho"/>
          <w:i/>
          <w:sz w:val="32"/>
        </w:rPr>
        <w:t>Індри</w:t>
      </w:r>
      <w:r>
        <w:rPr>
          <w:rFonts w:eastAsia="MS Mincho"/>
          <w:sz w:val="32"/>
        </w:rPr>
        <w:t xml:space="preserve">. Тому </w:t>
      </w:r>
      <w:proofErr w:type="spellStart"/>
      <w:r>
        <w:rPr>
          <w:rFonts w:eastAsia="MS Mincho"/>
          <w:sz w:val="32"/>
        </w:rPr>
        <w:t>Індра</w:t>
      </w:r>
      <w:proofErr w:type="spellEnd"/>
      <w:r>
        <w:rPr>
          <w:rFonts w:eastAsia="MS Mincho"/>
          <w:sz w:val="32"/>
        </w:rPr>
        <w:t xml:space="preserve">, який сам – </w:t>
      </w:r>
      <w:proofErr w:type="spellStart"/>
      <w:r>
        <w:rPr>
          <w:rFonts w:eastAsia="MS Mincho"/>
          <w:sz w:val="32"/>
        </w:rPr>
        <w:t>стожертовний</w:t>
      </w:r>
      <w:proofErr w:type="spellEnd"/>
      <w:r>
        <w:rPr>
          <w:rFonts w:eastAsia="MS Mincho"/>
          <w:sz w:val="32"/>
        </w:rPr>
        <w:t xml:space="preserve">, нібито конфліктує з кожним, хто прагне здійснити 100 </w:t>
      </w:r>
      <w:proofErr w:type="spellStart"/>
      <w:r>
        <w:rPr>
          <w:rFonts w:eastAsia="MS Mincho"/>
          <w:sz w:val="32"/>
        </w:rPr>
        <w:t>ашвамедг</w:t>
      </w:r>
      <w:proofErr w:type="spellEnd"/>
      <w:r>
        <w:rPr>
          <w:rFonts w:eastAsia="MS Mincho"/>
          <w:sz w:val="32"/>
        </w:rPr>
        <w:t>.</w:t>
      </w:r>
    </w:p>
    <w:p w14:paraId="1931C802" w14:textId="77777777" w:rsidR="00DC09DE" w:rsidRDefault="00DC09DE">
      <w:pPr>
        <w:ind w:firstLine="284"/>
        <w:jc w:val="both"/>
        <w:rPr>
          <w:rFonts w:eastAsia="MS Mincho"/>
          <w:sz w:val="32"/>
        </w:rPr>
      </w:pPr>
      <w:r>
        <w:rPr>
          <w:rFonts w:eastAsia="MS Mincho"/>
          <w:b/>
          <w:sz w:val="32"/>
        </w:rPr>
        <w:t>АШВАТГА</w:t>
      </w:r>
      <w:r>
        <w:rPr>
          <w:rFonts w:eastAsia="MS Mincho"/>
          <w:sz w:val="32"/>
        </w:rPr>
        <w:t xml:space="preserve"> (</w:t>
      </w:r>
      <w:proofErr w:type="spellStart"/>
      <w:r>
        <w:rPr>
          <w:rFonts w:eastAsia="MS Mincho"/>
          <w:sz w:val="32"/>
        </w:rPr>
        <w:t>Áçvattha</w:t>
      </w:r>
      <w:proofErr w:type="spellEnd"/>
      <w:r>
        <w:rPr>
          <w:rFonts w:eastAsia="MS Mincho"/>
          <w:sz w:val="32"/>
        </w:rPr>
        <w:t xml:space="preserve"> – „Кінська стоянка”) – 1) Світове Дерево,  індоєвропейська модель </w:t>
      </w:r>
      <w:proofErr w:type="spellStart"/>
      <w:r>
        <w:rPr>
          <w:rFonts w:eastAsia="MS Mincho"/>
          <w:sz w:val="32"/>
        </w:rPr>
        <w:t>макро</w:t>
      </w:r>
      <w:proofErr w:type="spellEnd"/>
      <w:r>
        <w:rPr>
          <w:rFonts w:eastAsia="MS Mincho"/>
          <w:sz w:val="32"/>
        </w:rPr>
        <w:t xml:space="preserve">- і мікрокосмосу. Вона відображає будову Всесвіту, людини, соціальних та релігійно-ритуальних структур, які мають один і той самий критерій подібності. Символізм Світового Дерева базується на троїстості Всесвіту, який складається з нижнього світу – світу предків, середнього – світу живих і верхнього – світу Богів. Їм відповідають: нижньому – корені, середньому – стовбур, верхньому – крона Дерева. Світове Дерево уявляється віссю світу, інформаційним каналом, який об’єднує всі три світи, його стовбур – перехід від небесного до земного. </w:t>
      </w:r>
    </w:p>
    <w:p w14:paraId="25D2B59E" w14:textId="77777777" w:rsidR="00DC09DE" w:rsidRDefault="00DC09DE">
      <w:pPr>
        <w:ind w:firstLine="284"/>
        <w:jc w:val="both"/>
        <w:rPr>
          <w:rFonts w:eastAsia="MS Mincho"/>
          <w:sz w:val="32"/>
        </w:rPr>
      </w:pPr>
      <w:r>
        <w:rPr>
          <w:rFonts w:eastAsia="MS Mincho"/>
          <w:sz w:val="32"/>
        </w:rPr>
        <w:t xml:space="preserve">У „Ріґведі” таку саму функцію виконує </w:t>
      </w:r>
      <w:proofErr w:type="spellStart"/>
      <w:r>
        <w:rPr>
          <w:rFonts w:eastAsia="MS Mincho"/>
          <w:i/>
          <w:sz w:val="32"/>
        </w:rPr>
        <w:t>Індра</w:t>
      </w:r>
      <w:proofErr w:type="spellEnd"/>
      <w:r>
        <w:rPr>
          <w:rFonts w:eastAsia="MS Mincho"/>
          <w:sz w:val="32"/>
        </w:rPr>
        <w:t xml:space="preserve">. В тій частині його </w:t>
      </w:r>
      <w:proofErr w:type="spellStart"/>
      <w:r>
        <w:rPr>
          <w:rFonts w:eastAsia="MS Mincho"/>
          <w:sz w:val="32"/>
        </w:rPr>
        <w:t>деміургічного</w:t>
      </w:r>
      <w:proofErr w:type="spellEnd"/>
      <w:r>
        <w:rPr>
          <w:rFonts w:eastAsia="MS Mincho"/>
          <w:sz w:val="32"/>
        </w:rPr>
        <w:t xml:space="preserve"> акту, коли він роз’єднує і встановлює нарізно батьківську пару </w:t>
      </w:r>
      <w:proofErr w:type="spellStart"/>
      <w:r>
        <w:rPr>
          <w:rFonts w:eastAsia="MS Mincho"/>
          <w:i/>
          <w:sz w:val="32"/>
        </w:rPr>
        <w:t>Дьява-Прітгіві</w:t>
      </w:r>
      <w:proofErr w:type="spellEnd"/>
      <w:r>
        <w:rPr>
          <w:rFonts w:eastAsia="MS Mincho"/>
          <w:sz w:val="32"/>
        </w:rPr>
        <w:t xml:space="preserve">, він функціонує як стовп, що підтримує Небо відокремлене від Землі. В містеріях під час Новорічних свят арії встановлювали жердину, яка стояла впродовж усього святкового періоду і цій жердині поклонялися як </w:t>
      </w:r>
      <w:proofErr w:type="spellStart"/>
      <w:r>
        <w:rPr>
          <w:rFonts w:eastAsia="MS Mincho"/>
          <w:sz w:val="32"/>
        </w:rPr>
        <w:t>Індрі</w:t>
      </w:r>
      <w:proofErr w:type="spellEnd"/>
      <w:r>
        <w:rPr>
          <w:rFonts w:eastAsia="MS Mincho"/>
          <w:sz w:val="32"/>
        </w:rPr>
        <w:t xml:space="preserve">. Жердина вважалася тотожною </w:t>
      </w:r>
      <w:proofErr w:type="spellStart"/>
      <w:r>
        <w:rPr>
          <w:rFonts w:eastAsia="MS Mincho"/>
          <w:sz w:val="32"/>
        </w:rPr>
        <w:t>Індрі</w:t>
      </w:r>
      <w:proofErr w:type="spellEnd"/>
      <w:r>
        <w:rPr>
          <w:rFonts w:eastAsia="MS Mincho"/>
          <w:sz w:val="32"/>
        </w:rPr>
        <w:t xml:space="preserve"> і навіть називалася його ім’ям. Після свят її виймали і кидали в річку.</w:t>
      </w:r>
    </w:p>
    <w:p w14:paraId="1F8E2D6A" w14:textId="77777777" w:rsidR="00DC09DE" w:rsidRDefault="00DC09DE">
      <w:pPr>
        <w:ind w:firstLine="284"/>
        <w:jc w:val="both"/>
        <w:rPr>
          <w:rFonts w:eastAsia="MS Mincho"/>
          <w:sz w:val="32"/>
        </w:rPr>
      </w:pPr>
      <w:proofErr w:type="spellStart"/>
      <w:r>
        <w:rPr>
          <w:rFonts w:eastAsia="MS Mincho"/>
          <w:sz w:val="32"/>
        </w:rPr>
        <w:t>Ашватга</w:t>
      </w:r>
      <w:proofErr w:type="spellEnd"/>
      <w:r>
        <w:rPr>
          <w:rFonts w:eastAsia="MS Mincho"/>
          <w:sz w:val="32"/>
        </w:rPr>
        <w:t xml:space="preserve"> це Дерево Життя і Буття. Воно виростає з нічного неба, яке є тотожнім нижньому світу. Дерево тримає </w:t>
      </w:r>
      <w:proofErr w:type="spellStart"/>
      <w:r>
        <w:rPr>
          <w:rFonts w:eastAsia="MS Mincho"/>
          <w:i/>
          <w:sz w:val="32"/>
        </w:rPr>
        <w:t>Варуна</w:t>
      </w:r>
      <w:proofErr w:type="spellEnd"/>
      <w:r>
        <w:rPr>
          <w:rFonts w:eastAsia="MS Mincho"/>
          <w:sz w:val="32"/>
        </w:rPr>
        <w:t xml:space="preserve">, котрому після </w:t>
      </w:r>
      <w:proofErr w:type="spellStart"/>
      <w:r>
        <w:rPr>
          <w:rFonts w:eastAsia="MS Mincho"/>
          <w:sz w:val="32"/>
        </w:rPr>
        <w:t>деміургічного</w:t>
      </w:r>
      <w:proofErr w:type="spellEnd"/>
      <w:r>
        <w:rPr>
          <w:rFonts w:eastAsia="MS Mincho"/>
          <w:sz w:val="32"/>
        </w:rPr>
        <w:t xml:space="preserve"> акту Індри відводиться функція охоронця </w:t>
      </w:r>
      <w:proofErr w:type="spellStart"/>
      <w:r>
        <w:rPr>
          <w:rFonts w:eastAsia="MS Mincho"/>
          <w:i/>
          <w:sz w:val="32"/>
        </w:rPr>
        <w:t>Ріти</w:t>
      </w:r>
      <w:proofErr w:type="spellEnd"/>
      <w:r>
        <w:rPr>
          <w:rFonts w:eastAsia="MS Mincho"/>
          <w:sz w:val="32"/>
        </w:rPr>
        <w:t>, який схований у нижньому світі:</w:t>
      </w:r>
    </w:p>
    <w:p w14:paraId="2C710C22" w14:textId="77777777" w:rsidR="00DC09DE" w:rsidRDefault="00DC09DE">
      <w:pPr>
        <w:ind w:firstLine="1134"/>
        <w:jc w:val="both"/>
        <w:rPr>
          <w:rFonts w:eastAsia="MS Mincho"/>
          <w:i/>
          <w:sz w:val="32"/>
        </w:rPr>
      </w:pPr>
      <w:r>
        <w:rPr>
          <w:rFonts w:eastAsia="MS Mincho"/>
          <w:i/>
          <w:sz w:val="32"/>
        </w:rPr>
        <w:t xml:space="preserve">В безодні </w:t>
      </w:r>
      <w:proofErr w:type="spellStart"/>
      <w:r>
        <w:rPr>
          <w:rFonts w:eastAsia="MS Mincho"/>
          <w:i/>
          <w:sz w:val="32"/>
        </w:rPr>
        <w:t>Варуна</w:t>
      </w:r>
      <w:proofErr w:type="spellEnd"/>
      <w:r>
        <w:rPr>
          <w:rFonts w:eastAsia="MS Mincho"/>
          <w:i/>
          <w:sz w:val="32"/>
        </w:rPr>
        <w:t>-цар</w:t>
      </w:r>
    </w:p>
    <w:p w14:paraId="07EB38EA" w14:textId="77777777" w:rsidR="00DC09DE" w:rsidRDefault="00DC09DE">
      <w:pPr>
        <w:ind w:firstLine="1134"/>
        <w:jc w:val="both"/>
        <w:rPr>
          <w:rFonts w:eastAsia="MS Mincho"/>
          <w:i/>
          <w:sz w:val="32"/>
        </w:rPr>
      </w:pPr>
      <w:r>
        <w:rPr>
          <w:rFonts w:eastAsia="MS Mincho"/>
          <w:i/>
          <w:sz w:val="32"/>
        </w:rPr>
        <w:t>Верхівку Дерева прямо тримає.</w:t>
      </w:r>
    </w:p>
    <w:p w14:paraId="65F32433" w14:textId="77777777" w:rsidR="00DC09DE" w:rsidRDefault="00DC09DE">
      <w:pPr>
        <w:ind w:firstLine="1134"/>
        <w:jc w:val="both"/>
        <w:rPr>
          <w:rFonts w:eastAsia="MS Mincho"/>
          <w:i/>
          <w:sz w:val="32"/>
        </w:rPr>
      </w:pPr>
      <w:r>
        <w:rPr>
          <w:rFonts w:eastAsia="MS Mincho"/>
          <w:i/>
          <w:sz w:val="32"/>
        </w:rPr>
        <w:t>Гілки обернені вниз. Основа їх згори.</w:t>
      </w:r>
    </w:p>
    <w:p w14:paraId="3BC0A566" w14:textId="77777777" w:rsidR="00DC09DE" w:rsidRDefault="00DC09DE">
      <w:pPr>
        <w:ind w:firstLine="3969"/>
        <w:jc w:val="both"/>
        <w:rPr>
          <w:rFonts w:eastAsia="MS Mincho"/>
          <w:sz w:val="32"/>
        </w:rPr>
      </w:pPr>
      <w:r>
        <w:rPr>
          <w:rFonts w:eastAsia="MS Mincho"/>
          <w:sz w:val="32"/>
        </w:rPr>
        <w:t xml:space="preserve"> (РВ.I.24.7a-c).</w:t>
      </w:r>
    </w:p>
    <w:p w14:paraId="689610F8" w14:textId="77777777" w:rsidR="00DC09DE" w:rsidRDefault="00DC09DE">
      <w:pPr>
        <w:ind w:firstLine="284"/>
        <w:jc w:val="both"/>
        <w:rPr>
          <w:rFonts w:eastAsia="MS Mincho"/>
          <w:sz w:val="32"/>
        </w:rPr>
      </w:pPr>
      <w:r>
        <w:rPr>
          <w:rFonts w:eastAsia="MS Mincho"/>
          <w:sz w:val="32"/>
        </w:rPr>
        <w:t xml:space="preserve">У нижньому світі, куди корінням сягає </w:t>
      </w:r>
      <w:proofErr w:type="spellStart"/>
      <w:r>
        <w:rPr>
          <w:rFonts w:eastAsia="MS Mincho"/>
          <w:sz w:val="32"/>
        </w:rPr>
        <w:t>Ашватга</w:t>
      </w:r>
      <w:proofErr w:type="spellEnd"/>
      <w:r>
        <w:rPr>
          <w:rFonts w:eastAsia="MS Mincho"/>
          <w:sz w:val="32"/>
        </w:rPr>
        <w:t>, зосереджені всі блага світу:</w:t>
      </w:r>
    </w:p>
    <w:p w14:paraId="6015EEE8"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споконвіку народжений для сили, грізний,</w:t>
      </w:r>
    </w:p>
    <w:p w14:paraId="447B1AF0" w14:textId="77777777" w:rsidR="00DC09DE" w:rsidRDefault="00DC09DE">
      <w:pPr>
        <w:ind w:firstLine="1134"/>
        <w:jc w:val="both"/>
        <w:rPr>
          <w:rFonts w:eastAsia="MS Mincho"/>
          <w:i/>
          <w:sz w:val="32"/>
        </w:rPr>
      </w:pPr>
      <w:r>
        <w:rPr>
          <w:rFonts w:eastAsia="MS Mincho"/>
          <w:i/>
          <w:sz w:val="32"/>
        </w:rPr>
        <w:t xml:space="preserve">Страхітливий </w:t>
      </w:r>
      <w:proofErr w:type="spellStart"/>
      <w:r>
        <w:rPr>
          <w:rFonts w:eastAsia="MS Mincho"/>
          <w:i/>
          <w:sz w:val="32"/>
        </w:rPr>
        <w:t>проломлювач</w:t>
      </w:r>
      <w:proofErr w:type="spellEnd"/>
      <w:r>
        <w:rPr>
          <w:rFonts w:eastAsia="MS Mincho"/>
          <w:i/>
          <w:sz w:val="32"/>
        </w:rPr>
        <w:t xml:space="preserve"> Вали, як обори</w:t>
      </w:r>
    </w:p>
    <w:p w14:paraId="41C54F2A" w14:textId="77777777" w:rsidR="00DC09DE" w:rsidRDefault="00DC09DE">
      <w:pPr>
        <w:ind w:firstLine="1134"/>
        <w:jc w:val="both"/>
        <w:rPr>
          <w:rFonts w:eastAsia="MS Mincho"/>
          <w:i/>
          <w:sz w:val="32"/>
        </w:rPr>
      </w:pPr>
      <w:r>
        <w:rPr>
          <w:rFonts w:eastAsia="MS Mincho"/>
          <w:i/>
          <w:sz w:val="32"/>
        </w:rPr>
        <w:lastRenderedPageBreak/>
        <w:t>Переповненої добром, мов діжа водою...</w:t>
      </w:r>
    </w:p>
    <w:p w14:paraId="497AE044" w14:textId="77777777" w:rsidR="00DC09DE" w:rsidRDefault="00DC09DE">
      <w:pPr>
        <w:ind w:firstLine="3969"/>
        <w:jc w:val="both"/>
        <w:rPr>
          <w:rFonts w:eastAsia="MS Mincho"/>
          <w:sz w:val="32"/>
        </w:rPr>
      </w:pPr>
      <w:r>
        <w:rPr>
          <w:rFonts w:eastAsia="MS Mincho"/>
          <w:sz w:val="32"/>
        </w:rPr>
        <w:t>(РВ.IV.20.6b-c).</w:t>
      </w:r>
    </w:p>
    <w:p w14:paraId="09FA5AA9" w14:textId="77777777" w:rsidR="00DC09DE" w:rsidRDefault="00DC09DE">
      <w:pPr>
        <w:ind w:firstLine="1134"/>
        <w:jc w:val="both"/>
        <w:rPr>
          <w:rFonts w:eastAsia="MS Mincho"/>
          <w:i/>
          <w:sz w:val="32"/>
        </w:rPr>
      </w:pPr>
      <w:r>
        <w:rPr>
          <w:rFonts w:eastAsia="MS Mincho"/>
          <w:i/>
          <w:sz w:val="32"/>
        </w:rPr>
        <w:t>Він знайшов схований скарб неба,</w:t>
      </w:r>
    </w:p>
    <w:p w14:paraId="6474C395" w14:textId="77777777" w:rsidR="00DC09DE" w:rsidRDefault="00DC09DE">
      <w:pPr>
        <w:ind w:firstLine="1134"/>
        <w:jc w:val="both"/>
        <w:rPr>
          <w:rFonts w:eastAsia="MS Mincho"/>
          <w:i/>
          <w:sz w:val="32"/>
        </w:rPr>
      </w:pPr>
      <w:r>
        <w:rPr>
          <w:rFonts w:eastAsia="MS Mincho"/>
          <w:i/>
          <w:sz w:val="32"/>
        </w:rPr>
        <w:t>Як зародок у яйці, схований у скелі.</w:t>
      </w:r>
    </w:p>
    <w:p w14:paraId="6E802230" w14:textId="77777777" w:rsidR="00DC09DE" w:rsidRDefault="00DC09DE">
      <w:pPr>
        <w:ind w:firstLine="3969"/>
        <w:jc w:val="both"/>
        <w:rPr>
          <w:rFonts w:eastAsia="MS Mincho"/>
          <w:sz w:val="32"/>
        </w:rPr>
      </w:pPr>
      <w:r>
        <w:rPr>
          <w:rFonts w:eastAsia="MS Mincho"/>
          <w:sz w:val="32"/>
        </w:rPr>
        <w:t>(РВ.I.130.3a-b).</w:t>
      </w:r>
    </w:p>
    <w:p w14:paraId="44AC7D54" w14:textId="77777777" w:rsidR="00DC09DE" w:rsidRDefault="00DC09DE">
      <w:pPr>
        <w:ind w:firstLine="284"/>
        <w:jc w:val="both"/>
        <w:rPr>
          <w:i/>
          <w:sz w:val="32"/>
        </w:rPr>
      </w:pPr>
      <w:r>
        <w:rPr>
          <w:rFonts w:eastAsia="MS Mincho"/>
          <w:sz w:val="32"/>
        </w:rPr>
        <w:t xml:space="preserve">Нижній світ, Хаос, містить у собі ті елементи, з яких деміург </w:t>
      </w:r>
      <w:proofErr w:type="spellStart"/>
      <w:r>
        <w:rPr>
          <w:rFonts w:eastAsia="MS Mincho"/>
          <w:sz w:val="32"/>
        </w:rPr>
        <w:t>Індра</w:t>
      </w:r>
      <w:proofErr w:type="spellEnd"/>
      <w:r>
        <w:rPr>
          <w:rFonts w:eastAsia="MS Mincho"/>
          <w:sz w:val="32"/>
        </w:rPr>
        <w:t xml:space="preserve"> зі своїм воїнством будують упорядкований Космос: Сонце, Ранкову Зорю, Вогонь, Води. Ці блага вони виганяють з нижнього світу в світ явний.</w:t>
      </w:r>
    </w:p>
    <w:p w14:paraId="2850DCF4" w14:textId="77777777" w:rsidR="00DC09DE" w:rsidRDefault="00DC09DE">
      <w:pPr>
        <w:ind w:firstLine="284"/>
        <w:jc w:val="both"/>
        <w:rPr>
          <w:rFonts w:eastAsia="MS Mincho"/>
          <w:sz w:val="32"/>
        </w:rPr>
      </w:pPr>
      <w:r>
        <w:rPr>
          <w:rFonts w:eastAsia="MS Mincho"/>
          <w:sz w:val="32"/>
        </w:rPr>
        <w:t>У космічних водах нижнього світу є сома, який змішавшись з водами стає напоєм безсмертя – амрітою</w:t>
      </w:r>
      <w:r>
        <w:rPr>
          <w:rFonts w:eastAsia="MS Mincho"/>
          <w:i/>
          <w:sz w:val="32"/>
        </w:rPr>
        <w:t>: „в водах амріта, в водах цілющість”</w:t>
      </w:r>
      <w:r>
        <w:rPr>
          <w:rFonts w:eastAsia="MS Mincho"/>
          <w:sz w:val="32"/>
        </w:rPr>
        <w:t xml:space="preserve"> (РВ.I.23.19a). Через стовбур Світового Дерева сома піднімається на вище небо в світ Богів. На небі міститься Криниця, Небесне Джерело (</w:t>
      </w:r>
      <w:proofErr w:type="spellStart"/>
      <w:r>
        <w:rPr>
          <w:rFonts w:eastAsia="MS Mincho"/>
          <w:sz w:val="32"/>
        </w:rPr>
        <w:t>Útsa</w:t>
      </w:r>
      <w:proofErr w:type="spellEnd"/>
      <w:r>
        <w:rPr>
          <w:rFonts w:eastAsia="MS Mincho"/>
          <w:sz w:val="32"/>
        </w:rPr>
        <w:t xml:space="preserve">), з якого наповнюється Небесна Діжа. </w:t>
      </w:r>
      <w:proofErr w:type="spellStart"/>
      <w:r>
        <w:rPr>
          <w:rFonts w:eastAsia="MS Mincho"/>
          <w:i/>
          <w:sz w:val="32"/>
        </w:rPr>
        <w:t>Парджанья</w:t>
      </w:r>
      <w:proofErr w:type="spellEnd"/>
      <w:r>
        <w:rPr>
          <w:rFonts w:eastAsia="MS Mincho"/>
          <w:i/>
          <w:sz w:val="32"/>
        </w:rPr>
        <w:t xml:space="preserve">, </w:t>
      </w:r>
      <w:proofErr w:type="spellStart"/>
      <w:r>
        <w:rPr>
          <w:rFonts w:eastAsia="MS Mincho"/>
          <w:i/>
          <w:sz w:val="32"/>
        </w:rPr>
        <w:t>Марути</w:t>
      </w:r>
      <w:proofErr w:type="spellEnd"/>
      <w:r>
        <w:rPr>
          <w:rFonts w:eastAsia="MS Mincho"/>
          <w:i/>
          <w:sz w:val="32"/>
        </w:rPr>
        <w:t xml:space="preserve">, </w:t>
      </w:r>
      <w:proofErr w:type="spellStart"/>
      <w:r>
        <w:rPr>
          <w:rFonts w:eastAsia="MS Mincho"/>
          <w:i/>
          <w:sz w:val="32"/>
        </w:rPr>
        <w:t>Варуна</w:t>
      </w:r>
      <w:proofErr w:type="spellEnd"/>
      <w:r>
        <w:rPr>
          <w:rFonts w:eastAsia="MS Mincho"/>
          <w:i/>
          <w:sz w:val="32"/>
        </w:rPr>
        <w:t xml:space="preserve"> </w:t>
      </w:r>
      <w:r>
        <w:rPr>
          <w:rFonts w:eastAsia="MS Mincho"/>
          <w:sz w:val="32"/>
        </w:rPr>
        <w:t>з цієї Діжі виливають дощ на землю:</w:t>
      </w:r>
    </w:p>
    <w:p w14:paraId="41394386" w14:textId="77777777" w:rsidR="00DC09DE" w:rsidRDefault="00DC09DE">
      <w:pPr>
        <w:ind w:firstLine="1134"/>
        <w:jc w:val="both"/>
        <w:rPr>
          <w:rFonts w:eastAsia="MS Mincho"/>
          <w:i/>
          <w:sz w:val="32"/>
        </w:rPr>
      </w:pPr>
      <w:r>
        <w:rPr>
          <w:rFonts w:eastAsia="MS Mincho"/>
          <w:i/>
          <w:sz w:val="32"/>
        </w:rPr>
        <w:t xml:space="preserve">Діжу з отвором внизу </w:t>
      </w:r>
      <w:proofErr w:type="spellStart"/>
      <w:r>
        <w:rPr>
          <w:rFonts w:eastAsia="MS Mincho"/>
          <w:i/>
          <w:sz w:val="32"/>
        </w:rPr>
        <w:t>Варуна</w:t>
      </w:r>
      <w:proofErr w:type="spellEnd"/>
    </w:p>
    <w:p w14:paraId="4CE03F13" w14:textId="77777777" w:rsidR="00DC09DE" w:rsidRDefault="00DC09DE">
      <w:pPr>
        <w:ind w:firstLine="1134"/>
        <w:jc w:val="both"/>
        <w:rPr>
          <w:rFonts w:eastAsia="MS Mincho"/>
          <w:i/>
          <w:sz w:val="32"/>
        </w:rPr>
      </w:pPr>
      <w:r>
        <w:rPr>
          <w:rFonts w:eastAsia="MS Mincho"/>
          <w:i/>
          <w:sz w:val="32"/>
        </w:rPr>
        <w:t>Вилив на обидва світи і повітряний простір.</w:t>
      </w:r>
    </w:p>
    <w:p w14:paraId="51E09C1C" w14:textId="77777777" w:rsidR="00DC09DE" w:rsidRDefault="00DC09DE">
      <w:pPr>
        <w:ind w:firstLine="1134"/>
        <w:jc w:val="both"/>
        <w:rPr>
          <w:rFonts w:eastAsia="MS Mincho"/>
          <w:i/>
          <w:sz w:val="32"/>
        </w:rPr>
      </w:pPr>
      <w:r>
        <w:rPr>
          <w:rFonts w:eastAsia="MS Mincho"/>
          <w:i/>
          <w:sz w:val="32"/>
        </w:rPr>
        <w:t>Нею цар Всесвіту,</w:t>
      </w:r>
    </w:p>
    <w:p w14:paraId="30D1C0B4" w14:textId="77777777" w:rsidR="00DC09DE" w:rsidRDefault="00DC09DE">
      <w:pPr>
        <w:tabs>
          <w:tab w:val="left" w:pos="709"/>
        </w:tabs>
        <w:ind w:firstLine="1134"/>
        <w:jc w:val="both"/>
        <w:rPr>
          <w:rFonts w:eastAsia="MS Mincho"/>
          <w:i/>
          <w:sz w:val="32"/>
        </w:rPr>
      </w:pPr>
      <w:r>
        <w:rPr>
          <w:rFonts w:eastAsia="MS Mincho"/>
          <w:i/>
          <w:sz w:val="32"/>
        </w:rPr>
        <w:t>Як дощ – хліба, зрошує ґрунти.</w:t>
      </w:r>
    </w:p>
    <w:p w14:paraId="79DA8DC2" w14:textId="77777777" w:rsidR="00DC09DE" w:rsidRDefault="00DC09DE">
      <w:pPr>
        <w:tabs>
          <w:tab w:val="left" w:pos="709"/>
        </w:tabs>
        <w:ind w:firstLine="3969"/>
        <w:jc w:val="both"/>
        <w:rPr>
          <w:rFonts w:eastAsia="MS Mincho"/>
          <w:sz w:val="32"/>
        </w:rPr>
      </w:pPr>
      <w:r>
        <w:rPr>
          <w:rFonts w:eastAsia="MS Mincho"/>
          <w:sz w:val="32"/>
        </w:rPr>
        <w:t>(РВ.V.85.3).</w:t>
      </w:r>
    </w:p>
    <w:p w14:paraId="507D398C" w14:textId="77777777" w:rsidR="00DC09DE" w:rsidRDefault="00DC09DE">
      <w:pPr>
        <w:tabs>
          <w:tab w:val="left" w:pos="709"/>
        </w:tabs>
        <w:ind w:firstLine="1134"/>
        <w:jc w:val="both"/>
        <w:rPr>
          <w:rFonts w:eastAsia="MS Mincho"/>
          <w:i/>
          <w:sz w:val="32"/>
        </w:rPr>
      </w:pPr>
      <w:r>
        <w:rPr>
          <w:rFonts w:eastAsia="MS Mincho"/>
          <w:i/>
          <w:sz w:val="32"/>
        </w:rPr>
        <w:t xml:space="preserve">Підіймай величезну діжу! Виливай її </w:t>
      </w:r>
      <w:r>
        <w:rPr>
          <w:rFonts w:eastAsia="MS Mincho"/>
          <w:sz w:val="32"/>
        </w:rPr>
        <w:t>(</w:t>
      </w:r>
      <w:proofErr w:type="spellStart"/>
      <w:r>
        <w:rPr>
          <w:rFonts w:eastAsia="MS Mincho"/>
          <w:sz w:val="32"/>
        </w:rPr>
        <w:t>Парджанья</w:t>
      </w:r>
      <w:proofErr w:type="spellEnd"/>
      <w:r>
        <w:rPr>
          <w:rFonts w:eastAsia="MS Mincho"/>
          <w:sz w:val="32"/>
        </w:rPr>
        <w:t>)</w:t>
      </w:r>
      <w:r>
        <w:rPr>
          <w:rFonts w:eastAsia="MS Mincho"/>
          <w:i/>
          <w:sz w:val="32"/>
        </w:rPr>
        <w:t>!</w:t>
      </w:r>
    </w:p>
    <w:p w14:paraId="6F158341" w14:textId="77777777" w:rsidR="00DC09DE" w:rsidRDefault="00DC09DE">
      <w:pPr>
        <w:tabs>
          <w:tab w:val="left" w:pos="709"/>
        </w:tabs>
        <w:ind w:firstLine="1134"/>
        <w:jc w:val="both"/>
        <w:rPr>
          <w:rFonts w:eastAsia="MS Mincho"/>
          <w:i/>
          <w:sz w:val="32"/>
        </w:rPr>
      </w:pPr>
      <w:r>
        <w:rPr>
          <w:rFonts w:eastAsia="MS Mincho"/>
          <w:i/>
          <w:sz w:val="32"/>
        </w:rPr>
        <w:t>Хай линуть випущені струмки!</w:t>
      </w:r>
    </w:p>
    <w:p w14:paraId="275934D3" w14:textId="77777777" w:rsidR="00DC09DE" w:rsidRDefault="00DC09DE">
      <w:pPr>
        <w:tabs>
          <w:tab w:val="left" w:pos="709"/>
        </w:tabs>
        <w:ind w:firstLine="1134"/>
        <w:jc w:val="both"/>
        <w:rPr>
          <w:rFonts w:eastAsia="MS Mincho"/>
          <w:i/>
          <w:sz w:val="32"/>
        </w:rPr>
      </w:pPr>
      <w:r>
        <w:rPr>
          <w:rFonts w:eastAsia="MS Mincho"/>
          <w:i/>
          <w:sz w:val="32"/>
        </w:rPr>
        <w:t>Напої жиром Землю і Небо!</w:t>
      </w:r>
    </w:p>
    <w:p w14:paraId="244C3ED2" w14:textId="77777777" w:rsidR="00DC09DE" w:rsidRDefault="00DC09DE">
      <w:pPr>
        <w:tabs>
          <w:tab w:val="left" w:pos="709"/>
        </w:tabs>
        <w:ind w:firstLine="1134"/>
        <w:jc w:val="both"/>
        <w:rPr>
          <w:rFonts w:eastAsia="MS Mincho"/>
          <w:i/>
          <w:sz w:val="32"/>
        </w:rPr>
      </w:pPr>
      <w:r>
        <w:rPr>
          <w:rFonts w:eastAsia="MS Mincho"/>
          <w:i/>
          <w:sz w:val="32"/>
        </w:rPr>
        <w:t>Хай буде добрий водопій для худоби!</w:t>
      </w:r>
    </w:p>
    <w:p w14:paraId="1C12D2A9" w14:textId="77777777" w:rsidR="00DC09DE" w:rsidRDefault="00DC09DE">
      <w:pPr>
        <w:tabs>
          <w:tab w:val="left" w:pos="709"/>
        </w:tabs>
        <w:ind w:firstLine="3969"/>
        <w:jc w:val="both"/>
        <w:rPr>
          <w:rFonts w:eastAsia="MS Mincho"/>
          <w:sz w:val="32"/>
        </w:rPr>
      </w:pPr>
      <w:r>
        <w:rPr>
          <w:rFonts w:eastAsia="MS Mincho"/>
          <w:sz w:val="32"/>
        </w:rPr>
        <w:t>(РВ.V.83.8).</w:t>
      </w:r>
    </w:p>
    <w:p w14:paraId="1928651B" w14:textId="77777777" w:rsidR="00DC09DE" w:rsidRDefault="00DC09DE">
      <w:pPr>
        <w:ind w:firstLine="284"/>
        <w:jc w:val="both"/>
        <w:rPr>
          <w:rFonts w:eastAsia="MS Mincho"/>
          <w:sz w:val="32"/>
        </w:rPr>
      </w:pPr>
      <w:r>
        <w:rPr>
          <w:rFonts w:eastAsia="MS Mincho"/>
          <w:sz w:val="32"/>
        </w:rPr>
        <w:t>Ідея Світового Дерева як Дерева Пізнання розкривається в загадці:</w:t>
      </w:r>
    </w:p>
    <w:p w14:paraId="3DBB69C4" w14:textId="77777777" w:rsidR="00DC09DE" w:rsidRDefault="00DC09DE">
      <w:pPr>
        <w:ind w:firstLine="1134"/>
        <w:jc w:val="both"/>
        <w:rPr>
          <w:rFonts w:eastAsia="MS Mincho"/>
          <w:i/>
          <w:sz w:val="32"/>
        </w:rPr>
      </w:pPr>
      <w:r>
        <w:rPr>
          <w:rFonts w:eastAsia="MS Mincho"/>
          <w:i/>
          <w:sz w:val="32"/>
        </w:rPr>
        <w:t>Два орли, один з одним пов’язані друзі,</w:t>
      </w:r>
    </w:p>
    <w:p w14:paraId="59D55D71" w14:textId="77777777" w:rsidR="00DC09DE" w:rsidRDefault="00DC09DE">
      <w:pPr>
        <w:ind w:firstLine="1134"/>
        <w:jc w:val="both"/>
        <w:rPr>
          <w:rFonts w:eastAsia="MS Mincho"/>
          <w:i/>
          <w:sz w:val="32"/>
        </w:rPr>
      </w:pPr>
      <w:r>
        <w:rPr>
          <w:rFonts w:eastAsia="MS Mincho"/>
          <w:i/>
          <w:sz w:val="32"/>
        </w:rPr>
        <w:t>Охопили те Дерево.</w:t>
      </w:r>
    </w:p>
    <w:p w14:paraId="696E9EB3" w14:textId="77777777" w:rsidR="00DC09DE" w:rsidRDefault="00DC09DE">
      <w:pPr>
        <w:ind w:firstLine="1134"/>
        <w:jc w:val="both"/>
        <w:rPr>
          <w:rFonts w:eastAsia="MS Mincho"/>
          <w:i/>
          <w:sz w:val="32"/>
        </w:rPr>
      </w:pPr>
      <w:r>
        <w:rPr>
          <w:rFonts w:eastAsia="MS Mincho"/>
          <w:i/>
          <w:sz w:val="32"/>
        </w:rPr>
        <w:t>Один їсть солодку винну ягоду,</w:t>
      </w:r>
    </w:p>
    <w:p w14:paraId="53CB3362" w14:textId="77777777" w:rsidR="00DC09DE" w:rsidRDefault="00DC09DE">
      <w:pPr>
        <w:ind w:firstLine="1134"/>
        <w:jc w:val="both"/>
        <w:rPr>
          <w:rFonts w:eastAsia="MS Mincho"/>
          <w:i/>
          <w:sz w:val="32"/>
        </w:rPr>
      </w:pPr>
      <w:r>
        <w:rPr>
          <w:rFonts w:eastAsia="MS Mincho"/>
          <w:i/>
          <w:sz w:val="32"/>
        </w:rPr>
        <w:t>Другий дивиться і не їсть.</w:t>
      </w:r>
    </w:p>
    <w:p w14:paraId="357F2832" w14:textId="77777777" w:rsidR="00DC09DE" w:rsidRDefault="00DC09DE">
      <w:pPr>
        <w:ind w:firstLine="1134"/>
        <w:jc w:val="both"/>
        <w:rPr>
          <w:rFonts w:eastAsia="MS Mincho"/>
          <w:i/>
          <w:sz w:val="32"/>
        </w:rPr>
      </w:pPr>
      <w:r>
        <w:rPr>
          <w:rFonts w:eastAsia="MS Mincho"/>
          <w:i/>
          <w:sz w:val="32"/>
        </w:rPr>
        <w:t>На Дереві тім, де орли, що мед споживають,</w:t>
      </w:r>
    </w:p>
    <w:p w14:paraId="6A35C7B9" w14:textId="77777777" w:rsidR="00DC09DE" w:rsidRDefault="00DC09DE">
      <w:pPr>
        <w:ind w:firstLine="1134"/>
        <w:jc w:val="both"/>
        <w:rPr>
          <w:rFonts w:eastAsia="MS Mincho"/>
          <w:i/>
          <w:sz w:val="32"/>
        </w:rPr>
      </w:pPr>
      <w:r>
        <w:rPr>
          <w:rFonts w:eastAsia="MS Mincho"/>
          <w:i/>
          <w:sz w:val="32"/>
        </w:rPr>
        <w:t>Селяться, плодяться всі,</w:t>
      </w:r>
    </w:p>
    <w:p w14:paraId="2C3C01F0" w14:textId="77777777" w:rsidR="00DC09DE" w:rsidRDefault="00DC09DE">
      <w:pPr>
        <w:ind w:firstLine="1134"/>
        <w:jc w:val="both"/>
        <w:rPr>
          <w:rFonts w:eastAsia="MS Mincho"/>
          <w:i/>
          <w:sz w:val="32"/>
        </w:rPr>
      </w:pPr>
      <w:r>
        <w:rPr>
          <w:rFonts w:eastAsia="MS Mincho"/>
          <w:i/>
          <w:sz w:val="32"/>
        </w:rPr>
        <w:t>На вершині його – ягода солодка.</w:t>
      </w:r>
    </w:p>
    <w:p w14:paraId="15232616" w14:textId="77777777" w:rsidR="00DC09DE" w:rsidRDefault="00DC09DE">
      <w:pPr>
        <w:ind w:firstLine="1134"/>
        <w:jc w:val="both"/>
        <w:rPr>
          <w:rFonts w:eastAsia="MS Mincho"/>
          <w:i/>
          <w:sz w:val="32"/>
        </w:rPr>
      </w:pPr>
      <w:r>
        <w:rPr>
          <w:rFonts w:eastAsia="MS Mincho"/>
          <w:i/>
          <w:sz w:val="32"/>
        </w:rPr>
        <w:t xml:space="preserve">Не добереться до неї, хто не знає </w:t>
      </w:r>
      <w:proofErr w:type="spellStart"/>
      <w:r>
        <w:rPr>
          <w:rFonts w:eastAsia="MS Mincho"/>
          <w:i/>
          <w:sz w:val="32"/>
        </w:rPr>
        <w:t>Вітця</w:t>
      </w:r>
      <w:proofErr w:type="spellEnd"/>
      <w:r>
        <w:rPr>
          <w:rFonts w:eastAsia="MS Mincho"/>
          <w:i/>
          <w:sz w:val="32"/>
        </w:rPr>
        <w:t xml:space="preserve">. </w:t>
      </w:r>
    </w:p>
    <w:p w14:paraId="0078E1ED" w14:textId="77777777" w:rsidR="00DC09DE" w:rsidRDefault="00DC09DE">
      <w:pPr>
        <w:ind w:firstLine="3969"/>
        <w:jc w:val="both"/>
        <w:rPr>
          <w:rFonts w:eastAsia="MS Mincho"/>
          <w:sz w:val="32"/>
        </w:rPr>
      </w:pPr>
      <w:r>
        <w:rPr>
          <w:rFonts w:eastAsia="MS Mincho"/>
          <w:sz w:val="32"/>
        </w:rPr>
        <w:t>(РВ.I.164.20-22).</w:t>
      </w:r>
    </w:p>
    <w:p w14:paraId="388002F6" w14:textId="77777777" w:rsidR="00DC09DE" w:rsidRDefault="00DC09DE">
      <w:pPr>
        <w:pStyle w:val="a4"/>
        <w:rPr>
          <w:rFonts w:eastAsia="MS Mincho"/>
          <w:sz w:val="32"/>
        </w:rPr>
      </w:pPr>
      <w:r>
        <w:rPr>
          <w:rFonts w:eastAsia="MS Mincho"/>
          <w:sz w:val="32"/>
        </w:rPr>
        <w:t xml:space="preserve">Два орли символізують два види знання: інтуїтивне і прагматичне. Вживання солодкої ягоди – це причетність до вищого, інтуїтивного знання. Листя на </w:t>
      </w:r>
      <w:proofErr w:type="spellStart"/>
      <w:r>
        <w:rPr>
          <w:rFonts w:eastAsia="MS Mincho"/>
          <w:sz w:val="32"/>
        </w:rPr>
        <w:t>Ашватзі</w:t>
      </w:r>
      <w:proofErr w:type="spellEnd"/>
      <w:r>
        <w:rPr>
          <w:rFonts w:eastAsia="MS Mincho"/>
          <w:sz w:val="32"/>
        </w:rPr>
        <w:t xml:space="preserve"> – Веди.</w:t>
      </w:r>
    </w:p>
    <w:p w14:paraId="21FE643F" w14:textId="77777777" w:rsidR="00DC09DE" w:rsidRDefault="00DC09DE">
      <w:pPr>
        <w:pStyle w:val="a4"/>
        <w:rPr>
          <w:rFonts w:eastAsia="MS Mincho"/>
          <w:spacing w:val="-10"/>
          <w:sz w:val="32"/>
        </w:rPr>
      </w:pPr>
      <w:r>
        <w:rPr>
          <w:rFonts w:eastAsia="MS Mincho"/>
          <w:spacing w:val="-10"/>
          <w:sz w:val="32"/>
        </w:rPr>
        <w:lastRenderedPageBreak/>
        <w:t xml:space="preserve">У </w:t>
      </w:r>
      <w:proofErr w:type="spellStart"/>
      <w:r>
        <w:rPr>
          <w:rFonts w:eastAsia="MS Mincho"/>
          <w:spacing w:val="-10"/>
          <w:sz w:val="32"/>
        </w:rPr>
        <w:t>Ашватзі</w:t>
      </w:r>
      <w:proofErr w:type="spellEnd"/>
      <w:r>
        <w:rPr>
          <w:rFonts w:eastAsia="MS Mincho"/>
          <w:spacing w:val="-10"/>
          <w:sz w:val="32"/>
        </w:rPr>
        <w:t xml:space="preserve"> – як явищі макрокосмосу – можна побачити і символічну структуру людини, що є мікрокосмосом і точним відображенням макроскопічного Світового Дерева. Спільно людина і Дерево розглядаються як алегорія Всесвіту – </w:t>
      </w:r>
      <w:r>
        <w:rPr>
          <w:rFonts w:eastAsia="MS Mincho"/>
          <w:i/>
          <w:spacing w:val="-10"/>
          <w:sz w:val="32"/>
        </w:rPr>
        <w:t>Пуруша.</w:t>
      </w:r>
      <w:r>
        <w:rPr>
          <w:rFonts w:eastAsia="MS Mincho"/>
          <w:spacing w:val="-10"/>
          <w:sz w:val="32"/>
        </w:rPr>
        <w:t xml:space="preserve"> Коли говориться про жінку біля Дерева, то це алегорія людського жертвоприношення. Коли в такій самій ситуації зображується кінь біля дерева, то це пов’язано з трансформацією ритуалу від людського жертвоприношення до жертвоприношення коня.</w:t>
      </w:r>
    </w:p>
    <w:p w14:paraId="375891C4" w14:textId="77777777" w:rsidR="00DC09DE" w:rsidRDefault="00DC09DE">
      <w:pPr>
        <w:pStyle w:val="a4"/>
        <w:rPr>
          <w:rFonts w:eastAsia="MS Mincho"/>
          <w:sz w:val="32"/>
        </w:rPr>
      </w:pPr>
      <w:r>
        <w:rPr>
          <w:rFonts w:eastAsia="MS Mincho"/>
          <w:sz w:val="32"/>
        </w:rPr>
        <w:t xml:space="preserve">Стародавній міф про Світове Дерево відомий майже у всіх народів арійського кореня з епохи бронзи, III – I тис. до н.е., а можливо, і набагато раніше: крім індійських аріїв, також у слов’ян, германців, скандинавів, кельтів та ін. В українській та й у загальнослов’янській міфології Світовим Деревом виступає переважно Дуб, Явір, у скандинавів – Ясень на ім’я </w:t>
      </w:r>
      <w:proofErr w:type="spellStart"/>
      <w:r>
        <w:rPr>
          <w:rFonts w:eastAsia="MS Mincho"/>
          <w:sz w:val="32"/>
        </w:rPr>
        <w:t>Іґґдразиль</w:t>
      </w:r>
      <w:proofErr w:type="spellEnd"/>
      <w:r>
        <w:rPr>
          <w:rFonts w:eastAsia="MS Mincho"/>
          <w:sz w:val="32"/>
        </w:rPr>
        <w:t xml:space="preserve">. Коріння Дерева символізує собою Наву, стовбур – Яву, крона – Праву. </w:t>
      </w:r>
    </w:p>
    <w:p w14:paraId="5BDCCD9D" w14:textId="77777777" w:rsidR="00DC09DE" w:rsidRDefault="00DC09DE">
      <w:pPr>
        <w:pStyle w:val="a4"/>
        <w:rPr>
          <w:rFonts w:eastAsia="MS Mincho"/>
          <w:spacing w:val="-2"/>
          <w:sz w:val="32"/>
        </w:rPr>
      </w:pPr>
      <w:r>
        <w:rPr>
          <w:rFonts w:eastAsia="MS Mincho"/>
          <w:spacing w:val="-2"/>
          <w:sz w:val="32"/>
        </w:rPr>
        <w:t xml:space="preserve">На Світовому Дереві ростуть всі квіти, всі плоди, які лише є у світі, і тому воно символ життя на Землі. Інше його ім’я – Дерево Життя. З кожною його основною частиною співвідносяться певні тварини: біля кореня </w:t>
      </w:r>
      <w:proofErr w:type="spellStart"/>
      <w:r>
        <w:rPr>
          <w:rFonts w:eastAsia="MS Mincho"/>
          <w:spacing w:val="-2"/>
          <w:sz w:val="32"/>
        </w:rPr>
        <w:t>хтонічні</w:t>
      </w:r>
      <w:proofErr w:type="spellEnd"/>
      <w:r>
        <w:rPr>
          <w:rFonts w:eastAsia="MS Mincho"/>
          <w:spacing w:val="-2"/>
          <w:sz w:val="32"/>
        </w:rPr>
        <w:t xml:space="preserve"> тварини – змії, бобри та ін.; на стовбурі – бджоли </w:t>
      </w:r>
      <w:proofErr w:type="spellStart"/>
      <w:r>
        <w:rPr>
          <w:rFonts w:eastAsia="MS Mincho"/>
          <w:spacing w:val="-2"/>
          <w:sz w:val="32"/>
        </w:rPr>
        <w:t>ярії</w:t>
      </w:r>
      <w:proofErr w:type="spellEnd"/>
      <w:r>
        <w:rPr>
          <w:rFonts w:eastAsia="MS Mincho"/>
          <w:spacing w:val="-2"/>
          <w:sz w:val="32"/>
        </w:rPr>
        <w:t>, істоти, що символізують соціум; на верхівці птахи: сокіл або голуби. Сокіл – це Бог Род (інші імена – Сварог або Стрибог, ймовірно, Старий Бог), функція якого – творення Всесвіту, тому Дерево не тільки основа світів, але й Олтар Всесвіту. Про це – в одній з відомих щедрівок:</w:t>
      </w:r>
    </w:p>
    <w:p w14:paraId="40C8EFD4" w14:textId="77777777" w:rsidR="00DC09DE" w:rsidRDefault="00DC09DE">
      <w:pPr>
        <w:ind w:firstLine="1134"/>
        <w:jc w:val="both"/>
        <w:rPr>
          <w:i/>
          <w:sz w:val="32"/>
        </w:rPr>
      </w:pPr>
      <w:r>
        <w:rPr>
          <w:i/>
          <w:sz w:val="32"/>
        </w:rPr>
        <w:t>Як далеко в полі чистому</w:t>
      </w:r>
    </w:p>
    <w:p w14:paraId="77A57227" w14:textId="77777777" w:rsidR="00DC09DE" w:rsidRDefault="00DC09DE">
      <w:pPr>
        <w:ind w:firstLine="1134"/>
        <w:jc w:val="both"/>
        <w:rPr>
          <w:i/>
          <w:sz w:val="32"/>
        </w:rPr>
      </w:pPr>
      <w:r>
        <w:rPr>
          <w:i/>
          <w:sz w:val="32"/>
        </w:rPr>
        <w:t xml:space="preserve">Сирий дуб стояв </w:t>
      </w:r>
      <w:proofErr w:type="spellStart"/>
      <w:r>
        <w:rPr>
          <w:i/>
          <w:sz w:val="32"/>
        </w:rPr>
        <w:t>корехів’ястий</w:t>
      </w:r>
      <w:proofErr w:type="spellEnd"/>
      <w:r>
        <w:rPr>
          <w:i/>
          <w:sz w:val="32"/>
        </w:rPr>
        <w:t>,</w:t>
      </w:r>
    </w:p>
    <w:p w14:paraId="21192FB7" w14:textId="77777777" w:rsidR="00DC09DE" w:rsidRDefault="00DC09DE">
      <w:pPr>
        <w:ind w:firstLine="1134"/>
        <w:jc w:val="both"/>
        <w:rPr>
          <w:i/>
          <w:sz w:val="32"/>
        </w:rPr>
      </w:pPr>
      <w:r>
        <w:rPr>
          <w:i/>
          <w:sz w:val="32"/>
        </w:rPr>
        <w:t>У того сирого дуба стояв добрий кінь,</w:t>
      </w:r>
    </w:p>
    <w:p w14:paraId="5E484889" w14:textId="77777777" w:rsidR="00DC09DE" w:rsidRDefault="00DC09DE">
      <w:pPr>
        <w:ind w:firstLine="1134"/>
        <w:jc w:val="both"/>
        <w:rPr>
          <w:i/>
          <w:sz w:val="32"/>
        </w:rPr>
      </w:pPr>
      <w:r>
        <w:rPr>
          <w:i/>
          <w:sz w:val="32"/>
        </w:rPr>
        <w:t xml:space="preserve">Посередині дуба – бджоли </w:t>
      </w:r>
      <w:proofErr w:type="spellStart"/>
      <w:r>
        <w:rPr>
          <w:i/>
          <w:sz w:val="32"/>
        </w:rPr>
        <w:t>ярії</w:t>
      </w:r>
      <w:proofErr w:type="spellEnd"/>
      <w:r>
        <w:rPr>
          <w:i/>
          <w:sz w:val="32"/>
        </w:rPr>
        <w:t>,</w:t>
      </w:r>
    </w:p>
    <w:p w14:paraId="16138D6F" w14:textId="77777777" w:rsidR="00DC09DE" w:rsidRDefault="00DC09DE">
      <w:pPr>
        <w:ind w:firstLine="1134"/>
        <w:jc w:val="both"/>
        <w:rPr>
          <w:i/>
          <w:sz w:val="32"/>
        </w:rPr>
      </w:pPr>
      <w:r>
        <w:rPr>
          <w:i/>
          <w:sz w:val="32"/>
        </w:rPr>
        <w:t xml:space="preserve">Бджоли </w:t>
      </w:r>
      <w:proofErr w:type="spellStart"/>
      <w:r>
        <w:rPr>
          <w:i/>
          <w:sz w:val="32"/>
        </w:rPr>
        <w:t>ярії</w:t>
      </w:r>
      <w:proofErr w:type="spellEnd"/>
      <w:r>
        <w:rPr>
          <w:i/>
          <w:sz w:val="32"/>
        </w:rPr>
        <w:t xml:space="preserve">, </w:t>
      </w:r>
      <w:proofErr w:type="spellStart"/>
      <w:r>
        <w:rPr>
          <w:i/>
          <w:sz w:val="32"/>
        </w:rPr>
        <w:t>соти</w:t>
      </w:r>
      <w:proofErr w:type="spellEnd"/>
      <w:r>
        <w:rPr>
          <w:i/>
          <w:sz w:val="32"/>
        </w:rPr>
        <w:t xml:space="preserve"> </w:t>
      </w:r>
      <w:proofErr w:type="spellStart"/>
      <w:r>
        <w:rPr>
          <w:i/>
          <w:sz w:val="32"/>
        </w:rPr>
        <w:t>медовії</w:t>
      </w:r>
      <w:proofErr w:type="spellEnd"/>
      <w:r>
        <w:rPr>
          <w:i/>
          <w:sz w:val="32"/>
        </w:rPr>
        <w:t>,</w:t>
      </w:r>
    </w:p>
    <w:p w14:paraId="072590C0" w14:textId="77777777" w:rsidR="00DC09DE" w:rsidRDefault="00DC09DE">
      <w:pPr>
        <w:ind w:firstLine="1134"/>
        <w:jc w:val="both"/>
        <w:rPr>
          <w:i/>
          <w:sz w:val="32"/>
        </w:rPr>
      </w:pPr>
      <w:r>
        <w:rPr>
          <w:i/>
          <w:sz w:val="32"/>
        </w:rPr>
        <w:t>На вершечку дуба ясен сокіл сидів.</w:t>
      </w:r>
    </w:p>
    <w:p w14:paraId="472EDCC8" w14:textId="77777777" w:rsidR="00DC09DE" w:rsidRDefault="00DC09DE">
      <w:pPr>
        <w:ind w:firstLine="3969"/>
        <w:jc w:val="both"/>
        <w:rPr>
          <w:sz w:val="32"/>
        </w:rPr>
      </w:pPr>
      <w:r>
        <w:rPr>
          <w:sz w:val="32"/>
        </w:rPr>
        <w:t>(ЗС.10).</w:t>
      </w:r>
    </w:p>
    <w:p w14:paraId="6BD8C5FC" w14:textId="77777777" w:rsidR="00DC09DE" w:rsidRDefault="00DC09DE">
      <w:pPr>
        <w:ind w:firstLine="284"/>
        <w:jc w:val="both"/>
        <w:rPr>
          <w:sz w:val="32"/>
        </w:rPr>
      </w:pPr>
      <w:r>
        <w:rPr>
          <w:sz w:val="32"/>
        </w:rPr>
        <w:t xml:space="preserve">Світове Дерево в українській міфології пов’язане з процесом </w:t>
      </w:r>
      <w:proofErr w:type="spellStart"/>
      <w:r>
        <w:rPr>
          <w:sz w:val="32"/>
        </w:rPr>
        <w:t>Світотворення</w:t>
      </w:r>
      <w:proofErr w:type="spellEnd"/>
      <w:r>
        <w:rPr>
          <w:sz w:val="32"/>
        </w:rPr>
        <w:t xml:space="preserve">. Про </w:t>
      </w:r>
      <w:proofErr w:type="spellStart"/>
      <w:r>
        <w:rPr>
          <w:sz w:val="32"/>
        </w:rPr>
        <w:t>Cвітове</w:t>
      </w:r>
      <w:proofErr w:type="spellEnd"/>
      <w:r>
        <w:rPr>
          <w:sz w:val="32"/>
        </w:rPr>
        <w:t xml:space="preserve"> Дерево як основу </w:t>
      </w:r>
      <w:proofErr w:type="spellStart"/>
      <w:r>
        <w:rPr>
          <w:sz w:val="32"/>
        </w:rPr>
        <w:t>космогенезу</w:t>
      </w:r>
      <w:proofErr w:type="spellEnd"/>
      <w:r>
        <w:rPr>
          <w:sz w:val="32"/>
        </w:rPr>
        <w:t xml:space="preserve"> говориться також у іншій щедрівці:</w:t>
      </w:r>
    </w:p>
    <w:p w14:paraId="763052DF" w14:textId="77777777" w:rsidR="00DC09DE" w:rsidRDefault="00DC09DE">
      <w:pPr>
        <w:ind w:firstLine="1134"/>
        <w:jc w:val="both"/>
        <w:rPr>
          <w:i/>
          <w:sz w:val="32"/>
        </w:rPr>
      </w:pPr>
      <w:r>
        <w:rPr>
          <w:i/>
          <w:sz w:val="32"/>
        </w:rPr>
        <w:t>Як ще не було початку світа,</w:t>
      </w:r>
    </w:p>
    <w:p w14:paraId="36E83ECE" w14:textId="77777777" w:rsidR="00DC09DE" w:rsidRDefault="00DC09DE">
      <w:pPr>
        <w:ind w:firstLine="1134"/>
        <w:jc w:val="both"/>
        <w:rPr>
          <w:i/>
          <w:sz w:val="32"/>
        </w:rPr>
      </w:pPr>
      <w:r>
        <w:rPr>
          <w:i/>
          <w:sz w:val="32"/>
        </w:rPr>
        <w:t>То ще не було неба, ні землі.</w:t>
      </w:r>
    </w:p>
    <w:p w14:paraId="06BE402D" w14:textId="77777777" w:rsidR="00DC09DE" w:rsidRDefault="00DC09DE">
      <w:pPr>
        <w:ind w:firstLine="1134"/>
        <w:jc w:val="both"/>
        <w:rPr>
          <w:i/>
          <w:sz w:val="32"/>
        </w:rPr>
      </w:pPr>
      <w:r>
        <w:rPr>
          <w:i/>
          <w:sz w:val="32"/>
        </w:rPr>
        <w:t>А лишень було широке море,</w:t>
      </w:r>
    </w:p>
    <w:p w14:paraId="4BB0C1EF" w14:textId="77777777" w:rsidR="00DC09DE" w:rsidRDefault="00DC09DE">
      <w:pPr>
        <w:ind w:firstLine="1134"/>
        <w:jc w:val="both"/>
        <w:rPr>
          <w:i/>
          <w:sz w:val="32"/>
        </w:rPr>
      </w:pPr>
      <w:r>
        <w:rPr>
          <w:i/>
          <w:sz w:val="32"/>
        </w:rPr>
        <w:t>А на тім морі явір зелений,</w:t>
      </w:r>
    </w:p>
    <w:p w14:paraId="570CC185" w14:textId="77777777" w:rsidR="00DC09DE" w:rsidRDefault="00DC09DE">
      <w:pPr>
        <w:ind w:firstLine="1134"/>
        <w:jc w:val="both"/>
        <w:rPr>
          <w:i/>
          <w:sz w:val="32"/>
        </w:rPr>
      </w:pPr>
      <w:r>
        <w:rPr>
          <w:i/>
          <w:sz w:val="32"/>
        </w:rPr>
        <w:t>На тім яворі три голубочки,</w:t>
      </w:r>
    </w:p>
    <w:p w14:paraId="1F68E109" w14:textId="77777777" w:rsidR="00DC09DE" w:rsidRDefault="00DC09DE">
      <w:pPr>
        <w:ind w:firstLine="1134"/>
        <w:jc w:val="both"/>
        <w:rPr>
          <w:i/>
          <w:sz w:val="32"/>
        </w:rPr>
      </w:pPr>
      <w:r>
        <w:rPr>
          <w:i/>
          <w:sz w:val="32"/>
        </w:rPr>
        <w:lastRenderedPageBreak/>
        <w:t>Три голубочки раду радили:</w:t>
      </w:r>
    </w:p>
    <w:p w14:paraId="158DE852" w14:textId="77777777" w:rsidR="00DC09DE" w:rsidRDefault="00DC09DE">
      <w:pPr>
        <w:ind w:firstLine="1134"/>
        <w:jc w:val="both"/>
        <w:rPr>
          <w:i/>
          <w:sz w:val="32"/>
        </w:rPr>
      </w:pPr>
      <w:r>
        <w:rPr>
          <w:i/>
          <w:sz w:val="32"/>
        </w:rPr>
        <w:t>“Як би ми, браття, світ поставили?</w:t>
      </w:r>
    </w:p>
    <w:p w14:paraId="0016414C" w14:textId="77777777" w:rsidR="00DC09DE" w:rsidRDefault="00DC09DE">
      <w:pPr>
        <w:ind w:firstLine="1134"/>
        <w:jc w:val="both"/>
        <w:rPr>
          <w:i/>
          <w:sz w:val="32"/>
        </w:rPr>
      </w:pPr>
      <w:r>
        <w:rPr>
          <w:i/>
          <w:sz w:val="32"/>
        </w:rPr>
        <w:t>Ой ходім, браття, аж на дно моря</w:t>
      </w:r>
    </w:p>
    <w:p w14:paraId="70D3BA3A" w14:textId="77777777" w:rsidR="00DC09DE" w:rsidRDefault="00DC09DE">
      <w:pPr>
        <w:ind w:firstLine="1134"/>
        <w:jc w:val="both"/>
        <w:rPr>
          <w:i/>
          <w:sz w:val="32"/>
        </w:rPr>
      </w:pPr>
      <w:r>
        <w:rPr>
          <w:i/>
          <w:sz w:val="32"/>
        </w:rPr>
        <w:t>Та там добудем дрібного піску.</w:t>
      </w:r>
    </w:p>
    <w:p w14:paraId="059C3711" w14:textId="77777777" w:rsidR="00DC09DE" w:rsidRDefault="00DC09DE">
      <w:pPr>
        <w:ind w:firstLine="1134"/>
        <w:jc w:val="both"/>
        <w:rPr>
          <w:i/>
          <w:sz w:val="32"/>
        </w:rPr>
      </w:pPr>
      <w:proofErr w:type="spellStart"/>
      <w:r>
        <w:rPr>
          <w:i/>
          <w:sz w:val="32"/>
        </w:rPr>
        <w:t>Тот</w:t>
      </w:r>
      <w:proofErr w:type="spellEnd"/>
      <w:r>
        <w:rPr>
          <w:i/>
          <w:sz w:val="32"/>
        </w:rPr>
        <w:t xml:space="preserve"> пісок дрібний посієм всюди,</w:t>
      </w:r>
    </w:p>
    <w:p w14:paraId="54F928F8" w14:textId="77777777" w:rsidR="00DC09DE" w:rsidRDefault="00DC09DE">
      <w:pPr>
        <w:ind w:firstLine="1134"/>
        <w:jc w:val="both"/>
        <w:rPr>
          <w:i/>
          <w:sz w:val="32"/>
        </w:rPr>
      </w:pPr>
      <w:r>
        <w:rPr>
          <w:i/>
          <w:sz w:val="32"/>
        </w:rPr>
        <w:t xml:space="preserve">Та встане з </w:t>
      </w:r>
      <w:proofErr w:type="spellStart"/>
      <w:r>
        <w:rPr>
          <w:i/>
          <w:sz w:val="32"/>
        </w:rPr>
        <w:t>него</w:t>
      </w:r>
      <w:proofErr w:type="spellEnd"/>
      <w:r>
        <w:rPr>
          <w:i/>
          <w:sz w:val="32"/>
        </w:rPr>
        <w:t xml:space="preserve"> свята землиця,</w:t>
      </w:r>
    </w:p>
    <w:p w14:paraId="75A588DC" w14:textId="77777777" w:rsidR="00DC09DE" w:rsidRDefault="00DC09DE">
      <w:pPr>
        <w:ind w:firstLine="1134"/>
        <w:jc w:val="both"/>
        <w:rPr>
          <w:i/>
          <w:sz w:val="32"/>
        </w:rPr>
      </w:pPr>
      <w:r>
        <w:rPr>
          <w:i/>
          <w:sz w:val="32"/>
        </w:rPr>
        <w:t xml:space="preserve">Та буде </w:t>
      </w:r>
      <w:proofErr w:type="spellStart"/>
      <w:r>
        <w:rPr>
          <w:i/>
          <w:sz w:val="32"/>
        </w:rPr>
        <w:t>тамки</w:t>
      </w:r>
      <w:proofErr w:type="spellEnd"/>
      <w:r>
        <w:rPr>
          <w:i/>
          <w:sz w:val="32"/>
        </w:rPr>
        <w:t xml:space="preserve"> золотий камінь,</w:t>
      </w:r>
    </w:p>
    <w:p w14:paraId="6A8046CC" w14:textId="77777777" w:rsidR="00DC09DE" w:rsidRDefault="00DC09DE">
      <w:pPr>
        <w:ind w:firstLine="1134"/>
        <w:jc w:val="both"/>
        <w:rPr>
          <w:i/>
          <w:sz w:val="32"/>
        </w:rPr>
      </w:pPr>
      <w:r>
        <w:rPr>
          <w:i/>
          <w:sz w:val="32"/>
        </w:rPr>
        <w:t>З того каменя та буде сонце,</w:t>
      </w:r>
    </w:p>
    <w:p w14:paraId="5628E915" w14:textId="77777777" w:rsidR="00DC09DE" w:rsidRDefault="00DC09DE">
      <w:pPr>
        <w:ind w:firstLine="1134"/>
        <w:jc w:val="both"/>
        <w:rPr>
          <w:i/>
          <w:sz w:val="32"/>
        </w:rPr>
      </w:pPr>
      <w:r>
        <w:rPr>
          <w:i/>
          <w:sz w:val="32"/>
        </w:rPr>
        <w:t>То буде сонце і місяць ясний,</w:t>
      </w:r>
    </w:p>
    <w:p w14:paraId="7A82B6D2" w14:textId="77777777" w:rsidR="00DC09DE" w:rsidRDefault="00DC09DE">
      <w:pPr>
        <w:ind w:firstLine="1134"/>
        <w:jc w:val="both"/>
        <w:rPr>
          <w:i/>
          <w:sz w:val="32"/>
        </w:rPr>
      </w:pPr>
      <w:r>
        <w:rPr>
          <w:i/>
          <w:sz w:val="32"/>
        </w:rPr>
        <w:t>Рум’яна зоря і звізди прекрасні.</w:t>
      </w:r>
    </w:p>
    <w:p w14:paraId="03ACA196" w14:textId="77777777" w:rsidR="00DC09DE" w:rsidRDefault="00DC09DE">
      <w:pPr>
        <w:ind w:firstLine="3969"/>
        <w:jc w:val="both"/>
        <w:rPr>
          <w:sz w:val="32"/>
        </w:rPr>
      </w:pPr>
      <w:r>
        <w:rPr>
          <w:sz w:val="32"/>
        </w:rPr>
        <w:t>(ЗС.2).</w:t>
      </w:r>
    </w:p>
    <w:p w14:paraId="10BF9E62" w14:textId="77777777" w:rsidR="00DC09DE" w:rsidRDefault="00DC09DE">
      <w:pPr>
        <w:ind w:firstLine="284"/>
        <w:jc w:val="both"/>
        <w:rPr>
          <w:sz w:val="32"/>
        </w:rPr>
      </w:pPr>
      <w:r>
        <w:rPr>
          <w:sz w:val="32"/>
        </w:rPr>
        <w:t>Божественний птах, який сидить на верхівці Дерева, спускається до його основи, занурюється в первісне море, тобто Хаос, щоб дістати матеріал, з якого створює світ явний – Землю, Небо, Сонце, Місяць, Зірницю, зірки:</w:t>
      </w:r>
    </w:p>
    <w:p w14:paraId="222BD37F" w14:textId="77777777" w:rsidR="00DC09DE" w:rsidRDefault="00DC09DE">
      <w:pPr>
        <w:ind w:firstLine="1134"/>
        <w:jc w:val="both"/>
        <w:rPr>
          <w:i/>
          <w:sz w:val="32"/>
        </w:rPr>
      </w:pPr>
      <w:r>
        <w:rPr>
          <w:i/>
          <w:sz w:val="32"/>
        </w:rPr>
        <w:t>Та спустимося на дно моря,</w:t>
      </w:r>
    </w:p>
    <w:p w14:paraId="065D63F7" w14:textId="77777777" w:rsidR="00DC09DE" w:rsidRDefault="00DC09DE">
      <w:pPr>
        <w:ind w:firstLine="1134"/>
        <w:jc w:val="both"/>
        <w:rPr>
          <w:i/>
          <w:sz w:val="32"/>
        </w:rPr>
      </w:pPr>
      <w:r>
        <w:rPr>
          <w:i/>
          <w:sz w:val="32"/>
        </w:rPr>
        <w:t>Та дістанемо дрібного піску,</w:t>
      </w:r>
    </w:p>
    <w:p w14:paraId="47D0B061" w14:textId="77777777" w:rsidR="00DC09DE" w:rsidRDefault="00DC09DE">
      <w:pPr>
        <w:ind w:firstLine="1134"/>
        <w:jc w:val="both"/>
        <w:rPr>
          <w:i/>
          <w:sz w:val="32"/>
        </w:rPr>
      </w:pPr>
      <w:r>
        <w:rPr>
          <w:i/>
          <w:sz w:val="32"/>
        </w:rPr>
        <w:t>Дрібний пісочок посіємо ми:</w:t>
      </w:r>
    </w:p>
    <w:p w14:paraId="2C0B552D" w14:textId="77777777" w:rsidR="00DC09DE" w:rsidRDefault="00DC09DE">
      <w:pPr>
        <w:ind w:firstLine="1134"/>
        <w:jc w:val="both"/>
        <w:rPr>
          <w:i/>
          <w:sz w:val="32"/>
        </w:rPr>
      </w:pPr>
      <w:r>
        <w:rPr>
          <w:i/>
          <w:sz w:val="32"/>
        </w:rPr>
        <w:t>Та там ся стане чорна землиця.</w:t>
      </w:r>
    </w:p>
    <w:p w14:paraId="49CF7451" w14:textId="77777777" w:rsidR="00DC09DE" w:rsidRDefault="00DC09DE">
      <w:pPr>
        <w:ind w:firstLine="1134"/>
        <w:jc w:val="both"/>
        <w:rPr>
          <w:i/>
          <w:sz w:val="32"/>
        </w:rPr>
      </w:pPr>
      <w:r>
        <w:rPr>
          <w:i/>
          <w:sz w:val="32"/>
        </w:rPr>
        <w:t>Та дістанемо золотий камінь,</w:t>
      </w:r>
    </w:p>
    <w:p w14:paraId="36AE2084" w14:textId="77777777" w:rsidR="00DC09DE" w:rsidRDefault="00DC09DE">
      <w:pPr>
        <w:ind w:firstLine="1134"/>
        <w:jc w:val="both"/>
        <w:rPr>
          <w:i/>
          <w:sz w:val="32"/>
        </w:rPr>
      </w:pPr>
      <w:r>
        <w:rPr>
          <w:i/>
          <w:sz w:val="32"/>
        </w:rPr>
        <w:t>Золотий камінь посіємо ми:</w:t>
      </w:r>
    </w:p>
    <w:p w14:paraId="512240AB" w14:textId="77777777" w:rsidR="00DC09DE" w:rsidRDefault="00DC09DE">
      <w:pPr>
        <w:ind w:firstLine="1134"/>
        <w:jc w:val="both"/>
        <w:rPr>
          <w:i/>
          <w:sz w:val="32"/>
        </w:rPr>
      </w:pPr>
      <w:r>
        <w:rPr>
          <w:i/>
          <w:sz w:val="32"/>
        </w:rPr>
        <w:t xml:space="preserve">Та нам ся стане ясне </w:t>
      </w:r>
      <w:proofErr w:type="spellStart"/>
      <w:r>
        <w:rPr>
          <w:i/>
          <w:sz w:val="32"/>
        </w:rPr>
        <w:t>небонько</w:t>
      </w:r>
      <w:proofErr w:type="spellEnd"/>
      <w:r>
        <w:rPr>
          <w:i/>
          <w:sz w:val="32"/>
        </w:rPr>
        <w:t>,</w:t>
      </w:r>
    </w:p>
    <w:p w14:paraId="2A17BC5C" w14:textId="77777777" w:rsidR="00DC09DE" w:rsidRDefault="00DC09DE">
      <w:pPr>
        <w:ind w:firstLine="1134"/>
        <w:jc w:val="both"/>
        <w:rPr>
          <w:i/>
          <w:sz w:val="32"/>
        </w:rPr>
      </w:pPr>
      <w:r>
        <w:rPr>
          <w:i/>
          <w:sz w:val="32"/>
        </w:rPr>
        <w:t xml:space="preserve">Ясне </w:t>
      </w:r>
      <w:proofErr w:type="spellStart"/>
      <w:r>
        <w:rPr>
          <w:i/>
          <w:sz w:val="32"/>
        </w:rPr>
        <w:t>небонько</w:t>
      </w:r>
      <w:proofErr w:type="spellEnd"/>
      <w:r>
        <w:rPr>
          <w:i/>
          <w:sz w:val="32"/>
        </w:rPr>
        <w:t xml:space="preserve">, світле </w:t>
      </w:r>
      <w:proofErr w:type="spellStart"/>
      <w:r>
        <w:rPr>
          <w:i/>
          <w:sz w:val="32"/>
        </w:rPr>
        <w:t>сонінько</w:t>
      </w:r>
      <w:proofErr w:type="spellEnd"/>
      <w:r>
        <w:rPr>
          <w:i/>
          <w:sz w:val="32"/>
        </w:rPr>
        <w:t>,</w:t>
      </w:r>
    </w:p>
    <w:p w14:paraId="6BA1DFE6" w14:textId="77777777" w:rsidR="00DC09DE" w:rsidRDefault="00DC09DE">
      <w:pPr>
        <w:ind w:firstLine="1134"/>
        <w:jc w:val="both"/>
        <w:rPr>
          <w:i/>
          <w:sz w:val="32"/>
        </w:rPr>
      </w:pPr>
      <w:r>
        <w:rPr>
          <w:i/>
          <w:sz w:val="32"/>
        </w:rPr>
        <w:t xml:space="preserve">Світле </w:t>
      </w:r>
      <w:proofErr w:type="spellStart"/>
      <w:r>
        <w:rPr>
          <w:i/>
          <w:sz w:val="32"/>
        </w:rPr>
        <w:t>сонінько</w:t>
      </w:r>
      <w:proofErr w:type="spellEnd"/>
      <w:r>
        <w:rPr>
          <w:i/>
          <w:sz w:val="32"/>
        </w:rPr>
        <w:t xml:space="preserve">, ясен </w:t>
      </w:r>
      <w:proofErr w:type="spellStart"/>
      <w:r>
        <w:rPr>
          <w:i/>
          <w:sz w:val="32"/>
        </w:rPr>
        <w:t>місячик</w:t>
      </w:r>
      <w:proofErr w:type="spellEnd"/>
      <w:r>
        <w:rPr>
          <w:i/>
          <w:sz w:val="32"/>
        </w:rPr>
        <w:t>,</w:t>
      </w:r>
    </w:p>
    <w:p w14:paraId="3C176986" w14:textId="77777777" w:rsidR="00DC09DE" w:rsidRDefault="00DC09DE">
      <w:pPr>
        <w:ind w:firstLine="1134"/>
        <w:jc w:val="both"/>
        <w:rPr>
          <w:i/>
          <w:sz w:val="32"/>
        </w:rPr>
      </w:pPr>
      <w:r>
        <w:rPr>
          <w:i/>
          <w:sz w:val="32"/>
        </w:rPr>
        <w:t xml:space="preserve">Ясен </w:t>
      </w:r>
      <w:proofErr w:type="spellStart"/>
      <w:r>
        <w:rPr>
          <w:i/>
          <w:sz w:val="32"/>
        </w:rPr>
        <w:t>місячик</w:t>
      </w:r>
      <w:proofErr w:type="spellEnd"/>
      <w:r>
        <w:rPr>
          <w:i/>
          <w:sz w:val="32"/>
        </w:rPr>
        <w:t>, ясна зірниця,</w:t>
      </w:r>
    </w:p>
    <w:p w14:paraId="693813F7" w14:textId="77777777" w:rsidR="00DC09DE" w:rsidRDefault="00DC09DE">
      <w:pPr>
        <w:ind w:firstLine="1134"/>
        <w:jc w:val="both"/>
        <w:rPr>
          <w:i/>
          <w:sz w:val="32"/>
        </w:rPr>
      </w:pPr>
      <w:r>
        <w:rPr>
          <w:i/>
          <w:sz w:val="32"/>
        </w:rPr>
        <w:t xml:space="preserve">Ясна зірниця, дрібні </w:t>
      </w:r>
      <w:proofErr w:type="spellStart"/>
      <w:r>
        <w:rPr>
          <w:i/>
          <w:sz w:val="32"/>
        </w:rPr>
        <w:t>звіздоньки</w:t>
      </w:r>
      <w:proofErr w:type="spellEnd"/>
      <w:r>
        <w:rPr>
          <w:i/>
          <w:sz w:val="32"/>
        </w:rPr>
        <w:t>.</w:t>
      </w:r>
    </w:p>
    <w:p w14:paraId="2762E637" w14:textId="77777777" w:rsidR="00DC09DE" w:rsidRDefault="00DC09DE">
      <w:pPr>
        <w:ind w:firstLine="3969"/>
        <w:jc w:val="both"/>
        <w:rPr>
          <w:sz w:val="32"/>
        </w:rPr>
      </w:pPr>
      <w:r>
        <w:rPr>
          <w:sz w:val="32"/>
        </w:rPr>
        <w:t>(ЗС.1).</w:t>
      </w:r>
    </w:p>
    <w:p w14:paraId="18268CA5" w14:textId="77777777" w:rsidR="00DC09DE" w:rsidRDefault="00DC09DE">
      <w:pPr>
        <w:ind w:firstLine="284"/>
        <w:jc w:val="both"/>
        <w:rPr>
          <w:sz w:val="32"/>
        </w:rPr>
      </w:pPr>
      <w:r>
        <w:rPr>
          <w:sz w:val="32"/>
        </w:rPr>
        <w:t xml:space="preserve">Такі дії деміурга з українських щедрівок тотожні діям деміурга Індри. </w:t>
      </w:r>
    </w:p>
    <w:p w14:paraId="19EE666B" w14:textId="77777777" w:rsidR="00DC09DE" w:rsidRDefault="00DC09DE">
      <w:pPr>
        <w:ind w:firstLine="284"/>
        <w:jc w:val="both"/>
        <w:rPr>
          <w:sz w:val="32"/>
        </w:rPr>
      </w:pPr>
      <w:r>
        <w:rPr>
          <w:sz w:val="32"/>
        </w:rPr>
        <w:t xml:space="preserve">Вибір Дуба, Ясеня чи Явора репрезентантом Світового Дерева обумовлений тим, що ці дерева завжди сприймалися як священні і наділені магічними властивостями. Вони символізують фізичну і духовну силу, Чоловіче Начало </w:t>
      </w:r>
      <w:proofErr w:type="spellStart"/>
      <w:r>
        <w:rPr>
          <w:sz w:val="32"/>
        </w:rPr>
        <w:t>Світоладу</w:t>
      </w:r>
      <w:proofErr w:type="spellEnd"/>
      <w:r>
        <w:rPr>
          <w:sz w:val="32"/>
        </w:rPr>
        <w:t xml:space="preserve">, а земля чи вода, де стоїть Світове Дерево, це символ Жіночого Начала </w:t>
      </w:r>
      <w:proofErr w:type="spellStart"/>
      <w:r>
        <w:rPr>
          <w:sz w:val="32"/>
        </w:rPr>
        <w:t>Світоладу</w:t>
      </w:r>
      <w:proofErr w:type="spellEnd"/>
      <w:r>
        <w:rPr>
          <w:sz w:val="32"/>
        </w:rPr>
        <w:t xml:space="preserve">. Отже, творення Всесвіту розуміють як наслідок поєднання Чоловічого і Жіночого Начал. </w:t>
      </w:r>
    </w:p>
    <w:p w14:paraId="69DBCD7E" w14:textId="77777777" w:rsidR="00DC09DE" w:rsidRDefault="00DC09DE">
      <w:pPr>
        <w:pStyle w:val="a4"/>
        <w:rPr>
          <w:rFonts w:eastAsia="MS Mincho"/>
          <w:sz w:val="32"/>
        </w:rPr>
      </w:pPr>
      <w:r>
        <w:rPr>
          <w:rFonts w:eastAsia="MS Mincho"/>
          <w:sz w:val="32"/>
        </w:rPr>
        <w:t xml:space="preserve">Нижній Світ містить первісні води, в котрих напій безсмертя, що в українській міфології називається також “живою водою”, наповнений медом і всякими благами, які через стовбур – Світ Явний </w:t>
      </w:r>
      <w:r>
        <w:rPr>
          <w:rFonts w:eastAsia="MS Mincho"/>
          <w:sz w:val="32"/>
        </w:rPr>
        <w:lastRenderedPageBreak/>
        <w:t xml:space="preserve">– передаються до Вищого Неба, </w:t>
      </w:r>
      <w:proofErr w:type="spellStart"/>
      <w:r>
        <w:rPr>
          <w:rFonts w:eastAsia="MS Mincho"/>
          <w:sz w:val="32"/>
        </w:rPr>
        <w:t>Ірію</w:t>
      </w:r>
      <w:proofErr w:type="spellEnd"/>
      <w:r>
        <w:rPr>
          <w:rFonts w:eastAsia="MS Mincho"/>
          <w:sz w:val="32"/>
        </w:rPr>
        <w:t>, де живуть Боги і предки. Звідти ці блага дощами виливаються на Землю, запліднюючи її, даючи початок життю двоногих і чотириногих, людей і тварин, птахів і рослин.</w:t>
      </w:r>
    </w:p>
    <w:p w14:paraId="30674493" w14:textId="77777777" w:rsidR="00DC09DE" w:rsidRDefault="00DC09DE">
      <w:pPr>
        <w:pStyle w:val="a4"/>
        <w:ind w:firstLine="1134"/>
        <w:rPr>
          <w:rFonts w:eastAsia="MS Mincho"/>
          <w:i/>
          <w:sz w:val="32"/>
        </w:rPr>
      </w:pPr>
      <w:r>
        <w:rPr>
          <w:rFonts w:eastAsia="MS Mincho"/>
          <w:i/>
          <w:sz w:val="32"/>
        </w:rPr>
        <w:t>Ой як се було на початку світа:</w:t>
      </w:r>
    </w:p>
    <w:p w14:paraId="04BE812A" w14:textId="77777777" w:rsidR="00DC09DE" w:rsidRDefault="00DC09DE">
      <w:pPr>
        <w:pStyle w:val="a4"/>
        <w:ind w:firstLine="1134"/>
        <w:rPr>
          <w:rFonts w:eastAsia="MS Mincho"/>
          <w:i/>
          <w:sz w:val="32"/>
        </w:rPr>
      </w:pPr>
      <w:r>
        <w:rPr>
          <w:rFonts w:eastAsia="MS Mincho"/>
          <w:i/>
          <w:sz w:val="32"/>
        </w:rPr>
        <w:t>Не було тоді ні неба, ні землі,</w:t>
      </w:r>
    </w:p>
    <w:p w14:paraId="1B6DDFDB" w14:textId="77777777" w:rsidR="00DC09DE" w:rsidRDefault="00DC09DE">
      <w:pPr>
        <w:pStyle w:val="a4"/>
        <w:ind w:firstLine="1134"/>
        <w:rPr>
          <w:rFonts w:eastAsia="MS Mincho"/>
          <w:i/>
          <w:sz w:val="32"/>
        </w:rPr>
      </w:pPr>
      <w:r>
        <w:rPr>
          <w:rFonts w:eastAsia="MS Mincho"/>
          <w:i/>
          <w:sz w:val="32"/>
        </w:rPr>
        <w:t xml:space="preserve">Тільки-но було </w:t>
      </w:r>
      <w:proofErr w:type="spellStart"/>
      <w:r>
        <w:rPr>
          <w:rFonts w:eastAsia="MS Mincho"/>
          <w:i/>
          <w:sz w:val="32"/>
        </w:rPr>
        <w:t>синєє</w:t>
      </w:r>
      <w:proofErr w:type="spellEnd"/>
      <w:r>
        <w:rPr>
          <w:rFonts w:eastAsia="MS Mincho"/>
          <w:i/>
          <w:sz w:val="32"/>
        </w:rPr>
        <w:t xml:space="preserve"> море,</w:t>
      </w:r>
    </w:p>
    <w:p w14:paraId="6131A5DB" w14:textId="77777777" w:rsidR="00DC09DE" w:rsidRDefault="00DC09DE">
      <w:pPr>
        <w:pStyle w:val="a4"/>
        <w:ind w:firstLine="1134"/>
        <w:rPr>
          <w:rFonts w:eastAsia="MS Mincho"/>
          <w:i/>
          <w:sz w:val="32"/>
        </w:rPr>
      </w:pPr>
      <w:r>
        <w:rPr>
          <w:rFonts w:eastAsia="MS Mincho"/>
          <w:i/>
          <w:sz w:val="32"/>
        </w:rPr>
        <w:t>На тім синім морі – явір зелененький,</w:t>
      </w:r>
    </w:p>
    <w:p w14:paraId="48B49F78" w14:textId="77777777" w:rsidR="00DC09DE" w:rsidRDefault="00DC09DE">
      <w:pPr>
        <w:pStyle w:val="a4"/>
        <w:ind w:firstLine="1134"/>
        <w:rPr>
          <w:rFonts w:eastAsia="MS Mincho"/>
          <w:i/>
          <w:sz w:val="32"/>
        </w:rPr>
      </w:pPr>
      <w:r>
        <w:rPr>
          <w:rFonts w:eastAsia="MS Mincho"/>
          <w:i/>
          <w:sz w:val="32"/>
        </w:rPr>
        <w:t xml:space="preserve">На тім </w:t>
      </w:r>
      <w:proofErr w:type="spellStart"/>
      <w:r>
        <w:rPr>
          <w:rFonts w:eastAsia="MS Mincho"/>
          <w:i/>
          <w:sz w:val="32"/>
        </w:rPr>
        <w:t>яворойку</w:t>
      </w:r>
      <w:proofErr w:type="spellEnd"/>
      <w:r>
        <w:rPr>
          <w:rFonts w:eastAsia="MS Mincho"/>
          <w:i/>
          <w:sz w:val="32"/>
        </w:rPr>
        <w:t xml:space="preserve"> на горі </w:t>
      </w:r>
      <w:proofErr w:type="spellStart"/>
      <w:r>
        <w:rPr>
          <w:rFonts w:eastAsia="MS Mincho"/>
          <w:i/>
          <w:sz w:val="32"/>
        </w:rPr>
        <w:t>гніздойко</w:t>
      </w:r>
      <w:proofErr w:type="spellEnd"/>
      <w:r>
        <w:rPr>
          <w:rFonts w:eastAsia="MS Mincho"/>
          <w:i/>
          <w:sz w:val="32"/>
        </w:rPr>
        <w:t>,</w:t>
      </w:r>
    </w:p>
    <w:p w14:paraId="5456A16C" w14:textId="77777777" w:rsidR="00DC09DE" w:rsidRDefault="00DC09DE">
      <w:pPr>
        <w:pStyle w:val="a4"/>
        <w:ind w:firstLine="1134"/>
        <w:rPr>
          <w:rFonts w:eastAsia="MS Mincho"/>
          <w:i/>
          <w:sz w:val="32"/>
        </w:rPr>
      </w:pPr>
      <w:r>
        <w:rPr>
          <w:rFonts w:eastAsia="MS Mincho"/>
          <w:i/>
          <w:sz w:val="32"/>
        </w:rPr>
        <w:t xml:space="preserve">А в тім </w:t>
      </w:r>
      <w:proofErr w:type="spellStart"/>
      <w:r>
        <w:rPr>
          <w:rFonts w:eastAsia="MS Mincho"/>
          <w:i/>
          <w:sz w:val="32"/>
        </w:rPr>
        <w:t>гніздойку</w:t>
      </w:r>
      <w:proofErr w:type="spellEnd"/>
      <w:r>
        <w:rPr>
          <w:rFonts w:eastAsia="MS Mincho"/>
          <w:i/>
          <w:sz w:val="32"/>
        </w:rPr>
        <w:t xml:space="preserve"> три </w:t>
      </w:r>
      <w:proofErr w:type="spellStart"/>
      <w:r>
        <w:rPr>
          <w:rFonts w:eastAsia="MS Mincho"/>
          <w:i/>
          <w:sz w:val="32"/>
        </w:rPr>
        <w:t>соколойки</w:t>
      </w:r>
      <w:proofErr w:type="spellEnd"/>
      <w:r>
        <w:rPr>
          <w:rFonts w:eastAsia="MS Mincho"/>
          <w:i/>
          <w:sz w:val="32"/>
        </w:rPr>
        <w:t>.</w:t>
      </w:r>
    </w:p>
    <w:p w14:paraId="1A7B9C7B" w14:textId="77777777" w:rsidR="00DC09DE" w:rsidRDefault="00DC09DE">
      <w:pPr>
        <w:pStyle w:val="a4"/>
        <w:ind w:firstLine="1134"/>
        <w:rPr>
          <w:rFonts w:eastAsia="MS Mincho"/>
          <w:i/>
          <w:sz w:val="32"/>
        </w:rPr>
      </w:pPr>
      <w:r>
        <w:rPr>
          <w:rFonts w:eastAsia="MS Mincho"/>
          <w:i/>
          <w:sz w:val="32"/>
        </w:rPr>
        <w:t>Впускали вони ся в синє море,</w:t>
      </w:r>
    </w:p>
    <w:p w14:paraId="132ED1E9" w14:textId="77777777" w:rsidR="00DC09DE" w:rsidRDefault="00DC09DE">
      <w:pPr>
        <w:pStyle w:val="a4"/>
        <w:ind w:firstLine="1134"/>
        <w:rPr>
          <w:rFonts w:eastAsia="MS Mincho"/>
          <w:i/>
          <w:sz w:val="32"/>
        </w:rPr>
      </w:pPr>
      <w:r>
        <w:rPr>
          <w:rFonts w:eastAsia="MS Mincho"/>
          <w:i/>
          <w:sz w:val="32"/>
        </w:rPr>
        <w:t xml:space="preserve">З синього моря – три </w:t>
      </w:r>
      <w:proofErr w:type="spellStart"/>
      <w:r>
        <w:rPr>
          <w:rFonts w:eastAsia="MS Mincho"/>
          <w:i/>
          <w:sz w:val="32"/>
        </w:rPr>
        <w:t>пожитойки</w:t>
      </w:r>
      <w:proofErr w:type="spellEnd"/>
      <w:r>
        <w:rPr>
          <w:rFonts w:eastAsia="MS Mincho"/>
          <w:i/>
          <w:sz w:val="32"/>
        </w:rPr>
        <w:t>:</w:t>
      </w:r>
    </w:p>
    <w:p w14:paraId="0637861B" w14:textId="77777777" w:rsidR="00DC09DE" w:rsidRDefault="00DC09DE">
      <w:pPr>
        <w:pStyle w:val="a4"/>
        <w:ind w:firstLine="1134"/>
        <w:rPr>
          <w:rFonts w:eastAsia="MS Mincho"/>
          <w:i/>
          <w:sz w:val="32"/>
        </w:rPr>
      </w:pPr>
      <w:r>
        <w:rPr>
          <w:rFonts w:eastAsia="MS Mincho"/>
          <w:i/>
          <w:sz w:val="32"/>
        </w:rPr>
        <w:t xml:space="preserve">Перший </w:t>
      </w:r>
      <w:proofErr w:type="spellStart"/>
      <w:r>
        <w:rPr>
          <w:rFonts w:eastAsia="MS Mincho"/>
          <w:i/>
          <w:sz w:val="32"/>
        </w:rPr>
        <w:t>пожитойко</w:t>
      </w:r>
      <w:proofErr w:type="spellEnd"/>
      <w:r>
        <w:rPr>
          <w:rFonts w:eastAsia="MS Mincho"/>
          <w:i/>
          <w:sz w:val="32"/>
        </w:rPr>
        <w:t xml:space="preserve"> – вози ми </w:t>
      </w:r>
      <w:proofErr w:type="spellStart"/>
      <w:r>
        <w:rPr>
          <w:rFonts w:eastAsia="MS Mincho"/>
          <w:i/>
          <w:sz w:val="32"/>
        </w:rPr>
        <w:t>житойко</w:t>
      </w:r>
      <w:proofErr w:type="spellEnd"/>
      <w:r>
        <w:rPr>
          <w:rFonts w:eastAsia="MS Mincho"/>
          <w:i/>
          <w:sz w:val="32"/>
        </w:rPr>
        <w:t xml:space="preserve">, </w:t>
      </w:r>
    </w:p>
    <w:p w14:paraId="1B205E9A" w14:textId="77777777" w:rsidR="00DC09DE" w:rsidRDefault="00DC09DE">
      <w:pPr>
        <w:pStyle w:val="a4"/>
        <w:ind w:firstLine="1134"/>
        <w:rPr>
          <w:rFonts w:eastAsia="MS Mincho"/>
          <w:i/>
          <w:sz w:val="32"/>
        </w:rPr>
      </w:pPr>
      <w:r>
        <w:rPr>
          <w:rFonts w:eastAsia="MS Mincho"/>
          <w:i/>
          <w:sz w:val="32"/>
        </w:rPr>
        <w:t xml:space="preserve">Другий </w:t>
      </w:r>
      <w:proofErr w:type="spellStart"/>
      <w:r>
        <w:rPr>
          <w:rFonts w:eastAsia="MS Mincho"/>
          <w:i/>
          <w:sz w:val="32"/>
        </w:rPr>
        <w:t>пожитойко</w:t>
      </w:r>
      <w:proofErr w:type="spellEnd"/>
      <w:r>
        <w:rPr>
          <w:rFonts w:eastAsia="MS Mincho"/>
          <w:i/>
          <w:sz w:val="32"/>
        </w:rPr>
        <w:t xml:space="preserve"> – яра пшениченька,</w:t>
      </w:r>
    </w:p>
    <w:p w14:paraId="43D9F48A" w14:textId="77777777" w:rsidR="00DC09DE" w:rsidRDefault="00DC09DE">
      <w:pPr>
        <w:pStyle w:val="a4"/>
        <w:ind w:firstLine="1134"/>
        <w:rPr>
          <w:rFonts w:eastAsia="MS Mincho"/>
          <w:i/>
          <w:sz w:val="32"/>
        </w:rPr>
      </w:pPr>
      <w:r>
        <w:rPr>
          <w:rFonts w:eastAsia="MS Mincho"/>
          <w:i/>
          <w:sz w:val="32"/>
        </w:rPr>
        <w:t xml:space="preserve">Третій </w:t>
      </w:r>
      <w:proofErr w:type="spellStart"/>
      <w:r>
        <w:rPr>
          <w:rFonts w:eastAsia="MS Mincho"/>
          <w:i/>
          <w:sz w:val="32"/>
        </w:rPr>
        <w:t>пожитойко</w:t>
      </w:r>
      <w:proofErr w:type="spellEnd"/>
      <w:r>
        <w:rPr>
          <w:rFonts w:eastAsia="MS Mincho"/>
          <w:i/>
          <w:sz w:val="32"/>
        </w:rPr>
        <w:t xml:space="preserve"> – трава </w:t>
      </w:r>
      <w:proofErr w:type="spellStart"/>
      <w:r>
        <w:rPr>
          <w:rFonts w:eastAsia="MS Mincho"/>
          <w:i/>
          <w:sz w:val="32"/>
        </w:rPr>
        <w:t>зеленейка</w:t>
      </w:r>
      <w:proofErr w:type="spellEnd"/>
      <w:r>
        <w:rPr>
          <w:rFonts w:eastAsia="MS Mincho"/>
          <w:i/>
          <w:sz w:val="32"/>
        </w:rPr>
        <w:t>.</w:t>
      </w:r>
    </w:p>
    <w:p w14:paraId="1B872D9F" w14:textId="77777777" w:rsidR="00DC09DE" w:rsidRDefault="00DC09DE">
      <w:pPr>
        <w:pStyle w:val="a4"/>
        <w:ind w:firstLine="1134"/>
        <w:rPr>
          <w:rFonts w:eastAsia="MS Mincho"/>
          <w:i/>
          <w:sz w:val="32"/>
        </w:rPr>
      </w:pPr>
      <w:r>
        <w:rPr>
          <w:rFonts w:eastAsia="MS Mincho"/>
          <w:i/>
          <w:sz w:val="32"/>
        </w:rPr>
        <w:t xml:space="preserve">Вози ми </w:t>
      </w:r>
      <w:proofErr w:type="spellStart"/>
      <w:r>
        <w:rPr>
          <w:rFonts w:eastAsia="MS Mincho"/>
          <w:i/>
          <w:sz w:val="32"/>
        </w:rPr>
        <w:t>житойко</w:t>
      </w:r>
      <w:proofErr w:type="spellEnd"/>
      <w:r>
        <w:rPr>
          <w:rFonts w:eastAsia="MS Mincho"/>
          <w:i/>
          <w:sz w:val="32"/>
        </w:rPr>
        <w:t xml:space="preserve"> – людям на </w:t>
      </w:r>
      <w:proofErr w:type="spellStart"/>
      <w:r>
        <w:rPr>
          <w:rFonts w:eastAsia="MS Mincho"/>
          <w:i/>
          <w:sz w:val="32"/>
        </w:rPr>
        <w:t>хлібойко</w:t>
      </w:r>
      <w:proofErr w:type="spellEnd"/>
      <w:r>
        <w:rPr>
          <w:rFonts w:eastAsia="MS Mincho"/>
          <w:i/>
          <w:sz w:val="32"/>
        </w:rPr>
        <w:t>,</w:t>
      </w:r>
    </w:p>
    <w:p w14:paraId="2BEDFE49" w14:textId="77777777" w:rsidR="00DC09DE" w:rsidRDefault="00DC09DE">
      <w:pPr>
        <w:pStyle w:val="a4"/>
        <w:ind w:firstLine="1134"/>
        <w:rPr>
          <w:rFonts w:eastAsia="MS Mincho"/>
          <w:i/>
          <w:sz w:val="32"/>
        </w:rPr>
      </w:pPr>
      <w:r>
        <w:rPr>
          <w:rFonts w:eastAsia="MS Mincho"/>
          <w:i/>
          <w:sz w:val="32"/>
        </w:rPr>
        <w:t xml:space="preserve">Яра </w:t>
      </w:r>
      <w:proofErr w:type="spellStart"/>
      <w:r>
        <w:rPr>
          <w:rFonts w:eastAsia="MS Mincho"/>
          <w:i/>
          <w:sz w:val="32"/>
        </w:rPr>
        <w:t>пшеничейка</w:t>
      </w:r>
      <w:proofErr w:type="spellEnd"/>
      <w:r>
        <w:rPr>
          <w:rFonts w:eastAsia="MS Mincho"/>
          <w:i/>
          <w:sz w:val="32"/>
        </w:rPr>
        <w:t xml:space="preserve"> – на </w:t>
      </w:r>
      <w:proofErr w:type="spellStart"/>
      <w:r>
        <w:rPr>
          <w:rFonts w:eastAsia="MS Mincho"/>
          <w:i/>
          <w:sz w:val="32"/>
        </w:rPr>
        <w:t>проскуройки</w:t>
      </w:r>
      <w:proofErr w:type="spellEnd"/>
      <w:r>
        <w:rPr>
          <w:rFonts w:eastAsia="MS Mincho"/>
          <w:i/>
          <w:sz w:val="32"/>
        </w:rPr>
        <w:t>,</w:t>
      </w:r>
    </w:p>
    <w:p w14:paraId="644101F8" w14:textId="77777777" w:rsidR="00DC09DE" w:rsidRDefault="00DC09DE">
      <w:pPr>
        <w:pStyle w:val="a4"/>
        <w:ind w:firstLine="1134"/>
        <w:rPr>
          <w:rFonts w:eastAsia="MS Mincho"/>
          <w:i/>
          <w:sz w:val="32"/>
        </w:rPr>
      </w:pPr>
      <w:r>
        <w:rPr>
          <w:rFonts w:eastAsia="MS Mincho"/>
          <w:i/>
          <w:sz w:val="32"/>
        </w:rPr>
        <w:t xml:space="preserve">Трава </w:t>
      </w:r>
      <w:proofErr w:type="spellStart"/>
      <w:r>
        <w:rPr>
          <w:rFonts w:eastAsia="MS Mincho"/>
          <w:i/>
          <w:sz w:val="32"/>
        </w:rPr>
        <w:t>зеленейка</w:t>
      </w:r>
      <w:proofErr w:type="spellEnd"/>
      <w:r>
        <w:rPr>
          <w:rFonts w:eastAsia="MS Mincho"/>
          <w:i/>
          <w:sz w:val="32"/>
        </w:rPr>
        <w:t xml:space="preserve"> – для </w:t>
      </w:r>
      <w:proofErr w:type="spellStart"/>
      <w:r>
        <w:rPr>
          <w:rFonts w:eastAsia="MS Mincho"/>
          <w:i/>
          <w:sz w:val="32"/>
        </w:rPr>
        <w:t>худобойки</w:t>
      </w:r>
      <w:proofErr w:type="spellEnd"/>
      <w:r>
        <w:rPr>
          <w:rFonts w:eastAsia="MS Mincho"/>
          <w:i/>
          <w:sz w:val="32"/>
        </w:rPr>
        <w:t>.</w:t>
      </w:r>
    </w:p>
    <w:p w14:paraId="2CF583ED" w14:textId="77777777" w:rsidR="00DC09DE" w:rsidRDefault="00DC09DE">
      <w:pPr>
        <w:ind w:firstLine="3969"/>
        <w:jc w:val="both"/>
        <w:rPr>
          <w:sz w:val="32"/>
        </w:rPr>
      </w:pPr>
      <w:r>
        <w:rPr>
          <w:sz w:val="32"/>
        </w:rPr>
        <w:t>(ЗС.5).</w:t>
      </w:r>
    </w:p>
    <w:p w14:paraId="61D2E619" w14:textId="77777777" w:rsidR="00DC09DE" w:rsidRDefault="00DC09DE">
      <w:pPr>
        <w:ind w:firstLine="284"/>
        <w:jc w:val="both"/>
        <w:rPr>
          <w:sz w:val="32"/>
        </w:rPr>
      </w:pPr>
      <w:r>
        <w:rPr>
          <w:sz w:val="32"/>
        </w:rPr>
        <w:t xml:space="preserve">На рівні мікрокосмосу – людини – три частини Світового Дерева символізують три складові її сутності: нижньому світу, </w:t>
      </w:r>
      <w:proofErr w:type="spellStart"/>
      <w:r>
        <w:rPr>
          <w:sz w:val="32"/>
        </w:rPr>
        <w:t>Наві</w:t>
      </w:r>
      <w:proofErr w:type="spellEnd"/>
      <w:r>
        <w:rPr>
          <w:sz w:val="32"/>
        </w:rPr>
        <w:t>, відповідає  Душа, явному світу, Яві – Тіло, світу Богів, Праві – Дух.</w:t>
      </w:r>
    </w:p>
    <w:p w14:paraId="72D24677" w14:textId="77777777" w:rsidR="00DC09DE" w:rsidRDefault="00DC09DE">
      <w:pPr>
        <w:ind w:firstLine="284"/>
        <w:jc w:val="both"/>
        <w:rPr>
          <w:rFonts w:eastAsia="MS Mincho"/>
          <w:sz w:val="32"/>
        </w:rPr>
      </w:pPr>
      <w:r>
        <w:rPr>
          <w:rFonts w:eastAsia="MS Mincho"/>
          <w:sz w:val="32"/>
        </w:rPr>
        <w:t xml:space="preserve">2) Смоківниця, фігове дерево, з якого робили ритуальний посуд. Для царя чашу з </w:t>
      </w:r>
      <w:proofErr w:type="spellStart"/>
      <w:r>
        <w:rPr>
          <w:rFonts w:eastAsia="MS Mincho"/>
          <w:sz w:val="32"/>
        </w:rPr>
        <w:t>Ашватги</w:t>
      </w:r>
      <w:proofErr w:type="spellEnd"/>
      <w:r>
        <w:rPr>
          <w:rFonts w:eastAsia="MS Mincho"/>
          <w:sz w:val="32"/>
        </w:rPr>
        <w:t xml:space="preserve"> повинна була виготовляти </w:t>
      </w:r>
      <w:proofErr w:type="spellStart"/>
      <w:r>
        <w:rPr>
          <w:rFonts w:eastAsia="MS Mincho"/>
          <w:i/>
          <w:sz w:val="32"/>
        </w:rPr>
        <w:t>варна</w:t>
      </w:r>
      <w:proofErr w:type="spellEnd"/>
      <w:r>
        <w:rPr>
          <w:rFonts w:eastAsia="MS Mincho"/>
          <w:sz w:val="32"/>
        </w:rPr>
        <w:t xml:space="preserve"> </w:t>
      </w:r>
      <w:proofErr w:type="spellStart"/>
      <w:r>
        <w:rPr>
          <w:rFonts w:eastAsia="MS Mincho"/>
          <w:sz w:val="32"/>
        </w:rPr>
        <w:t>вайш’їв</w:t>
      </w:r>
      <w:proofErr w:type="spellEnd"/>
      <w:r>
        <w:rPr>
          <w:rFonts w:eastAsia="MS Mincho"/>
          <w:sz w:val="32"/>
        </w:rPr>
        <w:t xml:space="preserve">, </w:t>
      </w:r>
      <w:proofErr w:type="spellStart"/>
      <w:r>
        <w:rPr>
          <w:rFonts w:eastAsia="MS Mincho"/>
          <w:i/>
          <w:sz w:val="32"/>
        </w:rPr>
        <w:t>кшатрії</w:t>
      </w:r>
      <w:proofErr w:type="spellEnd"/>
      <w:r>
        <w:rPr>
          <w:rFonts w:eastAsia="MS Mincho"/>
          <w:sz w:val="32"/>
        </w:rPr>
        <w:t xml:space="preserve"> й </w:t>
      </w:r>
      <w:proofErr w:type="spellStart"/>
      <w:r>
        <w:rPr>
          <w:rFonts w:eastAsia="MS Mincho"/>
          <w:i/>
          <w:sz w:val="32"/>
        </w:rPr>
        <w:t>брагмани</w:t>
      </w:r>
      <w:proofErr w:type="spellEnd"/>
      <w:r>
        <w:rPr>
          <w:rFonts w:eastAsia="MS Mincho"/>
          <w:sz w:val="32"/>
        </w:rPr>
        <w:t xml:space="preserve"> виготовляли чаші для царя з інших сакральних дерев, які встановлювались для них ритуалом.</w:t>
      </w:r>
    </w:p>
    <w:p w14:paraId="07E626F7" w14:textId="77777777" w:rsidR="00DC09DE" w:rsidRDefault="00DC09DE">
      <w:pPr>
        <w:ind w:firstLine="284"/>
        <w:jc w:val="both"/>
        <w:rPr>
          <w:rFonts w:eastAsia="MS Mincho"/>
          <w:sz w:val="32"/>
        </w:rPr>
      </w:pPr>
      <w:r>
        <w:rPr>
          <w:rFonts w:eastAsia="MS Mincho"/>
          <w:b/>
          <w:sz w:val="32"/>
        </w:rPr>
        <w:t>АШВІНІ</w:t>
      </w:r>
      <w:r>
        <w:rPr>
          <w:rFonts w:eastAsia="MS Mincho"/>
          <w:sz w:val="32"/>
        </w:rPr>
        <w:t xml:space="preserve"> (</w:t>
      </w:r>
      <w:proofErr w:type="spellStart"/>
      <w:r>
        <w:rPr>
          <w:rFonts w:eastAsia="MS Mincho"/>
          <w:sz w:val="32"/>
        </w:rPr>
        <w:t>Áçvini</w:t>
      </w:r>
      <w:proofErr w:type="spellEnd"/>
      <w:r>
        <w:rPr>
          <w:rFonts w:eastAsia="MS Mincho"/>
          <w:sz w:val="32"/>
        </w:rPr>
        <w:t xml:space="preserve">) – Одне з імен Богині </w:t>
      </w:r>
      <w:proofErr w:type="spellStart"/>
      <w:r>
        <w:rPr>
          <w:rFonts w:eastAsia="MS Mincho"/>
          <w:i/>
          <w:sz w:val="32"/>
        </w:rPr>
        <w:t>Саранью</w:t>
      </w:r>
      <w:proofErr w:type="spellEnd"/>
      <w:r>
        <w:rPr>
          <w:rFonts w:eastAsia="MS Mincho"/>
          <w:sz w:val="32"/>
        </w:rPr>
        <w:t xml:space="preserve"> в іпостасі Божественної Кобили, яка народила від Бога </w:t>
      </w:r>
      <w:r>
        <w:rPr>
          <w:rFonts w:eastAsia="MS Mincho"/>
          <w:i/>
          <w:sz w:val="32"/>
        </w:rPr>
        <w:t>Сур’ї-</w:t>
      </w:r>
      <w:proofErr w:type="spellStart"/>
      <w:r>
        <w:rPr>
          <w:rFonts w:eastAsia="MS Mincho"/>
          <w:i/>
          <w:sz w:val="32"/>
        </w:rPr>
        <w:t>Вівасвата</w:t>
      </w:r>
      <w:proofErr w:type="spellEnd"/>
      <w:r>
        <w:rPr>
          <w:rFonts w:eastAsia="MS Mincho"/>
          <w:sz w:val="32"/>
        </w:rPr>
        <w:t xml:space="preserve"> двох близнюків </w:t>
      </w:r>
      <w:proofErr w:type="spellStart"/>
      <w:r>
        <w:rPr>
          <w:rFonts w:eastAsia="MS Mincho"/>
          <w:i/>
          <w:sz w:val="32"/>
        </w:rPr>
        <w:t>Ашвінів</w:t>
      </w:r>
      <w:proofErr w:type="spellEnd"/>
      <w:r>
        <w:rPr>
          <w:rFonts w:eastAsia="MS Mincho"/>
          <w:sz w:val="32"/>
        </w:rPr>
        <w:t>.</w:t>
      </w:r>
    </w:p>
    <w:p w14:paraId="23717C38" w14:textId="77777777" w:rsidR="00DC09DE" w:rsidRDefault="00DC09DE">
      <w:pPr>
        <w:ind w:firstLine="360"/>
        <w:jc w:val="both"/>
        <w:rPr>
          <w:rFonts w:eastAsia="MS Mincho"/>
          <w:sz w:val="32"/>
        </w:rPr>
      </w:pPr>
      <w:r>
        <w:rPr>
          <w:rFonts w:eastAsia="MS Mincho"/>
          <w:b/>
          <w:sz w:val="32"/>
        </w:rPr>
        <w:t>АШВІНИ</w:t>
      </w:r>
      <w:r>
        <w:rPr>
          <w:rFonts w:eastAsia="MS Mincho"/>
          <w:sz w:val="32"/>
        </w:rPr>
        <w:t xml:space="preserve"> (</w:t>
      </w:r>
      <w:proofErr w:type="spellStart"/>
      <w:r>
        <w:rPr>
          <w:rFonts w:eastAsia="MS Mincho"/>
          <w:sz w:val="32"/>
        </w:rPr>
        <w:t>Áçvin</w:t>
      </w:r>
      <w:proofErr w:type="spellEnd"/>
      <w:r>
        <w:rPr>
          <w:rFonts w:eastAsia="MS Mincho"/>
          <w:sz w:val="32"/>
        </w:rPr>
        <w:t xml:space="preserve"> – „Вершники”, „Господарі коней”) – Два нерозлучних Боги-близнюки, сини </w:t>
      </w:r>
      <w:proofErr w:type="spellStart"/>
      <w:r>
        <w:rPr>
          <w:rFonts w:eastAsia="MS Mincho"/>
          <w:i/>
          <w:sz w:val="32"/>
        </w:rPr>
        <w:t>Сýр’ї-Вівасвата</w:t>
      </w:r>
      <w:proofErr w:type="spellEnd"/>
      <w:r>
        <w:rPr>
          <w:rFonts w:eastAsia="MS Mincho"/>
          <w:sz w:val="32"/>
        </w:rPr>
        <w:t xml:space="preserve"> і </w:t>
      </w:r>
      <w:proofErr w:type="spellStart"/>
      <w:r>
        <w:rPr>
          <w:rFonts w:eastAsia="MS Mincho"/>
          <w:i/>
          <w:sz w:val="32"/>
        </w:rPr>
        <w:t>Саранью-Ашвіні</w:t>
      </w:r>
      <w:proofErr w:type="spellEnd"/>
      <w:r>
        <w:rPr>
          <w:rFonts w:eastAsia="MS Mincho"/>
          <w:sz w:val="32"/>
        </w:rPr>
        <w:t xml:space="preserve">. Вони, згідно з міфом, народжені від </w:t>
      </w:r>
      <w:proofErr w:type="spellStart"/>
      <w:r>
        <w:rPr>
          <w:rFonts w:eastAsia="MS Mincho"/>
          <w:sz w:val="32"/>
        </w:rPr>
        <w:t>Саранью</w:t>
      </w:r>
      <w:proofErr w:type="spellEnd"/>
      <w:r>
        <w:rPr>
          <w:rFonts w:eastAsia="MS Mincho"/>
          <w:sz w:val="32"/>
        </w:rPr>
        <w:t xml:space="preserve">, коли та була в іпостасі Божественної Кобили, і </w:t>
      </w:r>
      <w:proofErr w:type="spellStart"/>
      <w:r>
        <w:rPr>
          <w:rFonts w:eastAsia="MS Mincho"/>
          <w:sz w:val="32"/>
        </w:rPr>
        <w:t>Вівасвата</w:t>
      </w:r>
      <w:proofErr w:type="spellEnd"/>
      <w:r>
        <w:rPr>
          <w:rFonts w:eastAsia="MS Mincho"/>
          <w:sz w:val="32"/>
        </w:rPr>
        <w:t xml:space="preserve">, коли той був у іпостасі Божественного Жеребця, мають також ще й інше ім’я – </w:t>
      </w:r>
      <w:proofErr w:type="spellStart"/>
      <w:r>
        <w:rPr>
          <w:rFonts w:eastAsia="MS Mincho"/>
          <w:sz w:val="32"/>
        </w:rPr>
        <w:t>Насатьї</w:t>
      </w:r>
      <w:proofErr w:type="spellEnd"/>
      <w:r>
        <w:rPr>
          <w:rFonts w:eastAsia="MS Mincho"/>
          <w:sz w:val="32"/>
        </w:rPr>
        <w:t xml:space="preserve">, бо народилися з носу </w:t>
      </w:r>
      <w:proofErr w:type="spellStart"/>
      <w:r>
        <w:rPr>
          <w:rFonts w:eastAsia="MS Mincho"/>
          <w:sz w:val="32"/>
        </w:rPr>
        <w:t>Саранью</w:t>
      </w:r>
      <w:proofErr w:type="spellEnd"/>
      <w:r>
        <w:rPr>
          <w:rFonts w:eastAsia="MS Mincho"/>
          <w:sz w:val="32"/>
        </w:rPr>
        <w:t xml:space="preserve">. Таким чином, </w:t>
      </w:r>
      <w:proofErr w:type="spellStart"/>
      <w:r>
        <w:rPr>
          <w:rFonts w:eastAsia="MS Mincho"/>
          <w:sz w:val="32"/>
        </w:rPr>
        <w:t>Ашвіни</w:t>
      </w:r>
      <w:proofErr w:type="spellEnd"/>
      <w:r>
        <w:rPr>
          <w:rFonts w:eastAsia="MS Mincho"/>
          <w:sz w:val="32"/>
        </w:rPr>
        <w:t xml:space="preserve"> мають кінську природу, а це вказує на те, що вони солярні Божества. Пов’язані з достатком, родючістю, медом, </w:t>
      </w:r>
      <w:proofErr w:type="spellStart"/>
      <w:r>
        <w:rPr>
          <w:rFonts w:eastAsia="MS Mincho"/>
          <w:sz w:val="32"/>
        </w:rPr>
        <w:t>цілительством</w:t>
      </w:r>
      <w:proofErr w:type="spellEnd"/>
      <w:r>
        <w:rPr>
          <w:rFonts w:eastAsia="MS Mincho"/>
          <w:sz w:val="32"/>
        </w:rPr>
        <w:t>. Вони – “</w:t>
      </w:r>
      <w:r>
        <w:rPr>
          <w:rFonts w:eastAsia="MS Mincho"/>
          <w:i/>
          <w:sz w:val="32"/>
        </w:rPr>
        <w:t>втілення Закону</w:t>
      </w:r>
      <w:r>
        <w:rPr>
          <w:rFonts w:eastAsia="MS Mincho"/>
          <w:sz w:val="32"/>
        </w:rPr>
        <w:t xml:space="preserve">” (РВ.I.180.1-2). Тричі на день вони на своїй </w:t>
      </w:r>
      <w:proofErr w:type="spellStart"/>
      <w:r>
        <w:rPr>
          <w:rFonts w:eastAsia="MS Mincho"/>
          <w:sz w:val="32"/>
        </w:rPr>
        <w:t>тричастинній</w:t>
      </w:r>
      <w:proofErr w:type="spellEnd"/>
      <w:r>
        <w:rPr>
          <w:rFonts w:eastAsia="MS Mincho"/>
          <w:sz w:val="32"/>
        </w:rPr>
        <w:t xml:space="preserve">, триколісній, тримісній швидкохідній колісниці об’їздять Всесвіт, </w:t>
      </w:r>
      <w:r>
        <w:rPr>
          <w:rFonts w:eastAsia="MS Mincho"/>
          <w:sz w:val="32"/>
        </w:rPr>
        <w:lastRenderedPageBreak/>
        <w:t xml:space="preserve">приносячи для вірних дари і творячи чудеса. Рятують і лікують людей. Передують появі на небі своєї сестри – Богині світанку </w:t>
      </w:r>
      <w:proofErr w:type="spellStart"/>
      <w:r>
        <w:rPr>
          <w:rFonts w:eastAsia="MS Mincho"/>
          <w:i/>
          <w:sz w:val="32"/>
        </w:rPr>
        <w:t>Ушас</w:t>
      </w:r>
      <w:proofErr w:type="spellEnd"/>
      <w:r>
        <w:rPr>
          <w:rFonts w:eastAsia="MS Mincho"/>
          <w:sz w:val="32"/>
        </w:rPr>
        <w:t xml:space="preserve">, яка пробуджує їх для щоденного об’їзду Всесвіту. </w:t>
      </w:r>
    </w:p>
    <w:p w14:paraId="53B72372" w14:textId="77777777" w:rsidR="00DC09DE" w:rsidRDefault="00DC09DE">
      <w:pPr>
        <w:ind w:firstLine="1200"/>
        <w:jc w:val="both"/>
        <w:rPr>
          <w:rFonts w:eastAsia="MS Mincho"/>
          <w:i/>
          <w:sz w:val="32"/>
        </w:rPr>
      </w:pPr>
      <w:r>
        <w:rPr>
          <w:rFonts w:eastAsia="MS Mincho"/>
          <w:i/>
          <w:sz w:val="32"/>
        </w:rPr>
        <w:t>Ваші легко керовані коні (долають) простори,</w:t>
      </w:r>
    </w:p>
    <w:p w14:paraId="33D7A19C" w14:textId="77777777" w:rsidR="00DC09DE" w:rsidRDefault="00DC09DE">
      <w:pPr>
        <w:ind w:firstLine="1200"/>
        <w:jc w:val="both"/>
        <w:rPr>
          <w:rFonts w:eastAsia="MS Mincho"/>
          <w:i/>
          <w:sz w:val="32"/>
        </w:rPr>
      </w:pPr>
      <w:r>
        <w:rPr>
          <w:rFonts w:eastAsia="MS Mincho"/>
          <w:i/>
          <w:sz w:val="32"/>
        </w:rPr>
        <w:t>Коли ваша колісниця летить над потоками.</w:t>
      </w:r>
    </w:p>
    <w:p w14:paraId="725FA54D" w14:textId="77777777" w:rsidR="00DC09DE" w:rsidRDefault="00DC09DE">
      <w:pPr>
        <w:ind w:firstLine="1200"/>
        <w:jc w:val="both"/>
        <w:rPr>
          <w:rFonts w:eastAsia="MS Mincho"/>
          <w:i/>
          <w:sz w:val="32"/>
        </w:rPr>
      </w:pPr>
      <w:r>
        <w:rPr>
          <w:rFonts w:eastAsia="MS Mincho"/>
          <w:i/>
          <w:sz w:val="32"/>
        </w:rPr>
        <w:t>Золоті ободи ваших коліс сочаться медом.</w:t>
      </w:r>
    </w:p>
    <w:p w14:paraId="5A556DB0" w14:textId="77777777" w:rsidR="00DC09DE" w:rsidRDefault="00DC09DE">
      <w:pPr>
        <w:ind w:firstLine="1200"/>
        <w:jc w:val="both"/>
        <w:rPr>
          <w:rFonts w:eastAsia="MS Mincho"/>
          <w:i/>
          <w:sz w:val="32"/>
        </w:rPr>
      </w:pPr>
      <w:r>
        <w:rPr>
          <w:rFonts w:eastAsia="MS Mincho"/>
          <w:i/>
          <w:sz w:val="32"/>
        </w:rPr>
        <w:t xml:space="preserve">Напившись меду ви рушаєте за </w:t>
      </w:r>
      <w:proofErr w:type="spellStart"/>
      <w:r>
        <w:rPr>
          <w:rFonts w:eastAsia="MS Mincho"/>
          <w:i/>
          <w:sz w:val="32"/>
        </w:rPr>
        <w:t>Ушас</w:t>
      </w:r>
      <w:proofErr w:type="spellEnd"/>
      <w:r>
        <w:rPr>
          <w:rFonts w:eastAsia="MS Mincho"/>
          <w:i/>
          <w:sz w:val="32"/>
        </w:rPr>
        <w:t>.</w:t>
      </w:r>
    </w:p>
    <w:p w14:paraId="1A5DD660" w14:textId="77777777" w:rsidR="00DC09DE" w:rsidRDefault="00DC09DE">
      <w:pPr>
        <w:ind w:firstLine="1200"/>
        <w:jc w:val="both"/>
        <w:rPr>
          <w:rFonts w:eastAsia="MS Mincho"/>
          <w:i/>
          <w:sz w:val="32"/>
        </w:rPr>
      </w:pPr>
      <w:r>
        <w:rPr>
          <w:rFonts w:eastAsia="MS Mincho"/>
          <w:i/>
          <w:sz w:val="32"/>
        </w:rPr>
        <w:t>Ви доганяєте коня (Сонця),</w:t>
      </w:r>
    </w:p>
    <w:p w14:paraId="1CF5E7C2" w14:textId="77777777" w:rsidR="00DC09DE" w:rsidRDefault="00DC09DE">
      <w:pPr>
        <w:ind w:firstLine="1200"/>
        <w:jc w:val="both"/>
        <w:rPr>
          <w:rFonts w:eastAsia="MS Mincho"/>
          <w:i/>
          <w:sz w:val="32"/>
        </w:rPr>
      </w:pPr>
      <w:r>
        <w:rPr>
          <w:rFonts w:eastAsia="MS Mincho"/>
          <w:i/>
          <w:sz w:val="32"/>
        </w:rPr>
        <w:t>Стрімкого, мужнього, гідного жертви,</w:t>
      </w:r>
    </w:p>
    <w:p w14:paraId="20C8D0E0" w14:textId="77777777" w:rsidR="00DC09DE" w:rsidRDefault="00DC09DE">
      <w:pPr>
        <w:ind w:firstLine="1200"/>
        <w:jc w:val="both"/>
        <w:rPr>
          <w:rFonts w:eastAsia="MS Mincho"/>
          <w:i/>
          <w:sz w:val="32"/>
        </w:rPr>
      </w:pPr>
      <w:r>
        <w:rPr>
          <w:rFonts w:eastAsia="MS Mincho"/>
          <w:i/>
          <w:sz w:val="32"/>
        </w:rPr>
        <w:t xml:space="preserve">Коли приведе вас сестра, о </w:t>
      </w:r>
      <w:proofErr w:type="spellStart"/>
      <w:r>
        <w:rPr>
          <w:rFonts w:eastAsia="MS Mincho"/>
          <w:i/>
          <w:sz w:val="32"/>
        </w:rPr>
        <w:t>всехвальні</w:t>
      </w:r>
      <w:proofErr w:type="spellEnd"/>
      <w:r>
        <w:rPr>
          <w:rFonts w:eastAsia="MS Mincho"/>
          <w:i/>
          <w:sz w:val="32"/>
        </w:rPr>
        <w:t>…</w:t>
      </w:r>
    </w:p>
    <w:p w14:paraId="5301DB38" w14:textId="77777777" w:rsidR="00DC09DE" w:rsidRDefault="00DC09DE">
      <w:pPr>
        <w:ind w:firstLine="3969"/>
        <w:jc w:val="both"/>
        <w:rPr>
          <w:rFonts w:eastAsia="MS Mincho"/>
          <w:sz w:val="32"/>
        </w:rPr>
      </w:pPr>
      <w:r>
        <w:rPr>
          <w:rFonts w:eastAsia="MS Mincho"/>
          <w:sz w:val="32"/>
        </w:rPr>
        <w:t>(РВ.I.180.1-2).</w:t>
      </w:r>
    </w:p>
    <w:p w14:paraId="0943D5E1" w14:textId="77777777" w:rsidR="00DC09DE" w:rsidRDefault="00DC09DE">
      <w:pPr>
        <w:ind w:firstLine="284"/>
        <w:jc w:val="both"/>
        <w:rPr>
          <w:rFonts w:eastAsia="MS Mincho"/>
          <w:sz w:val="32"/>
        </w:rPr>
      </w:pPr>
      <w:r>
        <w:rPr>
          <w:rFonts w:eastAsia="MS Mincho"/>
          <w:sz w:val="32"/>
        </w:rPr>
        <w:t>У їхню колісницю впряжені орли, в інших варіантах – коні, віслюк або дельфіни. Третє колесо вважається таємницею, яка належить Космосу. Є припущення, що воно позначає колесо нічного Сонця.</w:t>
      </w:r>
    </w:p>
    <w:p w14:paraId="0A70C6BF" w14:textId="77777777" w:rsidR="00DC09DE" w:rsidRDefault="00DC09DE">
      <w:pPr>
        <w:pStyle w:val="8"/>
        <w:rPr>
          <w:rFonts w:eastAsia="MS Mincho"/>
          <w:sz w:val="32"/>
        </w:rPr>
      </w:pPr>
      <w:r>
        <w:rPr>
          <w:rFonts w:eastAsia="MS Mincho"/>
          <w:sz w:val="32"/>
        </w:rPr>
        <w:t>Коли ви, владики краси, поїхали</w:t>
      </w:r>
    </w:p>
    <w:p w14:paraId="23855518" w14:textId="77777777" w:rsidR="00DC09DE" w:rsidRDefault="00DC09DE">
      <w:pPr>
        <w:ind w:firstLine="1134"/>
        <w:jc w:val="both"/>
        <w:rPr>
          <w:rFonts w:eastAsia="MS Mincho"/>
          <w:i/>
          <w:sz w:val="32"/>
        </w:rPr>
      </w:pPr>
      <w:r>
        <w:rPr>
          <w:rFonts w:eastAsia="MS Mincho"/>
          <w:i/>
          <w:sz w:val="32"/>
        </w:rPr>
        <w:t>Свататись до Сур’ї´,</w:t>
      </w:r>
    </w:p>
    <w:p w14:paraId="4D1E4D0A" w14:textId="77777777" w:rsidR="00DC09DE" w:rsidRDefault="00DC09DE">
      <w:pPr>
        <w:ind w:firstLine="1134"/>
        <w:jc w:val="both"/>
        <w:rPr>
          <w:rFonts w:eastAsia="MS Mincho"/>
          <w:i/>
          <w:sz w:val="32"/>
        </w:rPr>
      </w:pPr>
      <w:r>
        <w:rPr>
          <w:rFonts w:eastAsia="MS Mincho"/>
          <w:i/>
          <w:sz w:val="32"/>
        </w:rPr>
        <w:t>Де було ваше одне колесо,</w:t>
      </w:r>
    </w:p>
    <w:p w14:paraId="1E7E51E0" w14:textId="77777777" w:rsidR="00DC09DE" w:rsidRDefault="00DC09DE">
      <w:pPr>
        <w:ind w:firstLine="1134"/>
        <w:jc w:val="both"/>
        <w:rPr>
          <w:rFonts w:eastAsia="MS Mincho"/>
          <w:i/>
          <w:sz w:val="32"/>
        </w:rPr>
      </w:pPr>
      <w:r>
        <w:rPr>
          <w:rFonts w:eastAsia="MS Mincho"/>
          <w:i/>
          <w:sz w:val="32"/>
        </w:rPr>
        <w:t>Де стояли ви, щоб показати?</w:t>
      </w:r>
    </w:p>
    <w:p w14:paraId="6F17BEA9" w14:textId="77777777" w:rsidR="00DC09DE" w:rsidRDefault="00DC09DE">
      <w:pPr>
        <w:ind w:firstLine="3969"/>
        <w:jc w:val="both"/>
        <w:rPr>
          <w:rFonts w:eastAsia="MS Mincho"/>
          <w:sz w:val="32"/>
        </w:rPr>
      </w:pPr>
      <w:r>
        <w:rPr>
          <w:rFonts w:eastAsia="MS Mincho"/>
          <w:sz w:val="32"/>
        </w:rPr>
        <w:t>(РВ.Х.85.21).</w:t>
      </w:r>
    </w:p>
    <w:p w14:paraId="7CFA53C0" w14:textId="77777777" w:rsidR="00DC09DE" w:rsidRDefault="00DC09DE">
      <w:pPr>
        <w:ind w:firstLine="284"/>
        <w:jc w:val="both"/>
        <w:rPr>
          <w:rFonts w:eastAsia="MS Mincho"/>
          <w:sz w:val="32"/>
        </w:rPr>
      </w:pPr>
      <w:proofErr w:type="spellStart"/>
      <w:r>
        <w:rPr>
          <w:rFonts w:eastAsia="MS Mincho"/>
          <w:sz w:val="32"/>
        </w:rPr>
        <w:t>Ашвіни</w:t>
      </w:r>
      <w:proofErr w:type="spellEnd"/>
      <w:r>
        <w:rPr>
          <w:rFonts w:eastAsia="MS Mincho"/>
          <w:sz w:val="32"/>
        </w:rPr>
        <w:t xml:space="preserve"> беруть участь у весіллі Бога </w:t>
      </w:r>
      <w:r>
        <w:rPr>
          <w:rFonts w:eastAsia="MS Mincho"/>
          <w:i/>
          <w:sz w:val="32"/>
        </w:rPr>
        <w:t>Соми</w:t>
      </w:r>
      <w:r>
        <w:rPr>
          <w:rFonts w:eastAsia="MS Mincho"/>
          <w:sz w:val="32"/>
        </w:rPr>
        <w:t xml:space="preserve"> і </w:t>
      </w:r>
      <w:r>
        <w:rPr>
          <w:rFonts w:eastAsia="MS Mincho"/>
          <w:i/>
          <w:sz w:val="32"/>
        </w:rPr>
        <w:t>Сур’ї´</w:t>
      </w:r>
      <w:r>
        <w:rPr>
          <w:rFonts w:eastAsia="MS Mincho"/>
          <w:sz w:val="32"/>
        </w:rPr>
        <w:t xml:space="preserve">, доньки Бога </w:t>
      </w:r>
      <w:r>
        <w:rPr>
          <w:rFonts w:eastAsia="MS Mincho"/>
          <w:i/>
          <w:sz w:val="32"/>
        </w:rPr>
        <w:t>Савітара</w:t>
      </w:r>
      <w:r>
        <w:rPr>
          <w:rFonts w:eastAsia="MS Mincho"/>
          <w:sz w:val="32"/>
        </w:rPr>
        <w:t xml:space="preserve">, де вони спочатку виступають нареченими, а потім сватами (РВ.X.85). Колись вони змагалися за доньку Сонця. Їм допомагали ріки, зрошуючи вологою їхніх коней, щоб вони краще переносили спеку. Завдяки цьому </w:t>
      </w:r>
      <w:proofErr w:type="spellStart"/>
      <w:r>
        <w:rPr>
          <w:rFonts w:eastAsia="MS Mincho"/>
          <w:sz w:val="32"/>
        </w:rPr>
        <w:t>Ашвіни</w:t>
      </w:r>
      <w:proofErr w:type="spellEnd"/>
      <w:r>
        <w:rPr>
          <w:rFonts w:eastAsia="MS Mincho"/>
          <w:sz w:val="32"/>
        </w:rPr>
        <w:t xml:space="preserve"> виграли змагання, хоча згодом </w:t>
      </w:r>
      <w:proofErr w:type="spellStart"/>
      <w:r>
        <w:rPr>
          <w:rFonts w:eastAsia="MS Mincho"/>
          <w:sz w:val="32"/>
        </w:rPr>
        <w:t>Сур’я</w:t>
      </w:r>
      <w:proofErr w:type="spellEnd"/>
      <w:r>
        <w:rPr>
          <w:rFonts w:eastAsia="MS Mincho"/>
          <w:sz w:val="32"/>
        </w:rPr>
        <w:t>´ стає нареченою Соми:</w:t>
      </w:r>
    </w:p>
    <w:p w14:paraId="2A6BDE6B" w14:textId="77777777" w:rsidR="00DC09DE" w:rsidRDefault="00DC09DE">
      <w:pPr>
        <w:ind w:firstLine="1134"/>
        <w:jc w:val="both"/>
        <w:rPr>
          <w:rFonts w:eastAsia="MS Mincho"/>
          <w:i/>
          <w:sz w:val="32"/>
        </w:rPr>
      </w:pPr>
      <w:proofErr w:type="spellStart"/>
      <w:r>
        <w:rPr>
          <w:rFonts w:eastAsia="MS Mincho"/>
          <w:i/>
          <w:sz w:val="32"/>
        </w:rPr>
        <w:t>Сіндгу</w:t>
      </w:r>
      <w:proofErr w:type="spellEnd"/>
      <w:r>
        <w:rPr>
          <w:rFonts w:eastAsia="MS Mincho"/>
          <w:i/>
          <w:sz w:val="32"/>
        </w:rPr>
        <w:t xml:space="preserve"> разом з Расою полили водою Ваших коней,</w:t>
      </w:r>
    </w:p>
    <w:p w14:paraId="0740777B" w14:textId="77777777" w:rsidR="00DC09DE" w:rsidRDefault="00DC09DE">
      <w:pPr>
        <w:ind w:firstLine="1134"/>
        <w:jc w:val="both"/>
        <w:rPr>
          <w:rFonts w:eastAsia="MS Mincho"/>
          <w:i/>
          <w:sz w:val="32"/>
        </w:rPr>
      </w:pPr>
      <w:r>
        <w:rPr>
          <w:rFonts w:eastAsia="MS Mincho"/>
          <w:i/>
          <w:sz w:val="32"/>
        </w:rPr>
        <w:t>Рожевих птахів уберігаючи від спеки.</w:t>
      </w:r>
    </w:p>
    <w:p w14:paraId="4F345D89" w14:textId="77777777" w:rsidR="00DC09DE" w:rsidRDefault="00DC09DE">
      <w:pPr>
        <w:ind w:firstLine="1134"/>
        <w:jc w:val="both"/>
        <w:rPr>
          <w:rFonts w:eastAsia="MS Mincho"/>
          <w:i/>
          <w:sz w:val="32"/>
        </w:rPr>
      </w:pPr>
      <w:r>
        <w:rPr>
          <w:rFonts w:eastAsia="MS Mincho"/>
          <w:i/>
          <w:sz w:val="32"/>
        </w:rPr>
        <w:t>Чудово виглядала ця Ваша поїздка,</w:t>
      </w:r>
    </w:p>
    <w:p w14:paraId="26F51EEC" w14:textId="77777777" w:rsidR="00DC09DE" w:rsidRDefault="00DC09DE">
      <w:pPr>
        <w:ind w:firstLine="1134"/>
        <w:jc w:val="both"/>
        <w:rPr>
          <w:rFonts w:eastAsia="MS Mincho"/>
          <w:i/>
          <w:sz w:val="32"/>
        </w:rPr>
      </w:pPr>
      <w:r>
        <w:rPr>
          <w:rFonts w:eastAsia="MS Mincho"/>
          <w:i/>
          <w:sz w:val="32"/>
        </w:rPr>
        <w:t xml:space="preserve">Завдяки якій Ви стали чоловіками Сур’ї´. </w:t>
      </w:r>
    </w:p>
    <w:p w14:paraId="24B00885" w14:textId="77777777" w:rsidR="00DC09DE" w:rsidRDefault="00DC09DE">
      <w:pPr>
        <w:ind w:firstLine="3969"/>
        <w:jc w:val="both"/>
        <w:rPr>
          <w:rFonts w:eastAsia="MS Mincho"/>
          <w:sz w:val="32"/>
        </w:rPr>
      </w:pPr>
      <w:r>
        <w:rPr>
          <w:rFonts w:eastAsia="MS Mincho"/>
          <w:sz w:val="32"/>
        </w:rPr>
        <w:t>(РВ.IV.43.6).</w:t>
      </w:r>
    </w:p>
    <w:p w14:paraId="1043A66B" w14:textId="77777777" w:rsidR="00DC09DE" w:rsidRDefault="00DC09DE">
      <w:pPr>
        <w:ind w:firstLine="284"/>
        <w:jc w:val="both"/>
        <w:rPr>
          <w:rFonts w:eastAsia="MS Mincho"/>
          <w:sz w:val="32"/>
        </w:rPr>
      </w:pPr>
      <w:r>
        <w:rPr>
          <w:rFonts w:eastAsia="MS Mincho"/>
          <w:sz w:val="32"/>
        </w:rPr>
        <w:t xml:space="preserve">На колісниці з ними третьою їздила їхня кохана і дружина </w:t>
      </w:r>
      <w:proofErr w:type="spellStart"/>
      <w:r>
        <w:rPr>
          <w:rFonts w:eastAsia="MS Mincho"/>
          <w:sz w:val="32"/>
        </w:rPr>
        <w:t>Сур’я</w:t>
      </w:r>
      <w:proofErr w:type="spellEnd"/>
      <w:r>
        <w:rPr>
          <w:rFonts w:eastAsia="MS Mincho"/>
          <w:sz w:val="32"/>
        </w:rPr>
        <w:t>´:</w:t>
      </w:r>
    </w:p>
    <w:p w14:paraId="0E541105" w14:textId="77777777" w:rsidR="00DC09DE" w:rsidRDefault="00DC09DE">
      <w:pPr>
        <w:ind w:firstLine="1134"/>
        <w:jc w:val="both"/>
        <w:rPr>
          <w:rFonts w:eastAsia="MS Mincho"/>
          <w:i/>
          <w:sz w:val="32"/>
        </w:rPr>
      </w:pPr>
      <w:r>
        <w:rPr>
          <w:rFonts w:eastAsia="MS Mincho"/>
          <w:i/>
          <w:sz w:val="32"/>
        </w:rPr>
        <w:t>На Вашу колісницю піднялась донька Сонця,</w:t>
      </w:r>
    </w:p>
    <w:p w14:paraId="4A1D9E7E" w14:textId="77777777" w:rsidR="00DC09DE" w:rsidRDefault="00DC09DE">
      <w:pPr>
        <w:ind w:firstLine="1134"/>
        <w:jc w:val="both"/>
        <w:rPr>
          <w:rFonts w:eastAsia="MS Mincho"/>
          <w:i/>
          <w:sz w:val="32"/>
        </w:rPr>
      </w:pPr>
      <w:r>
        <w:rPr>
          <w:rFonts w:eastAsia="MS Mincho"/>
          <w:i/>
          <w:sz w:val="32"/>
        </w:rPr>
        <w:t>Немов на скакуні взяла останній бар’єр.</w:t>
      </w:r>
    </w:p>
    <w:p w14:paraId="6D563205" w14:textId="77777777" w:rsidR="00DC09DE" w:rsidRDefault="00DC09DE">
      <w:pPr>
        <w:ind w:firstLine="1134"/>
        <w:jc w:val="both"/>
        <w:rPr>
          <w:rFonts w:eastAsia="MS Mincho"/>
          <w:i/>
          <w:sz w:val="32"/>
        </w:rPr>
      </w:pPr>
      <w:r>
        <w:rPr>
          <w:rFonts w:eastAsia="MS Mincho"/>
          <w:i/>
          <w:sz w:val="32"/>
        </w:rPr>
        <w:t>Всі Боги це щиросердно схвалили.</w:t>
      </w:r>
    </w:p>
    <w:p w14:paraId="1EC9D963"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Насатьї</w:t>
      </w:r>
      <w:proofErr w:type="spellEnd"/>
      <w:r>
        <w:rPr>
          <w:rFonts w:eastAsia="MS Mincho"/>
          <w:i/>
          <w:sz w:val="32"/>
        </w:rPr>
        <w:t xml:space="preserve">! Ви з’єднались з красою! </w:t>
      </w:r>
    </w:p>
    <w:p w14:paraId="40A57046" w14:textId="77777777" w:rsidR="00DC09DE" w:rsidRDefault="00DC09DE">
      <w:pPr>
        <w:ind w:firstLine="3969"/>
        <w:jc w:val="both"/>
        <w:rPr>
          <w:rFonts w:eastAsia="MS Mincho"/>
          <w:sz w:val="32"/>
        </w:rPr>
      </w:pPr>
      <w:r>
        <w:rPr>
          <w:rFonts w:eastAsia="MS Mincho"/>
          <w:sz w:val="32"/>
        </w:rPr>
        <w:t>(РВ.I.116.17).</w:t>
      </w:r>
    </w:p>
    <w:p w14:paraId="25D107F2" w14:textId="77777777" w:rsidR="00DC09DE" w:rsidRDefault="00DC09DE">
      <w:pPr>
        <w:ind w:firstLine="1200"/>
        <w:jc w:val="both"/>
        <w:rPr>
          <w:rFonts w:eastAsia="MS Mincho"/>
          <w:i/>
          <w:sz w:val="32"/>
        </w:rPr>
      </w:pPr>
      <w:r>
        <w:rPr>
          <w:rFonts w:eastAsia="MS Mincho"/>
          <w:i/>
          <w:sz w:val="32"/>
        </w:rPr>
        <w:t>Молода шляхетна жінка для дружби</w:t>
      </w:r>
    </w:p>
    <w:p w14:paraId="5F2A9293" w14:textId="77777777" w:rsidR="00DC09DE" w:rsidRDefault="00DC09DE">
      <w:pPr>
        <w:ind w:firstLine="1200"/>
        <w:jc w:val="both"/>
        <w:rPr>
          <w:rFonts w:eastAsia="MS Mincho"/>
          <w:i/>
          <w:sz w:val="32"/>
        </w:rPr>
      </w:pPr>
      <w:r>
        <w:rPr>
          <w:rFonts w:eastAsia="MS Mincho"/>
          <w:i/>
          <w:sz w:val="32"/>
        </w:rPr>
        <w:t>Взявши з вами шлюб, вибрала вас за чоловіків.</w:t>
      </w:r>
    </w:p>
    <w:p w14:paraId="7F45EC10" w14:textId="77777777" w:rsidR="00DC09DE" w:rsidRDefault="00DC09DE">
      <w:pPr>
        <w:ind w:firstLine="3969"/>
        <w:jc w:val="both"/>
        <w:rPr>
          <w:rFonts w:eastAsia="MS Mincho"/>
          <w:sz w:val="32"/>
        </w:rPr>
      </w:pPr>
      <w:r>
        <w:rPr>
          <w:rFonts w:eastAsia="MS Mincho"/>
          <w:sz w:val="32"/>
        </w:rPr>
        <w:t>(РВ.I.119.5с-d).</w:t>
      </w:r>
    </w:p>
    <w:p w14:paraId="387E19C6" w14:textId="77777777" w:rsidR="00DC09DE" w:rsidRDefault="00DC09DE">
      <w:pPr>
        <w:ind w:firstLine="284"/>
        <w:jc w:val="both"/>
        <w:rPr>
          <w:rFonts w:eastAsia="MS Mincho"/>
          <w:sz w:val="32"/>
        </w:rPr>
      </w:pPr>
      <w:r>
        <w:rPr>
          <w:rFonts w:eastAsia="MS Mincho"/>
          <w:sz w:val="32"/>
        </w:rPr>
        <w:lastRenderedPageBreak/>
        <w:t>Вони покровителі землеробства, орють землю на вовку:</w:t>
      </w:r>
    </w:p>
    <w:p w14:paraId="58AF936D" w14:textId="77777777" w:rsidR="00DC09DE" w:rsidRDefault="00DC09DE">
      <w:pPr>
        <w:ind w:firstLine="1134"/>
        <w:jc w:val="both"/>
        <w:rPr>
          <w:rFonts w:eastAsia="MS Mincho"/>
          <w:i/>
          <w:sz w:val="32"/>
        </w:rPr>
      </w:pPr>
      <w:r>
        <w:rPr>
          <w:rFonts w:eastAsia="MS Mincho"/>
          <w:i/>
          <w:sz w:val="32"/>
        </w:rPr>
        <w:t xml:space="preserve">Сіючи зерно, о </w:t>
      </w:r>
      <w:proofErr w:type="spellStart"/>
      <w:r>
        <w:rPr>
          <w:rFonts w:eastAsia="MS Mincho"/>
          <w:i/>
          <w:sz w:val="32"/>
        </w:rPr>
        <w:t>Ашвіни</w:t>
      </w:r>
      <w:proofErr w:type="spellEnd"/>
      <w:r>
        <w:rPr>
          <w:rFonts w:eastAsia="MS Mincho"/>
          <w:i/>
          <w:sz w:val="32"/>
        </w:rPr>
        <w:t>, орючи вовком,</w:t>
      </w:r>
    </w:p>
    <w:p w14:paraId="62B795E9" w14:textId="77777777" w:rsidR="00DC09DE" w:rsidRDefault="00DC09DE">
      <w:pPr>
        <w:ind w:firstLine="1134"/>
        <w:jc w:val="both"/>
        <w:rPr>
          <w:rFonts w:eastAsia="MS Mincho"/>
          <w:i/>
          <w:sz w:val="32"/>
        </w:rPr>
      </w:pPr>
      <w:r>
        <w:rPr>
          <w:rFonts w:eastAsia="MS Mincho"/>
          <w:i/>
          <w:sz w:val="32"/>
        </w:rPr>
        <w:t xml:space="preserve">Даючи для чоловіка </w:t>
      </w:r>
      <w:proofErr w:type="spellStart"/>
      <w:r>
        <w:rPr>
          <w:rFonts w:eastAsia="MS Mincho"/>
          <w:i/>
          <w:sz w:val="32"/>
        </w:rPr>
        <w:t>зміцнюючий</w:t>
      </w:r>
      <w:proofErr w:type="spellEnd"/>
      <w:r>
        <w:rPr>
          <w:rFonts w:eastAsia="MS Mincho"/>
          <w:i/>
          <w:sz w:val="32"/>
        </w:rPr>
        <w:t xml:space="preserve"> напій, о дивні,</w:t>
      </w:r>
    </w:p>
    <w:p w14:paraId="37FEF944" w14:textId="77777777" w:rsidR="00DC09DE" w:rsidRDefault="00DC09DE">
      <w:pPr>
        <w:ind w:firstLine="1134"/>
        <w:jc w:val="both"/>
        <w:rPr>
          <w:rFonts w:eastAsia="MS Mincho"/>
          <w:i/>
          <w:sz w:val="32"/>
        </w:rPr>
      </w:pPr>
      <w:r>
        <w:rPr>
          <w:rFonts w:eastAsia="MS Mincho"/>
          <w:i/>
          <w:sz w:val="32"/>
        </w:rPr>
        <w:t xml:space="preserve">Здуваючи </w:t>
      </w:r>
      <w:proofErr w:type="spellStart"/>
      <w:r>
        <w:rPr>
          <w:rFonts w:eastAsia="MS Mincho"/>
          <w:i/>
          <w:sz w:val="32"/>
        </w:rPr>
        <w:t>дасью</w:t>
      </w:r>
      <w:proofErr w:type="spellEnd"/>
      <w:r>
        <w:rPr>
          <w:rFonts w:eastAsia="MS Mincho"/>
          <w:i/>
          <w:sz w:val="32"/>
        </w:rPr>
        <w:t xml:space="preserve"> </w:t>
      </w:r>
      <w:proofErr w:type="spellStart"/>
      <w:r>
        <w:rPr>
          <w:rFonts w:eastAsia="MS Mincho"/>
          <w:i/>
          <w:sz w:val="32"/>
        </w:rPr>
        <w:t>бакурою</w:t>
      </w:r>
      <w:proofErr w:type="spellEnd"/>
      <w:r>
        <w:rPr>
          <w:rFonts w:eastAsia="MS Mincho"/>
          <w:i/>
          <w:sz w:val="32"/>
        </w:rPr>
        <w:t xml:space="preserve">, </w:t>
      </w:r>
    </w:p>
    <w:p w14:paraId="4BAD7594" w14:textId="77777777" w:rsidR="00DC09DE" w:rsidRDefault="00DC09DE">
      <w:pPr>
        <w:ind w:firstLine="1134"/>
        <w:jc w:val="both"/>
        <w:rPr>
          <w:rFonts w:eastAsia="MS Mincho"/>
          <w:i/>
          <w:sz w:val="32"/>
        </w:rPr>
      </w:pPr>
      <w:r>
        <w:rPr>
          <w:rFonts w:eastAsia="MS Mincho"/>
          <w:i/>
          <w:sz w:val="32"/>
        </w:rPr>
        <w:t xml:space="preserve">Ви створили широкий світ для арія. </w:t>
      </w:r>
    </w:p>
    <w:p w14:paraId="58847A5E" w14:textId="77777777" w:rsidR="00DC09DE" w:rsidRDefault="00DC09DE">
      <w:pPr>
        <w:ind w:firstLine="3969"/>
        <w:jc w:val="both"/>
        <w:rPr>
          <w:rFonts w:eastAsia="MS Mincho"/>
          <w:sz w:val="32"/>
        </w:rPr>
      </w:pPr>
      <w:r>
        <w:rPr>
          <w:rFonts w:eastAsia="MS Mincho"/>
          <w:sz w:val="32"/>
        </w:rPr>
        <w:t>(РВ.I.117.21).</w:t>
      </w:r>
    </w:p>
    <w:p w14:paraId="6D574C8D" w14:textId="77777777" w:rsidR="00DC09DE" w:rsidRDefault="00DC09DE">
      <w:pPr>
        <w:ind w:firstLine="284"/>
        <w:jc w:val="both"/>
        <w:rPr>
          <w:rFonts w:eastAsia="MS Mincho"/>
          <w:sz w:val="32"/>
        </w:rPr>
      </w:pPr>
      <w:r>
        <w:rPr>
          <w:rFonts w:eastAsia="MS Mincho"/>
          <w:sz w:val="32"/>
        </w:rPr>
        <w:t xml:space="preserve">Число „3” зустрічається постійно в описах будови їхньої колісниці, що в космогонічному сенсі відображує уявлення аріїв про </w:t>
      </w:r>
      <w:proofErr w:type="spellStart"/>
      <w:r>
        <w:rPr>
          <w:rFonts w:eastAsia="MS Mincho"/>
          <w:sz w:val="32"/>
        </w:rPr>
        <w:t>тричастинну</w:t>
      </w:r>
      <w:proofErr w:type="spellEnd"/>
      <w:r>
        <w:rPr>
          <w:rFonts w:eastAsia="MS Mincho"/>
          <w:sz w:val="32"/>
        </w:rPr>
        <w:t xml:space="preserve"> будову Всесвіту: світи підземний – Нава, надземний – Ява і небесний – Права, тобто світи предків, живих і Богів.</w:t>
      </w:r>
    </w:p>
    <w:p w14:paraId="4920A659" w14:textId="77777777" w:rsidR="00DC09DE" w:rsidRDefault="00DC09DE">
      <w:pPr>
        <w:ind w:firstLine="284"/>
        <w:jc w:val="both"/>
        <w:rPr>
          <w:rFonts w:eastAsia="MS Mincho"/>
          <w:sz w:val="32"/>
        </w:rPr>
      </w:pPr>
      <w:r>
        <w:rPr>
          <w:rFonts w:eastAsia="MS Mincho"/>
          <w:sz w:val="32"/>
        </w:rPr>
        <w:t xml:space="preserve">До </w:t>
      </w:r>
      <w:proofErr w:type="spellStart"/>
      <w:r>
        <w:rPr>
          <w:rFonts w:eastAsia="MS Mincho"/>
          <w:sz w:val="32"/>
        </w:rPr>
        <w:t>Ашвінів</w:t>
      </w:r>
      <w:proofErr w:type="spellEnd"/>
      <w:r>
        <w:rPr>
          <w:rFonts w:eastAsia="MS Mincho"/>
          <w:sz w:val="32"/>
        </w:rPr>
        <w:t xml:space="preserve"> арії звертаються як до щедрих дарувальників різноманітних благ:</w:t>
      </w:r>
    </w:p>
    <w:p w14:paraId="049A782E" w14:textId="77777777" w:rsidR="00DC09DE" w:rsidRDefault="00DC09DE">
      <w:pPr>
        <w:ind w:firstLine="1134"/>
        <w:jc w:val="both"/>
        <w:rPr>
          <w:rFonts w:eastAsia="MS Mincho"/>
          <w:i/>
          <w:sz w:val="32"/>
        </w:rPr>
      </w:pPr>
      <w:r>
        <w:rPr>
          <w:rFonts w:eastAsia="MS Mincho"/>
          <w:i/>
          <w:sz w:val="32"/>
        </w:rPr>
        <w:t>Хай приїде сюди оспівана триколісна</w:t>
      </w:r>
    </w:p>
    <w:p w14:paraId="35013A01" w14:textId="77777777" w:rsidR="00DC09DE" w:rsidRDefault="00DC09DE">
      <w:pPr>
        <w:ind w:firstLine="1134"/>
        <w:jc w:val="both"/>
        <w:rPr>
          <w:rFonts w:eastAsia="MS Mincho"/>
          <w:i/>
          <w:sz w:val="32"/>
        </w:rPr>
      </w:pPr>
      <w:proofErr w:type="spellStart"/>
      <w:r>
        <w:rPr>
          <w:rFonts w:eastAsia="MS Mincho"/>
          <w:i/>
          <w:sz w:val="32"/>
        </w:rPr>
        <w:t>Швидкокінна</w:t>
      </w:r>
      <w:proofErr w:type="spellEnd"/>
      <w:r>
        <w:rPr>
          <w:rFonts w:eastAsia="MS Mincho"/>
          <w:i/>
          <w:sz w:val="32"/>
        </w:rPr>
        <w:t xml:space="preserve"> колісниця </w:t>
      </w:r>
      <w:proofErr w:type="spellStart"/>
      <w:r>
        <w:rPr>
          <w:rFonts w:eastAsia="MS Mincho"/>
          <w:i/>
          <w:sz w:val="32"/>
        </w:rPr>
        <w:t>Ашвінів</w:t>
      </w:r>
      <w:proofErr w:type="spellEnd"/>
      <w:r>
        <w:rPr>
          <w:rFonts w:eastAsia="MS Mincho"/>
          <w:i/>
          <w:sz w:val="32"/>
        </w:rPr>
        <w:t>, що везе мед!</w:t>
      </w:r>
    </w:p>
    <w:p w14:paraId="0B1B022C" w14:textId="77777777" w:rsidR="00DC09DE" w:rsidRDefault="00DC09DE">
      <w:pPr>
        <w:ind w:firstLine="1134"/>
        <w:jc w:val="both"/>
        <w:rPr>
          <w:rFonts w:eastAsia="MS Mincho"/>
          <w:i/>
          <w:sz w:val="32"/>
        </w:rPr>
      </w:pPr>
      <w:r>
        <w:rPr>
          <w:rFonts w:eastAsia="MS Mincho"/>
          <w:i/>
          <w:sz w:val="32"/>
        </w:rPr>
        <w:t>З трьома сидіннями, щедра, яка дає всі насолоди,</w:t>
      </w:r>
    </w:p>
    <w:p w14:paraId="262F023D" w14:textId="77777777" w:rsidR="00DC09DE" w:rsidRDefault="00DC09DE">
      <w:pPr>
        <w:ind w:firstLine="1134"/>
        <w:jc w:val="both"/>
        <w:rPr>
          <w:rFonts w:eastAsia="MS Mincho"/>
          <w:i/>
          <w:sz w:val="32"/>
        </w:rPr>
      </w:pPr>
      <w:r>
        <w:rPr>
          <w:rFonts w:eastAsia="MS Mincho"/>
          <w:i/>
          <w:sz w:val="32"/>
        </w:rPr>
        <w:t>Хай привезе вона щастя для двоногого і чотириногого!</w:t>
      </w:r>
    </w:p>
    <w:p w14:paraId="7475B719"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Ашвіни</w:t>
      </w:r>
      <w:proofErr w:type="spellEnd"/>
      <w:r>
        <w:rPr>
          <w:rFonts w:eastAsia="MS Mincho"/>
          <w:i/>
          <w:sz w:val="32"/>
        </w:rPr>
        <w:t xml:space="preserve">! привезіть нам </w:t>
      </w:r>
      <w:proofErr w:type="spellStart"/>
      <w:r>
        <w:rPr>
          <w:rFonts w:eastAsia="MS Mincho"/>
          <w:i/>
          <w:sz w:val="32"/>
        </w:rPr>
        <w:t>зміцнюючу</w:t>
      </w:r>
      <w:proofErr w:type="spellEnd"/>
      <w:r>
        <w:rPr>
          <w:rFonts w:eastAsia="MS Mincho"/>
          <w:i/>
          <w:sz w:val="32"/>
        </w:rPr>
        <w:t xml:space="preserve"> силу, </w:t>
      </w:r>
    </w:p>
    <w:p w14:paraId="62FE2B39" w14:textId="77777777" w:rsidR="00DC09DE" w:rsidRDefault="00DC09DE">
      <w:pPr>
        <w:ind w:firstLine="1134"/>
        <w:jc w:val="both"/>
        <w:rPr>
          <w:rFonts w:eastAsia="MS Mincho"/>
          <w:i/>
          <w:sz w:val="32"/>
        </w:rPr>
      </w:pPr>
      <w:r>
        <w:rPr>
          <w:rFonts w:eastAsia="MS Mincho"/>
          <w:i/>
          <w:sz w:val="32"/>
        </w:rPr>
        <w:t xml:space="preserve">Окропіть нас медовим батогом, </w:t>
      </w:r>
    </w:p>
    <w:p w14:paraId="4BCD0E56" w14:textId="77777777" w:rsidR="00DC09DE" w:rsidRDefault="00DC09DE">
      <w:pPr>
        <w:ind w:firstLine="1134"/>
        <w:jc w:val="both"/>
        <w:rPr>
          <w:rFonts w:eastAsia="MS Mincho"/>
          <w:i/>
          <w:sz w:val="32"/>
        </w:rPr>
      </w:pPr>
      <w:proofErr w:type="spellStart"/>
      <w:r>
        <w:rPr>
          <w:rFonts w:eastAsia="MS Mincho"/>
          <w:i/>
          <w:sz w:val="32"/>
        </w:rPr>
        <w:t>Продовжіть</w:t>
      </w:r>
      <w:proofErr w:type="spellEnd"/>
      <w:r>
        <w:rPr>
          <w:rFonts w:eastAsia="MS Mincho"/>
          <w:i/>
          <w:sz w:val="32"/>
        </w:rPr>
        <w:t xml:space="preserve"> життя, загойте рани.</w:t>
      </w:r>
    </w:p>
    <w:p w14:paraId="14ABD0E9" w14:textId="77777777" w:rsidR="00DC09DE" w:rsidRDefault="00DC09DE">
      <w:pPr>
        <w:ind w:firstLine="1134"/>
        <w:jc w:val="both"/>
        <w:rPr>
          <w:rFonts w:eastAsia="MS Mincho"/>
          <w:i/>
          <w:sz w:val="32"/>
        </w:rPr>
      </w:pPr>
      <w:r>
        <w:rPr>
          <w:rFonts w:eastAsia="MS Mincho"/>
          <w:i/>
          <w:sz w:val="32"/>
        </w:rPr>
        <w:t>Відверніть ворожість, будьте нашими товаришами!</w:t>
      </w:r>
    </w:p>
    <w:p w14:paraId="1E7A420E" w14:textId="77777777" w:rsidR="00DC09DE" w:rsidRDefault="00DC09DE">
      <w:pPr>
        <w:ind w:firstLine="1134"/>
        <w:jc w:val="both"/>
        <w:rPr>
          <w:rFonts w:eastAsia="MS Mincho"/>
          <w:i/>
          <w:sz w:val="32"/>
        </w:rPr>
      </w:pPr>
      <w:r>
        <w:rPr>
          <w:rFonts w:eastAsia="MS Mincho"/>
          <w:i/>
          <w:sz w:val="32"/>
        </w:rPr>
        <w:t>Адже це Ви вкладаєте плід у самок,</w:t>
      </w:r>
    </w:p>
    <w:p w14:paraId="5344CA88" w14:textId="77777777" w:rsidR="00DC09DE" w:rsidRDefault="00DC09DE">
      <w:pPr>
        <w:ind w:firstLine="1134"/>
        <w:jc w:val="both"/>
        <w:rPr>
          <w:rFonts w:eastAsia="MS Mincho"/>
          <w:i/>
          <w:sz w:val="32"/>
        </w:rPr>
      </w:pPr>
      <w:r>
        <w:rPr>
          <w:rFonts w:eastAsia="MS Mincho"/>
          <w:i/>
          <w:sz w:val="32"/>
        </w:rPr>
        <w:t>Ви – в усі істоти!</w:t>
      </w:r>
    </w:p>
    <w:p w14:paraId="111AAD22" w14:textId="77777777" w:rsidR="00DC09DE" w:rsidRDefault="00DC09DE">
      <w:pPr>
        <w:ind w:firstLine="1134"/>
        <w:jc w:val="both"/>
        <w:rPr>
          <w:rFonts w:eastAsia="MS Mincho"/>
          <w:i/>
          <w:sz w:val="32"/>
        </w:rPr>
      </w:pPr>
      <w:r>
        <w:rPr>
          <w:rFonts w:eastAsia="MS Mincho"/>
          <w:i/>
          <w:sz w:val="32"/>
        </w:rPr>
        <w:t>О Бики-</w:t>
      </w:r>
      <w:proofErr w:type="spellStart"/>
      <w:r>
        <w:rPr>
          <w:rFonts w:eastAsia="MS Mincho"/>
          <w:i/>
          <w:sz w:val="32"/>
        </w:rPr>
        <w:t>Ашвіни</w:t>
      </w:r>
      <w:proofErr w:type="spellEnd"/>
      <w:r>
        <w:rPr>
          <w:rFonts w:eastAsia="MS Mincho"/>
          <w:i/>
          <w:sz w:val="32"/>
        </w:rPr>
        <w:t>, Ви викликаєте до життя</w:t>
      </w:r>
    </w:p>
    <w:p w14:paraId="4770B024" w14:textId="77777777" w:rsidR="00DC09DE" w:rsidRDefault="00DC09DE">
      <w:pPr>
        <w:ind w:firstLine="1134"/>
        <w:jc w:val="both"/>
        <w:rPr>
          <w:rFonts w:eastAsia="MS Mincho"/>
          <w:i/>
          <w:sz w:val="32"/>
        </w:rPr>
      </w:pPr>
      <w:r>
        <w:rPr>
          <w:rFonts w:eastAsia="MS Mincho"/>
          <w:i/>
          <w:sz w:val="32"/>
        </w:rPr>
        <w:t>Вогонь і води, і лісові дерева.</w:t>
      </w:r>
    </w:p>
    <w:p w14:paraId="49223729" w14:textId="77777777" w:rsidR="00DC09DE" w:rsidRDefault="00DC09DE">
      <w:pPr>
        <w:ind w:firstLine="1134"/>
        <w:jc w:val="both"/>
        <w:rPr>
          <w:rFonts w:eastAsia="MS Mincho"/>
          <w:i/>
          <w:sz w:val="32"/>
        </w:rPr>
      </w:pPr>
      <w:r>
        <w:rPr>
          <w:rFonts w:eastAsia="MS Mincho"/>
          <w:i/>
          <w:sz w:val="32"/>
        </w:rPr>
        <w:t>Адже Ви – два цілителя з цілющими засобами</w:t>
      </w:r>
    </w:p>
    <w:p w14:paraId="40AAF0D1" w14:textId="77777777" w:rsidR="00DC09DE" w:rsidRDefault="00DC09DE">
      <w:pPr>
        <w:ind w:firstLine="1134"/>
        <w:jc w:val="both"/>
        <w:rPr>
          <w:rFonts w:eastAsia="MS Mincho"/>
          <w:i/>
          <w:sz w:val="32"/>
        </w:rPr>
      </w:pPr>
      <w:r>
        <w:rPr>
          <w:rFonts w:eastAsia="MS Mincho"/>
          <w:i/>
          <w:sz w:val="32"/>
        </w:rPr>
        <w:t>І два колісничних в усьому, що пов’язане з колісницею.</w:t>
      </w:r>
    </w:p>
    <w:p w14:paraId="78E5625B" w14:textId="77777777" w:rsidR="00DC09DE" w:rsidRDefault="00DC09DE">
      <w:pPr>
        <w:ind w:firstLine="1134"/>
        <w:jc w:val="both"/>
        <w:rPr>
          <w:rFonts w:eastAsia="MS Mincho"/>
          <w:i/>
          <w:sz w:val="32"/>
        </w:rPr>
      </w:pPr>
      <w:r>
        <w:rPr>
          <w:rFonts w:eastAsia="MS Mincho"/>
          <w:i/>
          <w:sz w:val="32"/>
        </w:rPr>
        <w:t>Ви, о два грізних Боги, наділяєте владою того,</w:t>
      </w:r>
    </w:p>
    <w:p w14:paraId="12FB347F" w14:textId="77777777" w:rsidR="00DC09DE" w:rsidRDefault="00DC09DE">
      <w:pPr>
        <w:ind w:firstLine="1134"/>
        <w:jc w:val="both"/>
        <w:rPr>
          <w:rFonts w:eastAsia="MS Mincho"/>
          <w:i/>
          <w:sz w:val="32"/>
        </w:rPr>
      </w:pPr>
      <w:r>
        <w:rPr>
          <w:rFonts w:eastAsia="MS Mincho"/>
          <w:i/>
          <w:sz w:val="32"/>
        </w:rPr>
        <w:t xml:space="preserve">Хто, приносячи жертву, від душі Вас вшановує. </w:t>
      </w:r>
    </w:p>
    <w:p w14:paraId="4A19B44B" w14:textId="77777777" w:rsidR="00DC09DE" w:rsidRDefault="00DC09DE">
      <w:pPr>
        <w:ind w:firstLine="3969"/>
        <w:jc w:val="both"/>
        <w:rPr>
          <w:rFonts w:eastAsia="MS Mincho"/>
          <w:sz w:val="32"/>
        </w:rPr>
      </w:pPr>
      <w:r>
        <w:rPr>
          <w:rFonts w:eastAsia="MS Mincho"/>
          <w:sz w:val="32"/>
        </w:rPr>
        <w:t>(РВ.I.157.3-6.).</w:t>
      </w:r>
    </w:p>
    <w:p w14:paraId="57267803" w14:textId="77777777" w:rsidR="00DC09DE" w:rsidRDefault="00DC09DE">
      <w:pPr>
        <w:pStyle w:val="30"/>
        <w:rPr>
          <w:rFonts w:eastAsia="MS Mincho"/>
          <w:spacing w:val="-6"/>
        </w:rPr>
      </w:pPr>
      <w:r>
        <w:rPr>
          <w:rFonts w:eastAsia="MS Mincho"/>
          <w:spacing w:val="-6"/>
        </w:rPr>
        <w:t xml:space="preserve">У циклі гімнів присвячених </w:t>
      </w:r>
      <w:proofErr w:type="spellStart"/>
      <w:r>
        <w:rPr>
          <w:rFonts w:eastAsia="MS Mincho"/>
          <w:spacing w:val="-6"/>
        </w:rPr>
        <w:t>Ашвінам</w:t>
      </w:r>
      <w:proofErr w:type="spellEnd"/>
      <w:r>
        <w:rPr>
          <w:rFonts w:eastAsia="MS Mincho"/>
          <w:spacing w:val="-6"/>
        </w:rPr>
        <w:t xml:space="preserve">, згадується багато смертних людей, яким вони надали ту чи іншу допомогу. За це їм виголошуються подяки і приносяться жертви. Так якомусь Педу вони подарували обожненого в „Ріґведі” Білого коня, який мав здатність вбивати зміїв. Жінці на ім’я </w:t>
      </w:r>
      <w:proofErr w:type="spellStart"/>
      <w:r>
        <w:rPr>
          <w:rFonts w:eastAsia="MS Mincho"/>
          <w:spacing w:val="-6"/>
        </w:rPr>
        <w:t>Вадгріматі</w:t>
      </w:r>
      <w:proofErr w:type="spellEnd"/>
      <w:r>
        <w:rPr>
          <w:rFonts w:eastAsia="MS Mincho"/>
          <w:spacing w:val="-6"/>
        </w:rPr>
        <w:t xml:space="preserve"> („Та, що має чоловіка-кастрата”) на її молитви і благання подарували сина на ім’я </w:t>
      </w:r>
      <w:proofErr w:type="spellStart"/>
      <w:r>
        <w:rPr>
          <w:rFonts w:eastAsia="MS Mincho"/>
          <w:spacing w:val="-6"/>
        </w:rPr>
        <w:t>Гіраньягаста</w:t>
      </w:r>
      <w:proofErr w:type="spellEnd"/>
      <w:r>
        <w:rPr>
          <w:rFonts w:eastAsia="MS Mincho"/>
          <w:spacing w:val="-6"/>
        </w:rPr>
        <w:t xml:space="preserve"> </w:t>
      </w:r>
      <w:proofErr w:type="spellStart"/>
      <w:r>
        <w:rPr>
          <w:rFonts w:eastAsia="MS Mincho"/>
          <w:spacing w:val="-6"/>
        </w:rPr>
        <w:t>Ш’ява</w:t>
      </w:r>
      <w:proofErr w:type="spellEnd"/>
      <w:r>
        <w:rPr>
          <w:rFonts w:eastAsia="MS Mincho"/>
          <w:spacing w:val="-6"/>
        </w:rPr>
        <w:t xml:space="preserve"> („</w:t>
      </w:r>
      <w:proofErr w:type="spellStart"/>
      <w:r>
        <w:rPr>
          <w:rFonts w:eastAsia="MS Mincho"/>
          <w:spacing w:val="-6"/>
        </w:rPr>
        <w:t>Золоторукий</w:t>
      </w:r>
      <w:proofErr w:type="spellEnd"/>
      <w:r>
        <w:rPr>
          <w:rFonts w:eastAsia="MS Mincho"/>
          <w:spacing w:val="-6"/>
        </w:rPr>
        <w:t xml:space="preserve"> Темно-коричневий”) (РВ I.116.13 c-d) тощо. </w:t>
      </w:r>
      <w:proofErr w:type="spellStart"/>
      <w:r>
        <w:rPr>
          <w:rFonts w:eastAsia="MS Mincho"/>
          <w:spacing w:val="-6"/>
        </w:rPr>
        <w:t>Ашвіни</w:t>
      </w:r>
      <w:proofErr w:type="spellEnd"/>
      <w:r>
        <w:rPr>
          <w:rFonts w:eastAsia="MS Mincho"/>
          <w:spacing w:val="-6"/>
        </w:rPr>
        <w:t xml:space="preserve"> зменшують вплив на людей чаклунських чар ворожих </w:t>
      </w:r>
      <w:proofErr w:type="spellStart"/>
      <w:r>
        <w:rPr>
          <w:rFonts w:eastAsia="MS Mincho"/>
          <w:spacing w:val="-6"/>
        </w:rPr>
        <w:t>дасью</w:t>
      </w:r>
      <w:proofErr w:type="spellEnd"/>
      <w:r>
        <w:rPr>
          <w:rFonts w:eastAsia="MS Mincho"/>
          <w:spacing w:val="-6"/>
        </w:rPr>
        <w:t xml:space="preserve">. Переправляють людей через ніч до наступного ранку. Вони врятували і повернули до життя </w:t>
      </w:r>
      <w:proofErr w:type="spellStart"/>
      <w:r>
        <w:rPr>
          <w:rFonts w:eastAsia="MS Mincho"/>
          <w:spacing w:val="-6"/>
        </w:rPr>
        <w:t>ріші</w:t>
      </w:r>
      <w:proofErr w:type="spellEnd"/>
      <w:r>
        <w:rPr>
          <w:rFonts w:eastAsia="MS Mincho"/>
          <w:spacing w:val="-6"/>
        </w:rPr>
        <w:t xml:space="preserve"> </w:t>
      </w:r>
      <w:proofErr w:type="spellStart"/>
      <w:r>
        <w:rPr>
          <w:rFonts w:eastAsia="MS Mincho"/>
          <w:i/>
          <w:spacing w:val="-6"/>
        </w:rPr>
        <w:t>Ребгу</w:t>
      </w:r>
      <w:proofErr w:type="spellEnd"/>
      <w:r>
        <w:rPr>
          <w:rFonts w:eastAsia="MS Mincho"/>
          <w:spacing w:val="-6"/>
        </w:rPr>
        <w:t>:</w:t>
      </w:r>
    </w:p>
    <w:p w14:paraId="79D6F1F7" w14:textId="77777777" w:rsidR="00DC09DE" w:rsidRDefault="00DC09DE">
      <w:pPr>
        <w:ind w:firstLine="1134"/>
        <w:jc w:val="both"/>
        <w:rPr>
          <w:rFonts w:eastAsia="MS Mincho"/>
          <w:i/>
          <w:sz w:val="32"/>
        </w:rPr>
      </w:pPr>
      <w:proofErr w:type="spellStart"/>
      <w:r>
        <w:rPr>
          <w:rFonts w:eastAsia="MS Mincho"/>
          <w:i/>
          <w:sz w:val="32"/>
        </w:rPr>
        <w:lastRenderedPageBreak/>
        <w:t>Ребгу</w:t>
      </w:r>
      <w:proofErr w:type="spellEnd"/>
      <w:r>
        <w:rPr>
          <w:rFonts w:eastAsia="MS Mincho"/>
          <w:i/>
          <w:sz w:val="32"/>
        </w:rPr>
        <w:t>, кинутого у воду, де він пролежав</w:t>
      </w:r>
    </w:p>
    <w:p w14:paraId="460D79A1" w14:textId="77777777" w:rsidR="00DC09DE" w:rsidRDefault="00DC09DE">
      <w:pPr>
        <w:ind w:firstLine="1134"/>
        <w:jc w:val="both"/>
        <w:rPr>
          <w:rFonts w:eastAsia="MS Mincho"/>
          <w:i/>
          <w:sz w:val="32"/>
        </w:rPr>
      </w:pPr>
      <w:r>
        <w:rPr>
          <w:rFonts w:eastAsia="MS Mincho"/>
          <w:i/>
          <w:sz w:val="32"/>
        </w:rPr>
        <w:t>Десять ночей, дев’ять днів, зв’язаний</w:t>
      </w:r>
    </w:p>
    <w:p w14:paraId="0DFFFAB8" w14:textId="77777777" w:rsidR="00DC09DE" w:rsidRDefault="00DC09DE">
      <w:pPr>
        <w:ind w:firstLine="1134"/>
        <w:jc w:val="both"/>
        <w:rPr>
          <w:rFonts w:eastAsia="MS Mincho"/>
          <w:i/>
          <w:sz w:val="32"/>
        </w:rPr>
      </w:pPr>
      <w:r>
        <w:rPr>
          <w:rFonts w:eastAsia="MS Mincho"/>
          <w:i/>
          <w:sz w:val="32"/>
        </w:rPr>
        <w:t>Недругом, прохромлений, розкладений,</w:t>
      </w:r>
    </w:p>
    <w:p w14:paraId="30422788" w14:textId="77777777" w:rsidR="00DC09DE" w:rsidRDefault="00DC09DE">
      <w:pPr>
        <w:ind w:firstLine="1134"/>
        <w:jc w:val="both"/>
        <w:rPr>
          <w:rFonts w:eastAsia="MS Mincho"/>
          <w:i/>
          <w:sz w:val="32"/>
        </w:rPr>
      </w:pPr>
      <w:r>
        <w:rPr>
          <w:rFonts w:eastAsia="MS Mincho"/>
          <w:i/>
          <w:sz w:val="32"/>
        </w:rPr>
        <w:t xml:space="preserve">Ви вичерпали, наче сому – ложкою. </w:t>
      </w:r>
    </w:p>
    <w:p w14:paraId="74F35934" w14:textId="77777777" w:rsidR="00DC09DE" w:rsidRDefault="00DC09DE">
      <w:pPr>
        <w:ind w:firstLine="3969"/>
        <w:jc w:val="both"/>
        <w:rPr>
          <w:rFonts w:eastAsia="MS Mincho"/>
          <w:sz w:val="32"/>
        </w:rPr>
      </w:pPr>
      <w:r>
        <w:rPr>
          <w:rFonts w:eastAsia="MS Mincho"/>
          <w:sz w:val="32"/>
        </w:rPr>
        <w:t>(РВ.I.116.24).</w:t>
      </w:r>
    </w:p>
    <w:p w14:paraId="36B22710" w14:textId="77777777" w:rsidR="00DC09DE" w:rsidRDefault="00DC09DE">
      <w:pPr>
        <w:ind w:firstLine="1134"/>
        <w:jc w:val="both"/>
        <w:rPr>
          <w:rFonts w:eastAsia="MS Mincho"/>
          <w:i/>
          <w:sz w:val="32"/>
        </w:rPr>
      </w:pPr>
      <w:r>
        <w:rPr>
          <w:rFonts w:eastAsia="MS Mincho"/>
          <w:i/>
          <w:sz w:val="32"/>
        </w:rPr>
        <w:t xml:space="preserve">Як коня, схованого крадіями, о </w:t>
      </w:r>
      <w:proofErr w:type="spellStart"/>
      <w:r>
        <w:rPr>
          <w:rFonts w:eastAsia="MS Mincho"/>
          <w:i/>
          <w:sz w:val="32"/>
        </w:rPr>
        <w:t>Ашвіни</w:t>
      </w:r>
      <w:proofErr w:type="spellEnd"/>
      <w:r>
        <w:rPr>
          <w:rFonts w:eastAsia="MS Mincho"/>
          <w:i/>
          <w:sz w:val="32"/>
        </w:rPr>
        <w:t>,</w:t>
      </w:r>
    </w:p>
    <w:p w14:paraId="6B915E5C" w14:textId="77777777" w:rsidR="00DC09DE" w:rsidRDefault="00DC09DE">
      <w:pPr>
        <w:ind w:firstLine="1134"/>
        <w:jc w:val="both"/>
        <w:rPr>
          <w:rFonts w:eastAsia="MS Mincho"/>
          <w:i/>
          <w:sz w:val="32"/>
        </w:rPr>
      </w:pPr>
      <w:proofErr w:type="spellStart"/>
      <w:r>
        <w:rPr>
          <w:rFonts w:eastAsia="MS Mincho"/>
          <w:i/>
          <w:sz w:val="32"/>
        </w:rPr>
        <w:t>Ріші</w:t>
      </w:r>
      <w:proofErr w:type="spellEnd"/>
      <w:r>
        <w:rPr>
          <w:rFonts w:eastAsia="MS Mincho"/>
          <w:i/>
          <w:sz w:val="32"/>
        </w:rPr>
        <w:t xml:space="preserve"> </w:t>
      </w:r>
      <w:proofErr w:type="spellStart"/>
      <w:r>
        <w:rPr>
          <w:rFonts w:eastAsia="MS Mincho"/>
          <w:i/>
          <w:sz w:val="32"/>
        </w:rPr>
        <w:t>Ребгу</w:t>
      </w:r>
      <w:proofErr w:type="spellEnd"/>
      <w:r>
        <w:rPr>
          <w:rFonts w:eastAsia="MS Mincho"/>
          <w:i/>
          <w:sz w:val="32"/>
        </w:rPr>
        <w:t>, схованого у водах злодіями, о Мужі-Бики,</w:t>
      </w:r>
    </w:p>
    <w:p w14:paraId="42DDEF8D" w14:textId="77777777" w:rsidR="00DC09DE" w:rsidRDefault="00DC09DE">
      <w:pPr>
        <w:ind w:firstLine="1134"/>
        <w:jc w:val="both"/>
        <w:rPr>
          <w:rFonts w:eastAsia="MS Mincho"/>
          <w:i/>
          <w:sz w:val="32"/>
        </w:rPr>
      </w:pPr>
      <w:r>
        <w:rPr>
          <w:rFonts w:eastAsia="MS Mincho"/>
          <w:i/>
          <w:sz w:val="32"/>
        </w:rPr>
        <w:t xml:space="preserve">Чудесними силами відновили, розкладеного. </w:t>
      </w:r>
    </w:p>
    <w:p w14:paraId="573BBF13" w14:textId="77777777" w:rsidR="00DC09DE" w:rsidRDefault="00DC09DE">
      <w:pPr>
        <w:ind w:firstLine="3969"/>
        <w:jc w:val="both"/>
        <w:rPr>
          <w:rFonts w:eastAsia="MS Mincho"/>
          <w:sz w:val="32"/>
        </w:rPr>
      </w:pPr>
      <w:r>
        <w:rPr>
          <w:rFonts w:eastAsia="MS Mincho"/>
          <w:sz w:val="32"/>
        </w:rPr>
        <w:t>(РВ.I.117.4).</w:t>
      </w:r>
    </w:p>
    <w:p w14:paraId="2A1E275A" w14:textId="77777777" w:rsidR="00DC09DE" w:rsidRDefault="00DC09DE">
      <w:pPr>
        <w:ind w:firstLine="284"/>
        <w:jc w:val="both"/>
        <w:rPr>
          <w:rFonts w:eastAsia="MS Mincho"/>
          <w:spacing w:val="-6"/>
          <w:sz w:val="32"/>
        </w:rPr>
      </w:pPr>
      <w:r>
        <w:rPr>
          <w:rFonts w:eastAsia="MS Mincho"/>
          <w:spacing w:val="-6"/>
          <w:sz w:val="32"/>
        </w:rPr>
        <w:t xml:space="preserve">У міфі про древнього </w:t>
      </w:r>
      <w:proofErr w:type="spellStart"/>
      <w:r>
        <w:rPr>
          <w:rFonts w:eastAsia="MS Mincho"/>
          <w:spacing w:val="-6"/>
          <w:sz w:val="32"/>
        </w:rPr>
        <w:t>ріші</w:t>
      </w:r>
      <w:proofErr w:type="spellEnd"/>
      <w:r>
        <w:rPr>
          <w:rFonts w:eastAsia="MS Mincho"/>
          <w:spacing w:val="-6"/>
          <w:sz w:val="32"/>
        </w:rPr>
        <w:t xml:space="preserve"> </w:t>
      </w:r>
      <w:proofErr w:type="spellStart"/>
      <w:r>
        <w:rPr>
          <w:rFonts w:eastAsia="MS Mincho"/>
          <w:i/>
          <w:spacing w:val="-6"/>
          <w:sz w:val="32"/>
        </w:rPr>
        <w:t>Дадг’янча</w:t>
      </w:r>
      <w:proofErr w:type="spellEnd"/>
      <w:r>
        <w:rPr>
          <w:rFonts w:eastAsia="MS Mincho"/>
          <w:spacing w:val="-6"/>
          <w:sz w:val="32"/>
        </w:rPr>
        <w:t xml:space="preserve">, сина </w:t>
      </w:r>
      <w:proofErr w:type="spellStart"/>
      <w:r>
        <w:rPr>
          <w:rFonts w:eastAsia="MS Mincho"/>
          <w:i/>
          <w:spacing w:val="-6"/>
          <w:sz w:val="32"/>
        </w:rPr>
        <w:t>Атгарвана</w:t>
      </w:r>
      <w:proofErr w:type="spellEnd"/>
      <w:r>
        <w:rPr>
          <w:rFonts w:eastAsia="MS Mincho"/>
          <w:spacing w:val="-6"/>
          <w:sz w:val="32"/>
        </w:rPr>
        <w:t>, творця „</w:t>
      </w:r>
      <w:proofErr w:type="spellStart"/>
      <w:r>
        <w:rPr>
          <w:rFonts w:eastAsia="MS Mincho"/>
          <w:spacing w:val="-6"/>
          <w:sz w:val="32"/>
        </w:rPr>
        <w:t>Атгарваведи</w:t>
      </w:r>
      <w:proofErr w:type="spellEnd"/>
      <w:r>
        <w:rPr>
          <w:rFonts w:eastAsia="MS Mincho"/>
          <w:spacing w:val="-6"/>
          <w:sz w:val="32"/>
        </w:rPr>
        <w:t xml:space="preserve">”, говориться про те, що він розкрив </w:t>
      </w:r>
      <w:proofErr w:type="spellStart"/>
      <w:r>
        <w:rPr>
          <w:rFonts w:eastAsia="MS Mincho"/>
          <w:spacing w:val="-6"/>
          <w:sz w:val="32"/>
        </w:rPr>
        <w:t>Ашвінам</w:t>
      </w:r>
      <w:proofErr w:type="spellEnd"/>
      <w:r>
        <w:rPr>
          <w:rFonts w:eastAsia="MS Mincho"/>
          <w:spacing w:val="-6"/>
          <w:sz w:val="32"/>
        </w:rPr>
        <w:t xml:space="preserve"> таємницю соми. За допомогою кінської голови </w:t>
      </w:r>
      <w:proofErr w:type="spellStart"/>
      <w:r>
        <w:rPr>
          <w:rFonts w:eastAsia="MS Mincho"/>
          <w:spacing w:val="-6"/>
          <w:sz w:val="32"/>
        </w:rPr>
        <w:t>Дадг’янч</w:t>
      </w:r>
      <w:proofErr w:type="spellEnd"/>
      <w:r>
        <w:rPr>
          <w:rFonts w:eastAsia="MS Mincho"/>
          <w:spacing w:val="-6"/>
          <w:sz w:val="32"/>
        </w:rPr>
        <w:t xml:space="preserve"> показав </w:t>
      </w:r>
      <w:proofErr w:type="spellStart"/>
      <w:r>
        <w:rPr>
          <w:rFonts w:eastAsia="MS Mincho"/>
          <w:spacing w:val="-6"/>
          <w:sz w:val="32"/>
        </w:rPr>
        <w:t>Ашвінам</w:t>
      </w:r>
      <w:proofErr w:type="spellEnd"/>
      <w:r>
        <w:rPr>
          <w:rFonts w:eastAsia="MS Mincho"/>
          <w:spacing w:val="-6"/>
          <w:sz w:val="32"/>
        </w:rPr>
        <w:t xml:space="preserve">, де в домі Бога </w:t>
      </w:r>
      <w:proofErr w:type="spellStart"/>
      <w:r>
        <w:rPr>
          <w:rFonts w:eastAsia="MS Mincho"/>
          <w:i/>
          <w:spacing w:val="-6"/>
          <w:sz w:val="32"/>
        </w:rPr>
        <w:t>Тваштара</w:t>
      </w:r>
      <w:proofErr w:type="spellEnd"/>
      <w:r>
        <w:rPr>
          <w:rFonts w:eastAsia="MS Mincho"/>
          <w:spacing w:val="-6"/>
          <w:sz w:val="32"/>
        </w:rPr>
        <w:t xml:space="preserve"> був захований напій сома. У „Ріґведі” </w:t>
      </w:r>
      <w:proofErr w:type="spellStart"/>
      <w:r>
        <w:rPr>
          <w:rFonts w:eastAsia="MS Mincho"/>
          <w:spacing w:val="-6"/>
          <w:sz w:val="32"/>
        </w:rPr>
        <w:t>Дадг’янч</w:t>
      </w:r>
      <w:proofErr w:type="spellEnd"/>
      <w:r>
        <w:rPr>
          <w:rFonts w:eastAsia="MS Mincho"/>
          <w:spacing w:val="-6"/>
          <w:sz w:val="32"/>
        </w:rPr>
        <w:t xml:space="preserve"> має такий великий авторитет, що </w:t>
      </w:r>
      <w:proofErr w:type="spellStart"/>
      <w:r>
        <w:rPr>
          <w:rFonts w:eastAsia="MS Mincho"/>
          <w:spacing w:val="-6"/>
          <w:sz w:val="32"/>
        </w:rPr>
        <w:t>Індра</w:t>
      </w:r>
      <w:proofErr w:type="spellEnd"/>
      <w:r>
        <w:rPr>
          <w:rFonts w:eastAsia="MS Mincho"/>
          <w:spacing w:val="-6"/>
          <w:sz w:val="32"/>
        </w:rPr>
        <w:t xml:space="preserve"> використовує його кістки як зброю і побиває ними ворогів.</w:t>
      </w:r>
    </w:p>
    <w:p w14:paraId="61D86D4D" w14:textId="77777777" w:rsidR="00DC09DE" w:rsidRDefault="00DC09DE">
      <w:pPr>
        <w:ind w:firstLine="284"/>
        <w:jc w:val="both"/>
        <w:rPr>
          <w:rFonts w:eastAsia="MS Mincho"/>
          <w:i/>
          <w:spacing w:val="-6"/>
          <w:sz w:val="32"/>
        </w:rPr>
      </w:pPr>
      <w:r>
        <w:rPr>
          <w:rFonts w:eastAsia="MS Mincho"/>
          <w:spacing w:val="-6"/>
          <w:sz w:val="32"/>
        </w:rPr>
        <w:t xml:space="preserve">З </w:t>
      </w:r>
      <w:proofErr w:type="spellStart"/>
      <w:r>
        <w:rPr>
          <w:rFonts w:eastAsia="MS Mincho"/>
          <w:spacing w:val="-6"/>
          <w:sz w:val="32"/>
        </w:rPr>
        <w:t>Ашвінами</w:t>
      </w:r>
      <w:proofErr w:type="spellEnd"/>
      <w:r>
        <w:rPr>
          <w:rFonts w:eastAsia="MS Mincho"/>
          <w:spacing w:val="-6"/>
          <w:sz w:val="32"/>
        </w:rPr>
        <w:t xml:space="preserve"> пов’язаний дивовижний епізод одного міфу, в якому розказується про загадковий транспортний засіб – корабель, що плаває в повітрі. На ньому </w:t>
      </w:r>
      <w:proofErr w:type="spellStart"/>
      <w:r>
        <w:rPr>
          <w:rFonts w:eastAsia="MS Mincho"/>
          <w:spacing w:val="-6"/>
          <w:sz w:val="32"/>
        </w:rPr>
        <w:t>Ашвіни</w:t>
      </w:r>
      <w:proofErr w:type="spellEnd"/>
      <w:r>
        <w:rPr>
          <w:rFonts w:eastAsia="MS Mincho"/>
          <w:spacing w:val="-6"/>
          <w:sz w:val="32"/>
        </w:rPr>
        <w:t xml:space="preserve"> прилетіли, щоб врятувати </w:t>
      </w:r>
      <w:proofErr w:type="spellStart"/>
      <w:r>
        <w:rPr>
          <w:rFonts w:eastAsia="MS Mincho"/>
          <w:i/>
          <w:spacing w:val="-6"/>
          <w:sz w:val="32"/>
        </w:rPr>
        <w:t>Бгудж’ю</w:t>
      </w:r>
      <w:proofErr w:type="spellEnd"/>
      <w:r>
        <w:rPr>
          <w:rFonts w:eastAsia="MS Mincho"/>
          <w:i/>
          <w:spacing w:val="-6"/>
          <w:sz w:val="32"/>
        </w:rPr>
        <w:t>.</w:t>
      </w:r>
    </w:p>
    <w:p w14:paraId="46E6195C" w14:textId="77777777" w:rsidR="00DC09DE" w:rsidRDefault="00DC09DE">
      <w:pPr>
        <w:ind w:firstLine="1134"/>
        <w:jc w:val="both"/>
        <w:rPr>
          <w:rFonts w:eastAsia="MS Mincho"/>
          <w:i/>
          <w:spacing w:val="-6"/>
          <w:sz w:val="32"/>
        </w:rPr>
      </w:pPr>
      <w:r>
        <w:rPr>
          <w:rFonts w:eastAsia="MS Mincho"/>
          <w:i/>
          <w:spacing w:val="-6"/>
          <w:sz w:val="32"/>
        </w:rPr>
        <w:t xml:space="preserve">Ви створили посеред вод для сина </w:t>
      </w:r>
      <w:proofErr w:type="spellStart"/>
      <w:r>
        <w:rPr>
          <w:rFonts w:eastAsia="MS Mincho"/>
          <w:i/>
          <w:spacing w:val="-6"/>
          <w:sz w:val="32"/>
        </w:rPr>
        <w:t>Тугри</w:t>
      </w:r>
      <w:proofErr w:type="spellEnd"/>
    </w:p>
    <w:p w14:paraId="0467B7F7" w14:textId="77777777" w:rsidR="00DC09DE" w:rsidRDefault="00DC09DE">
      <w:pPr>
        <w:ind w:firstLine="1134"/>
        <w:jc w:val="both"/>
        <w:rPr>
          <w:rFonts w:eastAsia="MS Mincho"/>
          <w:i/>
          <w:spacing w:val="-6"/>
          <w:sz w:val="32"/>
        </w:rPr>
      </w:pPr>
      <w:r>
        <w:rPr>
          <w:rFonts w:eastAsia="MS Mincho"/>
          <w:i/>
          <w:spacing w:val="-6"/>
          <w:sz w:val="32"/>
        </w:rPr>
        <w:t>Цей живий крилатий човен,</w:t>
      </w:r>
    </w:p>
    <w:p w14:paraId="1A093488" w14:textId="77777777" w:rsidR="00DC09DE" w:rsidRDefault="00DC09DE">
      <w:pPr>
        <w:ind w:firstLine="1134"/>
        <w:jc w:val="both"/>
        <w:rPr>
          <w:rFonts w:eastAsia="MS Mincho"/>
          <w:i/>
          <w:spacing w:val="-6"/>
          <w:sz w:val="32"/>
        </w:rPr>
      </w:pPr>
      <w:r>
        <w:rPr>
          <w:rFonts w:eastAsia="MS Mincho"/>
          <w:i/>
          <w:spacing w:val="-6"/>
          <w:sz w:val="32"/>
        </w:rPr>
        <w:t>На якому ви божественним розумом вивезли його.</w:t>
      </w:r>
    </w:p>
    <w:p w14:paraId="6E3108EA" w14:textId="77777777" w:rsidR="00DC09DE" w:rsidRDefault="00DC09DE">
      <w:pPr>
        <w:ind w:firstLine="1134"/>
        <w:jc w:val="both"/>
        <w:rPr>
          <w:rFonts w:eastAsia="MS Mincho"/>
          <w:i/>
          <w:spacing w:val="-6"/>
          <w:sz w:val="32"/>
        </w:rPr>
      </w:pPr>
      <w:r>
        <w:rPr>
          <w:rFonts w:eastAsia="MS Mincho"/>
          <w:i/>
          <w:spacing w:val="-6"/>
          <w:sz w:val="32"/>
        </w:rPr>
        <w:t>Ви відлетіли легко знявшись з великого потоку.</w:t>
      </w:r>
    </w:p>
    <w:p w14:paraId="6A2FEC18" w14:textId="77777777" w:rsidR="00DC09DE" w:rsidRDefault="00DC09DE">
      <w:pPr>
        <w:ind w:firstLine="1134"/>
        <w:jc w:val="both"/>
        <w:rPr>
          <w:rFonts w:eastAsia="MS Mincho"/>
          <w:i/>
          <w:spacing w:val="-6"/>
          <w:sz w:val="32"/>
        </w:rPr>
      </w:pPr>
      <w:r>
        <w:rPr>
          <w:rFonts w:eastAsia="MS Mincho"/>
          <w:i/>
          <w:spacing w:val="-6"/>
          <w:sz w:val="32"/>
        </w:rPr>
        <w:t xml:space="preserve">Сина </w:t>
      </w:r>
      <w:proofErr w:type="spellStart"/>
      <w:r>
        <w:rPr>
          <w:rFonts w:eastAsia="MS Mincho"/>
          <w:i/>
          <w:spacing w:val="-6"/>
          <w:sz w:val="32"/>
        </w:rPr>
        <w:t>Тугри</w:t>
      </w:r>
      <w:proofErr w:type="spellEnd"/>
      <w:r>
        <w:rPr>
          <w:rFonts w:eastAsia="MS Mincho"/>
          <w:i/>
          <w:spacing w:val="-6"/>
          <w:sz w:val="32"/>
        </w:rPr>
        <w:t>, кинутого у води,</w:t>
      </w:r>
    </w:p>
    <w:p w14:paraId="4B8154EC" w14:textId="77777777" w:rsidR="00DC09DE" w:rsidRDefault="00DC09DE">
      <w:pPr>
        <w:ind w:firstLine="1134"/>
        <w:jc w:val="both"/>
        <w:rPr>
          <w:rFonts w:eastAsia="MS Mincho"/>
          <w:i/>
          <w:spacing w:val="-6"/>
          <w:sz w:val="32"/>
        </w:rPr>
      </w:pPr>
      <w:r>
        <w:rPr>
          <w:rFonts w:eastAsia="MS Mincho"/>
          <w:i/>
          <w:spacing w:val="-6"/>
          <w:sz w:val="32"/>
        </w:rPr>
        <w:t xml:space="preserve">Кинутого в нестримний морок, </w:t>
      </w:r>
    </w:p>
    <w:p w14:paraId="3BA3B368" w14:textId="77777777" w:rsidR="00DC09DE" w:rsidRDefault="00DC09DE">
      <w:pPr>
        <w:ind w:firstLine="1134"/>
        <w:jc w:val="both"/>
        <w:rPr>
          <w:rFonts w:eastAsia="MS Mincho"/>
          <w:i/>
          <w:spacing w:val="-6"/>
          <w:sz w:val="32"/>
        </w:rPr>
      </w:pPr>
      <w:r>
        <w:rPr>
          <w:rFonts w:eastAsia="MS Mincho"/>
          <w:i/>
          <w:spacing w:val="-6"/>
          <w:sz w:val="32"/>
        </w:rPr>
        <w:t>Рятують чотири човни послані</w:t>
      </w:r>
    </w:p>
    <w:p w14:paraId="1226762C" w14:textId="77777777" w:rsidR="00DC09DE" w:rsidRDefault="00DC09DE">
      <w:pPr>
        <w:ind w:firstLine="1134"/>
        <w:jc w:val="both"/>
        <w:rPr>
          <w:rFonts w:eastAsia="MS Mincho"/>
          <w:i/>
          <w:spacing w:val="-6"/>
          <w:sz w:val="32"/>
        </w:rPr>
      </w:pPr>
      <w:proofErr w:type="spellStart"/>
      <w:r>
        <w:rPr>
          <w:rFonts w:eastAsia="MS Mincho"/>
          <w:i/>
          <w:spacing w:val="-6"/>
          <w:sz w:val="32"/>
        </w:rPr>
        <w:t>Ашвінами</w:t>
      </w:r>
      <w:proofErr w:type="spellEnd"/>
      <w:r>
        <w:rPr>
          <w:rFonts w:eastAsia="MS Mincho"/>
          <w:i/>
          <w:spacing w:val="-6"/>
          <w:sz w:val="32"/>
        </w:rPr>
        <w:t>, звиклі гойдатися.</w:t>
      </w:r>
    </w:p>
    <w:p w14:paraId="68904435" w14:textId="77777777" w:rsidR="00DC09DE" w:rsidRDefault="00DC09DE">
      <w:pPr>
        <w:ind w:firstLine="3969"/>
        <w:jc w:val="both"/>
        <w:rPr>
          <w:rFonts w:eastAsia="MS Mincho"/>
          <w:spacing w:val="-6"/>
          <w:sz w:val="32"/>
        </w:rPr>
      </w:pPr>
      <w:r>
        <w:rPr>
          <w:rFonts w:eastAsia="MS Mincho"/>
          <w:spacing w:val="-6"/>
          <w:sz w:val="32"/>
        </w:rPr>
        <w:t>(РВ.I.182.5-6).</w:t>
      </w:r>
    </w:p>
    <w:p w14:paraId="01959760" w14:textId="77777777" w:rsidR="00DC09DE" w:rsidRDefault="00DC09DE">
      <w:pPr>
        <w:ind w:firstLine="284"/>
        <w:jc w:val="both"/>
        <w:rPr>
          <w:rFonts w:eastAsia="MS Mincho"/>
          <w:spacing w:val="-6"/>
          <w:sz w:val="32"/>
        </w:rPr>
      </w:pPr>
      <w:r>
        <w:rPr>
          <w:rFonts w:eastAsia="MS Mincho"/>
          <w:spacing w:val="-6"/>
          <w:sz w:val="32"/>
        </w:rPr>
        <w:t>Один раз у „Ріґведі” говориться, що з цієї нерозлучної пари один має небесне, а другий земне походження.</w:t>
      </w:r>
    </w:p>
    <w:p w14:paraId="62DCE37D" w14:textId="77777777" w:rsidR="00DC09DE" w:rsidRDefault="00DC09DE">
      <w:pPr>
        <w:ind w:firstLine="1134"/>
        <w:jc w:val="both"/>
        <w:rPr>
          <w:rFonts w:eastAsia="MS Mincho"/>
          <w:i/>
          <w:spacing w:val="-6"/>
          <w:sz w:val="32"/>
        </w:rPr>
      </w:pPr>
      <w:r>
        <w:rPr>
          <w:rFonts w:eastAsia="MS Mincho"/>
          <w:i/>
          <w:spacing w:val="-6"/>
          <w:sz w:val="32"/>
        </w:rPr>
        <w:t>Ці двоє, народжені в різних місцях, були різними,</w:t>
      </w:r>
    </w:p>
    <w:p w14:paraId="4F10134B" w14:textId="77777777" w:rsidR="00DC09DE" w:rsidRDefault="00DC09DE">
      <w:pPr>
        <w:ind w:firstLine="1134"/>
        <w:jc w:val="both"/>
        <w:rPr>
          <w:rFonts w:eastAsia="MS Mincho"/>
          <w:i/>
          <w:spacing w:val="-6"/>
          <w:sz w:val="32"/>
        </w:rPr>
      </w:pPr>
      <w:r>
        <w:rPr>
          <w:rFonts w:eastAsia="MS Mincho"/>
          <w:i/>
          <w:spacing w:val="-6"/>
          <w:sz w:val="32"/>
        </w:rPr>
        <w:t>Бездоганні тілом і своїми іменами.</w:t>
      </w:r>
    </w:p>
    <w:p w14:paraId="36C1043B" w14:textId="77777777" w:rsidR="00DC09DE" w:rsidRDefault="00DC09DE">
      <w:pPr>
        <w:ind w:firstLine="1134"/>
        <w:jc w:val="both"/>
        <w:rPr>
          <w:rFonts w:eastAsia="MS Mincho"/>
          <w:i/>
          <w:spacing w:val="-6"/>
          <w:sz w:val="32"/>
        </w:rPr>
      </w:pPr>
      <w:r>
        <w:rPr>
          <w:rFonts w:eastAsia="MS Mincho"/>
          <w:i/>
          <w:spacing w:val="-6"/>
          <w:sz w:val="32"/>
        </w:rPr>
        <w:t>Один з вас – переможний щедрий, покровитель щедрого,</w:t>
      </w:r>
    </w:p>
    <w:p w14:paraId="25CC1910" w14:textId="77777777" w:rsidR="00DC09DE" w:rsidRDefault="00DC09DE">
      <w:pPr>
        <w:ind w:firstLine="1134"/>
        <w:jc w:val="both"/>
        <w:rPr>
          <w:rFonts w:eastAsia="MS Mincho"/>
          <w:i/>
          <w:spacing w:val="-6"/>
          <w:sz w:val="32"/>
        </w:rPr>
      </w:pPr>
      <w:r>
        <w:rPr>
          <w:rFonts w:eastAsia="MS Mincho"/>
          <w:i/>
          <w:spacing w:val="-6"/>
          <w:sz w:val="32"/>
        </w:rPr>
        <w:t xml:space="preserve">Іншого знають як щасливого сина </w:t>
      </w:r>
      <w:r>
        <w:rPr>
          <w:rFonts w:eastAsia="MS Mincho"/>
          <w:i/>
          <w:caps/>
          <w:spacing w:val="-6"/>
          <w:sz w:val="32"/>
        </w:rPr>
        <w:t>н</w:t>
      </w:r>
      <w:r>
        <w:rPr>
          <w:rFonts w:eastAsia="MS Mincho"/>
          <w:i/>
          <w:spacing w:val="-6"/>
          <w:sz w:val="32"/>
        </w:rPr>
        <w:t>еба.</w:t>
      </w:r>
    </w:p>
    <w:p w14:paraId="21EA352F" w14:textId="77777777" w:rsidR="00DC09DE" w:rsidRDefault="00DC09DE">
      <w:pPr>
        <w:ind w:firstLine="3969"/>
        <w:jc w:val="both"/>
        <w:rPr>
          <w:rFonts w:eastAsia="MS Mincho"/>
          <w:spacing w:val="-6"/>
          <w:sz w:val="32"/>
        </w:rPr>
      </w:pPr>
      <w:r>
        <w:rPr>
          <w:rFonts w:eastAsia="MS Mincho"/>
          <w:spacing w:val="-6"/>
          <w:sz w:val="32"/>
        </w:rPr>
        <w:t>(РВ.I.181.4)</w:t>
      </w:r>
    </w:p>
    <w:p w14:paraId="310712A8" w14:textId="77777777" w:rsidR="00DC09DE" w:rsidRDefault="00DC09DE">
      <w:pPr>
        <w:pStyle w:val="a4"/>
        <w:rPr>
          <w:rFonts w:eastAsia="MS Mincho"/>
          <w:spacing w:val="-6"/>
          <w:sz w:val="32"/>
        </w:rPr>
      </w:pPr>
      <w:r>
        <w:rPr>
          <w:rFonts w:eastAsia="MS Mincho"/>
          <w:spacing w:val="-6"/>
          <w:sz w:val="32"/>
        </w:rPr>
        <w:t xml:space="preserve">Міфи про Божественних Близнят є і в інших народів, які мали культурологічні контакти з аріями. У греків міф про </w:t>
      </w:r>
      <w:proofErr w:type="spellStart"/>
      <w:r>
        <w:rPr>
          <w:rFonts w:eastAsia="MS Mincho"/>
          <w:spacing w:val="-6"/>
          <w:sz w:val="32"/>
        </w:rPr>
        <w:t>Ашвінів</w:t>
      </w:r>
      <w:proofErr w:type="spellEnd"/>
      <w:r>
        <w:rPr>
          <w:rFonts w:eastAsia="MS Mincho"/>
          <w:spacing w:val="-6"/>
          <w:sz w:val="32"/>
        </w:rPr>
        <w:t xml:space="preserve"> трансформувався у міф про </w:t>
      </w:r>
      <w:proofErr w:type="spellStart"/>
      <w:r>
        <w:rPr>
          <w:rFonts w:eastAsia="MS Mincho"/>
          <w:spacing w:val="-6"/>
          <w:sz w:val="32"/>
        </w:rPr>
        <w:t>Діоскурів</w:t>
      </w:r>
      <w:proofErr w:type="spellEnd"/>
      <w:r>
        <w:rPr>
          <w:rFonts w:eastAsia="MS Mincho"/>
          <w:spacing w:val="-6"/>
          <w:sz w:val="32"/>
        </w:rPr>
        <w:t xml:space="preserve">, синів Зевса, нерозлучних </w:t>
      </w:r>
      <w:proofErr w:type="spellStart"/>
      <w:r>
        <w:rPr>
          <w:rFonts w:eastAsia="MS Mincho"/>
          <w:spacing w:val="-6"/>
          <w:sz w:val="32"/>
        </w:rPr>
        <w:t>Кастора</w:t>
      </w:r>
      <w:proofErr w:type="spellEnd"/>
      <w:r>
        <w:rPr>
          <w:rFonts w:eastAsia="MS Mincho"/>
          <w:spacing w:val="-6"/>
          <w:sz w:val="32"/>
        </w:rPr>
        <w:t xml:space="preserve"> і </w:t>
      </w:r>
      <w:proofErr w:type="spellStart"/>
      <w:r>
        <w:rPr>
          <w:rFonts w:eastAsia="MS Mincho"/>
          <w:spacing w:val="-6"/>
          <w:sz w:val="32"/>
        </w:rPr>
        <w:t>Полукса</w:t>
      </w:r>
      <w:proofErr w:type="spellEnd"/>
      <w:r>
        <w:rPr>
          <w:rFonts w:eastAsia="MS Mincho"/>
          <w:spacing w:val="-6"/>
          <w:sz w:val="32"/>
        </w:rPr>
        <w:t xml:space="preserve">. Їхньою матір’ю була </w:t>
      </w:r>
      <w:proofErr w:type="spellStart"/>
      <w:r>
        <w:rPr>
          <w:rFonts w:eastAsia="MS Mincho"/>
          <w:spacing w:val="-6"/>
          <w:sz w:val="32"/>
        </w:rPr>
        <w:t>Леда</w:t>
      </w:r>
      <w:proofErr w:type="spellEnd"/>
      <w:r>
        <w:rPr>
          <w:rFonts w:eastAsia="MS Mincho"/>
          <w:spacing w:val="-6"/>
          <w:sz w:val="32"/>
        </w:rPr>
        <w:t xml:space="preserve">, батьком </w:t>
      </w:r>
      <w:proofErr w:type="spellStart"/>
      <w:r>
        <w:rPr>
          <w:rFonts w:eastAsia="MS Mincho"/>
          <w:spacing w:val="-6"/>
          <w:sz w:val="32"/>
        </w:rPr>
        <w:t>Кастора</w:t>
      </w:r>
      <w:proofErr w:type="spellEnd"/>
      <w:r>
        <w:rPr>
          <w:rFonts w:eastAsia="MS Mincho"/>
          <w:spacing w:val="-6"/>
          <w:sz w:val="32"/>
        </w:rPr>
        <w:t xml:space="preserve"> – спартанський цар </w:t>
      </w:r>
      <w:proofErr w:type="spellStart"/>
      <w:r>
        <w:rPr>
          <w:rFonts w:eastAsia="MS Mincho"/>
          <w:spacing w:val="-6"/>
          <w:sz w:val="32"/>
        </w:rPr>
        <w:t>Тіндарей</w:t>
      </w:r>
      <w:proofErr w:type="spellEnd"/>
      <w:r>
        <w:rPr>
          <w:rFonts w:eastAsia="MS Mincho"/>
          <w:spacing w:val="-6"/>
          <w:sz w:val="32"/>
        </w:rPr>
        <w:t xml:space="preserve">, батьком </w:t>
      </w:r>
      <w:proofErr w:type="spellStart"/>
      <w:r>
        <w:rPr>
          <w:rFonts w:eastAsia="MS Mincho"/>
          <w:spacing w:val="-6"/>
          <w:sz w:val="32"/>
        </w:rPr>
        <w:t>Полукса</w:t>
      </w:r>
      <w:proofErr w:type="spellEnd"/>
      <w:r>
        <w:rPr>
          <w:rFonts w:eastAsia="MS Mincho"/>
          <w:spacing w:val="-6"/>
          <w:sz w:val="32"/>
        </w:rPr>
        <w:t xml:space="preserve"> – Зевс. Тому Кастор був </w:t>
      </w:r>
      <w:r>
        <w:rPr>
          <w:rFonts w:eastAsia="MS Mincho"/>
          <w:spacing w:val="-6"/>
          <w:sz w:val="32"/>
        </w:rPr>
        <w:lastRenderedPageBreak/>
        <w:t xml:space="preserve">смертний, а </w:t>
      </w:r>
      <w:proofErr w:type="spellStart"/>
      <w:r>
        <w:rPr>
          <w:rFonts w:eastAsia="MS Mincho"/>
          <w:spacing w:val="-6"/>
          <w:sz w:val="32"/>
        </w:rPr>
        <w:t>Полукс</w:t>
      </w:r>
      <w:proofErr w:type="spellEnd"/>
      <w:r>
        <w:rPr>
          <w:rFonts w:eastAsia="MS Mincho"/>
          <w:spacing w:val="-6"/>
          <w:sz w:val="32"/>
        </w:rPr>
        <w:t xml:space="preserve"> – безсмертний. У одній з битв Кастор загинув і </w:t>
      </w:r>
      <w:proofErr w:type="spellStart"/>
      <w:r>
        <w:rPr>
          <w:rFonts w:eastAsia="MS Mincho"/>
          <w:spacing w:val="-6"/>
          <w:sz w:val="32"/>
        </w:rPr>
        <w:t>Полукс</w:t>
      </w:r>
      <w:proofErr w:type="spellEnd"/>
      <w:r>
        <w:rPr>
          <w:rFonts w:eastAsia="MS Mincho"/>
          <w:spacing w:val="-6"/>
          <w:sz w:val="32"/>
        </w:rPr>
        <w:t xml:space="preserve"> благав Зевса, щоб той і йому дав можливість померти разом з братом. Зевс не погодився, але дозволив братам по черзі бути то на Олімпі, то в Аїді. Митці зображували </w:t>
      </w:r>
      <w:proofErr w:type="spellStart"/>
      <w:r>
        <w:rPr>
          <w:rFonts w:eastAsia="MS Mincho"/>
          <w:spacing w:val="-6"/>
          <w:sz w:val="32"/>
        </w:rPr>
        <w:t>Діоскурів</w:t>
      </w:r>
      <w:proofErr w:type="spellEnd"/>
      <w:r>
        <w:rPr>
          <w:rFonts w:eastAsia="MS Mincho"/>
          <w:spacing w:val="-6"/>
          <w:sz w:val="32"/>
        </w:rPr>
        <w:t xml:space="preserve">: </w:t>
      </w:r>
      <w:proofErr w:type="spellStart"/>
      <w:r>
        <w:rPr>
          <w:rFonts w:eastAsia="MS Mincho"/>
          <w:spacing w:val="-6"/>
          <w:sz w:val="32"/>
        </w:rPr>
        <w:t>Кастора</w:t>
      </w:r>
      <w:proofErr w:type="spellEnd"/>
      <w:r>
        <w:rPr>
          <w:rFonts w:eastAsia="MS Mincho"/>
          <w:spacing w:val="-6"/>
          <w:sz w:val="32"/>
        </w:rPr>
        <w:t xml:space="preserve"> приборкувачем коней, а </w:t>
      </w:r>
      <w:proofErr w:type="spellStart"/>
      <w:r>
        <w:rPr>
          <w:rFonts w:eastAsia="MS Mincho"/>
          <w:spacing w:val="-6"/>
          <w:sz w:val="32"/>
        </w:rPr>
        <w:t>Полукса</w:t>
      </w:r>
      <w:proofErr w:type="spellEnd"/>
      <w:r>
        <w:rPr>
          <w:rFonts w:eastAsia="MS Mincho"/>
          <w:spacing w:val="-6"/>
          <w:sz w:val="32"/>
        </w:rPr>
        <w:t xml:space="preserve"> кулачним бійцем. </w:t>
      </w:r>
    </w:p>
    <w:p w14:paraId="776394EA" w14:textId="77777777" w:rsidR="00DC09DE" w:rsidRDefault="00DC09DE">
      <w:pPr>
        <w:pStyle w:val="a4"/>
        <w:rPr>
          <w:rFonts w:eastAsia="MS Mincho"/>
          <w:spacing w:val="-6"/>
          <w:sz w:val="32"/>
        </w:rPr>
      </w:pPr>
      <w:r>
        <w:rPr>
          <w:rFonts w:eastAsia="MS Mincho"/>
          <w:spacing w:val="-6"/>
          <w:sz w:val="32"/>
        </w:rPr>
        <w:t xml:space="preserve">Відображення міфу про Божественних Близнят у слов’янській міфології – сюжет вишивки: вершники, симетрично розташовані зліва і справа від Світового Дерева або його </w:t>
      </w:r>
      <w:proofErr w:type="spellStart"/>
      <w:r>
        <w:rPr>
          <w:rFonts w:eastAsia="MS Mincho"/>
          <w:spacing w:val="-6"/>
          <w:sz w:val="32"/>
        </w:rPr>
        <w:t>аломорфів</w:t>
      </w:r>
      <w:proofErr w:type="spellEnd"/>
      <w:r>
        <w:rPr>
          <w:rFonts w:eastAsia="MS Mincho"/>
          <w:spacing w:val="-6"/>
          <w:sz w:val="32"/>
        </w:rPr>
        <w:t>, у вигляді Жінки-дерева чи Світового Стовпа, а в інших варіантах – симетрично розміщені птахи чи кінські голови, бо небесний кінь – крилатий, кінь-птах.</w:t>
      </w:r>
    </w:p>
    <w:p w14:paraId="4254C5B3" w14:textId="77777777" w:rsidR="00DC09DE" w:rsidRDefault="00DC09DE">
      <w:pPr>
        <w:pStyle w:val="a4"/>
        <w:rPr>
          <w:rFonts w:eastAsia="MS Mincho"/>
          <w:spacing w:val="-6"/>
          <w:sz w:val="32"/>
        </w:rPr>
      </w:pPr>
      <w:r>
        <w:rPr>
          <w:rFonts w:eastAsia="MS Mincho"/>
          <w:spacing w:val="-6"/>
          <w:sz w:val="32"/>
        </w:rPr>
        <w:t xml:space="preserve">У космологічному плані цей міф пов’язаний з зодіакальним сузір’ям Близнят. Символіка міфу відображує зміну життя й смерті, світла й темряви, дня і ночі, ранкової й вечірньої зорі. Вшанування </w:t>
      </w:r>
      <w:proofErr w:type="spellStart"/>
      <w:r>
        <w:rPr>
          <w:rFonts w:eastAsia="MS Mincho"/>
          <w:spacing w:val="-6"/>
          <w:sz w:val="32"/>
        </w:rPr>
        <w:t>Діоскурів</w:t>
      </w:r>
      <w:proofErr w:type="spellEnd"/>
      <w:r>
        <w:rPr>
          <w:rFonts w:eastAsia="MS Mincho"/>
          <w:spacing w:val="-6"/>
          <w:sz w:val="32"/>
        </w:rPr>
        <w:t xml:space="preserve"> відбувалось під час літнього сонцестояння, коли їх запрошували до щедрого святкового столу.</w:t>
      </w:r>
    </w:p>
    <w:p w14:paraId="4931450F" w14:textId="77777777" w:rsidR="00DC09DE" w:rsidRDefault="00DC09DE">
      <w:pPr>
        <w:pStyle w:val="a4"/>
        <w:rPr>
          <w:rFonts w:eastAsia="MS Mincho"/>
          <w:spacing w:val="-6"/>
          <w:sz w:val="32"/>
        </w:rPr>
      </w:pPr>
      <w:r>
        <w:rPr>
          <w:rFonts w:eastAsia="MS Mincho"/>
          <w:spacing w:val="-6"/>
          <w:sz w:val="32"/>
        </w:rPr>
        <w:t>До міфу про Божественних Близнюків має відношення і звичай побратимства, який практикували воїни на нашій землі: арії-</w:t>
      </w:r>
      <w:proofErr w:type="spellStart"/>
      <w:r>
        <w:rPr>
          <w:rFonts w:eastAsia="MS Mincho"/>
          <w:i/>
          <w:spacing w:val="-6"/>
          <w:sz w:val="32"/>
        </w:rPr>
        <w:t>кшатрії</w:t>
      </w:r>
      <w:proofErr w:type="spellEnd"/>
      <w:r>
        <w:rPr>
          <w:rFonts w:eastAsia="MS Mincho"/>
          <w:spacing w:val="-6"/>
          <w:sz w:val="32"/>
        </w:rPr>
        <w:t>, скіфи, а в пізніші часи – козаки-запорожці. Побратимами воїни ставали після спеціального обряду, який полягав у тому, що майбутні побратими випивали вино, змішане з їхньою власною кров’ю. Це скріплювало побратимів навіки і накладало на них обов’язок до кінця стояти горою один за одного.</w:t>
      </w:r>
    </w:p>
    <w:p w14:paraId="023332E9" w14:textId="77777777" w:rsidR="00DC09DE" w:rsidRDefault="00DC09DE">
      <w:pPr>
        <w:ind w:firstLine="284"/>
        <w:jc w:val="both"/>
        <w:rPr>
          <w:rFonts w:eastAsia="MS Mincho"/>
          <w:spacing w:val="-10"/>
          <w:sz w:val="32"/>
        </w:rPr>
      </w:pPr>
      <w:r>
        <w:rPr>
          <w:rFonts w:eastAsia="MS Mincho"/>
          <w:b/>
          <w:spacing w:val="-10"/>
          <w:sz w:val="32"/>
        </w:rPr>
        <w:t>АШУШРАВА</w:t>
      </w:r>
      <w:r>
        <w:rPr>
          <w:rFonts w:eastAsia="MS Mincho"/>
          <w:spacing w:val="-10"/>
          <w:sz w:val="32"/>
        </w:rPr>
        <w:t xml:space="preserve"> (</w:t>
      </w:r>
      <w:proofErr w:type="spellStart"/>
      <w:r>
        <w:rPr>
          <w:rFonts w:eastAsia="MS Mincho"/>
          <w:spacing w:val="-10"/>
          <w:sz w:val="32"/>
        </w:rPr>
        <w:t>Áçuşrava</w:t>
      </w:r>
      <w:proofErr w:type="spellEnd"/>
      <w:r>
        <w:rPr>
          <w:rFonts w:eastAsia="MS Mincho"/>
          <w:spacing w:val="-10"/>
          <w:sz w:val="32"/>
        </w:rPr>
        <w:t xml:space="preserve">) – Легендарний кінь, син </w:t>
      </w:r>
      <w:proofErr w:type="spellStart"/>
      <w:r>
        <w:rPr>
          <w:rFonts w:eastAsia="MS Mincho"/>
          <w:i/>
          <w:spacing w:val="-10"/>
          <w:sz w:val="32"/>
        </w:rPr>
        <w:t>Учайгшраваса</w:t>
      </w:r>
      <w:proofErr w:type="spellEnd"/>
      <w:r>
        <w:rPr>
          <w:rFonts w:eastAsia="MS Mincho"/>
          <w:spacing w:val="-10"/>
          <w:sz w:val="32"/>
        </w:rPr>
        <w:t>, добутого при сколочуванні океану.</w:t>
      </w:r>
    </w:p>
    <w:p w14:paraId="0134BBB0" w14:textId="77777777" w:rsidR="00DC09DE" w:rsidRDefault="00DC09DE">
      <w:pPr>
        <w:ind w:firstLine="284"/>
        <w:jc w:val="both"/>
        <w:rPr>
          <w:rFonts w:eastAsia="MS Mincho"/>
          <w:spacing w:val="-6"/>
          <w:sz w:val="32"/>
        </w:rPr>
      </w:pPr>
      <w:r>
        <w:rPr>
          <w:rFonts w:eastAsia="MS Mincho"/>
          <w:b/>
          <w:spacing w:val="-6"/>
          <w:sz w:val="32"/>
        </w:rPr>
        <w:t>АЮ (</w:t>
      </w:r>
      <w:proofErr w:type="spellStart"/>
      <w:r>
        <w:rPr>
          <w:rFonts w:eastAsia="MS Mincho"/>
          <w:spacing w:val="-6"/>
          <w:sz w:val="32"/>
        </w:rPr>
        <w:t>Āyú</w:t>
      </w:r>
      <w:proofErr w:type="spellEnd"/>
      <w:r>
        <w:rPr>
          <w:rFonts w:eastAsia="MS Mincho"/>
          <w:spacing w:val="-6"/>
          <w:sz w:val="32"/>
        </w:rPr>
        <w:t xml:space="preserve"> – „Живий, жива істота”) – Плем’я або його керівник, прихильники </w:t>
      </w:r>
      <w:r>
        <w:rPr>
          <w:rFonts w:eastAsia="MS Mincho"/>
          <w:i/>
          <w:spacing w:val="-6"/>
          <w:sz w:val="32"/>
        </w:rPr>
        <w:t>Індри</w:t>
      </w:r>
      <w:r>
        <w:rPr>
          <w:rFonts w:eastAsia="MS Mincho"/>
          <w:spacing w:val="-6"/>
          <w:sz w:val="32"/>
        </w:rPr>
        <w:t xml:space="preserve">, які ототожнюються з аріями. Нащадки </w:t>
      </w:r>
      <w:proofErr w:type="spellStart"/>
      <w:r>
        <w:rPr>
          <w:rFonts w:eastAsia="MS Mincho"/>
          <w:spacing w:val="-6"/>
          <w:sz w:val="32"/>
        </w:rPr>
        <w:t>Аю</w:t>
      </w:r>
      <w:proofErr w:type="spellEnd"/>
      <w:r>
        <w:rPr>
          <w:rFonts w:eastAsia="MS Mincho"/>
          <w:spacing w:val="-6"/>
          <w:sz w:val="32"/>
        </w:rPr>
        <w:t xml:space="preserve"> – </w:t>
      </w:r>
      <w:proofErr w:type="spellStart"/>
      <w:r>
        <w:rPr>
          <w:rFonts w:eastAsia="MS Mincho"/>
          <w:spacing w:val="-6"/>
          <w:sz w:val="32"/>
        </w:rPr>
        <w:t>Аяви</w:t>
      </w:r>
      <w:proofErr w:type="spellEnd"/>
      <w:r>
        <w:rPr>
          <w:rFonts w:eastAsia="MS Mincho"/>
          <w:spacing w:val="-6"/>
          <w:sz w:val="32"/>
        </w:rPr>
        <w:t xml:space="preserve"> – уособлюють життєву силу. Колись могутнє, процвітаюче арійське плем’я </w:t>
      </w:r>
      <w:proofErr w:type="spellStart"/>
      <w:r>
        <w:rPr>
          <w:rFonts w:eastAsia="MS Mincho"/>
          <w:spacing w:val="-6"/>
          <w:sz w:val="32"/>
        </w:rPr>
        <w:t>Аю</w:t>
      </w:r>
      <w:proofErr w:type="spellEnd"/>
      <w:r>
        <w:rPr>
          <w:rFonts w:eastAsia="MS Mincho"/>
          <w:spacing w:val="-6"/>
          <w:sz w:val="32"/>
        </w:rPr>
        <w:t xml:space="preserve"> було поневолене демоном </w:t>
      </w:r>
      <w:proofErr w:type="spellStart"/>
      <w:r>
        <w:rPr>
          <w:rFonts w:eastAsia="MS Mincho"/>
          <w:i/>
          <w:spacing w:val="-6"/>
          <w:sz w:val="32"/>
        </w:rPr>
        <w:t>Куявою</w:t>
      </w:r>
      <w:proofErr w:type="spellEnd"/>
      <w:r>
        <w:rPr>
          <w:rFonts w:eastAsia="MS Mincho"/>
          <w:spacing w:val="-6"/>
          <w:sz w:val="32"/>
        </w:rPr>
        <w:t xml:space="preserve">. В боротьбі з демоном їм допомагали річки </w:t>
      </w:r>
      <w:proofErr w:type="spellStart"/>
      <w:r>
        <w:rPr>
          <w:rFonts w:eastAsia="MS Mincho"/>
          <w:spacing w:val="-6"/>
          <w:sz w:val="32"/>
        </w:rPr>
        <w:t>Анджасі</w:t>
      </w:r>
      <w:proofErr w:type="spellEnd"/>
      <w:r>
        <w:rPr>
          <w:rFonts w:eastAsia="MS Mincho"/>
          <w:spacing w:val="-6"/>
          <w:sz w:val="32"/>
        </w:rPr>
        <w:t xml:space="preserve"> (</w:t>
      </w:r>
      <w:proofErr w:type="spellStart"/>
      <w:r>
        <w:rPr>
          <w:rFonts w:eastAsia="MS Mincho"/>
          <w:spacing w:val="-6"/>
          <w:sz w:val="32"/>
        </w:rPr>
        <w:t>Anjasi</w:t>
      </w:r>
      <w:proofErr w:type="spellEnd"/>
      <w:r>
        <w:rPr>
          <w:rFonts w:eastAsia="MS Mincho"/>
          <w:spacing w:val="-6"/>
          <w:sz w:val="32"/>
        </w:rPr>
        <w:t>), Куліші (</w:t>
      </w:r>
      <w:proofErr w:type="spellStart"/>
      <w:r>
        <w:rPr>
          <w:rFonts w:eastAsia="MS Mincho"/>
          <w:spacing w:val="-6"/>
          <w:sz w:val="32"/>
        </w:rPr>
        <w:t>Kuliçi</w:t>
      </w:r>
      <w:proofErr w:type="spellEnd"/>
      <w:r>
        <w:rPr>
          <w:rFonts w:eastAsia="MS Mincho"/>
          <w:spacing w:val="-6"/>
          <w:sz w:val="32"/>
        </w:rPr>
        <w:t xml:space="preserve">), </w:t>
      </w:r>
      <w:proofErr w:type="spellStart"/>
      <w:r>
        <w:rPr>
          <w:rFonts w:eastAsia="MS Mincho"/>
          <w:spacing w:val="-6"/>
          <w:sz w:val="32"/>
        </w:rPr>
        <w:t>Вірапатні</w:t>
      </w:r>
      <w:proofErr w:type="spellEnd"/>
      <w:r>
        <w:rPr>
          <w:rFonts w:eastAsia="MS Mincho"/>
          <w:spacing w:val="-6"/>
          <w:sz w:val="32"/>
        </w:rPr>
        <w:t xml:space="preserve"> (</w:t>
      </w:r>
      <w:proofErr w:type="spellStart"/>
      <w:r>
        <w:rPr>
          <w:rFonts w:eastAsia="MS Mincho"/>
          <w:spacing w:val="-6"/>
          <w:sz w:val="32"/>
        </w:rPr>
        <w:t>Virapatni</w:t>
      </w:r>
      <w:proofErr w:type="spellEnd"/>
      <w:r>
        <w:rPr>
          <w:rFonts w:eastAsia="MS Mincho"/>
          <w:spacing w:val="-6"/>
          <w:sz w:val="32"/>
        </w:rPr>
        <w:t xml:space="preserve">). Річка </w:t>
      </w:r>
      <w:proofErr w:type="spellStart"/>
      <w:r>
        <w:rPr>
          <w:rFonts w:eastAsia="MS Mincho"/>
          <w:spacing w:val="-6"/>
          <w:sz w:val="32"/>
        </w:rPr>
        <w:t>Шіпга</w:t>
      </w:r>
      <w:proofErr w:type="spellEnd"/>
      <w:r>
        <w:rPr>
          <w:rFonts w:eastAsia="MS Mincho"/>
          <w:spacing w:val="-6"/>
          <w:sz w:val="32"/>
        </w:rPr>
        <w:t xml:space="preserve"> (</w:t>
      </w:r>
      <w:proofErr w:type="spellStart"/>
      <w:r>
        <w:rPr>
          <w:rFonts w:eastAsia="MS Mincho"/>
          <w:spacing w:val="-6"/>
          <w:sz w:val="32"/>
        </w:rPr>
        <w:t>Çipha</w:t>
      </w:r>
      <w:proofErr w:type="spellEnd"/>
      <w:r>
        <w:rPr>
          <w:rFonts w:eastAsia="MS Mincho"/>
          <w:spacing w:val="-6"/>
          <w:sz w:val="32"/>
        </w:rPr>
        <w:t xml:space="preserve">), підтримуючи аріїв у їхній боротьбі за волю, залила білою, як молоко, піною і втопила двох дружин </w:t>
      </w:r>
      <w:proofErr w:type="spellStart"/>
      <w:r>
        <w:rPr>
          <w:rFonts w:eastAsia="MS Mincho"/>
          <w:spacing w:val="-6"/>
          <w:sz w:val="32"/>
        </w:rPr>
        <w:t>Куяви</w:t>
      </w:r>
      <w:proofErr w:type="spellEnd"/>
      <w:r>
        <w:rPr>
          <w:rFonts w:eastAsia="MS Mincho"/>
          <w:spacing w:val="-6"/>
          <w:sz w:val="32"/>
        </w:rPr>
        <w:t>.</w:t>
      </w:r>
    </w:p>
    <w:p w14:paraId="5F10F467" w14:textId="77777777" w:rsidR="00DC09DE" w:rsidRDefault="00DC09DE">
      <w:pPr>
        <w:ind w:firstLine="284"/>
        <w:jc w:val="center"/>
        <w:outlineLvl w:val="0"/>
        <w:rPr>
          <w:rFonts w:eastAsia="MS Mincho"/>
          <w:b/>
          <w:sz w:val="32"/>
        </w:rPr>
      </w:pPr>
      <w:r>
        <w:rPr>
          <w:spacing w:val="-6"/>
          <w:sz w:val="32"/>
        </w:rPr>
        <w:br w:type="page"/>
      </w:r>
      <w:r>
        <w:rPr>
          <w:rFonts w:eastAsia="MS Mincho"/>
          <w:b/>
          <w:sz w:val="32"/>
        </w:rPr>
        <w:lastRenderedPageBreak/>
        <w:t>Б</w:t>
      </w:r>
    </w:p>
    <w:p w14:paraId="287CFD5D" w14:textId="77777777" w:rsidR="00DC09DE" w:rsidRDefault="00DC09DE">
      <w:pPr>
        <w:ind w:firstLine="284"/>
        <w:jc w:val="center"/>
        <w:rPr>
          <w:b/>
          <w:sz w:val="32"/>
        </w:rPr>
      </w:pPr>
    </w:p>
    <w:p w14:paraId="5E10995F" w14:textId="77777777" w:rsidR="00DC09DE" w:rsidRDefault="00DC09DE">
      <w:pPr>
        <w:ind w:firstLine="284"/>
        <w:jc w:val="both"/>
        <w:rPr>
          <w:rFonts w:eastAsia="MS Mincho"/>
          <w:sz w:val="32"/>
        </w:rPr>
      </w:pPr>
      <w:r>
        <w:rPr>
          <w:rFonts w:eastAsia="MS Mincho"/>
          <w:b/>
          <w:sz w:val="32"/>
        </w:rPr>
        <w:t>БАЛІ</w:t>
      </w:r>
      <w:r>
        <w:rPr>
          <w:rFonts w:eastAsia="MS Mincho"/>
          <w:sz w:val="32"/>
        </w:rPr>
        <w:t xml:space="preserve"> (</w:t>
      </w:r>
      <w:proofErr w:type="spellStart"/>
      <w:r>
        <w:rPr>
          <w:rFonts w:eastAsia="MS Mincho"/>
          <w:sz w:val="32"/>
        </w:rPr>
        <w:t>Bálі</w:t>
      </w:r>
      <w:proofErr w:type="spellEnd"/>
      <w:r>
        <w:rPr>
          <w:rFonts w:eastAsia="MS Mincho"/>
          <w:sz w:val="32"/>
        </w:rPr>
        <w:t xml:space="preserve">) – 1) Цар з роду </w:t>
      </w:r>
      <w:proofErr w:type="spellStart"/>
      <w:r>
        <w:rPr>
          <w:rFonts w:eastAsia="MS Mincho"/>
          <w:sz w:val="32"/>
        </w:rPr>
        <w:t>дайтьїв</w:t>
      </w:r>
      <w:proofErr w:type="spellEnd"/>
      <w:r>
        <w:rPr>
          <w:rFonts w:eastAsia="MS Mincho"/>
          <w:sz w:val="32"/>
        </w:rPr>
        <w:t xml:space="preserve">-демонів, що воювали з Богами. Пов’язаний з міфом про </w:t>
      </w:r>
      <w:r>
        <w:rPr>
          <w:rFonts w:eastAsia="MS Mincho"/>
          <w:i/>
          <w:sz w:val="32"/>
        </w:rPr>
        <w:t>п’яту</w:t>
      </w:r>
      <w:r>
        <w:rPr>
          <w:rFonts w:eastAsia="MS Mincho"/>
          <w:sz w:val="32"/>
        </w:rPr>
        <w:t xml:space="preserve"> аватару </w:t>
      </w:r>
      <w:proofErr w:type="spellStart"/>
      <w:r>
        <w:rPr>
          <w:rFonts w:eastAsia="MS Mincho"/>
          <w:sz w:val="32"/>
        </w:rPr>
        <w:t>Вішну</w:t>
      </w:r>
      <w:proofErr w:type="spellEnd"/>
      <w:r>
        <w:rPr>
          <w:rFonts w:eastAsia="MS Mincho"/>
          <w:sz w:val="32"/>
        </w:rPr>
        <w:t xml:space="preserve">. </w:t>
      </w:r>
    </w:p>
    <w:p w14:paraId="3DD8C161" w14:textId="77777777" w:rsidR="00DC09DE" w:rsidRDefault="00DC09DE">
      <w:pPr>
        <w:ind w:firstLine="284"/>
        <w:jc w:val="both"/>
        <w:rPr>
          <w:rFonts w:eastAsia="MS Mincho"/>
          <w:sz w:val="32"/>
        </w:rPr>
      </w:pPr>
      <w:r>
        <w:rPr>
          <w:rFonts w:eastAsia="MS Mincho"/>
          <w:sz w:val="32"/>
        </w:rPr>
        <w:t>2) Цим словом у деяких випадках спочатку позначалась „данина”, „добровільні подарунки” вождю племені як вияв поваги. Згодом ця данина стала звичаєм, пізніш – примусовим.</w:t>
      </w:r>
    </w:p>
    <w:p w14:paraId="3F7F8759" w14:textId="77777777" w:rsidR="00DC09DE" w:rsidRDefault="00DC09DE">
      <w:pPr>
        <w:ind w:firstLine="284"/>
        <w:jc w:val="both"/>
        <w:rPr>
          <w:rFonts w:eastAsia="MS Mincho"/>
          <w:sz w:val="32"/>
        </w:rPr>
      </w:pPr>
      <w:r>
        <w:rPr>
          <w:rFonts w:eastAsia="MS Mincho"/>
          <w:b/>
          <w:sz w:val="32"/>
        </w:rPr>
        <w:t>БАРГІС</w:t>
      </w:r>
      <w:r>
        <w:rPr>
          <w:rFonts w:eastAsia="MS Mincho"/>
          <w:sz w:val="32"/>
        </w:rPr>
        <w:t xml:space="preserve"> (</w:t>
      </w:r>
      <w:proofErr w:type="spellStart"/>
      <w:r>
        <w:rPr>
          <w:rFonts w:eastAsia="MS Mincho"/>
          <w:sz w:val="32"/>
        </w:rPr>
        <w:t>Barhís</w:t>
      </w:r>
      <w:proofErr w:type="spellEnd"/>
      <w:r>
        <w:rPr>
          <w:rFonts w:eastAsia="MS Mincho"/>
          <w:sz w:val="32"/>
        </w:rPr>
        <w:t>) – Солома, якою вистеляються місця для сидіння біля жертовного вогнища.</w:t>
      </w:r>
    </w:p>
    <w:p w14:paraId="1A782465" w14:textId="77777777" w:rsidR="00DC09DE" w:rsidRDefault="00DC09DE">
      <w:pPr>
        <w:ind w:firstLine="284"/>
        <w:jc w:val="both"/>
        <w:rPr>
          <w:rFonts w:eastAsia="MS Mincho"/>
          <w:sz w:val="32"/>
        </w:rPr>
      </w:pPr>
      <w:r>
        <w:rPr>
          <w:rFonts w:eastAsia="MS Mincho"/>
          <w:b/>
          <w:sz w:val="32"/>
        </w:rPr>
        <w:t>БГАҐА</w:t>
      </w:r>
      <w:r>
        <w:rPr>
          <w:rFonts w:eastAsia="MS Mincho"/>
          <w:sz w:val="32"/>
        </w:rPr>
        <w:t xml:space="preserve"> (</w:t>
      </w:r>
      <w:proofErr w:type="spellStart"/>
      <w:r>
        <w:rPr>
          <w:rFonts w:eastAsia="MS Mincho"/>
          <w:sz w:val="32"/>
        </w:rPr>
        <w:t>Bhága</w:t>
      </w:r>
      <w:proofErr w:type="spellEnd"/>
      <w:r>
        <w:rPr>
          <w:rFonts w:eastAsia="MS Mincho"/>
          <w:sz w:val="32"/>
        </w:rPr>
        <w:t xml:space="preserve"> – „Щаслива доля”) – Бог, син </w:t>
      </w:r>
      <w:r>
        <w:rPr>
          <w:rFonts w:eastAsia="MS Mincho"/>
          <w:i/>
          <w:sz w:val="32"/>
        </w:rPr>
        <w:t xml:space="preserve">Адіті, </w:t>
      </w:r>
      <w:proofErr w:type="spellStart"/>
      <w:r>
        <w:rPr>
          <w:rFonts w:eastAsia="MS Mincho"/>
          <w:i/>
          <w:sz w:val="32"/>
        </w:rPr>
        <w:t>Адітья</w:t>
      </w:r>
      <w:proofErr w:type="spellEnd"/>
      <w:r>
        <w:rPr>
          <w:rFonts w:eastAsia="MS Mincho"/>
          <w:i/>
          <w:sz w:val="32"/>
        </w:rPr>
        <w:t>.</w:t>
      </w:r>
      <w:r>
        <w:rPr>
          <w:rFonts w:eastAsia="MS Mincho"/>
          <w:sz w:val="32"/>
        </w:rPr>
        <w:t xml:space="preserve"> Функціонально близький до </w:t>
      </w:r>
      <w:proofErr w:type="spellStart"/>
      <w:r>
        <w:rPr>
          <w:rFonts w:eastAsia="MS Mincho"/>
          <w:i/>
          <w:sz w:val="32"/>
        </w:rPr>
        <w:t>Анші</w:t>
      </w:r>
      <w:proofErr w:type="spellEnd"/>
      <w:r>
        <w:rPr>
          <w:rFonts w:eastAsia="MS Mincho"/>
          <w:sz w:val="32"/>
        </w:rPr>
        <w:t xml:space="preserve">. </w:t>
      </w:r>
      <w:proofErr w:type="spellStart"/>
      <w:r>
        <w:rPr>
          <w:rFonts w:eastAsia="MS Mincho"/>
          <w:sz w:val="32"/>
        </w:rPr>
        <w:t>Бгаґа</w:t>
      </w:r>
      <w:proofErr w:type="spellEnd"/>
      <w:r>
        <w:rPr>
          <w:rFonts w:eastAsia="MS Mincho"/>
          <w:sz w:val="32"/>
        </w:rPr>
        <w:t xml:space="preserve"> везе вперед, він той, що істинно обдаровує, збагачує коровами і кіньми, тобто щедро дарує різноманітне багатство, переможець, грізний</w:t>
      </w:r>
      <w:r>
        <w:rPr>
          <w:rFonts w:eastAsia="MS Mincho"/>
          <w:i/>
          <w:sz w:val="32"/>
        </w:rPr>
        <w:t>.</w:t>
      </w:r>
      <w:r>
        <w:rPr>
          <w:rFonts w:eastAsia="MS Mincho"/>
          <w:sz w:val="32"/>
        </w:rPr>
        <w:t xml:space="preserve"> </w:t>
      </w:r>
    </w:p>
    <w:p w14:paraId="0E18FFFA" w14:textId="77777777" w:rsidR="00DC09DE" w:rsidRDefault="00DC09DE">
      <w:pPr>
        <w:ind w:firstLine="1134"/>
        <w:jc w:val="both"/>
        <w:rPr>
          <w:rFonts w:eastAsia="MS Mincho"/>
          <w:i/>
          <w:spacing w:val="-6"/>
          <w:sz w:val="32"/>
        </w:rPr>
      </w:pPr>
      <w:r>
        <w:rPr>
          <w:rFonts w:eastAsia="MS Mincho"/>
          <w:i/>
          <w:spacing w:val="-6"/>
          <w:sz w:val="32"/>
        </w:rPr>
        <w:t xml:space="preserve">Рано вранці </w:t>
      </w:r>
      <w:proofErr w:type="spellStart"/>
      <w:r>
        <w:rPr>
          <w:rFonts w:eastAsia="MS Mincho"/>
          <w:i/>
          <w:spacing w:val="-6"/>
          <w:sz w:val="32"/>
        </w:rPr>
        <w:t>перемагаючого</w:t>
      </w:r>
      <w:proofErr w:type="spellEnd"/>
      <w:r>
        <w:rPr>
          <w:rFonts w:eastAsia="MS Mincho"/>
          <w:i/>
          <w:spacing w:val="-6"/>
          <w:sz w:val="32"/>
        </w:rPr>
        <w:t xml:space="preserve">, грізного </w:t>
      </w:r>
      <w:proofErr w:type="spellStart"/>
      <w:r>
        <w:rPr>
          <w:rFonts w:eastAsia="MS Mincho"/>
          <w:i/>
          <w:spacing w:val="-6"/>
          <w:sz w:val="32"/>
        </w:rPr>
        <w:t>Бгаґу</w:t>
      </w:r>
      <w:proofErr w:type="spellEnd"/>
      <w:r>
        <w:rPr>
          <w:rFonts w:eastAsia="MS Mincho"/>
          <w:i/>
          <w:spacing w:val="-6"/>
          <w:sz w:val="32"/>
        </w:rPr>
        <w:t xml:space="preserve"> ми закликаємо,</w:t>
      </w:r>
    </w:p>
    <w:p w14:paraId="7020BFA8" w14:textId="77777777" w:rsidR="00DC09DE" w:rsidRDefault="00DC09DE">
      <w:pPr>
        <w:ind w:firstLine="1134"/>
        <w:jc w:val="both"/>
        <w:rPr>
          <w:rFonts w:eastAsia="MS Mincho"/>
          <w:i/>
          <w:spacing w:val="-6"/>
          <w:sz w:val="32"/>
        </w:rPr>
      </w:pPr>
      <w:r>
        <w:rPr>
          <w:rFonts w:eastAsia="MS Mincho"/>
          <w:i/>
          <w:spacing w:val="-6"/>
          <w:sz w:val="32"/>
        </w:rPr>
        <w:t>Сина Адіті, хто розподілювач благ.</w:t>
      </w:r>
    </w:p>
    <w:p w14:paraId="336585D2" w14:textId="77777777" w:rsidR="00DC09DE" w:rsidRDefault="00DC09DE">
      <w:pPr>
        <w:ind w:firstLine="1134"/>
        <w:jc w:val="both"/>
        <w:rPr>
          <w:rFonts w:eastAsia="MS Mincho"/>
          <w:i/>
          <w:spacing w:val="-6"/>
          <w:sz w:val="32"/>
        </w:rPr>
      </w:pPr>
      <w:r>
        <w:rPr>
          <w:rFonts w:eastAsia="MS Mincho"/>
          <w:i/>
          <w:spacing w:val="-6"/>
          <w:sz w:val="32"/>
        </w:rPr>
        <w:t>Про якого хто славний, і хто вважає себе сильним,</w:t>
      </w:r>
    </w:p>
    <w:p w14:paraId="58CB9172" w14:textId="77777777" w:rsidR="00DC09DE" w:rsidRDefault="00DC09DE">
      <w:pPr>
        <w:ind w:left="284" w:firstLine="850"/>
        <w:jc w:val="both"/>
        <w:rPr>
          <w:rFonts w:eastAsia="MS Mincho"/>
          <w:spacing w:val="-6"/>
          <w:sz w:val="32"/>
        </w:rPr>
      </w:pPr>
      <w:r>
        <w:rPr>
          <w:rFonts w:eastAsia="MS Mincho"/>
          <w:i/>
          <w:spacing w:val="-6"/>
          <w:sz w:val="32"/>
        </w:rPr>
        <w:t xml:space="preserve">І сам цар говорять: „Хай буду я причетний до </w:t>
      </w:r>
      <w:proofErr w:type="spellStart"/>
      <w:r>
        <w:rPr>
          <w:rFonts w:eastAsia="MS Mincho"/>
          <w:i/>
          <w:spacing w:val="-6"/>
          <w:sz w:val="32"/>
        </w:rPr>
        <w:t>Бгаґи</w:t>
      </w:r>
      <w:proofErr w:type="spellEnd"/>
      <w:r>
        <w:rPr>
          <w:rFonts w:eastAsia="MS Mincho"/>
          <w:i/>
          <w:spacing w:val="-6"/>
          <w:sz w:val="32"/>
        </w:rPr>
        <w:t>”.</w:t>
      </w:r>
      <w:r>
        <w:rPr>
          <w:rFonts w:eastAsia="MS Mincho"/>
          <w:spacing w:val="-6"/>
          <w:sz w:val="32"/>
        </w:rPr>
        <w:t xml:space="preserve"> </w:t>
      </w:r>
    </w:p>
    <w:p w14:paraId="1497992F" w14:textId="77777777" w:rsidR="00DC09DE" w:rsidRDefault="00DC09DE">
      <w:pPr>
        <w:ind w:firstLine="3969"/>
        <w:jc w:val="both"/>
        <w:rPr>
          <w:rFonts w:eastAsia="MS Mincho"/>
          <w:sz w:val="32"/>
        </w:rPr>
      </w:pPr>
      <w:r>
        <w:rPr>
          <w:rFonts w:eastAsia="MS Mincho"/>
          <w:sz w:val="32"/>
        </w:rPr>
        <w:t>(РВ.VII.41.2).</w:t>
      </w:r>
    </w:p>
    <w:p w14:paraId="16DC6097" w14:textId="77777777" w:rsidR="00DC09DE" w:rsidRDefault="00DC09DE">
      <w:pPr>
        <w:ind w:firstLine="1134"/>
        <w:jc w:val="both"/>
        <w:rPr>
          <w:rFonts w:eastAsia="MS Mincho"/>
          <w:i/>
          <w:spacing w:val="-6"/>
          <w:sz w:val="32"/>
        </w:rPr>
      </w:pPr>
      <w:r>
        <w:rPr>
          <w:rFonts w:eastAsia="MS Mincho"/>
          <w:i/>
          <w:spacing w:val="-6"/>
          <w:sz w:val="32"/>
        </w:rPr>
        <w:t>Хай ранішні зорі схиляться разом перед обрядом,</w:t>
      </w:r>
    </w:p>
    <w:p w14:paraId="1F724365" w14:textId="77777777" w:rsidR="00DC09DE" w:rsidRDefault="00DC09DE">
      <w:pPr>
        <w:ind w:firstLine="1134"/>
        <w:jc w:val="both"/>
        <w:rPr>
          <w:rFonts w:eastAsia="MS Mincho"/>
          <w:i/>
          <w:spacing w:val="-6"/>
          <w:sz w:val="32"/>
        </w:rPr>
      </w:pPr>
      <w:r>
        <w:rPr>
          <w:rFonts w:eastAsia="MS Mincho"/>
          <w:i/>
          <w:spacing w:val="-6"/>
          <w:sz w:val="32"/>
        </w:rPr>
        <w:t xml:space="preserve">Немов перед </w:t>
      </w:r>
      <w:proofErr w:type="spellStart"/>
      <w:r>
        <w:rPr>
          <w:rFonts w:eastAsia="MS Mincho"/>
          <w:i/>
          <w:spacing w:val="-6"/>
          <w:sz w:val="32"/>
        </w:rPr>
        <w:t>Дадгікраваном</w:t>
      </w:r>
      <w:proofErr w:type="spellEnd"/>
      <w:r>
        <w:rPr>
          <w:rFonts w:eastAsia="MS Mincho"/>
          <w:i/>
          <w:spacing w:val="-6"/>
          <w:sz w:val="32"/>
        </w:rPr>
        <w:t>, перед чистим домом!</w:t>
      </w:r>
    </w:p>
    <w:p w14:paraId="7D90388E" w14:textId="77777777" w:rsidR="00DC09DE" w:rsidRDefault="00DC09DE">
      <w:pPr>
        <w:ind w:firstLine="1134"/>
        <w:jc w:val="both"/>
        <w:rPr>
          <w:rFonts w:eastAsia="MS Mincho"/>
          <w:i/>
          <w:spacing w:val="-6"/>
          <w:sz w:val="32"/>
        </w:rPr>
      </w:pPr>
      <w:r>
        <w:rPr>
          <w:rFonts w:eastAsia="MS Mincho"/>
          <w:i/>
          <w:spacing w:val="-6"/>
          <w:sz w:val="32"/>
        </w:rPr>
        <w:t xml:space="preserve">До нашого краю привезіть нам </w:t>
      </w:r>
      <w:proofErr w:type="spellStart"/>
      <w:r>
        <w:rPr>
          <w:rFonts w:eastAsia="MS Mincho"/>
          <w:i/>
          <w:spacing w:val="-6"/>
          <w:sz w:val="32"/>
        </w:rPr>
        <w:t>Бгаґу</w:t>
      </w:r>
      <w:proofErr w:type="spellEnd"/>
      <w:r>
        <w:rPr>
          <w:rFonts w:eastAsia="MS Mincho"/>
          <w:i/>
          <w:spacing w:val="-6"/>
          <w:sz w:val="32"/>
        </w:rPr>
        <w:t>, що знаходить добро,</w:t>
      </w:r>
    </w:p>
    <w:p w14:paraId="20D688A3" w14:textId="77777777" w:rsidR="00DC09DE" w:rsidRDefault="00DC09DE">
      <w:pPr>
        <w:ind w:firstLine="1134"/>
        <w:jc w:val="both"/>
        <w:rPr>
          <w:rFonts w:eastAsia="MS Mincho"/>
          <w:i/>
          <w:spacing w:val="-6"/>
          <w:sz w:val="32"/>
        </w:rPr>
      </w:pPr>
      <w:r>
        <w:rPr>
          <w:rFonts w:eastAsia="MS Mincho"/>
          <w:i/>
          <w:spacing w:val="-6"/>
          <w:sz w:val="32"/>
        </w:rPr>
        <w:t>Мов коні, які завойовують нагороду, – колісницю!</w:t>
      </w:r>
    </w:p>
    <w:p w14:paraId="6144A22A" w14:textId="77777777" w:rsidR="00DC09DE" w:rsidRDefault="00DC09DE">
      <w:pPr>
        <w:ind w:firstLine="3969"/>
        <w:jc w:val="both"/>
        <w:rPr>
          <w:rFonts w:eastAsia="MS Mincho"/>
          <w:sz w:val="32"/>
        </w:rPr>
      </w:pPr>
      <w:r>
        <w:rPr>
          <w:rFonts w:eastAsia="MS Mincho"/>
          <w:sz w:val="32"/>
        </w:rPr>
        <w:t>(РВ.VII.41.6).</w:t>
      </w:r>
    </w:p>
    <w:p w14:paraId="210E1401" w14:textId="77777777" w:rsidR="00DC09DE" w:rsidRDefault="00DC09DE">
      <w:pPr>
        <w:ind w:firstLine="284"/>
        <w:jc w:val="both"/>
        <w:rPr>
          <w:rFonts w:eastAsia="MS Mincho"/>
          <w:sz w:val="32"/>
        </w:rPr>
      </w:pPr>
      <w:r>
        <w:rPr>
          <w:rFonts w:eastAsia="MS Mincho"/>
          <w:sz w:val="32"/>
        </w:rPr>
        <w:t>Українською мовою імені „</w:t>
      </w:r>
      <w:proofErr w:type="spellStart"/>
      <w:r>
        <w:rPr>
          <w:rFonts w:eastAsia="MS Mincho"/>
          <w:sz w:val="32"/>
        </w:rPr>
        <w:t>Бгаґа</w:t>
      </w:r>
      <w:proofErr w:type="spellEnd"/>
      <w:r>
        <w:rPr>
          <w:rFonts w:eastAsia="MS Mincho"/>
          <w:sz w:val="32"/>
        </w:rPr>
        <w:t>” відповідає слово „Бог”, яке, ймовірно, в наших предків також вживалось як ім’я.</w:t>
      </w:r>
    </w:p>
    <w:p w14:paraId="34222FAC" w14:textId="77777777" w:rsidR="00DC09DE" w:rsidRDefault="00DC09DE">
      <w:pPr>
        <w:ind w:firstLine="284"/>
        <w:jc w:val="both"/>
        <w:rPr>
          <w:rFonts w:eastAsia="MS Mincho"/>
          <w:sz w:val="32"/>
        </w:rPr>
      </w:pPr>
      <w:r>
        <w:rPr>
          <w:rFonts w:eastAsia="MS Mincho"/>
          <w:b/>
          <w:sz w:val="32"/>
        </w:rPr>
        <w:t>БГАРАДВАДЖА</w:t>
      </w:r>
      <w:r>
        <w:rPr>
          <w:rFonts w:eastAsia="MS Mincho"/>
          <w:sz w:val="32"/>
        </w:rPr>
        <w:t xml:space="preserve"> (</w:t>
      </w:r>
      <w:proofErr w:type="spellStart"/>
      <w:r>
        <w:rPr>
          <w:rFonts w:eastAsia="MS Mincho"/>
          <w:sz w:val="32"/>
        </w:rPr>
        <w:t>Bharádvāja</w:t>
      </w:r>
      <w:proofErr w:type="spellEnd"/>
      <w:r>
        <w:rPr>
          <w:rFonts w:eastAsia="MS Mincho"/>
          <w:sz w:val="32"/>
        </w:rPr>
        <w:t xml:space="preserve"> – „</w:t>
      </w:r>
      <w:proofErr w:type="spellStart"/>
      <w:r>
        <w:rPr>
          <w:rFonts w:eastAsia="MS Mincho"/>
          <w:sz w:val="32"/>
        </w:rPr>
        <w:t>Винагороджуючий</w:t>
      </w:r>
      <w:proofErr w:type="spellEnd"/>
      <w:r>
        <w:rPr>
          <w:rFonts w:eastAsia="MS Mincho"/>
          <w:sz w:val="32"/>
        </w:rPr>
        <w:t xml:space="preserve">”) – Знаменитий </w:t>
      </w:r>
      <w:proofErr w:type="spellStart"/>
      <w:r>
        <w:rPr>
          <w:rFonts w:eastAsia="MS Mincho"/>
          <w:i/>
          <w:sz w:val="32"/>
        </w:rPr>
        <w:t>ріші</w:t>
      </w:r>
      <w:proofErr w:type="spellEnd"/>
      <w:r>
        <w:rPr>
          <w:rFonts w:eastAsia="MS Mincho"/>
          <w:sz w:val="32"/>
        </w:rPr>
        <w:t xml:space="preserve"> (див.).</w:t>
      </w:r>
    </w:p>
    <w:p w14:paraId="1E8BB400" w14:textId="77777777" w:rsidR="00DC09DE" w:rsidRDefault="00DC09DE">
      <w:pPr>
        <w:ind w:firstLine="284"/>
        <w:jc w:val="both"/>
        <w:rPr>
          <w:rFonts w:eastAsia="MS Mincho"/>
          <w:sz w:val="32"/>
        </w:rPr>
      </w:pPr>
      <w:r>
        <w:rPr>
          <w:rFonts w:eastAsia="MS Mincho"/>
          <w:b/>
          <w:sz w:val="32"/>
        </w:rPr>
        <w:t>БГАРАТА</w:t>
      </w:r>
      <w:r>
        <w:rPr>
          <w:rFonts w:eastAsia="MS Mincho"/>
          <w:sz w:val="32"/>
        </w:rPr>
        <w:t xml:space="preserve"> (</w:t>
      </w:r>
      <w:proofErr w:type="spellStart"/>
      <w:r>
        <w:rPr>
          <w:rFonts w:eastAsia="MS Mincho"/>
          <w:sz w:val="32"/>
        </w:rPr>
        <w:t>Bharatá</w:t>
      </w:r>
      <w:proofErr w:type="spellEnd"/>
      <w:r>
        <w:rPr>
          <w:rFonts w:eastAsia="MS Mincho"/>
          <w:sz w:val="32"/>
        </w:rPr>
        <w:t xml:space="preserve"> – „Той, кого слід берегти”, „з ким треба няньчитись”) – 1) Постійний епітет </w:t>
      </w:r>
      <w:proofErr w:type="spellStart"/>
      <w:r>
        <w:rPr>
          <w:rFonts w:eastAsia="MS Mincho"/>
          <w:i/>
          <w:sz w:val="32"/>
        </w:rPr>
        <w:t>Аґні</w:t>
      </w:r>
      <w:proofErr w:type="spellEnd"/>
      <w:r>
        <w:rPr>
          <w:rFonts w:eastAsia="MS Mincho"/>
          <w:sz w:val="32"/>
        </w:rPr>
        <w:t>, якого підтримує людське піклування:</w:t>
      </w:r>
    </w:p>
    <w:p w14:paraId="708527A8" w14:textId="77777777" w:rsidR="00DC09DE" w:rsidRDefault="00DC09DE">
      <w:pPr>
        <w:ind w:firstLine="1134"/>
        <w:jc w:val="both"/>
        <w:rPr>
          <w:rFonts w:eastAsia="MS Mincho"/>
          <w:i/>
          <w:sz w:val="32"/>
        </w:rPr>
      </w:pPr>
      <w:r>
        <w:rPr>
          <w:rFonts w:eastAsia="MS Mincho"/>
          <w:i/>
          <w:sz w:val="32"/>
        </w:rPr>
        <w:t xml:space="preserve">Закликали </w:t>
      </w:r>
      <w:proofErr w:type="spellStart"/>
      <w:r>
        <w:rPr>
          <w:rFonts w:eastAsia="MS Mincho"/>
          <w:i/>
          <w:sz w:val="32"/>
        </w:rPr>
        <w:t>Аґні</w:t>
      </w:r>
      <w:proofErr w:type="spellEnd"/>
      <w:r>
        <w:rPr>
          <w:rFonts w:eastAsia="MS Mincho"/>
          <w:i/>
          <w:sz w:val="32"/>
        </w:rPr>
        <w:t xml:space="preserve"> арійські народи</w:t>
      </w:r>
    </w:p>
    <w:p w14:paraId="3F4F590F" w14:textId="77777777" w:rsidR="00DC09DE" w:rsidRDefault="00DC09DE">
      <w:pPr>
        <w:ind w:firstLine="1134"/>
        <w:jc w:val="both"/>
        <w:rPr>
          <w:rFonts w:eastAsia="MS Mincho"/>
          <w:i/>
          <w:sz w:val="32"/>
        </w:rPr>
      </w:pPr>
      <w:r>
        <w:rPr>
          <w:rFonts w:eastAsia="MS Mincho"/>
          <w:i/>
          <w:sz w:val="32"/>
        </w:rPr>
        <w:t>Як першого жерця, стрімкого,</w:t>
      </w:r>
    </w:p>
    <w:p w14:paraId="62186632" w14:textId="77777777" w:rsidR="00DC09DE" w:rsidRDefault="00DC09DE">
      <w:pPr>
        <w:ind w:firstLine="1134"/>
        <w:jc w:val="both"/>
        <w:rPr>
          <w:rFonts w:eastAsia="MS Mincho"/>
          <w:i/>
          <w:sz w:val="32"/>
        </w:rPr>
      </w:pPr>
      <w:proofErr w:type="spellStart"/>
      <w:r>
        <w:rPr>
          <w:rFonts w:eastAsia="MS Mincho"/>
          <w:i/>
          <w:sz w:val="32"/>
        </w:rPr>
        <w:t>Бгарату</w:t>
      </w:r>
      <w:proofErr w:type="spellEnd"/>
      <w:r>
        <w:rPr>
          <w:rFonts w:eastAsia="MS Mincho"/>
          <w:i/>
          <w:sz w:val="32"/>
        </w:rPr>
        <w:t xml:space="preserve"> потужного, щедрого.</w:t>
      </w:r>
    </w:p>
    <w:p w14:paraId="5D156C85" w14:textId="77777777" w:rsidR="00DC09DE" w:rsidRDefault="00DC09DE">
      <w:pPr>
        <w:ind w:firstLine="1134"/>
        <w:jc w:val="both"/>
        <w:rPr>
          <w:rFonts w:eastAsia="MS Mincho"/>
          <w:i/>
          <w:sz w:val="32"/>
        </w:rPr>
      </w:pPr>
      <w:r>
        <w:rPr>
          <w:rFonts w:eastAsia="MS Mincho"/>
          <w:i/>
          <w:sz w:val="32"/>
        </w:rPr>
        <w:t xml:space="preserve">Підтримка Богів благодатному </w:t>
      </w:r>
      <w:proofErr w:type="spellStart"/>
      <w:r>
        <w:rPr>
          <w:rFonts w:eastAsia="MS Mincho"/>
          <w:i/>
          <w:sz w:val="32"/>
        </w:rPr>
        <w:t>Аґні</w:t>
      </w:r>
      <w:proofErr w:type="spellEnd"/>
      <w:r>
        <w:rPr>
          <w:rFonts w:eastAsia="MS Mincho"/>
          <w:i/>
          <w:sz w:val="32"/>
        </w:rPr>
        <w:t>!</w:t>
      </w:r>
    </w:p>
    <w:p w14:paraId="19F11AC9" w14:textId="77777777" w:rsidR="00DC09DE" w:rsidRDefault="00DC09DE">
      <w:pPr>
        <w:ind w:firstLine="3969"/>
        <w:jc w:val="both"/>
        <w:rPr>
          <w:rFonts w:eastAsia="MS Mincho"/>
          <w:sz w:val="32"/>
        </w:rPr>
      </w:pPr>
      <w:r>
        <w:rPr>
          <w:rFonts w:eastAsia="MS Mincho"/>
          <w:sz w:val="32"/>
        </w:rPr>
        <w:t>(РВ.I.96.3).</w:t>
      </w:r>
    </w:p>
    <w:p w14:paraId="519D5D25" w14:textId="77777777" w:rsidR="00DC09DE" w:rsidRDefault="00DC09DE">
      <w:pPr>
        <w:ind w:firstLine="284"/>
        <w:jc w:val="both"/>
        <w:rPr>
          <w:rFonts w:eastAsia="MS Mincho"/>
          <w:sz w:val="32"/>
        </w:rPr>
      </w:pPr>
      <w:r>
        <w:rPr>
          <w:rFonts w:eastAsia="MS Mincho"/>
          <w:sz w:val="32"/>
        </w:rPr>
        <w:t>2) Ім’я засновника міфічного роду в стародавній Індії, а також його нащадки.</w:t>
      </w:r>
    </w:p>
    <w:p w14:paraId="1D0B4343" w14:textId="77777777" w:rsidR="00DC09DE" w:rsidRDefault="00DC09DE">
      <w:pPr>
        <w:ind w:firstLine="284"/>
        <w:jc w:val="both"/>
        <w:rPr>
          <w:rFonts w:eastAsia="MS Mincho"/>
          <w:sz w:val="32"/>
        </w:rPr>
      </w:pPr>
      <w:r>
        <w:rPr>
          <w:rFonts w:eastAsia="MS Mincho"/>
          <w:sz w:val="32"/>
        </w:rPr>
        <w:lastRenderedPageBreak/>
        <w:t xml:space="preserve">3) У множині – жінки, які походять від </w:t>
      </w:r>
      <w:proofErr w:type="spellStart"/>
      <w:r>
        <w:rPr>
          <w:rFonts w:eastAsia="MS Mincho"/>
          <w:sz w:val="32"/>
        </w:rPr>
        <w:t>Бгарати</w:t>
      </w:r>
      <w:proofErr w:type="spellEnd"/>
      <w:r>
        <w:rPr>
          <w:rFonts w:eastAsia="MS Mincho"/>
          <w:sz w:val="32"/>
        </w:rPr>
        <w:t xml:space="preserve"> (</w:t>
      </w:r>
      <w:proofErr w:type="spellStart"/>
      <w:r>
        <w:rPr>
          <w:rFonts w:eastAsia="MS Mincho"/>
          <w:sz w:val="32"/>
        </w:rPr>
        <w:t>Bharata</w:t>
      </w:r>
      <w:proofErr w:type="spellEnd"/>
      <w:r>
        <w:rPr>
          <w:rFonts w:eastAsia="MS Mincho"/>
          <w:sz w:val="32"/>
        </w:rPr>
        <w:t xml:space="preserve"> – ім’я родоначальника), тобто </w:t>
      </w:r>
      <w:proofErr w:type="spellStart"/>
      <w:r>
        <w:rPr>
          <w:rFonts w:eastAsia="MS Mincho"/>
          <w:sz w:val="32"/>
        </w:rPr>
        <w:t>Аґні</w:t>
      </w:r>
      <w:proofErr w:type="spellEnd"/>
      <w:r>
        <w:rPr>
          <w:rFonts w:eastAsia="MS Mincho"/>
          <w:sz w:val="32"/>
        </w:rPr>
        <w:t>-Сур’ї. Зустрічається в „Ріґведі” один раз (РВ III.4.8).</w:t>
      </w:r>
    </w:p>
    <w:p w14:paraId="54202D9E" w14:textId="77777777" w:rsidR="00DC09DE" w:rsidRDefault="00DC09DE">
      <w:pPr>
        <w:ind w:firstLine="284"/>
        <w:jc w:val="both"/>
        <w:rPr>
          <w:rFonts w:eastAsia="MS Mincho"/>
          <w:sz w:val="32"/>
        </w:rPr>
      </w:pPr>
      <w:r>
        <w:rPr>
          <w:rFonts w:eastAsia="MS Mincho"/>
          <w:sz w:val="32"/>
        </w:rPr>
        <w:t>4) Сучасна назва Індії в пам’ять про Прабатьківщину аріїв –</w:t>
      </w:r>
      <w:proofErr w:type="spellStart"/>
      <w:r>
        <w:rPr>
          <w:rFonts w:eastAsia="MS Mincho"/>
          <w:sz w:val="32"/>
        </w:rPr>
        <w:t>Аратту</w:t>
      </w:r>
      <w:proofErr w:type="spellEnd"/>
      <w:r>
        <w:rPr>
          <w:rFonts w:eastAsia="MS Mincho"/>
          <w:sz w:val="32"/>
        </w:rPr>
        <w:t xml:space="preserve">, державу на землях сучасної України – „Божественна </w:t>
      </w:r>
      <w:proofErr w:type="spellStart"/>
      <w:r>
        <w:rPr>
          <w:rFonts w:eastAsia="MS Mincho"/>
          <w:sz w:val="32"/>
        </w:rPr>
        <w:t>Аратта</w:t>
      </w:r>
      <w:proofErr w:type="spellEnd"/>
      <w:r>
        <w:rPr>
          <w:rFonts w:eastAsia="MS Mincho"/>
          <w:sz w:val="32"/>
        </w:rPr>
        <w:t>” .</w:t>
      </w:r>
    </w:p>
    <w:p w14:paraId="7182DCCA" w14:textId="77777777" w:rsidR="00DC09DE" w:rsidRDefault="00DC09DE">
      <w:pPr>
        <w:ind w:firstLine="284"/>
        <w:jc w:val="both"/>
        <w:rPr>
          <w:rFonts w:eastAsia="MS Mincho"/>
          <w:sz w:val="32"/>
        </w:rPr>
      </w:pPr>
      <w:r>
        <w:rPr>
          <w:rFonts w:eastAsia="MS Mincho"/>
          <w:b/>
          <w:sz w:val="32"/>
        </w:rPr>
        <w:t>БГАРАТІ</w:t>
      </w:r>
      <w:r>
        <w:rPr>
          <w:rFonts w:eastAsia="MS Mincho"/>
          <w:sz w:val="32"/>
        </w:rPr>
        <w:t xml:space="preserve"> (</w:t>
      </w:r>
      <w:proofErr w:type="spellStart"/>
      <w:r>
        <w:rPr>
          <w:rFonts w:eastAsia="MS Mincho"/>
          <w:sz w:val="32"/>
        </w:rPr>
        <w:t>Bháratī</w:t>
      </w:r>
      <w:proofErr w:type="spellEnd"/>
      <w:r>
        <w:rPr>
          <w:rFonts w:eastAsia="MS Mincho"/>
          <w:sz w:val="32"/>
        </w:rPr>
        <w:t xml:space="preserve">) – Богиня Священної Мови і Молитви, згадується разом з </w:t>
      </w:r>
      <w:r>
        <w:rPr>
          <w:rFonts w:eastAsia="MS Mincho"/>
          <w:i/>
          <w:sz w:val="32"/>
        </w:rPr>
        <w:t>Ідою</w:t>
      </w:r>
      <w:r>
        <w:rPr>
          <w:rFonts w:eastAsia="MS Mincho"/>
          <w:sz w:val="32"/>
        </w:rPr>
        <w:t xml:space="preserve">, </w:t>
      </w:r>
      <w:proofErr w:type="spellStart"/>
      <w:r>
        <w:rPr>
          <w:rFonts w:eastAsia="MS Mincho"/>
          <w:i/>
          <w:sz w:val="32"/>
        </w:rPr>
        <w:t>Сарасваті</w:t>
      </w:r>
      <w:proofErr w:type="spellEnd"/>
      <w:r>
        <w:rPr>
          <w:rFonts w:eastAsia="MS Mincho"/>
          <w:sz w:val="32"/>
        </w:rPr>
        <w:t xml:space="preserve"> та іншими Богинями.</w:t>
      </w:r>
    </w:p>
    <w:p w14:paraId="445D1BC8" w14:textId="77777777" w:rsidR="00DC09DE" w:rsidRDefault="00DC09DE">
      <w:pPr>
        <w:ind w:firstLine="1134"/>
        <w:jc w:val="both"/>
        <w:rPr>
          <w:rFonts w:eastAsia="MS Mincho"/>
          <w:i/>
          <w:sz w:val="32"/>
        </w:rPr>
      </w:pPr>
      <w:r>
        <w:rPr>
          <w:rFonts w:eastAsia="MS Mincho"/>
          <w:i/>
          <w:sz w:val="32"/>
        </w:rPr>
        <w:t xml:space="preserve">Хай </w:t>
      </w:r>
      <w:proofErr w:type="spellStart"/>
      <w:r>
        <w:rPr>
          <w:rFonts w:eastAsia="MS Mincho"/>
          <w:i/>
          <w:sz w:val="32"/>
        </w:rPr>
        <w:t>Бгараті</w:t>
      </w:r>
      <w:proofErr w:type="spellEnd"/>
      <w:r>
        <w:rPr>
          <w:rFonts w:eastAsia="MS Mincho"/>
          <w:i/>
          <w:sz w:val="32"/>
        </w:rPr>
        <w:t xml:space="preserve"> разом з жінками, що походять від </w:t>
      </w:r>
      <w:proofErr w:type="spellStart"/>
      <w:r>
        <w:rPr>
          <w:rFonts w:eastAsia="MS Mincho"/>
          <w:i/>
          <w:sz w:val="32"/>
        </w:rPr>
        <w:t>Бгарати</w:t>
      </w:r>
      <w:proofErr w:type="spellEnd"/>
      <w:r>
        <w:rPr>
          <w:rFonts w:eastAsia="MS Mincho"/>
          <w:i/>
          <w:sz w:val="32"/>
        </w:rPr>
        <w:t>,</w:t>
      </w:r>
    </w:p>
    <w:p w14:paraId="42FF9ECC" w14:textId="77777777" w:rsidR="00DC09DE" w:rsidRDefault="00DC09DE">
      <w:pPr>
        <w:ind w:firstLine="1134"/>
        <w:jc w:val="both"/>
        <w:rPr>
          <w:rFonts w:eastAsia="MS Mincho"/>
          <w:i/>
          <w:sz w:val="32"/>
        </w:rPr>
      </w:pPr>
      <w:r>
        <w:rPr>
          <w:rFonts w:eastAsia="MS Mincho"/>
          <w:i/>
          <w:sz w:val="32"/>
        </w:rPr>
        <w:t xml:space="preserve">Іда разом з Богами, </w:t>
      </w:r>
      <w:proofErr w:type="spellStart"/>
      <w:r>
        <w:rPr>
          <w:rFonts w:eastAsia="MS Mincho"/>
          <w:i/>
          <w:sz w:val="32"/>
        </w:rPr>
        <w:t>Аґні</w:t>
      </w:r>
      <w:proofErr w:type="spellEnd"/>
      <w:r>
        <w:rPr>
          <w:rFonts w:eastAsia="MS Mincho"/>
          <w:i/>
          <w:sz w:val="32"/>
        </w:rPr>
        <w:t xml:space="preserve"> разом з людьми,</w:t>
      </w:r>
    </w:p>
    <w:p w14:paraId="637BDB76" w14:textId="77777777" w:rsidR="00DC09DE" w:rsidRDefault="00DC09DE">
      <w:pPr>
        <w:ind w:firstLine="1134"/>
        <w:jc w:val="both"/>
        <w:rPr>
          <w:rFonts w:eastAsia="MS Mincho"/>
          <w:i/>
          <w:sz w:val="32"/>
        </w:rPr>
      </w:pPr>
      <w:proofErr w:type="spellStart"/>
      <w:r>
        <w:rPr>
          <w:rFonts w:eastAsia="MS Mincho"/>
          <w:i/>
          <w:sz w:val="32"/>
        </w:rPr>
        <w:t>Сарасваті</w:t>
      </w:r>
      <w:proofErr w:type="spellEnd"/>
      <w:r>
        <w:rPr>
          <w:rFonts w:eastAsia="MS Mincho"/>
          <w:i/>
          <w:sz w:val="32"/>
        </w:rPr>
        <w:t xml:space="preserve"> разом з нащадками </w:t>
      </w:r>
      <w:proofErr w:type="spellStart"/>
      <w:r>
        <w:rPr>
          <w:rFonts w:eastAsia="MS Mincho"/>
          <w:i/>
          <w:sz w:val="32"/>
        </w:rPr>
        <w:t>Сарасвата</w:t>
      </w:r>
      <w:proofErr w:type="spellEnd"/>
      <w:r>
        <w:rPr>
          <w:rFonts w:eastAsia="MS Mincho"/>
          <w:i/>
          <w:sz w:val="32"/>
        </w:rPr>
        <w:t>,</w:t>
      </w:r>
    </w:p>
    <w:p w14:paraId="219F3887" w14:textId="77777777" w:rsidR="00DC09DE" w:rsidRDefault="00DC09DE">
      <w:pPr>
        <w:ind w:firstLine="1134"/>
        <w:jc w:val="both"/>
        <w:rPr>
          <w:rFonts w:eastAsia="MS Mincho"/>
          <w:i/>
          <w:sz w:val="32"/>
        </w:rPr>
      </w:pPr>
      <w:r>
        <w:rPr>
          <w:rFonts w:eastAsia="MS Mincho"/>
          <w:i/>
          <w:sz w:val="32"/>
        </w:rPr>
        <w:t>Три Богині сядуть тут на цю жертовну солому!</w:t>
      </w:r>
    </w:p>
    <w:p w14:paraId="744853C7" w14:textId="77777777" w:rsidR="00DC09DE" w:rsidRDefault="00DC09DE">
      <w:pPr>
        <w:ind w:firstLine="3969"/>
        <w:jc w:val="both"/>
        <w:rPr>
          <w:sz w:val="32"/>
        </w:rPr>
      </w:pPr>
      <w:r>
        <w:rPr>
          <w:rFonts w:eastAsia="MS Mincho"/>
          <w:sz w:val="32"/>
        </w:rPr>
        <w:t>(РВ.III.4.8)</w:t>
      </w:r>
    </w:p>
    <w:p w14:paraId="15C2F71A" w14:textId="77777777" w:rsidR="00DC09DE" w:rsidRDefault="00DC09DE">
      <w:pPr>
        <w:ind w:firstLine="284"/>
        <w:jc w:val="both"/>
        <w:rPr>
          <w:rFonts w:eastAsia="MS Mincho"/>
          <w:spacing w:val="-10"/>
          <w:sz w:val="32"/>
        </w:rPr>
      </w:pPr>
      <w:r>
        <w:rPr>
          <w:rFonts w:eastAsia="MS Mincho"/>
          <w:b/>
          <w:spacing w:val="-10"/>
          <w:sz w:val="32"/>
        </w:rPr>
        <w:t>БГАРВАРА</w:t>
      </w:r>
      <w:r>
        <w:rPr>
          <w:rFonts w:eastAsia="MS Mincho"/>
          <w:spacing w:val="-10"/>
          <w:sz w:val="32"/>
        </w:rPr>
        <w:t xml:space="preserve"> (</w:t>
      </w:r>
      <w:proofErr w:type="spellStart"/>
      <w:r>
        <w:rPr>
          <w:rFonts w:eastAsia="MS Mincho"/>
          <w:spacing w:val="-10"/>
          <w:sz w:val="32"/>
        </w:rPr>
        <w:t>Bhārvará</w:t>
      </w:r>
      <w:proofErr w:type="spellEnd"/>
      <w:r>
        <w:rPr>
          <w:rFonts w:eastAsia="MS Mincho"/>
          <w:spacing w:val="-10"/>
          <w:sz w:val="32"/>
        </w:rPr>
        <w:t xml:space="preserve">) – Нащадок </w:t>
      </w:r>
      <w:proofErr w:type="spellStart"/>
      <w:r>
        <w:rPr>
          <w:rFonts w:eastAsia="MS Mincho"/>
          <w:spacing w:val="-10"/>
          <w:sz w:val="32"/>
        </w:rPr>
        <w:t>Бгарвари</w:t>
      </w:r>
      <w:proofErr w:type="spellEnd"/>
      <w:r>
        <w:rPr>
          <w:rFonts w:eastAsia="MS Mincho"/>
          <w:spacing w:val="-10"/>
          <w:sz w:val="32"/>
        </w:rPr>
        <w:t xml:space="preserve">, тобто </w:t>
      </w:r>
      <w:proofErr w:type="spellStart"/>
      <w:r>
        <w:rPr>
          <w:rFonts w:eastAsia="MS Mincho"/>
          <w:i/>
          <w:spacing w:val="-10"/>
          <w:sz w:val="32"/>
        </w:rPr>
        <w:t>Праджапаті</w:t>
      </w:r>
      <w:proofErr w:type="spellEnd"/>
      <w:r>
        <w:rPr>
          <w:rFonts w:eastAsia="MS Mincho"/>
          <w:i/>
          <w:spacing w:val="-10"/>
          <w:sz w:val="32"/>
        </w:rPr>
        <w:t xml:space="preserve"> </w:t>
      </w:r>
      <w:r>
        <w:rPr>
          <w:rFonts w:eastAsia="MS Mincho"/>
          <w:spacing w:val="-10"/>
          <w:sz w:val="32"/>
        </w:rPr>
        <w:t>(РВ IV.21.7).</w:t>
      </w:r>
    </w:p>
    <w:p w14:paraId="738E5305" w14:textId="77777777" w:rsidR="00DC09DE" w:rsidRDefault="00DC09DE">
      <w:pPr>
        <w:ind w:firstLine="284"/>
        <w:jc w:val="both"/>
        <w:rPr>
          <w:rFonts w:eastAsia="MS Mincho"/>
          <w:sz w:val="32"/>
        </w:rPr>
      </w:pPr>
      <w:r>
        <w:rPr>
          <w:rFonts w:eastAsia="MS Mincho"/>
          <w:b/>
          <w:sz w:val="32"/>
        </w:rPr>
        <w:t>БГРІҐАВАНА</w:t>
      </w:r>
      <w:r>
        <w:rPr>
          <w:rFonts w:eastAsia="MS Mincho"/>
          <w:sz w:val="32"/>
        </w:rPr>
        <w:t xml:space="preserve"> (</w:t>
      </w:r>
      <w:proofErr w:type="spellStart"/>
      <w:r>
        <w:rPr>
          <w:rFonts w:eastAsia="MS Mincho"/>
          <w:sz w:val="32"/>
        </w:rPr>
        <w:t>Bhŗgavāna</w:t>
      </w:r>
      <w:proofErr w:type="spellEnd"/>
      <w:r>
        <w:rPr>
          <w:rFonts w:eastAsia="MS Mincho"/>
          <w:sz w:val="32"/>
        </w:rPr>
        <w:t xml:space="preserve"> – „Нащадок </w:t>
      </w:r>
      <w:proofErr w:type="spellStart"/>
      <w:r>
        <w:rPr>
          <w:rFonts w:eastAsia="MS Mincho"/>
          <w:sz w:val="32"/>
        </w:rPr>
        <w:t>Бгріґу</w:t>
      </w:r>
      <w:proofErr w:type="spellEnd"/>
      <w:r>
        <w:rPr>
          <w:rFonts w:eastAsia="MS Mincho"/>
          <w:sz w:val="32"/>
        </w:rPr>
        <w:t xml:space="preserve">”) – Епітет або ім’я </w:t>
      </w:r>
      <w:proofErr w:type="spellStart"/>
      <w:r>
        <w:rPr>
          <w:rFonts w:eastAsia="MS Mincho"/>
          <w:i/>
          <w:sz w:val="32"/>
        </w:rPr>
        <w:t>Аґні</w:t>
      </w:r>
      <w:proofErr w:type="spellEnd"/>
      <w:r>
        <w:rPr>
          <w:rFonts w:eastAsia="MS Mincho"/>
          <w:sz w:val="32"/>
        </w:rPr>
        <w:t>. (РВ.IV.7.4d).</w:t>
      </w:r>
    </w:p>
    <w:p w14:paraId="3613D7F6" w14:textId="77777777" w:rsidR="00DC09DE" w:rsidRDefault="00DC09DE">
      <w:pPr>
        <w:ind w:firstLine="284"/>
        <w:jc w:val="both"/>
        <w:rPr>
          <w:rFonts w:eastAsia="MS Mincho"/>
          <w:i/>
          <w:sz w:val="32"/>
        </w:rPr>
      </w:pPr>
      <w:r>
        <w:rPr>
          <w:rFonts w:eastAsia="MS Mincho"/>
          <w:b/>
          <w:sz w:val="32"/>
        </w:rPr>
        <w:t>БГРІҐУ</w:t>
      </w:r>
      <w:r>
        <w:rPr>
          <w:rFonts w:eastAsia="MS Mincho"/>
          <w:sz w:val="32"/>
        </w:rPr>
        <w:t xml:space="preserve"> (</w:t>
      </w:r>
      <w:proofErr w:type="spellStart"/>
      <w:r>
        <w:rPr>
          <w:rFonts w:eastAsia="MS Mincho"/>
          <w:sz w:val="32"/>
        </w:rPr>
        <w:t>Bhŗgu</w:t>
      </w:r>
      <w:proofErr w:type="spellEnd"/>
      <w:r>
        <w:rPr>
          <w:rFonts w:eastAsia="MS Mincho"/>
          <w:sz w:val="32"/>
        </w:rPr>
        <w:t xml:space="preserve"> – „Полум’яні”, „Сяючі” ) – 1) Ім’я одного з семи великих </w:t>
      </w:r>
      <w:proofErr w:type="spellStart"/>
      <w:r>
        <w:rPr>
          <w:rFonts w:eastAsia="MS Mincho"/>
          <w:sz w:val="32"/>
        </w:rPr>
        <w:t>ріші</w:t>
      </w:r>
      <w:proofErr w:type="spellEnd"/>
      <w:r>
        <w:rPr>
          <w:rFonts w:eastAsia="MS Mincho"/>
          <w:sz w:val="32"/>
        </w:rPr>
        <w:t xml:space="preserve">, семи зірок сузір’я Великої Ведмедиці – </w:t>
      </w:r>
      <w:proofErr w:type="spellStart"/>
      <w:r>
        <w:rPr>
          <w:rFonts w:eastAsia="MS Mincho"/>
          <w:sz w:val="32"/>
        </w:rPr>
        <w:t>С</w:t>
      </w:r>
      <w:r>
        <w:rPr>
          <w:rFonts w:eastAsia="MS Mincho"/>
          <w:i/>
          <w:sz w:val="32"/>
        </w:rPr>
        <w:t>апта</w:t>
      </w:r>
      <w:proofErr w:type="spellEnd"/>
      <w:r>
        <w:rPr>
          <w:rFonts w:eastAsia="MS Mincho"/>
          <w:i/>
          <w:sz w:val="32"/>
        </w:rPr>
        <w:t xml:space="preserve"> </w:t>
      </w:r>
      <w:proofErr w:type="spellStart"/>
      <w:r>
        <w:rPr>
          <w:rFonts w:eastAsia="MS Mincho"/>
          <w:i/>
          <w:sz w:val="32"/>
        </w:rPr>
        <w:t>віпра</w:t>
      </w:r>
      <w:proofErr w:type="spellEnd"/>
      <w:r>
        <w:rPr>
          <w:rFonts w:eastAsia="MS Mincho"/>
          <w:i/>
          <w:sz w:val="32"/>
        </w:rPr>
        <w:t xml:space="preserve">, </w:t>
      </w:r>
      <w:proofErr w:type="spellStart"/>
      <w:r>
        <w:rPr>
          <w:rFonts w:eastAsia="MS Mincho"/>
          <w:i/>
          <w:sz w:val="32"/>
        </w:rPr>
        <w:t>Сапта</w:t>
      </w:r>
      <w:proofErr w:type="spellEnd"/>
      <w:r>
        <w:rPr>
          <w:rFonts w:eastAsia="MS Mincho"/>
          <w:i/>
          <w:sz w:val="32"/>
        </w:rPr>
        <w:t xml:space="preserve"> </w:t>
      </w:r>
      <w:proofErr w:type="spellStart"/>
      <w:r>
        <w:rPr>
          <w:rFonts w:eastAsia="MS Mincho"/>
          <w:i/>
          <w:sz w:val="32"/>
        </w:rPr>
        <w:t>ріші</w:t>
      </w:r>
      <w:proofErr w:type="spellEnd"/>
      <w:r>
        <w:rPr>
          <w:rFonts w:eastAsia="MS Mincho"/>
          <w:i/>
          <w:sz w:val="32"/>
        </w:rPr>
        <w:t xml:space="preserve">. </w:t>
      </w:r>
      <w:r>
        <w:rPr>
          <w:rFonts w:eastAsia="MS Mincho"/>
          <w:sz w:val="32"/>
        </w:rPr>
        <w:t xml:space="preserve"> За однією з версій, </w:t>
      </w:r>
      <w:proofErr w:type="spellStart"/>
      <w:r>
        <w:rPr>
          <w:rFonts w:eastAsia="MS Mincho"/>
          <w:sz w:val="32"/>
        </w:rPr>
        <w:t>Бгріґу</w:t>
      </w:r>
      <w:proofErr w:type="spellEnd"/>
      <w:r>
        <w:rPr>
          <w:rFonts w:eastAsia="MS Mincho"/>
          <w:sz w:val="32"/>
        </w:rPr>
        <w:t xml:space="preserve"> був сином чи вихованцем </w:t>
      </w:r>
      <w:proofErr w:type="spellStart"/>
      <w:r>
        <w:rPr>
          <w:rFonts w:eastAsia="MS Mincho"/>
          <w:i/>
          <w:sz w:val="32"/>
        </w:rPr>
        <w:t>Варуни</w:t>
      </w:r>
      <w:proofErr w:type="spellEnd"/>
      <w:r>
        <w:rPr>
          <w:rFonts w:eastAsia="MS Mincho"/>
          <w:i/>
          <w:sz w:val="32"/>
        </w:rPr>
        <w:t>.</w:t>
      </w:r>
      <w:r>
        <w:rPr>
          <w:rFonts w:eastAsia="MS Mincho"/>
          <w:sz w:val="32"/>
        </w:rPr>
        <w:t xml:space="preserve"> За іншою версією – син </w:t>
      </w:r>
      <w:r>
        <w:rPr>
          <w:rFonts w:eastAsia="MS Mincho"/>
          <w:i/>
          <w:sz w:val="32"/>
        </w:rPr>
        <w:t>Ману.</w:t>
      </w:r>
    </w:p>
    <w:p w14:paraId="3250B6A2" w14:textId="77777777" w:rsidR="00DC09DE" w:rsidRDefault="00DC09DE">
      <w:pPr>
        <w:ind w:firstLine="284"/>
        <w:jc w:val="both"/>
        <w:rPr>
          <w:rFonts w:eastAsia="MS Mincho"/>
          <w:sz w:val="32"/>
        </w:rPr>
      </w:pPr>
      <w:r>
        <w:rPr>
          <w:rFonts w:eastAsia="MS Mincho"/>
          <w:sz w:val="32"/>
        </w:rPr>
        <w:t xml:space="preserve">2) Клас напівбогів, міфічних жерців і охоронців вогню. Небесні співці. Згадуються у міфі про </w:t>
      </w:r>
      <w:proofErr w:type="spellStart"/>
      <w:r>
        <w:rPr>
          <w:rFonts w:eastAsia="MS Mincho"/>
          <w:i/>
          <w:sz w:val="32"/>
        </w:rPr>
        <w:t>Матарішвана</w:t>
      </w:r>
      <w:proofErr w:type="spellEnd"/>
      <w:r>
        <w:rPr>
          <w:rFonts w:eastAsia="MS Mincho"/>
          <w:sz w:val="32"/>
        </w:rPr>
        <w:t xml:space="preserve">, ведичного Прометея, який для </w:t>
      </w:r>
      <w:proofErr w:type="spellStart"/>
      <w:r>
        <w:rPr>
          <w:rFonts w:eastAsia="MS Mincho"/>
          <w:i/>
          <w:sz w:val="32"/>
        </w:rPr>
        <w:t>Бгріґу</w:t>
      </w:r>
      <w:proofErr w:type="spellEnd"/>
      <w:r>
        <w:rPr>
          <w:rFonts w:eastAsia="MS Mincho"/>
          <w:sz w:val="32"/>
        </w:rPr>
        <w:t xml:space="preserve"> з неба переніс вогонь, бо той від них ховався.</w:t>
      </w:r>
    </w:p>
    <w:p w14:paraId="5D7B3C84" w14:textId="77777777" w:rsidR="00DC09DE" w:rsidRDefault="00DC09DE">
      <w:pPr>
        <w:ind w:firstLine="1134"/>
        <w:jc w:val="both"/>
        <w:rPr>
          <w:rFonts w:eastAsia="MS Mincho"/>
          <w:i/>
          <w:spacing w:val="-10"/>
          <w:sz w:val="32"/>
        </w:rPr>
      </w:pPr>
      <w:r>
        <w:rPr>
          <w:rFonts w:eastAsia="MS Mincho"/>
          <w:i/>
          <w:spacing w:val="-10"/>
          <w:sz w:val="32"/>
        </w:rPr>
        <w:t>Завдяки дровам він закріпив небозвід, він, що підіймається,</w:t>
      </w:r>
    </w:p>
    <w:p w14:paraId="5BCD81B9" w14:textId="77777777" w:rsidR="00DC09DE" w:rsidRDefault="00DC09DE">
      <w:pPr>
        <w:ind w:firstLine="1134"/>
        <w:jc w:val="both"/>
        <w:rPr>
          <w:rFonts w:eastAsia="MS Mincho"/>
          <w:i/>
          <w:sz w:val="32"/>
        </w:rPr>
      </w:pPr>
      <w:proofErr w:type="spellStart"/>
      <w:r>
        <w:rPr>
          <w:rFonts w:eastAsia="MS Mincho"/>
          <w:i/>
          <w:sz w:val="32"/>
        </w:rPr>
        <w:t>Аґні</w:t>
      </w:r>
      <w:proofErr w:type="spellEnd"/>
      <w:r>
        <w:rPr>
          <w:rFonts w:eastAsia="MS Mincho"/>
          <w:i/>
          <w:sz w:val="32"/>
        </w:rPr>
        <w:t>, який став найвищим джерелом світла,</w:t>
      </w:r>
    </w:p>
    <w:p w14:paraId="75F67404" w14:textId="77777777" w:rsidR="00DC09DE" w:rsidRDefault="00DC09DE">
      <w:pPr>
        <w:pStyle w:val="9"/>
      </w:pPr>
      <w:r>
        <w:t xml:space="preserve">Коли Матарішван для </w:t>
      </w:r>
      <w:proofErr w:type="spellStart"/>
      <w:r>
        <w:t>Бгріґу</w:t>
      </w:r>
      <w:proofErr w:type="spellEnd"/>
    </w:p>
    <w:p w14:paraId="0ACDA72E" w14:textId="77777777" w:rsidR="00DC09DE" w:rsidRDefault="00DC09DE">
      <w:pPr>
        <w:ind w:firstLine="1134"/>
        <w:jc w:val="both"/>
        <w:rPr>
          <w:i/>
          <w:sz w:val="32"/>
        </w:rPr>
      </w:pPr>
      <w:r>
        <w:rPr>
          <w:rFonts w:eastAsia="MS Mincho"/>
          <w:i/>
          <w:sz w:val="32"/>
        </w:rPr>
        <w:t xml:space="preserve">Запалив </w:t>
      </w:r>
      <w:proofErr w:type="spellStart"/>
      <w:r>
        <w:rPr>
          <w:rFonts w:eastAsia="MS Mincho"/>
          <w:i/>
          <w:sz w:val="32"/>
        </w:rPr>
        <w:t>Аґні</w:t>
      </w:r>
      <w:proofErr w:type="spellEnd"/>
      <w:r>
        <w:rPr>
          <w:rFonts w:eastAsia="MS Mincho"/>
          <w:i/>
          <w:sz w:val="32"/>
        </w:rPr>
        <w:t>, візника жертви, що ховався.</w:t>
      </w:r>
    </w:p>
    <w:p w14:paraId="0E934E94" w14:textId="77777777" w:rsidR="00DC09DE" w:rsidRDefault="00DC09DE">
      <w:pPr>
        <w:ind w:firstLine="3969"/>
        <w:jc w:val="both"/>
        <w:rPr>
          <w:rFonts w:eastAsia="MS Mincho"/>
          <w:sz w:val="32"/>
        </w:rPr>
      </w:pPr>
      <w:r>
        <w:rPr>
          <w:rFonts w:eastAsia="MS Mincho"/>
          <w:sz w:val="32"/>
        </w:rPr>
        <w:t>(РВ.III.5.1c).</w:t>
      </w:r>
    </w:p>
    <w:p w14:paraId="443A4674" w14:textId="77777777" w:rsidR="00DC09DE" w:rsidRDefault="00DC09DE">
      <w:pPr>
        <w:ind w:firstLine="284"/>
        <w:jc w:val="both"/>
        <w:rPr>
          <w:rFonts w:eastAsia="MS Mincho"/>
          <w:sz w:val="32"/>
        </w:rPr>
      </w:pPr>
      <w:r>
        <w:rPr>
          <w:rFonts w:eastAsia="MS Mincho"/>
          <w:sz w:val="32"/>
        </w:rPr>
        <w:t xml:space="preserve">У іншому варіанті міфу говориться, що не Матарішван, а саме </w:t>
      </w:r>
      <w:proofErr w:type="spellStart"/>
      <w:r>
        <w:rPr>
          <w:rFonts w:eastAsia="MS Mincho"/>
          <w:sz w:val="32"/>
        </w:rPr>
        <w:t>Бгріґу</w:t>
      </w:r>
      <w:proofErr w:type="spellEnd"/>
      <w:r>
        <w:rPr>
          <w:rFonts w:eastAsia="MS Mincho"/>
          <w:sz w:val="32"/>
        </w:rPr>
        <w:t xml:space="preserve"> принесли вогонь з неба, передали його людям та започаткували жертвопринесення на вогні:</w:t>
      </w:r>
    </w:p>
    <w:p w14:paraId="0AAD9CF2" w14:textId="77777777" w:rsidR="00DC09DE" w:rsidRDefault="00DC09DE">
      <w:pPr>
        <w:ind w:firstLine="1134"/>
        <w:jc w:val="both"/>
        <w:rPr>
          <w:rFonts w:eastAsia="MS Mincho"/>
          <w:i/>
          <w:sz w:val="32"/>
        </w:rPr>
      </w:pPr>
      <w:r>
        <w:rPr>
          <w:rFonts w:eastAsia="MS Mincho"/>
          <w:i/>
          <w:sz w:val="32"/>
        </w:rPr>
        <w:t xml:space="preserve">Помістили тебе </w:t>
      </w:r>
      <w:proofErr w:type="spellStart"/>
      <w:r>
        <w:rPr>
          <w:rFonts w:eastAsia="MS Mincho"/>
          <w:i/>
          <w:sz w:val="32"/>
        </w:rPr>
        <w:t>Бгріґу</w:t>
      </w:r>
      <w:proofErr w:type="spellEnd"/>
      <w:r>
        <w:rPr>
          <w:rFonts w:eastAsia="MS Mincho"/>
          <w:i/>
          <w:sz w:val="32"/>
        </w:rPr>
        <w:t xml:space="preserve"> серед людей</w:t>
      </w:r>
    </w:p>
    <w:p w14:paraId="416AAA5C" w14:textId="77777777" w:rsidR="00DC09DE" w:rsidRDefault="00DC09DE">
      <w:pPr>
        <w:ind w:firstLine="1134"/>
        <w:jc w:val="both"/>
        <w:rPr>
          <w:rFonts w:eastAsia="MS Mincho"/>
          <w:i/>
          <w:sz w:val="32"/>
        </w:rPr>
      </w:pPr>
      <w:r>
        <w:rPr>
          <w:rFonts w:eastAsia="MS Mincho"/>
          <w:i/>
          <w:sz w:val="32"/>
        </w:rPr>
        <w:t>Дорогого, як багатство, якого легко занести людям,</w:t>
      </w:r>
    </w:p>
    <w:p w14:paraId="341658F9" w14:textId="77777777" w:rsidR="00DC09DE" w:rsidRDefault="00DC09DE">
      <w:pPr>
        <w:ind w:firstLine="1134"/>
        <w:jc w:val="both"/>
        <w:rPr>
          <w:rFonts w:eastAsia="MS Mincho"/>
          <w:i/>
          <w:sz w:val="32"/>
        </w:rPr>
      </w:pPr>
      <w:r>
        <w:rPr>
          <w:rFonts w:eastAsia="MS Mincho"/>
          <w:i/>
          <w:sz w:val="32"/>
        </w:rPr>
        <w:t xml:space="preserve">Як </w:t>
      </w:r>
      <w:proofErr w:type="spellStart"/>
      <w:r>
        <w:rPr>
          <w:rFonts w:eastAsia="MS Mincho"/>
          <w:i/>
          <w:sz w:val="32"/>
        </w:rPr>
        <w:t>готара</w:t>
      </w:r>
      <w:proofErr w:type="spellEnd"/>
      <w:r>
        <w:rPr>
          <w:rFonts w:eastAsia="MS Mincho"/>
          <w:i/>
          <w:sz w:val="32"/>
        </w:rPr>
        <w:t xml:space="preserve">, о </w:t>
      </w:r>
      <w:proofErr w:type="spellStart"/>
      <w:r>
        <w:rPr>
          <w:rFonts w:eastAsia="MS Mincho"/>
          <w:i/>
          <w:sz w:val="32"/>
        </w:rPr>
        <w:t>Аґні</w:t>
      </w:r>
      <w:proofErr w:type="spellEnd"/>
      <w:r>
        <w:rPr>
          <w:rFonts w:eastAsia="MS Mincho"/>
          <w:i/>
          <w:sz w:val="32"/>
        </w:rPr>
        <w:t>, як гостя любого,</w:t>
      </w:r>
    </w:p>
    <w:p w14:paraId="58602238" w14:textId="77777777" w:rsidR="00DC09DE" w:rsidRDefault="00DC09DE">
      <w:pPr>
        <w:ind w:firstLine="1134"/>
        <w:jc w:val="both"/>
        <w:rPr>
          <w:rFonts w:eastAsia="MS Mincho"/>
          <w:i/>
          <w:sz w:val="32"/>
        </w:rPr>
      </w:pPr>
      <w:r>
        <w:rPr>
          <w:rFonts w:eastAsia="MS Mincho"/>
          <w:i/>
          <w:sz w:val="32"/>
        </w:rPr>
        <w:t xml:space="preserve">Як </w:t>
      </w:r>
      <w:proofErr w:type="spellStart"/>
      <w:r>
        <w:rPr>
          <w:rFonts w:eastAsia="MS Mincho"/>
          <w:i/>
          <w:sz w:val="32"/>
        </w:rPr>
        <w:t>Мітру</w:t>
      </w:r>
      <w:proofErr w:type="spellEnd"/>
      <w:r>
        <w:rPr>
          <w:rFonts w:eastAsia="MS Mincho"/>
          <w:i/>
          <w:sz w:val="32"/>
        </w:rPr>
        <w:t>, прихильного до роду людського.</w:t>
      </w:r>
    </w:p>
    <w:p w14:paraId="7B0DAF68" w14:textId="77777777" w:rsidR="00DC09DE" w:rsidRDefault="00DC09DE">
      <w:pPr>
        <w:ind w:firstLine="3969"/>
        <w:jc w:val="both"/>
        <w:rPr>
          <w:rFonts w:eastAsia="MS Mincho"/>
          <w:sz w:val="32"/>
        </w:rPr>
      </w:pPr>
      <w:r>
        <w:rPr>
          <w:rFonts w:eastAsia="MS Mincho"/>
          <w:sz w:val="32"/>
        </w:rPr>
        <w:t>(РВ.I.52.6).</w:t>
      </w:r>
    </w:p>
    <w:p w14:paraId="570F2CA7" w14:textId="77777777" w:rsidR="00DC09DE" w:rsidRDefault="00DC09DE">
      <w:pPr>
        <w:ind w:firstLine="284"/>
        <w:jc w:val="both"/>
        <w:rPr>
          <w:rFonts w:eastAsia="MS Mincho"/>
          <w:sz w:val="32"/>
        </w:rPr>
      </w:pPr>
      <w:r>
        <w:rPr>
          <w:rFonts w:eastAsia="MS Mincho"/>
          <w:sz w:val="32"/>
        </w:rPr>
        <w:t xml:space="preserve">Можливо, що народ </w:t>
      </w:r>
      <w:proofErr w:type="spellStart"/>
      <w:r>
        <w:rPr>
          <w:rFonts w:eastAsia="MS Mincho"/>
          <w:sz w:val="32"/>
        </w:rPr>
        <w:t>бгріґу</w:t>
      </w:r>
      <w:proofErr w:type="spellEnd"/>
      <w:r>
        <w:rPr>
          <w:rFonts w:eastAsia="MS Mincho"/>
          <w:sz w:val="32"/>
        </w:rPr>
        <w:t xml:space="preserve"> – одна з гілок фрігійців.</w:t>
      </w:r>
    </w:p>
    <w:p w14:paraId="7C30F6E1" w14:textId="77777777" w:rsidR="00DC09DE" w:rsidRDefault="00DC09DE">
      <w:pPr>
        <w:ind w:firstLine="284"/>
        <w:jc w:val="both"/>
        <w:rPr>
          <w:rFonts w:eastAsia="MS Mincho"/>
          <w:sz w:val="32"/>
        </w:rPr>
      </w:pPr>
      <w:r>
        <w:rPr>
          <w:rFonts w:eastAsia="MS Mincho"/>
          <w:b/>
          <w:sz w:val="32"/>
        </w:rPr>
        <w:lastRenderedPageBreak/>
        <w:t>БГУТАНАТГ</w:t>
      </w:r>
      <w:r>
        <w:rPr>
          <w:rFonts w:eastAsia="MS Mincho"/>
          <w:sz w:val="32"/>
        </w:rPr>
        <w:t xml:space="preserve"> (</w:t>
      </w:r>
      <w:proofErr w:type="spellStart"/>
      <w:r>
        <w:rPr>
          <w:rFonts w:eastAsia="MS Mincho"/>
          <w:sz w:val="32"/>
        </w:rPr>
        <w:t>Bhutanath</w:t>
      </w:r>
      <w:proofErr w:type="spellEnd"/>
      <w:r>
        <w:rPr>
          <w:rFonts w:eastAsia="MS Mincho"/>
          <w:sz w:val="32"/>
        </w:rPr>
        <w:t xml:space="preserve"> – „Владика </w:t>
      </w:r>
      <w:proofErr w:type="spellStart"/>
      <w:r>
        <w:rPr>
          <w:rFonts w:eastAsia="MS Mincho"/>
          <w:sz w:val="32"/>
        </w:rPr>
        <w:t>бгутів</w:t>
      </w:r>
      <w:proofErr w:type="spellEnd"/>
      <w:r>
        <w:rPr>
          <w:rFonts w:eastAsia="MS Mincho"/>
          <w:sz w:val="32"/>
        </w:rPr>
        <w:t>”) – Назва знаменитого племені в „Ріґведі” та ім’я його вождя.</w:t>
      </w:r>
    </w:p>
    <w:p w14:paraId="7D7C0B5F" w14:textId="77777777" w:rsidR="00DC09DE" w:rsidRDefault="00DC09DE">
      <w:pPr>
        <w:pStyle w:val="a4"/>
        <w:rPr>
          <w:rFonts w:eastAsia="MS Mincho"/>
          <w:sz w:val="32"/>
        </w:rPr>
      </w:pPr>
      <w:r>
        <w:rPr>
          <w:rFonts w:eastAsia="MS Mincho"/>
          <w:b/>
          <w:sz w:val="32"/>
        </w:rPr>
        <w:t>БРАГМА</w:t>
      </w:r>
      <w:r>
        <w:rPr>
          <w:rFonts w:eastAsia="MS Mincho"/>
          <w:sz w:val="32"/>
        </w:rPr>
        <w:t xml:space="preserve"> (</w:t>
      </w:r>
      <w:proofErr w:type="spellStart"/>
      <w:r>
        <w:rPr>
          <w:rFonts w:eastAsia="MS Mincho"/>
          <w:sz w:val="32"/>
        </w:rPr>
        <w:t>Bráhma</w:t>
      </w:r>
      <w:proofErr w:type="spellEnd"/>
      <w:r>
        <w:rPr>
          <w:rFonts w:eastAsia="MS Mincho"/>
          <w:sz w:val="32"/>
        </w:rPr>
        <w:t xml:space="preserve">) – Один з Богів арійської трійці – </w:t>
      </w:r>
      <w:proofErr w:type="spellStart"/>
      <w:r>
        <w:rPr>
          <w:rFonts w:eastAsia="MS Mincho"/>
          <w:sz w:val="32"/>
        </w:rPr>
        <w:t>Тримурті</w:t>
      </w:r>
      <w:proofErr w:type="spellEnd"/>
      <w:r>
        <w:rPr>
          <w:rFonts w:eastAsia="MS Mincho"/>
          <w:sz w:val="32"/>
        </w:rPr>
        <w:t xml:space="preserve">. В архаїчних сюжетах міг виконувати всі функції – творення, збереження і руйнації проявленого Всесвіту. В „Ріґведі” його функції виконує </w:t>
      </w:r>
      <w:proofErr w:type="spellStart"/>
      <w:r>
        <w:rPr>
          <w:rFonts w:eastAsia="MS Mincho"/>
          <w:i/>
          <w:sz w:val="32"/>
        </w:rPr>
        <w:t>Праджапаті</w:t>
      </w:r>
      <w:proofErr w:type="spellEnd"/>
      <w:r>
        <w:rPr>
          <w:rFonts w:eastAsia="MS Mincho"/>
          <w:sz w:val="32"/>
        </w:rPr>
        <w:t xml:space="preserve">, який у пізніх гімнах виступає тотожним </w:t>
      </w:r>
      <w:proofErr w:type="spellStart"/>
      <w:r>
        <w:rPr>
          <w:rFonts w:eastAsia="MS Mincho"/>
          <w:sz w:val="32"/>
        </w:rPr>
        <w:t>Брагмі</w:t>
      </w:r>
      <w:proofErr w:type="spellEnd"/>
      <w:r>
        <w:rPr>
          <w:rFonts w:eastAsia="MS Mincho"/>
          <w:sz w:val="32"/>
        </w:rPr>
        <w:t>.</w:t>
      </w:r>
    </w:p>
    <w:p w14:paraId="1ACD429C" w14:textId="77777777" w:rsidR="00DC09DE" w:rsidRDefault="00DC09DE">
      <w:pPr>
        <w:ind w:firstLine="284"/>
        <w:jc w:val="both"/>
        <w:rPr>
          <w:rFonts w:eastAsia="MS Mincho"/>
          <w:sz w:val="32"/>
        </w:rPr>
      </w:pPr>
      <w:r>
        <w:rPr>
          <w:rFonts w:eastAsia="MS Mincho"/>
          <w:b/>
          <w:sz w:val="32"/>
        </w:rPr>
        <w:t>БРАГМАН</w:t>
      </w:r>
      <w:r>
        <w:rPr>
          <w:rFonts w:eastAsia="MS Mincho"/>
          <w:sz w:val="32"/>
        </w:rPr>
        <w:t xml:space="preserve"> </w:t>
      </w:r>
      <w:r>
        <w:rPr>
          <w:sz w:val="32"/>
        </w:rPr>
        <w:t>–</w:t>
      </w:r>
      <w:r>
        <w:rPr>
          <w:rFonts w:eastAsia="MS Mincho"/>
          <w:sz w:val="32"/>
        </w:rPr>
        <w:t xml:space="preserve"> 1) (</w:t>
      </w:r>
      <w:proofErr w:type="spellStart"/>
      <w:r>
        <w:rPr>
          <w:rFonts w:eastAsia="MS Mincho"/>
          <w:sz w:val="32"/>
        </w:rPr>
        <w:t>brahmán</w:t>
      </w:r>
      <w:proofErr w:type="spellEnd"/>
      <w:r>
        <w:rPr>
          <w:rFonts w:eastAsia="MS Mincho"/>
          <w:sz w:val="32"/>
        </w:rPr>
        <w:t xml:space="preserve">) – З наголосом на останньому складі означає жерця, який у ритуалі жертвоприношення виконував священні гімни; </w:t>
      </w:r>
    </w:p>
    <w:p w14:paraId="4F812154" w14:textId="77777777" w:rsidR="00DC09DE" w:rsidRDefault="00DC09DE">
      <w:pPr>
        <w:ind w:firstLine="284"/>
        <w:jc w:val="both"/>
        <w:rPr>
          <w:rFonts w:eastAsia="MS Mincho"/>
          <w:sz w:val="32"/>
        </w:rPr>
      </w:pPr>
      <w:r>
        <w:rPr>
          <w:rFonts w:eastAsia="MS Mincho"/>
          <w:sz w:val="32"/>
        </w:rPr>
        <w:t>2) (</w:t>
      </w:r>
      <w:proofErr w:type="spellStart"/>
      <w:r>
        <w:rPr>
          <w:rFonts w:eastAsia="MS Mincho"/>
          <w:sz w:val="32"/>
        </w:rPr>
        <w:t>bráhman</w:t>
      </w:r>
      <w:proofErr w:type="spellEnd"/>
      <w:r>
        <w:rPr>
          <w:rFonts w:eastAsia="MS Mincho"/>
          <w:sz w:val="32"/>
        </w:rPr>
        <w:t>) – З наголосом на першому складі означає молитву.</w:t>
      </w:r>
    </w:p>
    <w:p w14:paraId="27E8785F" w14:textId="77777777" w:rsidR="00DC09DE" w:rsidRDefault="00DC09DE">
      <w:pPr>
        <w:ind w:firstLine="284"/>
        <w:jc w:val="both"/>
        <w:rPr>
          <w:rFonts w:eastAsia="MS Mincho"/>
          <w:sz w:val="32"/>
        </w:rPr>
      </w:pPr>
      <w:r>
        <w:rPr>
          <w:rFonts w:eastAsia="MS Mincho"/>
          <w:b/>
          <w:sz w:val="32"/>
        </w:rPr>
        <w:t>БРАГМАНАСПАТІ</w:t>
      </w:r>
      <w:r>
        <w:rPr>
          <w:rFonts w:eastAsia="MS Mincho"/>
          <w:sz w:val="32"/>
        </w:rPr>
        <w:t xml:space="preserve"> (</w:t>
      </w:r>
      <w:proofErr w:type="spellStart"/>
      <w:r>
        <w:rPr>
          <w:rFonts w:eastAsia="MS Mincho"/>
          <w:sz w:val="32"/>
        </w:rPr>
        <w:t>Bráhmanaspáti</w:t>
      </w:r>
      <w:proofErr w:type="spellEnd"/>
      <w:r>
        <w:rPr>
          <w:rFonts w:eastAsia="MS Mincho"/>
          <w:sz w:val="32"/>
        </w:rPr>
        <w:t xml:space="preserve"> – „Владика молитви”) – Те саме, що й </w:t>
      </w:r>
      <w:proofErr w:type="spellStart"/>
      <w:r>
        <w:rPr>
          <w:rFonts w:eastAsia="MS Mincho"/>
          <w:i/>
          <w:sz w:val="32"/>
        </w:rPr>
        <w:t>Брігаспаті</w:t>
      </w:r>
      <w:proofErr w:type="spellEnd"/>
      <w:r>
        <w:rPr>
          <w:rFonts w:eastAsia="MS Mincho"/>
          <w:sz w:val="32"/>
        </w:rPr>
        <w:t>.</w:t>
      </w:r>
    </w:p>
    <w:p w14:paraId="1C5E9AB9" w14:textId="77777777" w:rsidR="00DC09DE" w:rsidRDefault="00DC09DE">
      <w:pPr>
        <w:ind w:firstLine="284"/>
        <w:jc w:val="both"/>
        <w:rPr>
          <w:rFonts w:eastAsia="MS Mincho"/>
          <w:sz w:val="32"/>
        </w:rPr>
      </w:pPr>
      <w:r>
        <w:rPr>
          <w:rFonts w:eastAsia="MS Mincho"/>
          <w:b/>
          <w:sz w:val="32"/>
        </w:rPr>
        <w:t>БРІГАДДІВА</w:t>
      </w:r>
      <w:r>
        <w:rPr>
          <w:rFonts w:eastAsia="MS Mincho"/>
          <w:sz w:val="32"/>
        </w:rPr>
        <w:t xml:space="preserve"> (</w:t>
      </w:r>
      <w:proofErr w:type="spellStart"/>
      <w:r>
        <w:rPr>
          <w:rFonts w:eastAsia="MS Mincho"/>
          <w:sz w:val="32"/>
        </w:rPr>
        <w:t>Вŗhaddivá</w:t>
      </w:r>
      <w:proofErr w:type="spellEnd"/>
      <w:r>
        <w:rPr>
          <w:rFonts w:eastAsia="MS Mincho"/>
          <w:sz w:val="32"/>
        </w:rPr>
        <w:t xml:space="preserve"> – „Та, що належить високому небу”) – 1) Ім’я Богині. </w:t>
      </w:r>
    </w:p>
    <w:p w14:paraId="7462663F" w14:textId="77777777" w:rsidR="00DC09DE" w:rsidRDefault="00DC09DE">
      <w:pPr>
        <w:jc w:val="both"/>
        <w:rPr>
          <w:rFonts w:eastAsia="MS Mincho"/>
          <w:sz w:val="32"/>
        </w:rPr>
      </w:pPr>
      <w:r>
        <w:rPr>
          <w:rFonts w:eastAsia="MS Mincho"/>
          <w:sz w:val="32"/>
        </w:rPr>
        <w:t>2) Епітет деяких Богів і Багатства.</w:t>
      </w:r>
    </w:p>
    <w:p w14:paraId="7DF9842E" w14:textId="77777777" w:rsidR="00DC09DE" w:rsidRDefault="00DC09DE">
      <w:pPr>
        <w:ind w:firstLine="284"/>
        <w:jc w:val="both"/>
        <w:rPr>
          <w:rFonts w:eastAsia="MS Mincho"/>
          <w:spacing w:val="-10"/>
          <w:sz w:val="32"/>
        </w:rPr>
      </w:pPr>
      <w:r>
        <w:rPr>
          <w:rFonts w:eastAsia="MS Mincho"/>
          <w:b/>
          <w:spacing w:val="-10"/>
          <w:sz w:val="32"/>
        </w:rPr>
        <w:t>БРІГАСПАТІ</w:t>
      </w:r>
      <w:r>
        <w:rPr>
          <w:rFonts w:eastAsia="MS Mincho"/>
          <w:spacing w:val="-10"/>
          <w:sz w:val="32"/>
        </w:rPr>
        <w:t xml:space="preserve"> (</w:t>
      </w:r>
      <w:proofErr w:type="spellStart"/>
      <w:r>
        <w:rPr>
          <w:rFonts w:eastAsia="MS Mincho"/>
          <w:spacing w:val="-10"/>
          <w:sz w:val="32"/>
        </w:rPr>
        <w:t>Bŗhaspáti</w:t>
      </w:r>
      <w:proofErr w:type="spellEnd"/>
      <w:r>
        <w:rPr>
          <w:rFonts w:eastAsia="MS Mincho"/>
          <w:spacing w:val="-10"/>
          <w:sz w:val="32"/>
        </w:rPr>
        <w:t>) – Бог-покровитель молитви і жертвоприношення. Без його сприяння жертва не може мати успіху.</w:t>
      </w:r>
    </w:p>
    <w:p w14:paraId="6850DE4E" w14:textId="77777777" w:rsidR="00DC09DE" w:rsidRDefault="00DC09DE">
      <w:pPr>
        <w:ind w:firstLine="1134"/>
        <w:jc w:val="both"/>
        <w:rPr>
          <w:rFonts w:eastAsia="MS Mincho"/>
          <w:i/>
          <w:sz w:val="32"/>
        </w:rPr>
      </w:pPr>
      <w:r>
        <w:rPr>
          <w:rFonts w:eastAsia="MS Mincho"/>
          <w:i/>
          <w:sz w:val="32"/>
        </w:rPr>
        <w:t>Як могутнє Сонце світом своїм породило зорі ранкові,</w:t>
      </w:r>
    </w:p>
    <w:p w14:paraId="016D5172" w14:textId="77777777" w:rsidR="00DC09DE" w:rsidRDefault="00DC09DE">
      <w:pPr>
        <w:ind w:firstLine="1134"/>
        <w:jc w:val="both"/>
        <w:rPr>
          <w:i/>
          <w:spacing w:val="-8"/>
          <w:sz w:val="32"/>
        </w:rPr>
      </w:pPr>
      <w:r>
        <w:rPr>
          <w:rFonts w:eastAsia="MS Mincho"/>
          <w:i/>
          <w:sz w:val="32"/>
        </w:rPr>
        <w:t>Так ти є Батьком всіх до одної молитов.</w:t>
      </w:r>
    </w:p>
    <w:p w14:paraId="59DA4699" w14:textId="77777777" w:rsidR="00DC09DE" w:rsidRDefault="00DC09DE">
      <w:pPr>
        <w:ind w:firstLine="3969"/>
        <w:jc w:val="both"/>
        <w:rPr>
          <w:rFonts w:eastAsia="MS Mincho"/>
          <w:sz w:val="32"/>
        </w:rPr>
      </w:pPr>
      <w:r>
        <w:rPr>
          <w:rFonts w:eastAsia="MS Mincho"/>
          <w:sz w:val="32"/>
        </w:rPr>
        <w:t>(РВ.II.23.2).</w:t>
      </w:r>
    </w:p>
    <w:p w14:paraId="25D340AA" w14:textId="77777777" w:rsidR="00DC09DE" w:rsidRDefault="00DC09DE">
      <w:pPr>
        <w:ind w:firstLine="284"/>
        <w:jc w:val="both"/>
        <w:rPr>
          <w:rFonts w:eastAsia="MS Mincho"/>
          <w:spacing w:val="-6"/>
          <w:sz w:val="32"/>
        </w:rPr>
      </w:pPr>
      <w:r>
        <w:rPr>
          <w:rFonts w:eastAsia="MS Mincho"/>
          <w:spacing w:val="-6"/>
          <w:sz w:val="32"/>
        </w:rPr>
        <w:t xml:space="preserve">Небесний прототип домашнього жерця – </w:t>
      </w:r>
      <w:proofErr w:type="spellStart"/>
      <w:r>
        <w:rPr>
          <w:rFonts w:eastAsia="MS Mincho"/>
          <w:i/>
          <w:spacing w:val="-6"/>
          <w:sz w:val="32"/>
        </w:rPr>
        <w:t>брагмана</w:t>
      </w:r>
      <w:proofErr w:type="spellEnd"/>
      <w:r>
        <w:rPr>
          <w:rFonts w:eastAsia="MS Mincho"/>
          <w:spacing w:val="-6"/>
          <w:sz w:val="32"/>
        </w:rPr>
        <w:t xml:space="preserve"> або </w:t>
      </w:r>
      <w:proofErr w:type="spellStart"/>
      <w:r>
        <w:rPr>
          <w:rFonts w:eastAsia="MS Mincho"/>
          <w:spacing w:val="-6"/>
          <w:sz w:val="32"/>
        </w:rPr>
        <w:t>пурогіти</w:t>
      </w:r>
      <w:proofErr w:type="spellEnd"/>
      <w:r>
        <w:rPr>
          <w:rFonts w:eastAsia="MS Mincho"/>
          <w:spacing w:val="-6"/>
          <w:sz w:val="32"/>
        </w:rPr>
        <w:t xml:space="preserve">. Можливо, що він мав і інше ім’я: </w:t>
      </w:r>
      <w:proofErr w:type="spellStart"/>
      <w:r>
        <w:rPr>
          <w:rFonts w:eastAsia="MS Mincho"/>
          <w:i/>
          <w:spacing w:val="-6"/>
          <w:sz w:val="32"/>
        </w:rPr>
        <w:t>Садасаспаті</w:t>
      </w:r>
      <w:proofErr w:type="spellEnd"/>
      <w:r>
        <w:rPr>
          <w:rFonts w:eastAsia="MS Mincho"/>
          <w:spacing w:val="-6"/>
          <w:sz w:val="32"/>
        </w:rPr>
        <w:t xml:space="preserve"> (</w:t>
      </w:r>
      <w:proofErr w:type="spellStart"/>
      <w:r>
        <w:rPr>
          <w:rFonts w:eastAsia="MS Mincho"/>
          <w:spacing w:val="-6"/>
          <w:sz w:val="32"/>
        </w:rPr>
        <w:t>Sadasaspati</w:t>
      </w:r>
      <w:proofErr w:type="spellEnd"/>
      <w:r>
        <w:rPr>
          <w:rFonts w:eastAsia="MS Mincho"/>
          <w:spacing w:val="-6"/>
          <w:sz w:val="32"/>
        </w:rPr>
        <w:t xml:space="preserve"> – „Владика сидіння”), тобто місця, де сидять при жертвоприношенні.</w:t>
      </w:r>
    </w:p>
    <w:p w14:paraId="346479F9" w14:textId="77777777" w:rsidR="00DC09DE" w:rsidRDefault="00DC09DE">
      <w:pPr>
        <w:ind w:firstLine="1134"/>
        <w:jc w:val="both"/>
        <w:rPr>
          <w:rFonts w:eastAsia="MS Mincho"/>
          <w:i/>
          <w:sz w:val="32"/>
        </w:rPr>
      </w:pPr>
      <w:r>
        <w:rPr>
          <w:rFonts w:eastAsia="MS Mincho"/>
          <w:i/>
          <w:sz w:val="32"/>
        </w:rPr>
        <w:t xml:space="preserve">До </w:t>
      </w:r>
      <w:proofErr w:type="spellStart"/>
      <w:r>
        <w:rPr>
          <w:rFonts w:eastAsia="MS Mincho"/>
          <w:i/>
          <w:sz w:val="32"/>
        </w:rPr>
        <w:t>Садасаспаті</w:t>
      </w:r>
      <w:proofErr w:type="spellEnd"/>
      <w:r>
        <w:rPr>
          <w:rFonts w:eastAsia="MS Mincho"/>
          <w:i/>
          <w:sz w:val="32"/>
        </w:rPr>
        <w:t xml:space="preserve"> дивовижного, </w:t>
      </w:r>
    </w:p>
    <w:p w14:paraId="0DA8127D" w14:textId="77777777" w:rsidR="00DC09DE" w:rsidRDefault="00DC09DE">
      <w:pPr>
        <w:ind w:firstLine="1134"/>
        <w:jc w:val="both"/>
        <w:rPr>
          <w:rFonts w:eastAsia="MS Mincho"/>
          <w:i/>
          <w:sz w:val="32"/>
        </w:rPr>
      </w:pPr>
      <w:r>
        <w:rPr>
          <w:rFonts w:eastAsia="MS Mincho"/>
          <w:i/>
          <w:sz w:val="32"/>
        </w:rPr>
        <w:t>Любого друга Індри, любові гідного,</w:t>
      </w:r>
    </w:p>
    <w:p w14:paraId="03D9EE66" w14:textId="77777777" w:rsidR="00DC09DE" w:rsidRDefault="00DC09DE">
      <w:pPr>
        <w:ind w:firstLine="1134"/>
        <w:jc w:val="both"/>
        <w:rPr>
          <w:rFonts w:eastAsia="MS Mincho"/>
          <w:i/>
          <w:sz w:val="32"/>
        </w:rPr>
      </w:pPr>
      <w:r>
        <w:rPr>
          <w:rFonts w:eastAsia="MS Mincho"/>
          <w:i/>
          <w:sz w:val="32"/>
        </w:rPr>
        <w:t>Я звернувся заради досягнення мудрості.</w:t>
      </w:r>
    </w:p>
    <w:p w14:paraId="5A9B803E" w14:textId="77777777" w:rsidR="00DC09DE" w:rsidRDefault="00DC09DE">
      <w:pPr>
        <w:ind w:firstLine="3969"/>
        <w:jc w:val="both"/>
        <w:rPr>
          <w:rFonts w:eastAsia="MS Mincho"/>
          <w:sz w:val="32"/>
        </w:rPr>
      </w:pPr>
      <w:r>
        <w:rPr>
          <w:rFonts w:eastAsia="MS Mincho"/>
          <w:sz w:val="32"/>
        </w:rPr>
        <w:t>(РВ.I.18.6).</w:t>
      </w:r>
    </w:p>
    <w:p w14:paraId="1A93A56A" w14:textId="77777777" w:rsidR="00DC09DE" w:rsidRDefault="00DC09DE">
      <w:pPr>
        <w:pStyle w:val="a4"/>
        <w:rPr>
          <w:rFonts w:eastAsia="MS Mincho"/>
          <w:spacing w:val="-10"/>
          <w:sz w:val="32"/>
        </w:rPr>
      </w:pPr>
      <w:r>
        <w:rPr>
          <w:rFonts w:eastAsia="MS Mincho"/>
          <w:spacing w:val="-10"/>
          <w:sz w:val="32"/>
        </w:rPr>
        <w:t xml:space="preserve">Без </w:t>
      </w:r>
      <w:proofErr w:type="spellStart"/>
      <w:r>
        <w:rPr>
          <w:rFonts w:eastAsia="MS Mincho"/>
          <w:spacing w:val="-10"/>
          <w:sz w:val="32"/>
        </w:rPr>
        <w:t>Садасаспаті</w:t>
      </w:r>
      <w:proofErr w:type="spellEnd"/>
      <w:r>
        <w:rPr>
          <w:rFonts w:eastAsia="MS Mincho"/>
          <w:spacing w:val="-10"/>
          <w:sz w:val="32"/>
        </w:rPr>
        <w:t xml:space="preserve"> жертва не могла бути прийнятою. Під ім’ям </w:t>
      </w:r>
      <w:proofErr w:type="spellStart"/>
      <w:r>
        <w:rPr>
          <w:rFonts w:eastAsia="MS Mincho"/>
          <w:spacing w:val="-10"/>
          <w:sz w:val="32"/>
        </w:rPr>
        <w:t>Садасаспаті</w:t>
      </w:r>
      <w:proofErr w:type="spellEnd"/>
      <w:r>
        <w:rPr>
          <w:rFonts w:eastAsia="MS Mincho"/>
          <w:spacing w:val="-10"/>
          <w:sz w:val="32"/>
        </w:rPr>
        <w:t xml:space="preserve"> (або в формі „</w:t>
      </w:r>
      <w:proofErr w:type="spellStart"/>
      <w:r>
        <w:rPr>
          <w:rFonts w:eastAsia="MS Mincho"/>
          <w:spacing w:val="-10"/>
          <w:sz w:val="32"/>
        </w:rPr>
        <w:t>Садаспаті</w:t>
      </w:r>
      <w:proofErr w:type="spellEnd"/>
      <w:r>
        <w:rPr>
          <w:rFonts w:eastAsia="MS Mincho"/>
          <w:spacing w:val="-10"/>
          <w:sz w:val="32"/>
        </w:rPr>
        <w:t xml:space="preserve">”) часто маються на увазі також </w:t>
      </w:r>
      <w:proofErr w:type="spellStart"/>
      <w:r>
        <w:rPr>
          <w:rFonts w:eastAsia="MS Mincho"/>
          <w:i/>
          <w:spacing w:val="-10"/>
          <w:sz w:val="32"/>
        </w:rPr>
        <w:t>Аґні</w:t>
      </w:r>
      <w:proofErr w:type="spellEnd"/>
      <w:r>
        <w:rPr>
          <w:rFonts w:eastAsia="MS Mincho"/>
          <w:spacing w:val="-10"/>
          <w:sz w:val="32"/>
        </w:rPr>
        <w:t xml:space="preserve"> та </w:t>
      </w:r>
      <w:proofErr w:type="spellStart"/>
      <w:r>
        <w:rPr>
          <w:rFonts w:eastAsia="MS Mincho"/>
          <w:i/>
          <w:spacing w:val="-10"/>
          <w:sz w:val="32"/>
        </w:rPr>
        <w:t>Індра</w:t>
      </w:r>
      <w:proofErr w:type="spellEnd"/>
      <w:r>
        <w:rPr>
          <w:rFonts w:eastAsia="MS Mincho"/>
          <w:spacing w:val="-10"/>
          <w:sz w:val="32"/>
        </w:rPr>
        <w:t xml:space="preserve">. </w:t>
      </w:r>
    </w:p>
    <w:p w14:paraId="2D3D93A6" w14:textId="77777777" w:rsidR="00DC09DE" w:rsidRDefault="00DC09DE">
      <w:pPr>
        <w:pStyle w:val="30"/>
        <w:rPr>
          <w:rFonts w:eastAsia="MS Mincho"/>
          <w:spacing w:val="-10"/>
        </w:rPr>
      </w:pPr>
      <w:r>
        <w:rPr>
          <w:rFonts w:eastAsia="MS Mincho"/>
          <w:spacing w:val="-10"/>
        </w:rPr>
        <w:t xml:space="preserve">Маючи потужний голос, сам виконує гімни Богам і в цій функції в пізніх гімнах називається </w:t>
      </w:r>
      <w:proofErr w:type="spellStart"/>
      <w:r>
        <w:rPr>
          <w:rFonts w:eastAsia="MS Mincho"/>
          <w:spacing w:val="-10"/>
        </w:rPr>
        <w:t>Вачаспаті</w:t>
      </w:r>
      <w:proofErr w:type="spellEnd"/>
      <w:r>
        <w:rPr>
          <w:rFonts w:eastAsia="MS Mincho"/>
          <w:spacing w:val="-10"/>
        </w:rPr>
        <w:t xml:space="preserve"> (</w:t>
      </w:r>
      <w:proofErr w:type="spellStart"/>
      <w:r>
        <w:rPr>
          <w:rFonts w:eastAsia="MS Mincho"/>
          <w:spacing w:val="-10"/>
        </w:rPr>
        <w:t>Vacaspati</w:t>
      </w:r>
      <w:proofErr w:type="spellEnd"/>
      <w:r>
        <w:rPr>
          <w:rFonts w:eastAsia="MS Mincho"/>
          <w:spacing w:val="-10"/>
        </w:rPr>
        <w:t xml:space="preserve"> – „Владика Мови”) – Небесний Владика Священної Мови, володар поетичної думки.</w:t>
      </w:r>
    </w:p>
    <w:p w14:paraId="2E560D5D" w14:textId="77777777" w:rsidR="00DC09DE" w:rsidRDefault="00DC09DE">
      <w:pPr>
        <w:ind w:firstLine="284"/>
        <w:jc w:val="both"/>
        <w:rPr>
          <w:rFonts w:eastAsia="MS Mincho"/>
          <w:sz w:val="32"/>
        </w:rPr>
      </w:pPr>
      <w:r>
        <w:rPr>
          <w:rFonts w:eastAsia="MS Mincho"/>
          <w:sz w:val="32"/>
        </w:rPr>
        <w:t xml:space="preserve">У давніх гімнах імена </w:t>
      </w:r>
      <w:proofErr w:type="spellStart"/>
      <w:r>
        <w:rPr>
          <w:rFonts w:eastAsia="MS Mincho"/>
          <w:sz w:val="32"/>
        </w:rPr>
        <w:t>Брігаспаті</w:t>
      </w:r>
      <w:proofErr w:type="spellEnd"/>
      <w:r>
        <w:rPr>
          <w:rFonts w:eastAsia="MS Mincho"/>
          <w:sz w:val="32"/>
        </w:rPr>
        <w:t xml:space="preserve"> і </w:t>
      </w:r>
      <w:proofErr w:type="spellStart"/>
      <w:r>
        <w:rPr>
          <w:rFonts w:eastAsia="MS Mincho"/>
          <w:i/>
          <w:sz w:val="32"/>
        </w:rPr>
        <w:t>Брагманаспаті</w:t>
      </w:r>
      <w:proofErr w:type="spellEnd"/>
      <w:r>
        <w:rPr>
          <w:rFonts w:eastAsia="MS Mincho"/>
          <w:sz w:val="32"/>
        </w:rPr>
        <w:t xml:space="preserve"> чергуються навіть у одному гімні. В пізніх гімнах „Ріґведи” ім’я </w:t>
      </w:r>
      <w:proofErr w:type="spellStart"/>
      <w:r>
        <w:rPr>
          <w:rFonts w:eastAsia="MS Mincho"/>
          <w:sz w:val="32"/>
        </w:rPr>
        <w:t>Брагманаспаті</w:t>
      </w:r>
      <w:proofErr w:type="spellEnd"/>
      <w:r>
        <w:rPr>
          <w:rFonts w:eastAsia="MS Mincho"/>
          <w:sz w:val="32"/>
        </w:rPr>
        <w:t xml:space="preserve"> з’являється мало. </w:t>
      </w:r>
    </w:p>
    <w:p w14:paraId="364B7C42" w14:textId="77777777" w:rsidR="00DC09DE" w:rsidRDefault="00DC09DE">
      <w:pPr>
        <w:ind w:firstLine="1134"/>
        <w:jc w:val="both"/>
        <w:rPr>
          <w:rFonts w:eastAsia="MS Mincho"/>
          <w:i/>
          <w:sz w:val="32"/>
        </w:rPr>
      </w:pPr>
      <w:proofErr w:type="spellStart"/>
      <w:r>
        <w:rPr>
          <w:rFonts w:eastAsia="MS Mincho"/>
          <w:i/>
          <w:sz w:val="32"/>
        </w:rPr>
        <w:t>Брагманаспаті</w:t>
      </w:r>
      <w:proofErr w:type="spellEnd"/>
      <w:r>
        <w:rPr>
          <w:rFonts w:eastAsia="MS Mincho"/>
          <w:i/>
          <w:sz w:val="32"/>
        </w:rPr>
        <w:t xml:space="preserve"> – збирач боргів, месник за провину,</w:t>
      </w:r>
    </w:p>
    <w:p w14:paraId="08EAB0CB" w14:textId="77777777" w:rsidR="00DC09DE" w:rsidRDefault="00DC09DE">
      <w:pPr>
        <w:ind w:firstLine="1134"/>
        <w:jc w:val="both"/>
        <w:rPr>
          <w:rFonts w:eastAsia="MS Mincho"/>
          <w:i/>
          <w:sz w:val="32"/>
        </w:rPr>
      </w:pPr>
      <w:r>
        <w:rPr>
          <w:rFonts w:eastAsia="MS Mincho"/>
          <w:i/>
          <w:sz w:val="32"/>
        </w:rPr>
        <w:t>Знищувач зла за підтримки Закону.</w:t>
      </w:r>
    </w:p>
    <w:p w14:paraId="2E8D13CB" w14:textId="77777777" w:rsidR="00DC09DE" w:rsidRDefault="00DC09DE">
      <w:pPr>
        <w:ind w:firstLine="3969"/>
        <w:jc w:val="both"/>
        <w:rPr>
          <w:rFonts w:eastAsia="MS Mincho"/>
          <w:sz w:val="32"/>
        </w:rPr>
      </w:pPr>
      <w:r>
        <w:rPr>
          <w:rFonts w:eastAsia="MS Mincho"/>
          <w:sz w:val="32"/>
        </w:rPr>
        <w:lastRenderedPageBreak/>
        <w:t>(РВ.II.23.2).</w:t>
      </w:r>
    </w:p>
    <w:p w14:paraId="753D277D" w14:textId="77777777" w:rsidR="00DC09DE" w:rsidRDefault="00DC09DE">
      <w:pPr>
        <w:pStyle w:val="30"/>
        <w:rPr>
          <w:rFonts w:eastAsia="MS Mincho"/>
        </w:rPr>
      </w:pPr>
      <w:proofErr w:type="spellStart"/>
      <w:r>
        <w:rPr>
          <w:rFonts w:eastAsia="MS Mincho"/>
        </w:rPr>
        <w:t>Брігаспаті</w:t>
      </w:r>
      <w:proofErr w:type="spellEnd"/>
      <w:r>
        <w:rPr>
          <w:rFonts w:eastAsia="MS Mincho"/>
        </w:rPr>
        <w:t xml:space="preserve"> створив </w:t>
      </w:r>
      <w:proofErr w:type="spellStart"/>
      <w:r>
        <w:rPr>
          <w:rFonts w:eastAsia="MS Mincho"/>
        </w:rPr>
        <w:t>Тваштар</w:t>
      </w:r>
      <w:proofErr w:type="spellEnd"/>
      <w:r>
        <w:rPr>
          <w:rFonts w:eastAsia="MS Mincho"/>
        </w:rPr>
        <w:t>:</w:t>
      </w:r>
    </w:p>
    <w:p w14:paraId="4620D0F5" w14:textId="77777777" w:rsidR="00DC09DE" w:rsidRDefault="00DC09DE">
      <w:pPr>
        <w:ind w:firstLine="1134"/>
        <w:jc w:val="both"/>
        <w:rPr>
          <w:rFonts w:eastAsia="MS Mincho"/>
          <w:i/>
          <w:sz w:val="32"/>
        </w:rPr>
      </w:pPr>
      <w:r>
        <w:rPr>
          <w:rFonts w:eastAsia="MS Mincho"/>
          <w:i/>
          <w:sz w:val="32"/>
        </w:rPr>
        <w:t xml:space="preserve">Адже з усіх істот породив тебе </w:t>
      </w:r>
      <w:proofErr w:type="spellStart"/>
      <w:r>
        <w:rPr>
          <w:rFonts w:eastAsia="MS Mincho"/>
          <w:i/>
          <w:sz w:val="32"/>
        </w:rPr>
        <w:t>Тваштар</w:t>
      </w:r>
      <w:proofErr w:type="spellEnd"/>
      <w:r>
        <w:rPr>
          <w:rFonts w:eastAsia="MS Mincho"/>
          <w:i/>
          <w:sz w:val="32"/>
        </w:rPr>
        <w:t>,</w:t>
      </w:r>
    </w:p>
    <w:p w14:paraId="73FD2C3B" w14:textId="77777777" w:rsidR="00DC09DE" w:rsidRDefault="00DC09DE">
      <w:pPr>
        <w:ind w:firstLine="1134"/>
        <w:jc w:val="both"/>
        <w:rPr>
          <w:rFonts w:eastAsia="MS Mincho"/>
          <w:i/>
          <w:sz w:val="32"/>
        </w:rPr>
      </w:pPr>
      <w:r>
        <w:rPr>
          <w:rFonts w:eastAsia="MS Mincho"/>
          <w:i/>
          <w:sz w:val="32"/>
        </w:rPr>
        <w:t xml:space="preserve">З кожної мелодії, він, поет. </w:t>
      </w:r>
    </w:p>
    <w:p w14:paraId="5296BC7B" w14:textId="77777777" w:rsidR="00DC09DE" w:rsidRDefault="00DC09DE">
      <w:pPr>
        <w:ind w:firstLine="3969"/>
        <w:jc w:val="both"/>
        <w:rPr>
          <w:rFonts w:eastAsia="MS Mincho"/>
          <w:sz w:val="32"/>
        </w:rPr>
      </w:pPr>
      <w:r>
        <w:rPr>
          <w:rFonts w:eastAsia="MS Mincho"/>
          <w:sz w:val="32"/>
        </w:rPr>
        <w:t>(РВ.II.23.17).</w:t>
      </w:r>
    </w:p>
    <w:p w14:paraId="7BC9ADFF" w14:textId="77777777" w:rsidR="00DC09DE" w:rsidRDefault="00DC09DE">
      <w:pPr>
        <w:ind w:firstLine="284"/>
        <w:jc w:val="both"/>
        <w:rPr>
          <w:rFonts w:eastAsia="MS Mincho"/>
          <w:sz w:val="32"/>
        </w:rPr>
      </w:pPr>
      <w:r>
        <w:rPr>
          <w:rFonts w:eastAsia="MS Mincho"/>
          <w:sz w:val="32"/>
        </w:rPr>
        <w:t xml:space="preserve">Він, один з важливих персонажів міфу </w:t>
      </w:r>
      <w:r>
        <w:rPr>
          <w:rFonts w:eastAsia="MS Mincho"/>
          <w:i/>
          <w:sz w:val="32"/>
        </w:rPr>
        <w:t>Вали</w:t>
      </w:r>
      <w:r>
        <w:rPr>
          <w:rFonts w:eastAsia="MS Mincho"/>
          <w:sz w:val="32"/>
        </w:rPr>
        <w:t xml:space="preserve">, створив  Божественних співців </w:t>
      </w:r>
      <w:proofErr w:type="spellStart"/>
      <w:r>
        <w:rPr>
          <w:rFonts w:eastAsia="MS Mincho"/>
          <w:i/>
          <w:sz w:val="32"/>
        </w:rPr>
        <w:t>Анґірасів</w:t>
      </w:r>
      <w:proofErr w:type="spellEnd"/>
      <w:r>
        <w:rPr>
          <w:rFonts w:eastAsia="MS Mincho"/>
          <w:sz w:val="32"/>
        </w:rPr>
        <w:t xml:space="preserve">, що повернули корів, схованих демонами </w:t>
      </w:r>
      <w:r>
        <w:rPr>
          <w:rFonts w:eastAsia="MS Mincho"/>
          <w:i/>
          <w:sz w:val="32"/>
        </w:rPr>
        <w:t>Пані</w:t>
      </w:r>
      <w:r>
        <w:rPr>
          <w:rFonts w:eastAsia="MS Mincho"/>
          <w:sz w:val="32"/>
        </w:rPr>
        <w:t xml:space="preserve"> в скелі. Своїм ревом розколов скелю і в деяких варіантах гімнів говориться, що це він визволив таким чином корів, знайшов світло – </w:t>
      </w:r>
      <w:proofErr w:type="spellStart"/>
      <w:r>
        <w:rPr>
          <w:rFonts w:eastAsia="MS Mincho"/>
          <w:i/>
          <w:sz w:val="32"/>
        </w:rPr>
        <w:t>Ушас</w:t>
      </w:r>
      <w:proofErr w:type="spellEnd"/>
      <w:r>
        <w:rPr>
          <w:rFonts w:eastAsia="MS Mincho"/>
          <w:sz w:val="32"/>
        </w:rPr>
        <w:t xml:space="preserve">, а також вогонь – </w:t>
      </w:r>
      <w:proofErr w:type="spellStart"/>
      <w:r>
        <w:rPr>
          <w:rFonts w:eastAsia="MS Mincho"/>
          <w:sz w:val="32"/>
        </w:rPr>
        <w:t>Аґні</w:t>
      </w:r>
      <w:proofErr w:type="spellEnd"/>
      <w:r>
        <w:rPr>
          <w:rFonts w:eastAsia="MS Mincho"/>
          <w:sz w:val="32"/>
        </w:rPr>
        <w:t xml:space="preserve">, створив Сонце (РВ.Х.67.4-5). </w:t>
      </w:r>
      <w:proofErr w:type="spellStart"/>
      <w:r>
        <w:rPr>
          <w:rFonts w:eastAsia="MS Mincho"/>
          <w:sz w:val="32"/>
        </w:rPr>
        <w:t>Брігаспаті</w:t>
      </w:r>
      <w:proofErr w:type="spellEnd"/>
      <w:r>
        <w:rPr>
          <w:rFonts w:eastAsia="MS Mincho"/>
          <w:sz w:val="32"/>
        </w:rPr>
        <w:t xml:space="preserve"> – союзник Громовика Індри</w:t>
      </w:r>
      <w:r>
        <w:rPr>
          <w:rFonts w:eastAsia="MS Mincho"/>
          <w:i/>
          <w:sz w:val="32"/>
        </w:rPr>
        <w:t xml:space="preserve"> </w:t>
      </w:r>
      <w:r>
        <w:rPr>
          <w:rFonts w:eastAsia="MS Mincho"/>
          <w:sz w:val="32"/>
        </w:rPr>
        <w:t xml:space="preserve">і сам Громовик. Можливо, що в міфі Вала </w:t>
      </w:r>
      <w:proofErr w:type="spellStart"/>
      <w:r>
        <w:rPr>
          <w:rFonts w:eastAsia="MS Mincho"/>
          <w:sz w:val="32"/>
        </w:rPr>
        <w:t>Брігаспаті</w:t>
      </w:r>
      <w:proofErr w:type="spellEnd"/>
      <w:r>
        <w:rPr>
          <w:rFonts w:eastAsia="MS Mincho"/>
          <w:sz w:val="32"/>
        </w:rPr>
        <w:t xml:space="preserve"> ототожнюється з Індрою і є його епітетом. Про це говорять його ознаки, які зазвичай характеризують </w:t>
      </w:r>
      <w:proofErr w:type="spellStart"/>
      <w:r>
        <w:rPr>
          <w:rFonts w:eastAsia="MS Mincho"/>
          <w:sz w:val="32"/>
        </w:rPr>
        <w:t>Індру</w:t>
      </w:r>
      <w:proofErr w:type="spellEnd"/>
      <w:r>
        <w:rPr>
          <w:rFonts w:eastAsia="MS Mincho"/>
          <w:sz w:val="32"/>
        </w:rPr>
        <w:t xml:space="preserve">: дружить з </w:t>
      </w:r>
      <w:proofErr w:type="spellStart"/>
      <w:r>
        <w:rPr>
          <w:rFonts w:eastAsia="MS Mincho"/>
          <w:i/>
          <w:sz w:val="32"/>
        </w:rPr>
        <w:t>Марутами</w:t>
      </w:r>
      <w:proofErr w:type="spellEnd"/>
      <w:r>
        <w:rPr>
          <w:rFonts w:eastAsia="MS Mincho"/>
          <w:sz w:val="32"/>
        </w:rPr>
        <w:t xml:space="preserve"> – Божествами грому і блискавки, озброєний </w:t>
      </w:r>
      <w:proofErr w:type="spellStart"/>
      <w:r>
        <w:rPr>
          <w:rFonts w:eastAsia="MS Mincho"/>
          <w:i/>
          <w:sz w:val="32"/>
        </w:rPr>
        <w:t>ваджрою</w:t>
      </w:r>
      <w:proofErr w:type="spellEnd"/>
      <w:r>
        <w:rPr>
          <w:rFonts w:eastAsia="MS Mincho"/>
          <w:sz w:val="32"/>
        </w:rPr>
        <w:t xml:space="preserve">. Також у „Ріґведі” </w:t>
      </w:r>
      <w:proofErr w:type="spellStart"/>
      <w:r>
        <w:rPr>
          <w:rFonts w:eastAsia="MS Mincho"/>
          <w:sz w:val="32"/>
        </w:rPr>
        <w:t>Брігаспаті</w:t>
      </w:r>
      <w:proofErr w:type="spellEnd"/>
      <w:r>
        <w:rPr>
          <w:rFonts w:eastAsia="MS Mincho"/>
          <w:sz w:val="32"/>
        </w:rPr>
        <w:t xml:space="preserve"> трактується як </w:t>
      </w:r>
      <w:proofErr w:type="spellStart"/>
      <w:r>
        <w:rPr>
          <w:rFonts w:eastAsia="MS Mincho"/>
          <w:i/>
          <w:sz w:val="32"/>
        </w:rPr>
        <w:t>Дева</w:t>
      </w:r>
      <w:proofErr w:type="spellEnd"/>
      <w:r>
        <w:rPr>
          <w:rFonts w:eastAsia="MS Mincho"/>
          <w:sz w:val="32"/>
        </w:rPr>
        <w:t xml:space="preserve">, але одночасно не втрачає зв’язку з </w:t>
      </w:r>
      <w:proofErr w:type="spellStart"/>
      <w:r>
        <w:rPr>
          <w:rFonts w:eastAsia="MS Mincho"/>
          <w:i/>
          <w:sz w:val="32"/>
        </w:rPr>
        <w:t>Асурами</w:t>
      </w:r>
      <w:proofErr w:type="spellEnd"/>
      <w:r>
        <w:rPr>
          <w:rFonts w:eastAsia="MS Mincho"/>
          <w:sz w:val="32"/>
        </w:rPr>
        <w:t>.</w:t>
      </w:r>
    </w:p>
    <w:p w14:paraId="0324FE63" w14:textId="77777777" w:rsidR="00DC09DE" w:rsidRDefault="00DC09DE">
      <w:pPr>
        <w:pStyle w:val="30"/>
        <w:rPr>
          <w:rFonts w:eastAsia="MS Mincho"/>
        </w:rPr>
      </w:pPr>
      <w:r>
        <w:rPr>
          <w:rFonts w:eastAsia="MS Mincho"/>
        </w:rPr>
        <w:t xml:space="preserve">Своїми фізичними характеристиками подібний до </w:t>
      </w:r>
      <w:proofErr w:type="spellStart"/>
      <w:r>
        <w:rPr>
          <w:rFonts w:eastAsia="MS Mincho"/>
        </w:rPr>
        <w:t>Аґні</w:t>
      </w:r>
      <w:proofErr w:type="spellEnd"/>
      <w:r>
        <w:rPr>
          <w:rFonts w:eastAsia="MS Mincho"/>
        </w:rPr>
        <w:t xml:space="preserve">: прекрасний язик, яскраві промені, золотавий колір і т. ін. У функції Божественного жерця в низці випадків ототожнюється з </w:t>
      </w:r>
      <w:proofErr w:type="spellStart"/>
      <w:r>
        <w:rPr>
          <w:rFonts w:eastAsia="MS Mincho"/>
        </w:rPr>
        <w:t>Аґні</w:t>
      </w:r>
      <w:proofErr w:type="spellEnd"/>
      <w:r>
        <w:rPr>
          <w:rFonts w:eastAsia="MS Mincho"/>
        </w:rPr>
        <w:t>.</w:t>
      </w:r>
    </w:p>
    <w:p w14:paraId="3D3FBB10" w14:textId="77777777" w:rsidR="00DC09DE" w:rsidRDefault="00DC09DE">
      <w:pPr>
        <w:ind w:firstLine="284"/>
        <w:jc w:val="both"/>
        <w:rPr>
          <w:rFonts w:eastAsia="MS Mincho"/>
          <w:sz w:val="32"/>
        </w:rPr>
      </w:pPr>
      <w:r>
        <w:rPr>
          <w:rFonts w:eastAsia="MS Mincho"/>
          <w:sz w:val="32"/>
        </w:rPr>
        <w:t xml:space="preserve">У пізній мандалі Х </w:t>
      </w:r>
      <w:proofErr w:type="spellStart"/>
      <w:r>
        <w:rPr>
          <w:rFonts w:eastAsia="MS Mincho"/>
          <w:sz w:val="32"/>
        </w:rPr>
        <w:t>Брігаспаті</w:t>
      </w:r>
      <w:proofErr w:type="spellEnd"/>
      <w:r>
        <w:rPr>
          <w:rFonts w:eastAsia="MS Mincho"/>
          <w:sz w:val="32"/>
        </w:rPr>
        <w:t xml:space="preserve"> виступає як вищий принцип, зокрема, в гімні Х.71 („Пізнання”), присвяченому виникненню Сакральної Мови – </w:t>
      </w:r>
      <w:proofErr w:type="spellStart"/>
      <w:r>
        <w:rPr>
          <w:rFonts w:eastAsia="MS Mincho"/>
          <w:i/>
          <w:sz w:val="32"/>
        </w:rPr>
        <w:t>Вач</w:t>
      </w:r>
      <w:proofErr w:type="spellEnd"/>
      <w:r>
        <w:rPr>
          <w:rFonts w:eastAsia="MS Mincho"/>
          <w:sz w:val="32"/>
        </w:rPr>
        <w:t xml:space="preserve"> (</w:t>
      </w:r>
      <w:proofErr w:type="spellStart"/>
      <w:r>
        <w:rPr>
          <w:rFonts w:eastAsia="MS Mincho"/>
          <w:sz w:val="32"/>
        </w:rPr>
        <w:t>Vac</w:t>
      </w:r>
      <w:proofErr w:type="spellEnd"/>
      <w:r>
        <w:rPr>
          <w:rFonts w:eastAsia="MS Mincho"/>
          <w:sz w:val="32"/>
        </w:rPr>
        <w:t xml:space="preserve">) і її творцям – стародавнім </w:t>
      </w:r>
      <w:proofErr w:type="spellStart"/>
      <w:r>
        <w:rPr>
          <w:rFonts w:eastAsia="MS Mincho"/>
          <w:i/>
          <w:sz w:val="32"/>
        </w:rPr>
        <w:t>ріші</w:t>
      </w:r>
      <w:proofErr w:type="spellEnd"/>
      <w:r>
        <w:rPr>
          <w:rFonts w:eastAsia="MS Mincho"/>
          <w:sz w:val="32"/>
        </w:rPr>
        <w:t>:</w:t>
      </w:r>
    </w:p>
    <w:p w14:paraId="50F816E7"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Брігаспаті</w:t>
      </w:r>
      <w:proofErr w:type="spellEnd"/>
      <w:r>
        <w:rPr>
          <w:rFonts w:eastAsia="MS Mincho"/>
          <w:i/>
          <w:sz w:val="32"/>
        </w:rPr>
        <w:t>, перший початок Мови виник,</w:t>
      </w:r>
    </w:p>
    <w:p w14:paraId="58936E57" w14:textId="77777777" w:rsidR="00DC09DE" w:rsidRDefault="00DC09DE">
      <w:pPr>
        <w:ind w:firstLine="1134"/>
        <w:jc w:val="both"/>
        <w:rPr>
          <w:rFonts w:eastAsia="MS Mincho"/>
          <w:i/>
          <w:sz w:val="32"/>
        </w:rPr>
      </w:pPr>
      <w:r>
        <w:rPr>
          <w:rFonts w:eastAsia="MS Mincho"/>
          <w:i/>
          <w:sz w:val="32"/>
        </w:rPr>
        <w:t>Коли вони почали діяти, даючи імена речам.</w:t>
      </w:r>
    </w:p>
    <w:p w14:paraId="2AFCD1F4" w14:textId="77777777" w:rsidR="00DC09DE" w:rsidRDefault="00DC09DE">
      <w:pPr>
        <w:ind w:firstLine="1134"/>
        <w:jc w:val="both"/>
        <w:rPr>
          <w:rFonts w:eastAsia="MS Mincho"/>
          <w:i/>
          <w:sz w:val="32"/>
        </w:rPr>
      </w:pPr>
      <w:r>
        <w:rPr>
          <w:rFonts w:eastAsia="MS Mincho"/>
          <w:i/>
          <w:sz w:val="32"/>
        </w:rPr>
        <w:t>Що було у них кращого, незаплямованого,</w:t>
      </w:r>
    </w:p>
    <w:p w14:paraId="400F4905" w14:textId="77777777" w:rsidR="00DC09DE" w:rsidRDefault="00DC09DE">
      <w:pPr>
        <w:ind w:firstLine="1134"/>
        <w:jc w:val="both"/>
        <w:rPr>
          <w:rFonts w:eastAsia="MS Mincho"/>
          <w:i/>
          <w:sz w:val="32"/>
        </w:rPr>
      </w:pPr>
      <w:r>
        <w:rPr>
          <w:rFonts w:eastAsia="MS Mincho"/>
          <w:i/>
          <w:sz w:val="32"/>
        </w:rPr>
        <w:t>Це, сховане в них, проявила Любов.</w:t>
      </w:r>
    </w:p>
    <w:p w14:paraId="25711451" w14:textId="77777777" w:rsidR="00DC09DE" w:rsidRDefault="00DC09DE">
      <w:pPr>
        <w:ind w:firstLine="1134"/>
        <w:jc w:val="both"/>
        <w:rPr>
          <w:rFonts w:eastAsia="MS Mincho"/>
          <w:i/>
          <w:sz w:val="32"/>
        </w:rPr>
      </w:pPr>
      <w:r>
        <w:rPr>
          <w:rFonts w:eastAsia="MS Mincho"/>
          <w:i/>
          <w:sz w:val="32"/>
        </w:rPr>
        <w:t>Коли Мудреці створили Мову,</w:t>
      </w:r>
    </w:p>
    <w:p w14:paraId="7E25368C" w14:textId="77777777" w:rsidR="00DC09DE" w:rsidRDefault="00DC09DE">
      <w:pPr>
        <w:ind w:firstLine="1134"/>
        <w:jc w:val="both"/>
        <w:rPr>
          <w:rFonts w:eastAsia="MS Mincho"/>
          <w:i/>
          <w:sz w:val="32"/>
        </w:rPr>
      </w:pPr>
      <w:r>
        <w:rPr>
          <w:rFonts w:eastAsia="MS Mincho"/>
          <w:i/>
          <w:sz w:val="32"/>
        </w:rPr>
        <w:t>Просіюючи її, як борошно ситом,</w:t>
      </w:r>
    </w:p>
    <w:p w14:paraId="74AA91DE" w14:textId="77777777" w:rsidR="00DC09DE" w:rsidRDefault="00DC09DE">
      <w:pPr>
        <w:ind w:firstLine="1134"/>
        <w:jc w:val="both"/>
        <w:rPr>
          <w:rFonts w:eastAsia="MS Mincho"/>
          <w:i/>
          <w:sz w:val="32"/>
        </w:rPr>
      </w:pPr>
      <w:r>
        <w:rPr>
          <w:rFonts w:eastAsia="MS Mincho"/>
          <w:i/>
          <w:sz w:val="32"/>
        </w:rPr>
        <w:t>Тоді друзі пізнали співдружність:</w:t>
      </w:r>
    </w:p>
    <w:p w14:paraId="4EAAD8F9" w14:textId="77777777" w:rsidR="00DC09DE" w:rsidRDefault="00DC09DE">
      <w:pPr>
        <w:ind w:firstLine="1134"/>
        <w:jc w:val="both"/>
        <w:rPr>
          <w:rFonts w:eastAsia="MS Mincho"/>
          <w:i/>
          <w:sz w:val="32"/>
        </w:rPr>
      </w:pPr>
      <w:r>
        <w:rPr>
          <w:rFonts w:eastAsia="MS Mincho"/>
          <w:i/>
          <w:sz w:val="32"/>
        </w:rPr>
        <w:t>Їхній знак щастя нанесено на Мову.</w:t>
      </w:r>
    </w:p>
    <w:p w14:paraId="0B52B4E2" w14:textId="77777777" w:rsidR="00DC09DE" w:rsidRDefault="00DC09DE">
      <w:pPr>
        <w:ind w:firstLine="1134"/>
        <w:jc w:val="both"/>
        <w:rPr>
          <w:rFonts w:eastAsia="MS Mincho"/>
          <w:i/>
          <w:sz w:val="32"/>
        </w:rPr>
      </w:pPr>
      <w:r>
        <w:rPr>
          <w:rFonts w:eastAsia="MS Mincho"/>
          <w:i/>
          <w:sz w:val="32"/>
        </w:rPr>
        <w:t>За допомогою жертви пішли вони  слідом Мови.</w:t>
      </w:r>
    </w:p>
    <w:p w14:paraId="7EF1EF34" w14:textId="77777777" w:rsidR="00DC09DE" w:rsidRDefault="00DC09DE">
      <w:pPr>
        <w:ind w:firstLine="1134"/>
        <w:jc w:val="both"/>
        <w:rPr>
          <w:rFonts w:eastAsia="MS Mincho"/>
          <w:i/>
          <w:sz w:val="32"/>
        </w:rPr>
      </w:pPr>
      <w:r>
        <w:rPr>
          <w:rFonts w:eastAsia="MS Mincho"/>
          <w:i/>
          <w:sz w:val="32"/>
        </w:rPr>
        <w:t>Вони знайшли ту, що вступила в творців гімнів,</w:t>
      </w:r>
    </w:p>
    <w:p w14:paraId="2272AB6F" w14:textId="77777777" w:rsidR="00DC09DE" w:rsidRDefault="00DC09DE">
      <w:pPr>
        <w:ind w:firstLine="1134"/>
        <w:jc w:val="both"/>
        <w:rPr>
          <w:rFonts w:eastAsia="MS Mincho"/>
          <w:i/>
          <w:sz w:val="32"/>
        </w:rPr>
      </w:pPr>
      <w:r>
        <w:rPr>
          <w:rFonts w:eastAsia="MS Mincho"/>
          <w:i/>
          <w:sz w:val="32"/>
        </w:rPr>
        <w:t>Принісши, розділили її між багатьма.</w:t>
      </w:r>
    </w:p>
    <w:p w14:paraId="24277973" w14:textId="77777777" w:rsidR="00DC09DE" w:rsidRDefault="00DC09DE">
      <w:pPr>
        <w:ind w:firstLine="1134"/>
        <w:jc w:val="both"/>
        <w:rPr>
          <w:rFonts w:eastAsia="MS Mincho"/>
          <w:i/>
          <w:sz w:val="32"/>
        </w:rPr>
      </w:pPr>
      <w:r>
        <w:rPr>
          <w:rFonts w:eastAsia="MS Mincho"/>
          <w:i/>
          <w:sz w:val="32"/>
        </w:rPr>
        <w:t>Сім співців вітають її криками.</w:t>
      </w:r>
    </w:p>
    <w:p w14:paraId="196AE621" w14:textId="77777777" w:rsidR="00DC09DE" w:rsidRDefault="00DC09DE">
      <w:pPr>
        <w:ind w:firstLine="1134"/>
        <w:jc w:val="both"/>
        <w:rPr>
          <w:rFonts w:eastAsia="MS Mincho"/>
          <w:i/>
          <w:sz w:val="32"/>
        </w:rPr>
      </w:pPr>
      <w:r>
        <w:rPr>
          <w:rFonts w:eastAsia="MS Mincho"/>
          <w:i/>
          <w:sz w:val="32"/>
        </w:rPr>
        <w:t>Хтось, дивлячись, не бачить Мову,</w:t>
      </w:r>
    </w:p>
    <w:p w14:paraId="350B400E" w14:textId="77777777" w:rsidR="00DC09DE" w:rsidRDefault="00DC09DE">
      <w:pPr>
        <w:ind w:firstLine="1134"/>
        <w:jc w:val="both"/>
        <w:rPr>
          <w:rFonts w:eastAsia="MS Mincho"/>
          <w:i/>
          <w:sz w:val="32"/>
        </w:rPr>
      </w:pPr>
      <w:r>
        <w:rPr>
          <w:rFonts w:eastAsia="MS Mincho"/>
          <w:i/>
          <w:sz w:val="32"/>
        </w:rPr>
        <w:t>Хтось, слухаючи, не чує її.</w:t>
      </w:r>
    </w:p>
    <w:p w14:paraId="0BA5182E" w14:textId="77777777" w:rsidR="00DC09DE" w:rsidRDefault="00DC09DE">
      <w:pPr>
        <w:ind w:firstLine="1134"/>
        <w:jc w:val="both"/>
        <w:rPr>
          <w:rFonts w:eastAsia="MS Mincho"/>
          <w:i/>
          <w:sz w:val="32"/>
        </w:rPr>
      </w:pPr>
      <w:r>
        <w:rPr>
          <w:rFonts w:eastAsia="MS Mincho"/>
          <w:i/>
          <w:sz w:val="32"/>
        </w:rPr>
        <w:t>А комусь вона віддає своє тіло,</w:t>
      </w:r>
    </w:p>
    <w:p w14:paraId="579D4DF0" w14:textId="77777777" w:rsidR="00DC09DE" w:rsidRDefault="00DC09DE">
      <w:pPr>
        <w:ind w:firstLine="1134"/>
        <w:jc w:val="both"/>
        <w:rPr>
          <w:rFonts w:eastAsia="MS Mincho"/>
          <w:i/>
          <w:spacing w:val="-6"/>
          <w:sz w:val="32"/>
        </w:rPr>
      </w:pPr>
      <w:r>
        <w:rPr>
          <w:rFonts w:eastAsia="MS Mincho"/>
          <w:i/>
          <w:spacing w:val="-6"/>
          <w:sz w:val="32"/>
        </w:rPr>
        <w:t>Як пристрасна дружина в чудовому вбранні своєму мужу.</w:t>
      </w:r>
    </w:p>
    <w:p w14:paraId="48C3D6FD" w14:textId="77777777" w:rsidR="00DC09DE" w:rsidRDefault="00DC09DE">
      <w:pPr>
        <w:ind w:firstLine="3969"/>
        <w:jc w:val="both"/>
        <w:rPr>
          <w:rFonts w:eastAsia="MS Mincho"/>
          <w:sz w:val="32"/>
        </w:rPr>
      </w:pPr>
      <w:r>
        <w:rPr>
          <w:rFonts w:eastAsia="MS Mincho"/>
          <w:sz w:val="32"/>
        </w:rPr>
        <w:t>(РВ.Х.71)</w:t>
      </w:r>
    </w:p>
    <w:p w14:paraId="1C1B89D8" w14:textId="77777777" w:rsidR="00DC09DE" w:rsidRDefault="00DC09DE">
      <w:pPr>
        <w:ind w:firstLine="284"/>
        <w:jc w:val="both"/>
        <w:rPr>
          <w:rFonts w:eastAsia="MS Mincho"/>
          <w:sz w:val="32"/>
        </w:rPr>
      </w:pPr>
      <w:r>
        <w:rPr>
          <w:rFonts w:eastAsia="MS Mincho"/>
          <w:sz w:val="32"/>
        </w:rPr>
        <w:lastRenderedPageBreak/>
        <w:t>У „</w:t>
      </w:r>
      <w:proofErr w:type="spellStart"/>
      <w:r>
        <w:rPr>
          <w:rFonts w:eastAsia="MS Mincho"/>
          <w:sz w:val="32"/>
        </w:rPr>
        <w:t>Атгарваведі</w:t>
      </w:r>
      <w:proofErr w:type="spellEnd"/>
      <w:r>
        <w:rPr>
          <w:rFonts w:eastAsia="MS Mincho"/>
          <w:sz w:val="32"/>
        </w:rPr>
        <w:t xml:space="preserve">” його названо </w:t>
      </w:r>
      <w:proofErr w:type="spellStart"/>
      <w:r>
        <w:rPr>
          <w:rFonts w:eastAsia="MS Mincho"/>
          <w:sz w:val="32"/>
        </w:rPr>
        <w:t>Атгарваном</w:t>
      </w:r>
      <w:proofErr w:type="spellEnd"/>
      <w:r>
        <w:rPr>
          <w:rFonts w:eastAsia="MS Mincho"/>
          <w:sz w:val="32"/>
        </w:rPr>
        <w:t>, він батько і друг Богів, творець всього.</w:t>
      </w:r>
    </w:p>
    <w:p w14:paraId="6783E674" w14:textId="77777777" w:rsidR="00DC09DE" w:rsidRDefault="00DC09DE">
      <w:pPr>
        <w:ind w:firstLine="284"/>
        <w:jc w:val="both"/>
        <w:rPr>
          <w:rFonts w:eastAsia="MS Mincho"/>
          <w:sz w:val="32"/>
        </w:rPr>
      </w:pPr>
      <w:r>
        <w:rPr>
          <w:rFonts w:eastAsia="MS Mincho"/>
          <w:sz w:val="32"/>
        </w:rPr>
        <w:t xml:space="preserve">Деякі дослідники вважають, що </w:t>
      </w:r>
      <w:proofErr w:type="spellStart"/>
      <w:r>
        <w:rPr>
          <w:rFonts w:eastAsia="MS Mincho"/>
          <w:sz w:val="32"/>
        </w:rPr>
        <w:t>Брагманаспаті</w:t>
      </w:r>
      <w:proofErr w:type="spellEnd"/>
      <w:r>
        <w:rPr>
          <w:rFonts w:eastAsia="MS Mincho"/>
          <w:sz w:val="32"/>
        </w:rPr>
        <w:t xml:space="preserve"> виник у аріїв уже на індійському ґрунті, в чому є певний сумнів, враховуючи, що він персонаж міфу про викрадення дружини Громовика, сюжет якого має розповсюдження в багатьох слов’янських та інших індоєвропейських народів. </w:t>
      </w:r>
    </w:p>
    <w:p w14:paraId="4A2CD8D1" w14:textId="77777777" w:rsidR="00DC09DE" w:rsidRDefault="00DC09DE">
      <w:pPr>
        <w:ind w:firstLine="284"/>
        <w:jc w:val="both"/>
        <w:rPr>
          <w:rFonts w:eastAsia="MS Mincho"/>
          <w:spacing w:val="-2"/>
          <w:sz w:val="32"/>
        </w:rPr>
      </w:pPr>
      <w:r>
        <w:rPr>
          <w:rFonts w:eastAsia="MS Mincho"/>
          <w:spacing w:val="-2"/>
          <w:sz w:val="32"/>
        </w:rPr>
        <w:t xml:space="preserve">У цьому міфі йдеться про історію, коли </w:t>
      </w:r>
      <w:r>
        <w:rPr>
          <w:rFonts w:eastAsia="MS Mincho"/>
          <w:i/>
          <w:spacing w:val="-2"/>
          <w:sz w:val="32"/>
        </w:rPr>
        <w:t>Сома</w:t>
      </w:r>
      <w:r>
        <w:rPr>
          <w:rFonts w:eastAsia="MS Mincho"/>
          <w:spacing w:val="-2"/>
          <w:sz w:val="32"/>
        </w:rPr>
        <w:t xml:space="preserve"> викрав у </w:t>
      </w:r>
      <w:proofErr w:type="spellStart"/>
      <w:r>
        <w:rPr>
          <w:rFonts w:eastAsia="MS Mincho"/>
          <w:spacing w:val="-2"/>
          <w:sz w:val="32"/>
        </w:rPr>
        <w:t>Брігаспаті</w:t>
      </w:r>
      <w:proofErr w:type="spellEnd"/>
      <w:r>
        <w:rPr>
          <w:rFonts w:eastAsia="MS Mincho"/>
          <w:spacing w:val="-2"/>
          <w:sz w:val="32"/>
        </w:rPr>
        <w:t xml:space="preserve"> дружину, яка мала ім’я </w:t>
      </w:r>
      <w:r>
        <w:rPr>
          <w:rFonts w:eastAsia="MS Mincho"/>
          <w:i/>
          <w:spacing w:val="-2"/>
          <w:sz w:val="32"/>
        </w:rPr>
        <w:t>Тара</w:t>
      </w:r>
      <w:r>
        <w:rPr>
          <w:rFonts w:eastAsia="MS Mincho"/>
          <w:spacing w:val="-2"/>
          <w:sz w:val="32"/>
        </w:rPr>
        <w:t xml:space="preserve"> – „Зоря” (так у „</w:t>
      </w:r>
      <w:proofErr w:type="spellStart"/>
      <w:r>
        <w:rPr>
          <w:rFonts w:eastAsia="MS Mincho"/>
          <w:spacing w:val="-2"/>
          <w:sz w:val="32"/>
        </w:rPr>
        <w:t>Вішну-Пурані</w:t>
      </w:r>
      <w:proofErr w:type="spellEnd"/>
      <w:r>
        <w:rPr>
          <w:rFonts w:eastAsia="MS Mincho"/>
          <w:spacing w:val="-2"/>
          <w:sz w:val="32"/>
        </w:rPr>
        <w:t xml:space="preserve">”, IV.6.5), а в „Ріґведі” її ім’я – </w:t>
      </w:r>
      <w:proofErr w:type="spellStart"/>
      <w:r>
        <w:rPr>
          <w:rFonts w:eastAsia="MS Mincho"/>
          <w:spacing w:val="-2"/>
          <w:sz w:val="32"/>
        </w:rPr>
        <w:t>Джуга</w:t>
      </w:r>
      <w:proofErr w:type="spellEnd"/>
      <w:r>
        <w:rPr>
          <w:rFonts w:eastAsia="MS Mincho"/>
          <w:spacing w:val="-2"/>
          <w:sz w:val="32"/>
        </w:rPr>
        <w:t xml:space="preserve"> (РВ.X.109.5d). Це стало причиною великої війни в </w:t>
      </w:r>
      <w:r>
        <w:rPr>
          <w:rFonts w:eastAsia="MS Mincho"/>
          <w:i/>
          <w:spacing w:val="-2"/>
          <w:sz w:val="32"/>
        </w:rPr>
        <w:t>Сварзі</w:t>
      </w:r>
      <w:r>
        <w:rPr>
          <w:rFonts w:eastAsia="MS Mincho"/>
          <w:spacing w:val="-2"/>
          <w:sz w:val="32"/>
        </w:rPr>
        <w:t xml:space="preserve"> між Богами й </w:t>
      </w:r>
      <w:proofErr w:type="spellStart"/>
      <w:r>
        <w:rPr>
          <w:rFonts w:eastAsia="MS Mincho"/>
          <w:spacing w:val="-2"/>
          <w:sz w:val="32"/>
        </w:rPr>
        <w:t>Асурами</w:t>
      </w:r>
      <w:proofErr w:type="spellEnd"/>
      <w:r>
        <w:rPr>
          <w:rFonts w:eastAsia="MS Mincho"/>
          <w:spacing w:val="-2"/>
          <w:sz w:val="32"/>
        </w:rPr>
        <w:t>.</w:t>
      </w:r>
    </w:p>
    <w:p w14:paraId="35869A40" w14:textId="77777777" w:rsidR="00DC09DE" w:rsidRDefault="00DC09DE">
      <w:pPr>
        <w:ind w:firstLine="284"/>
        <w:jc w:val="both"/>
        <w:rPr>
          <w:rFonts w:eastAsia="MS Mincho"/>
          <w:sz w:val="32"/>
        </w:rPr>
      </w:pPr>
      <w:r>
        <w:rPr>
          <w:rFonts w:eastAsia="MS Mincho"/>
          <w:sz w:val="32"/>
        </w:rPr>
        <w:t xml:space="preserve">У астрологічному аспекті </w:t>
      </w:r>
      <w:proofErr w:type="spellStart"/>
      <w:r>
        <w:rPr>
          <w:rFonts w:eastAsia="MS Mincho"/>
          <w:sz w:val="32"/>
        </w:rPr>
        <w:t>Брігаспаті</w:t>
      </w:r>
      <w:proofErr w:type="spellEnd"/>
      <w:r>
        <w:rPr>
          <w:rFonts w:eastAsia="MS Mincho"/>
          <w:sz w:val="32"/>
        </w:rPr>
        <w:t xml:space="preserve"> уособлює планету Юпітер і є її управителем.</w:t>
      </w:r>
    </w:p>
    <w:p w14:paraId="07D8584E" w14:textId="77777777" w:rsidR="00DC09DE" w:rsidRDefault="00DC09DE">
      <w:pPr>
        <w:ind w:firstLine="284"/>
        <w:jc w:val="both"/>
        <w:rPr>
          <w:rFonts w:eastAsia="MS Mincho"/>
          <w:sz w:val="32"/>
        </w:rPr>
      </w:pPr>
      <w:r>
        <w:rPr>
          <w:rFonts w:eastAsia="MS Mincho"/>
          <w:b/>
          <w:sz w:val="32"/>
        </w:rPr>
        <w:t>БРІСАЯ</w:t>
      </w:r>
      <w:r>
        <w:rPr>
          <w:rFonts w:eastAsia="MS Mincho"/>
          <w:sz w:val="32"/>
        </w:rPr>
        <w:t xml:space="preserve"> (</w:t>
      </w:r>
      <w:proofErr w:type="spellStart"/>
      <w:r>
        <w:rPr>
          <w:rFonts w:eastAsia="MS Mincho"/>
          <w:sz w:val="32"/>
        </w:rPr>
        <w:t>Bŗsaya</w:t>
      </w:r>
      <w:proofErr w:type="spellEnd"/>
      <w:r>
        <w:rPr>
          <w:rFonts w:eastAsia="MS Mincho"/>
          <w:sz w:val="32"/>
        </w:rPr>
        <w:t xml:space="preserve">) – Ворожі аріям плем’я і його вождь. Їх вважали чаклунами. Знищені </w:t>
      </w:r>
      <w:proofErr w:type="spellStart"/>
      <w:r>
        <w:rPr>
          <w:rFonts w:eastAsia="MS Mincho"/>
          <w:i/>
          <w:sz w:val="32"/>
        </w:rPr>
        <w:t>Аґні</w:t>
      </w:r>
      <w:proofErr w:type="spellEnd"/>
      <w:r>
        <w:rPr>
          <w:rFonts w:eastAsia="MS Mincho"/>
          <w:sz w:val="32"/>
        </w:rPr>
        <w:t xml:space="preserve"> і </w:t>
      </w:r>
      <w:r>
        <w:rPr>
          <w:rFonts w:eastAsia="MS Mincho"/>
          <w:i/>
          <w:sz w:val="32"/>
        </w:rPr>
        <w:t>Сомою</w:t>
      </w:r>
      <w:r>
        <w:rPr>
          <w:rFonts w:eastAsia="MS Mincho"/>
          <w:sz w:val="32"/>
        </w:rPr>
        <w:t xml:space="preserve">: </w:t>
      </w:r>
    </w:p>
    <w:p w14:paraId="11C04DA7" w14:textId="77777777" w:rsidR="00DC09DE" w:rsidRDefault="00DC09DE">
      <w:pPr>
        <w:ind w:firstLine="1134"/>
        <w:jc w:val="both"/>
        <w:rPr>
          <w:rFonts w:eastAsia="MS Mincho"/>
          <w:i/>
          <w:sz w:val="32"/>
        </w:rPr>
      </w:pPr>
      <w:r>
        <w:rPr>
          <w:rFonts w:eastAsia="MS Mincho"/>
          <w:i/>
          <w:sz w:val="32"/>
        </w:rPr>
        <w:t xml:space="preserve">Ви знищили нащадків </w:t>
      </w:r>
      <w:proofErr w:type="spellStart"/>
      <w:r>
        <w:rPr>
          <w:rFonts w:eastAsia="MS Mincho"/>
          <w:i/>
          <w:sz w:val="32"/>
        </w:rPr>
        <w:t>Брісаї</w:t>
      </w:r>
      <w:proofErr w:type="spellEnd"/>
      <w:r>
        <w:rPr>
          <w:rFonts w:eastAsia="MS Mincho"/>
          <w:i/>
          <w:sz w:val="32"/>
        </w:rPr>
        <w:t xml:space="preserve">. </w:t>
      </w:r>
    </w:p>
    <w:p w14:paraId="196FC4AE" w14:textId="77777777" w:rsidR="00DC09DE" w:rsidRDefault="00DC09DE">
      <w:pPr>
        <w:ind w:firstLine="3969"/>
        <w:jc w:val="both"/>
        <w:rPr>
          <w:rFonts w:eastAsia="MS Mincho"/>
          <w:sz w:val="32"/>
        </w:rPr>
      </w:pPr>
      <w:r>
        <w:rPr>
          <w:rFonts w:eastAsia="MS Mincho"/>
          <w:sz w:val="32"/>
        </w:rPr>
        <w:t>(РВ.I.93.4c).</w:t>
      </w:r>
    </w:p>
    <w:p w14:paraId="6FD905D9" w14:textId="77777777" w:rsidR="00DC09DE" w:rsidRDefault="00DC09DE">
      <w:pPr>
        <w:ind w:firstLine="284"/>
        <w:jc w:val="both"/>
        <w:rPr>
          <w:rFonts w:eastAsia="MS Mincho"/>
          <w:sz w:val="32"/>
        </w:rPr>
      </w:pPr>
      <w:r>
        <w:rPr>
          <w:rFonts w:eastAsia="MS Mincho"/>
          <w:b/>
          <w:sz w:val="32"/>
        </w:rPr>
        <w:t>БУДДГА</w:t>
      </w:r>
      <w:r>
        <w:rPr>
          <w:rFonts w:eastAsia="MS Mincho"/>
          <w:sz w:val="32"/>
        </w:rPr>
        <w:t xml:space="preserve"> (</w:t>
      </w:r>
      <w:proofErr w:type="spellStart"/>
      <w:r>
        <w:rPr>
          <w:rFonts w:eastAsia="MS Mincho"/>
          <w:sz w:val="32"/>
        </w:rPr>
        <w:t>Búddha</w:t>
      </w:r>
      <w:proofErr w:type="spellEnd"/>
      <w:r>
        <w:rPr>
          <w:rFonts w:eastAsia="MS Mincho"/>
          <w:sz w:val="32"/>
        </w:rPr>
        <w:t xml:space="preserve"> – „Мудрий”, „Втаємничений у Знання”) – </w:t>
      </w:r>
    </w:p>
    <w:p w14:paraId="73C25056" w14:textId="77777777" w:rsidR="00DC09DE" w:rsidRDefault="00DC09DE">
      <w:pPr>
        <w:ind w:firstLine="284"/>
        <w:jc w:val="both"/>
        <w:rPr>
          <w:rFonts w:eastAsia="MS Mincho"/>
          <w:sz w:val="32"/>
        </w:rPr>
      </w:pPr>
      <w:r>
        <w:rPr>
          <w:rFonts w:eastAsia="MS Mincho"/>
          <w:sz w:val="32"/>
        </w:rPr>
        <w:t>1) Ім’я можливого автора одного з гімнів „Ріґведи”.</w:t>
      </w:r>
    </w:p>
    <w:p w14:paraId="0090F2D9" w14:textId="77777777" w:rsidR="00DC09DE" w:rsidRDefault="00DC09DE">
      <w:pPr>
        <w:ind w:firstLine="284"/>
        <w:jc w:val="both"/>
        <w:rPr>
          <w:rFonts w:eastAsia="MS Mincho"/>
          <w:sz w:val="32"/>
        </w:rPr>
      </w:pPr>
      <w:r>
        <w:rPr>
          <w:rFonts w:eastAsia="MS Mincho"/>
          <w:sz w:val="32"/>
        </w:rPr>
        <w:t xml:space="preserve">2) У міфі про викрадення дружини Громовика – син </w:t>
      </w:r>
      <w:r>
        <w:rPr>
          <w:rFonts w:eastAsia="MS Mincho"/>
          <w:i/>
          <w:sz w:val="32"/>
        </w:rPr>
        <w:t>Тари</w:t>
      </w:r>
      <w:r>
        <w:rPr>
          <w:rFonts w:eastAsia="MS Mincho"/>
          <w:sz w:val="32"/>
        </w:rPr>
        <w:t xml:space="preserve">, дружини </w:t>
      </w:r>
      <w:proofErr w:type="spellStart"/>
      <w:r>
        <w:rPr>
          <w:rFonts w:eastAsia="MS Mincho"/>
          <w:sz w:val="32"/>
        </w:rPr>
        <w:t>Брігаспаті</w:t>
      </w:r>
      <w:proofErr w:type="spellEnd"/>
      <w:r>
        <w:rPr>
          <w:rFonts w:eastAsia="MS Mincho"/>
          <w:sz w:val="32"/>
        </w:rPr>
        <w:t xml:space="preserve">, і </w:t>
      </w:r>
      <w:r>
        <w:rPr>
          <w:rFonts w:eastAsia="MS Mincho"/>
          <w:i/>
          <w:sz w:val="32"/>
        </w:rPr>
        <w:t>Соми</w:t>
      </w:r>
      <w:r>
        <w:rPr>
          <w:rFonts w:eastAsia="MS Mincho"/>
          <w:sz w:val="32"/>
        </w:rPr>
        <w:t>.</w:t>
      </w:r>
    </w:p>
    <w:p w14:paraId="53C12F32" w14:textId="77777777" w:rsidR="00DC09DE" w:rsidRDefault="00DC09DE">
      <w:pPr>
        <w:ind w:firstLine="284"/>
        <w:jc w:val="both"/>
        <w:rPr>
          <w:rFonts w:eastAsia="MS Mincho"/>
          <w:sz w:val="32"/>
        </w:rPr>
      </w:pPr>
      <w:r>
        <w:rPr>
          <w:rFonts w:eastAsia="MS Mincho"/>
          <w:sz w:val="32"/>
        </w:rPr>
        <w:t>3) У астрологічному аспекті – уособлення планети Меркурій і її управитель.</w:t>
      </w:r>
    </w:p>
    <w:p w14:paraId="353C6C21"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В</w:t>
      </w:r>
    </w:p>
    <w:p w14:paraId="6A0D008F" w14:textId="77777777" w:rsidR="00DC09DE" w:rsidRDefault="00DC09DE">
      <w:pPr>
        <w:ind w:firstLine="284"/>
        <w:jc w:val="both"/>
        <w:rPr>
          <w:sz w:val="32"/>
        </w:rPr>
      </w:pPr>
    </w:p>
    <w:p w14:paraId="0FDB4E3C" w14:textId="77777777" w:rsidR="00DC09DE" w:rsidRDefault="00DC09DE">
      <w:pPr>
        <w:ind w:firstLine="284"/>
        <w:jc w:val="both"/>
        <w:rPr>
          <w:rFonts w:eastAsia="MS Mincho"/>
          <w:sz w:val="32"/>
        </w:rPr>
      </w:pPr>
      <w:r>
        <w:rPr>
          <w:rFonts w:eastAsia="MS Mincho"/>
          <w:b/>
          <w:sz w:val="32"/>
        </w:rPr>
        <w:t>ВАДЖА</w:t>
      </w:r>
      <w:r>
        <w:rPr>
          <w:rFonts w:eastAsia="MS Mincho"/>
          <w:sz w:val="32"/>
        </w:rPr>
        <w:t xml:space="preserve"> (</w:t>
      </w:r>
      <w:proofErr w:type="spellStart"/>
      <w:r>
        <w:rPr>
          <w:rFonts w:eastAsia="MS Mincho"/>
          <w:sz w:val="32"/>
        </w:rPr>
        <w:t>Vája</w:t>
      </w:r>
      <w:proofErr w:type="spellEnd"/>
      <w:r>
        <w:rPr>
          <w:rFonts w:eastAsia="MS Mincho"/>
          <w:sz w:val="32"/>
        </w:rPr>
        <w:t xml:space="preserve"> – „Нагорода”, „Здобич”) – Клас напівбогів </w:t>
      </w:r>
      <w:proofErr w:type="spellStart"/>
      <w:r>
        <w:rPr>
          <w:rFonts w:eastAsia="MS Mincho"/>
          <w:i/>
          <w:sz w:val="32"/>
        </w:rPr>
        <w:t>Рібгу</w:t>
      </w:r>
      <w:proofErr w:type="spellEnd"/>
      <w:r>
        <w:rPr>
          <w:rFonts w:eastAsia="MS Mincho"/>
          <w:sz w:val="32"/>
        </w:rPr>
        <w:t xml:space="preserve">; в однині – один з трьох </w:t>
      </w:r>
      <w:proofErr w:type="spellStart"/>
      <w:r>
        <w:rPr>
          <w:rFonts w:eastAsia="MS Mincho"/>
          <w:sz w:val="32"/>
        </w:rPr>
        <w:t>Рібгу</w:t>
      </w:r>
      <w:proofErr w:type="spellEnd"/>
      <w:r>
        <w:rPr>
          <w:rFonts w:eastAsia="MS Mincho"/>
          <w:sz w:val="32"/>
        </w:rPr>
        <w:t>.</w:t>
      </w:r>
    </w:p>
    <w:p w14:paraId="6B5516EE" w14:textId="77777777" w:rsidR="00DC09DE" w:rsidRDefault="00DC09DE">
      <w:pPr>
        <w:ind w:firstLine="284"/>
        <w:jc w:val="both"/>
        <w:rPr>
          <w:rFonts w:eastAsia="MS Mincho"/>
          <w:sz w:val="32"/>
        </w:rPr>
      </w:pPr>
      <w:r>
        <w:rPr>
          <w:rFonts w:eastAsia="MS Mincho"/>
          <w:b/>
          <w:sz w:val="32"/>
        </w:rPr>
        <w:t>ВАДЖРА</w:t>
      </w:r>
      <w:r>
        <w:rPr>
          <w:rFonts w:eastAsia="MS Mincho"/>
          <w:sz w:val="32"/>
        </w:rPr>
        <w:t xml:space="preserve"> (</w:t>
      </w:r>
      <w:proofErr w:type="spellStart"/>
      <w:r>
        <w:rPr>
          <w:rFonts w:eastAsia="MS Mincho"/>
          <w:sz w:val="32"/>
        </w:rPr>
        <w:t>Vájra</w:t>
      </w:r>
      <w:proofErr w:type="spellEnd"/>
      <w:r>
        <w:rPr>
          <w:rFonts w:eastAsia="MS Mincho"/>
          <w:sz w:val="32"/>
        </w:rPr>
        <w:t xml:space="preserve"> – „Алмаз”, „Блискавка”) – Дубина Грому, зброя </w:t>
      </w:r>
      <w:r>
        <w:rPr>
          <w:rFonts w:eastAsia="MS Mincho"/>
          <w:i/>
          <w:sz w:val="32"/>
        </w:rPr>
        <w:t>Індри</w:t>
      </w:r>
      <w:r>
        <w:rPr>
          <w:rFonts w:eastAsia="MS Mincho"/>
          <w:sz w:val="32"/>
        </w:rPr>
        <w:t xml:space="preserve">, іноді </w:t>
      </w:r>
      <w:proofErr w:type="spellStart"/>
      <w:r>
        <w:rPr>
          <w:rFonts w:eastAsia="MS Mincho"/>
          <w:i/>
          <w:sz w:val="32"/>
        </w:rPr>
        <w:t>Рудри</w:t>
      </w:r>
      <w:proofErr w:type="spellEnd"/>
      <w:r>
        <w:rPr>
          <w:rFonts w:eastAsia="MS Mincho"/>
          <w:i/>
          <w:sz w:val="32"/>
        </w:rPr>
        <w:t xml:space="preserve">, </w:t>
      </w:r>
      <w:proofErr w:type="spellStart"/>
      <w:r>
        <w:rPr>
          <w:rFonts w:eastAsia="MS Mincho"/>
          <w:i/>
          <w:sz w:val="32"/>
        </w:rPr>
        <w:t>Марутів</w:t>
      </w:r>
      <w:proofErr w:type="spellEnd"/>
      <w:r>
        <w:rPr>
          <w:rFonts w:eastAsia="MS Mincho"/>
          <w:i/>
          <w:sz w:val="32"/>
        </w:rPr>
        <w:t xml:space="preserve">, </w:t>
      </w:r>
      <w:proofErr w:type="spellStart"/>
      <w:r>
        <w:rPr>
          <w:rFonts w:eastAsia="MS Mincho"/>
          <w:i/>
          <w:sz w:val="32"/>
        </w:rPr>
        <w:t>Брігаспаті</w:t>
      </w:r>
      <w:proofErr w:type="spellEnd"/>
      <w:r>
        <w:rPr>
          <w:rFonts w:eastAsia="MS Mincho"/>
          <w:i/>
          <w:sz w:val="32"/>
        </w:rPr>
        <w:t xml:space="preserve">. </w:t>
      </w:r>
      <w:r>
        <w:rPr>
          <w:rFonts w:eastAsia="MS Mincho"/>
          <w:sz w:val="32"/>
        </w:rPr>
        <w:t xml:space="preserve">В міфі про битву Індри з </w:t>
      </w:r>
      <w:r>
        <w:rPr>
          <w:rFonts w:eastAsia="MS Mincho"/>
          <w:i/>
          <w:sz w:val="32"/>
        </w:rPr>
        <w:t xml:space="preserve">Врітрою </w:t>
      </w:r>
      <w:r>
        <w:rPr>
          <w:rFonts w:eastAsia="MS Mincho"/>
          <w:sz w:val="32"/>
        </w:rPr>
        <w:t xml:space="preserve">говориться, що </w:t>
      </w:r>
      <w:proofErr w:type="spellStart"/>
      <w:r>
        <w:rPr>
          <w:rFonts w:eastAsia="MS Mincho"/>
          <w:sz w:val="32"/>
        </w:rPr>
        <w:t>ваджру</w:t>
      </w:r>
      <w:proofErr w:type="spellEnd"/>
      <w:r>
        <w:rPr>
          <w:rFonts w:eastAsia="MS Mincho"/>
          <w:sz w:val="32"/>
        </w:rPr>
        <w:t xml:space="preserve"> для Індри виготував Бог </w:t>
      </w:r>
      <w:proofErr w:type="spellStart"/>
      <w:r>
        <w:rPr>
          <w:rFonts w:eastAsia="MS Mincho"/>
          <w:i/>
          <w:sz w:val="32"/>
        </w:rPr>
        <w:t>Тваштар</w:t>
      </w:r>
      <w:proofErr w:type="spellEnd"/>
      <w:r>
        <w:rPr>
          <w:rFonts w:eastAsia="MS Mincho"/>
          <w:sz w:val="32"/>
        </w:rPr>
        <w:t>:</w:t>
      </w:r>
    </w:p>
    <w:p w14:paraId="3A5D9F13" w14:textId="77777777" w:rsidR="00DC09DE" w:rsidRDefault="00DC09DE">
      <w:pPr>
        <w:ind w:firstLine="1134"/>
        <w:jc w:val="both"/>
        <w:rPr>
          <w:rFonts w:eastAsia="MS Mincho"/>
          <w:i/>
          <w:sz w:val="32"/>
        </w:rPr>
      </w:pPr>
      <w:r>
        <w:rPr>
          <w:rFonts w:eastAsia="MS Mincho"/>
          <w:i/>
          <w:sz w:val="32"/>
        </w:rPr>
        <w:t xml:space="preserve">Та </w:t>
      </w:r>
      <w:proofErr w:type="spellStart"/>
      <w:r>
        <w:rPr>
          <w:rFonts w:eastAsia="MS Mincho"/>
          <w:i/>
          <w:sz w:val="32"/>
        </w:rPr>
        <w:t>ваджра</w:t>
      </w:r>
      <w:proofErr w:type="spellEnd"/>
      <w:r>
        <w:rPr>
          <w:rFonts w:eastAsia="MS Mincho"/>
          <w:i/>
          <w:sz w:val="32"/>
        </w:rPr>
        <w:t xml:space="preserve">, що дав тобі </w:t>
      </w:r>
      <w:proofErr w:type="spellStart"/>
      <w:r>
        <w:rPr>
          <w:rFonts w:eastAsia="MS Mincho"/>
          <w:i/>
          <w:sz w:val="32"/>
        </w:rPr>
        <w:t>Кав’я</w:t>
      </w:r>
      <w:proofErr w:type="spellEnd"/>
      <w:r>
        <w:rPr>
          <w:rFonts w:eastAsia="MS Mincho"/>
          <w:i/>
          <w:sz w:val="32"/>
        </w:rPr>
        <w:t xml:space="preserve"> </w:t>
      </w:r>
      <w:proofErr w:type="spellStart"/>
      <w:r>
        <w:rPr>
          <w:rFonts w:eastAsia="MS Mincho"/>
          <w:i/>
          <w:sz w:val="32"/>
        </w:rPr>
        <w:t>Ушанас</w:t>
      </w:r>
      <w:proofErr w:type="spellEnd"/>
      <w:r>
        <w:rPr>
          <w:rFonts w:eastAsia="MS Mincho"/>
          <w:i/>
          <w:sz w:val="32"/>
        </w:rPr>
        <w:t>,</w:t>
      </w:r>
    </w:p>
    <w:p w14:paraId="34AC640F" w14:textId="77777777" w:rsidR="00DC09DE" w:rsidRDefault="00DC09DE">
      <w:pPr>
        <w:ind w:firstLine="1134"/>
        <w:jc w:val="both"/>
        <w:rPr>
          <w:rFonts w:eastAsia="MS Mincho"/>
          <w:i/>
          <w:sz w:val="32"/>
        </w:rPr>
      </w:pPr>
      <w:r>
        <w:rPr>
          <w:rFonts w:eastAsia="MS Mincho"/>
          <w:i/>
          <w:sz w:val="32"/>
        </w:rPr>
        <w:t>Підбадьорює, ворогів побиває, вирішує битву –</w:t>
      </w:r>
    </w:p>
    <w:p w14:paraId="54876A37" w14:textId="77777777" w:rsidR="00DC09DE" w:rsidRDefault="00DC09DE">
      <w:pPr>
        <w:ind w:firstLine="1134"/>
        <w:jc w:val="both"/>
        <w:rPr>
          <w:rFonts w:eastAsia="MS Mincho"/>
          <w:i/>
          <w:sz w:val="32"/>
        </w:rPr>
      </w:pPr>
      <w:r>
        <w:rPr>
          <w:rFonts w:eastAsia="MS Mincho"/>
          <w:i/>
          <w:sz w:val="32"/>
        </w:rPr>
        <w:t xml:space="preserve">Її тобі виточив </w:t>
      </w:r>
      <w:proofErr w:type="spellStart"/>
      <w:r>
        <w:rPr>
          <w:rFonts w:eastAsia="MS Mincho"/>
          <w:i/>
          <w:sz w:val="32"/>
        </w:rPr>
        <w:t>Тваштар</w:t>
      </w:r>
      <w:proofErr w:type="spellEnd"/>
      <w:r>
        <w:rPr>
          <w:rFonts w:eastAsia="MS Mincho"/>
          <w:i/>
          <w:sz w:val="32"/>
        </w:rPr>
        <w:t>.</w:t>
      </w:r>
    </w:p>
    <w:p w14:paraId="6A02A6DB" w14:textId="77777777" w:rsidR="00DC09DE" w:rsidRDefault="00DC09DE">
      <w:pPr>
        <w:ind w:firstLine="3969"/>
        <w:jc w:val="both"/>
        <w:rPr>
          <w:rFonts w:eastAsia="MS Mincho"/>
          <w:sz w:val="32"/>
        </w:rPr>
      </w:pPr>
      <w:r>
        <w:rPr>
          <w:rFonts w:eastAsia="MS Mincho"/>
          <w:sz w:val="32"/>
        </w:rPr>
        <w:t>(РВ.I.121.12).</w:t>
      </w:r>
    </w:p>
    <w:p w14:paraId="02C80876" w14:textId="77777777" w:rsidR="00DC09DE" w:rsidRDefault="00DC09DE">
      <w:pPr>
        <w:ind w:firstLine="284"/>
        <w:jc w:val="both"/>
        <w:rPr>
          <w:rFonts w:eastAsia="MS Mincho"/>
          <w:sz w:val="32"/>
        </w:rPr>
      </w:pPr>
      <w:proofErr w:type="spellStart"/>
      <w:r>
        <w:rPr>
          <w:rFonts w:eastAsia="MS Mincho"/>
          <w:sz w:val="32"/>
        </w:rPr>
        <w:t>Ваджра</w:t>
      </w:r>
      <w:proofErr w:type="spellEnd"/>
      <w:r>
        <w:rPr>
          <w:rFonts w:eastAsia="MS Mincho"/>
          <w:sz w:val="32"/>
        </w:rPr>
        <w:t xml:space="preserve"> може бути виготовлена з міді, золота, заліза, каменю, з ременем з коров’ячої шкіри. Інколи має форму хреста або диска з тисячами зубців.</w:t>
      </w:r>
    </w:p>
    <w:p w14:paraId="4EF955BB" w14:textId="77777777" w:rsidR="00DC09DE" w:rsidRDefault="00DC09DE">
      <w:pPr>
        <w:ind w:firstLine="284"/>
        <w:jc w:val="both"/>
        <w:rPr>
          <w:rFonts w:eastAsia="MS Mincho"/>
          <w:i/>
          <w:sz w:val="32"/>
        </w:rPr>
      </w:pPr>
      <w:r>
        <w:rPr>
          <w:rFonts w:eastAsia="MS Mincho"/>
          <w:sz w:val="32"/>
        </w:rPr>
        <w:t xml:space="preserve">У руках Індри </w:t>
      </w:r>
      <w:proofErr w:type="spellStart"/>
      <w:r>
        <w:rPr>
          <w:rFonts w:eastAsia="MS Mincho"/>
          <w:sz w:val="32"/>
        </w:rPr>
        <w:t>ваджра</w:t>
      </w:r>
      <w:proofErr w:type="spellEnd"/>
      <w:r>
        <w:rPr>
          <w:rFonts w:eastAsia="MS Mincho"/>
          <w:sz w:val="32"/>
        </w:rPr>
        <w:t xml:space="preserve">, наче Сонце в небі. Можна припустити, що формою </w:t>
      </w:r>
      <w:proofErr w:type="spellStart"/>
      <w:r>
        <w:rPr>
          <w:rFonts w:eastAsia="MS Mincho"/>
          <w:sz w:val="32"/>
        </w:rPr>
        <w:t>ваджра</w:t>
      </w:r>
      <w:proofErr w:type="spellEnd"/>
      <w:r>
        <w:rPr>
          <w:rFonts w:eastAsia="MS Mincho"/>
          <w:sz w:val="32"/>
        </w:rPr>
        <w:t xml:space="preserve"> була подібною до бичачого фалоса і була символом плодючості, елементом циклічності життєвих процесів. Адже поєдинок Індри і </w:t>
      </w:r>
      <w:proofErr w:type="spellStart"/>
      <w:r>
        <w:rPr>
          <w:rFonts w:eastAsia="MS Mincho"/>
          <w:sz w:val="32"/>
        </w:rPr>
        <w:t>Врітри</w:t>
      </w:r>
      <w:proofErr w:type="spellEnd"/>
      <w:r>
        <w:rPr>
          <w:rFonts w:eastAsia="MS Mincho"/>
          <w:sz w:val="32"/>
        </w:rPr>
        <w:t xml:space="preserve">, алегорія космогонічного акту народження нового часового періоду – початку Нового року, відбувається щорічно у відповідності з </w:t>
      </w:r>
      <w:proofErr w:type="spellStart"/>
      <w:r>
        <w:rPr>
          <w:rFonts w:eastAsia="MS Mincho"/>
          <w:i/>
          <w:sz w:val="32"/>
        </w:rPr>
        <w:t>Рітою</w:t>
      </w:r>
      <w:proofErr w:type="spellEnd"/>
      <w:r>
        <w:rPr>
          <w:rFonts w:eastAsia="MS Mincho"/>
          <w:i/>
          <w:sz w:val="32"/>
        </w:rPr>
        <w:t>.</w:t>
      </w:r>
    </w:p>
    <w:p w14:paraId="4E5ACFFC" w14:textId="77777777" w:rsidR="00DC09DE" w:rsidRDefault="00DC09DE">
      <w:pPr>
        <w:ind w:firstLine="284"/>
        <w:jc w:val="both"/>
        <w:rPr>
          <w:rFonts w:eastAsia="MS Mincho"/>
          <w:sz w:val="32"/>
        </w:rPr>
      </w:pPr>
      <w:r>
        <w:rPr>
          <w:rFonts w:eastAsia="MS Mincho"/>
          <w:sz w:val="32"/>
        </w:rPr>
        <w:t xml:space="preserve">Символом влади в українців була булава – аналог </w:t>
      </w:r>
      <w:proofErr w:type="spellStart"/>
      <w:r>
        <w:rPr>
          <w:rFonts w:eastAsia="MS Mincho"/>
          <w:sz w:val="32"/>
        </w:rPr>
        <w:t>ваджри</w:t>
      </w:r>
      <w:proofErr w:type="spellEnd"/>
      <w:r>
        <w:rPr>
          <w:rFonts w:eastAsia="MS Mincho"/>
          <w:sz w:val="32"/>
        </w:rPr>
        <w:t>.</w:t>
      </w:r>
    </w:p>
    <w:p w14:paraId="0CE9DA5B" w14:textId="77777777" w:rsidR="00DC09DE" w:rsidRDefault="00DC09DE">
      <w:pPr>
        <w:pStyle w:val="a4"/>
        <w:rPr>
          <w:rFonts w:eastAsia="MS Mincho"/>
          <w:sz w:val="32"/>
        </w:rPr>
      </w:pPr>
      <w:r>
        <w:rPr>
          <w:rFonts w:eastAsia="MS Mincho"/>
          <w:b/>
          <w:sz w:val="32"/>
        </w:rPr>
        <w:t>ВАЮ</w:t>
      </w:r>
      <w:r>
        <w:rPr>
          <w:rFonts w:eastAsia="MS Mincho"/>
          <w:sz w:val="32"/>
        </w:rPr>
        <w:t xml:space="preserve"> (</w:t>
      </w:r>
      <w:proofErr w:type="spellStart"/>
      <w:r>
        <w:rPr>
          <w:rFonts w:eastAsia="MS Mincho"/>
          <w:sz w:val="32"/>
        </w:rPr>
        <w:t>Vāyú</w:t>
      </w:r>
      <w:proofErr w:type="spellEnd"/>
      <w:r>
        <w:rPr>
          <w:rFonts w:eastAsia="MS Mincho"/>
          <w:sz w:val="32"/>
        </w:rPr>
        <w:t xml:space="preserve">) – Повелитель сил, тисячоокий Бог вітру на швидкій багатокінній колісниці. Перший з Богів куштує напій сому, який приноситься в жертву Богам. Другим сому п’є </w:t>
      </w:r>
      <w:proofErr w:type="spellStart"/>
      <w:r>
        <w:rPr>
          <w:rFonts w:eastAsia="MS Mincho"/>
          <w:i/>
          <w:sz w:val="32"/>
        </w:rPr>
        <w:t>Індра</w:t>
      </w:r>
      <w:proofErr w:type="spellEnd"/>
      <w:r>
        <w:rPr>
          <w:rFonts w:eastAsia="MS Mincho"/>
          <w:sz w:val="32"/>
        </w:rPr>
        <w:t xml:space="preserve">, з яким </w:t>
      </w:r>
      <w:proofErr w:type="spellStart"/>
      <w:r>
        <w:rPr>
          <w:rFonts w:eastAsia="MS Mincho"/>
          <w:sz w:val="32"/>
        </w:rPr>
        <w:t>Ваю</w:t>
      </w:r>
      <w:proofErr w:type="spellEnd"/>
      <w:r>
        <w:rPr>
          <w:rFonts w:eastAsia="MS Mincho"/>
          <w:sz w:val="32"/>
        </w:rPr>
        <w:t xml:space="preserve"> тісно пов’язаний, вони друзі. </w:t>
      </w:r>
      <w:proofErr w:type="spellStart"/>
      <w:r>
        <w:rPr>
          <w:rFonts w:eastAsia="MS Mincho"/>
          <w:sz w:val="32"/>
        </w:rPr>
        <w:t>Ваю</w:t>
      </w:r>
      <w:proofErr w:type="spellEnd"/>
      <w:r>
        <w:rPr>
          <w:rFonts w:eastAsia="MS Mincho"/>
          <w:sz w:val="32"/>
        </w:rPr>
        <w:t xml:space="preserve"> – син Землі і Неба, зять Бога-Творця </w:t>
      </w:r>
      <w:proofErr w:type="spellStart"/>
      <w:r>
        <w:rPr>
          <w:rFonts w:eastAsia="MS Mincho"/>
          <w:i/>
          <w:sz w:val="32"/>
        </w:rPr>
        <w:t>Тваштара</w:t>
      </w:r>
      <w:proofErr w:type="spellEnd"/>
      <w:r>
        <w:rPr>
          <w:rFonts w:eastAsia="MS Mincho"/>
          <w:sz w:val="32"/>
        </w:rPr>
        <w:t xml:space="preserve">. Він породив </w:t>
      </w:r>
      <w:proofErr w:type="spellStart"/>
      <w:r>
        <w:rPr>
          <w:rFonts w:eastAsia="MS Mincho"/>
          <w:i/>
          <w:sz w:val="32"/>
        </w:rPr>
        <w:t>Марутів</w:t>
      </w:r>
      <w:proofErr w:type="spellEnd"/>
      <w:r>
        <w:rPr>
          <w:rFonts w:eastAsia="MS Mincho"/>
          <w:sz w:val="32"/>
        </w:rPr>
        <w:t xml:space="preserve"> з грудей неба (РВ.I.134.4f-g). Охороняє світ людей від світу </w:t>
      </w:r>
      <w:proofErr w:type="spellStart"/>
      <w:r>
        <w:rPr>
          <w:rFonts w:eastAsia="MS Mincho"/>
          <w:i/>
          <w:sz w:val="32"/>
        </w:rPr>
        <w:t>Асурів</w:t>
      </w:r>
      <w:proofErr w:type="spellEnd"/>
      <w:r>
        <w:rPr>
          <w:rFonts w:eastAsia="MS Mincho"/>
          <w:sz w:val="32"/>
        </w:rPr>
        <w:t xml:space="preserve"> як сил Потойбіччя. Світом він їздить на швидкохідній виблискуючій колісниці з золотим сидінням, запряженій то парою, то дев’яносто дев’ятьма, то сотнею, то тисячею буланих коней. Має епітет </w:t>
      </w:r>
      <w:proofErr w:type="spellStart"/>
      <w:r>
        <w:rPr>
          <w:rFonts w:eastAsia="MS Mincho"/>
          <w:sz w:val="32"/>
        </w:rPr>
        <w:t>Павана</w:t>
      </w:r>
      <w:proofErr w:type="spellEnd"/>
      <w:r>
        <w:rPr>
          <w:rFonts w:eastAsia="MS Mincho"/>
          <w:sz w:val="32"/>
        </w:rPr>
        <w:t xml:space="preserve"> ("</w:t>
      </w:r>
      <w:proofErr w:type="spellStart"/>
      <w:r>
        <w:rPr>
          <w:rFonts w:eastAsia="MS Mincho"/>
          <w:sz w:val="32"/>
        </w:rPr>
        <w:t>Очищуючий</w:t>
      </w:r>
      <w:proofErr w:type="spellEnd"/>
      <w:r>
        <w:rPr>
          <w:rFonts w:eastAsia="MS Mincho"/>
          <w:sz w:val="32"/>
        </w:rPr>
        <w:t>").</w:t>
      </w:r>
    </w:p>
    <w:p w14:paraId="026A8671" w14:textId="77777777" w:rsidR="00DC09DE" w:rsidRDefault="00DC09DE">
      <w:pPr>
        <w:pStyle w:val="a4"/>
        <w:rPr>
          <w:rFonts w:eastAsia="MS Mincho"/>
          <w:sz w:val="32"/>
        </w:rPr>
      </w:pPr>
      <w:r>
        <w:rPr>
          <w:rFonts w:eastAsia="MS Mincho"/>
          <w:sz w:val="32"/>
        </w:rPr>
        <w:t>Слово „</w:t>
      </w:r>
      <w:proofErr w:type="spellStart"/>
      <w:r>
        <w:rPr>
          <w:rFonts w:eastAsia="MS Mincho"/>
          <w:sz w:val="32"/>
        </w:rPr>
        <w:t>Vayu</w:t>
      </w:r>
      <w:proofErr w:type="spellEnd"/>
      <w:r>
        <w:rPr>
          <w:rFonts w:eastAsia="MS Mincho"/>
          <w:sz w:val="32"/>
        </w:rPr>
        <w:t xml:space="preserve">” може означати "Володар Потойбіччя" і в цьому сенсі маємо паралель з українським Вієм, який виконує ту саму функцію. </w:t>
      </w:r>
    </w:p>
    <w:p w14:paraId="4BB44510" w14:textId="77777777" w:rsidR="00DC09DE" w:rsidRDefault="00DC09DE">
      <w:pPr>
        <w:ind w:firstLine="360"/>
        <w:jc w:val="both"/>
        <w:rPr>
          <w:rFonts w:eastAsia="MS Mincho"/>
          <w:sz w:val="32"/>
        </w:rPr>
      </w:pPr>
      <w:r>
        <w:rPr>
          <w:rFonts w:eastAsia="MS Mincho"/>
          <w:b/>
          <w:sz w:val="32"/>
        </w:rPr>
        <w:t>ВАЙШВАНАРА</w:t>
      </w:r>
      <w:r>
        <w:rPr>
          <w:rFonts w:eastAsia="MS Mincho"/>
          <w:sz w:val="32"/>
        </w:rPr>
        <w:t xml:space="preserve"> (</w:t>
      </w:r>
      <w:proofErr w:type="spellStart"/>
      <w:r>
        <w:rPr>
          <w:rFonts w:eastAsia="MS Mincho"/>
          <w:sz w:val="32"/>
        </w:rPr>
        <w:t>Vaiçvānará</w:t>
      </w:r>
      <w:proofErr w:type="spellEnd"/>
      <w:r>
        <w:rPr>
          <w:rFonts w:eastAsia="MS Mincho"/>
          <w:sz w:val="32"/>
        </w:rPr>
        <w:t xml:space="preserve"> – „Вселюдський”, „Той, що належить всім людям”) – </w:t>
      </w:r>
      <w:proofErr w:type="spellStart"/>
      <w:r>
        <w:rPr>
          <w:rFonts w:eastAsia="MS Mincho"/>
          <w:i/>
          <w:sz w:val="32"/>
        </w:rPr>
        <w:t>Аґні</w:t>
      </w:r>
      <w:proofErr w:type="spellEnd"/>
      <w:r>
        <w:rPr>
          <w:rFonts w:eastAsia="MS Mincho"/>
          <w:sz w:val="32"/>
        </w:rPr>
        <w:t xml:space="preserve"> як вогонь у всіх його виявах. Найперше, це – небесний вогонь: Сонце, блискавки, далі земний вогонь, вогонь жертовного вогнища. Зображується як повелитель таємної сакральної мови, що відкриває людям лише деяку частку її. Це слово часто вживається для позначення Вищого „Я”. Він також „Дух Людства”.</w:t>
      </w:r>
    </w:p>
    <w:p w14:paraId="5DCA5081" w14:textId="77777777" w:rsidR="00DC09DE" w:rsidRDefault="00DC09DE">
      <w:pPr>
        <w:ind w:firstLine="284"/>
        <w:jc w:val="both"/>
        <w:rPr>
          <w:rFonts w:eastAsia="MS Mincho"/>
          <w:sz w:val="32"/>
        </w:rPr>
      </w:pPr>
      <w:r>
        <w:rPr>
          <w:rFonts w:eastAsia="MS Mincho"/>
          <w:b/>
          <w:sz w:val="32"/>
        </w:rPr>
        <w:lastRenderedPageBreak/>
        <w:t>ВАЙШРАВАНА</w:t>
      </w:r>
      <w:r>
        <w:rPr>
          <w:rFonts w:eastAsia="MS Mincho"/>
          <w:sz w:val="32"/>
        </w:rPr>
        <w:t xml:space="preserve"> (</w:t>
      </w:r>
      <w:proofErr w:type="spellStart"/>
      <w:r>
        <w:rPr>
          <w:rFonts w:eastAsia="MS Mincho"/>
          <w:sz w:val="32"/>
        </w:rPr>
        <w:t>Vaіçravana</w:t>
      </w:r>
      <w:proofErr w:type="spellEnd"/>
      <w:r>
        <w:rPr>
          <w:rFonts w:eastAsia="MS Mincho"/>
          <w:sz w:val="32"/>
        </w:rPr>
        <w:t xml:space="preserve"> ) – У астрономічному аспекті – це сузір’я в північній частині неба, де Сонце перебуває вночі, коли воно на </w:t>
      </w:r>
      <w:proofErr w:type="spellStart"/>
      <w:r>
        <w:rPr>
          <w:rFonts w:eastAsia="MS Mincho"/>
          <w:sz w:val="32"/>
        </w:rPr>
        <w:t>семикінній</w:t>
      </w:r>
      <w:proofErr w:type="spellEnd"/>
      <w:r>
        <w:rPr>
          <w:rFonts w:eastAsia="MS Mincho"/>
          <w:sz w:val="32"/>
        </w:rPr>
        <w:t xml:space="preserve"> колісниці, якою править візник </w:t>
      </w:r>
      <w:proofErr w:type="spellStart"/>
      <w:r>
        <w:rPr>
          <w:rFonts w:eastAsia="MS Mincho"/>
          <w:sz w:val="32"/>
        </w:rPr>
        <w:t>Аруна</w:t>
      </w:r>
      <w:proofErr w:type="spellEnd"/>
      <w:r>
        <w:rPr>
          <w:rFonts w:eastAsia="MS Mincho"/>
          <w:sz w:val="32"/>
        </w:rPr>
        <w:t xml:space="preserve">, переїздить з Заходу на Схід захованими від людей шляхами. </w:t>
      </w:r>
    </w:p>
    <w:p w14:paraId="357F3F9A" w14:textId="77777777" w:rsidR="00DC09DE" w:rsidRDefault="00DC09DE">
      <w:pPr>
        <w:ind w:firstLine="284"/>
        <w:jc w:val="both"/>
        <w:rPr>
          <w:rFonts w:eastAsia="MS Mincho"/>
          <w:sz w:val="32"/>
        </w:rPr>
      </w:pPr>
      <w:r>
        <w:rPr>
          <w:rFonts w:eastAsia="MS Mincho"/>
          <w:b/>
          <w:sz w:val="32"/>
        </w:rPr>
        <w:t>ВАЛА</w:t>
      </w:r>
      <w:r>
        <w:rPr>
          <w:rFonts w:eastAsia="MS Mincho"/>
          <w:sz w:val="32"/>
        </w:rPr>
        <w:t xml:space="preserve"> (</w:t>
      </w:r>
      <w:proofErr w:type="spellStart"/>
      <w:r>
        <w:rPr>
          <w:rFonts w:eastAsia="MS Mincho"/>
          <w:sz w:val="32"/>
        </w:rPr>
        <w:t>Valá</w:t>
      </w:r>
      <w:proofErr w:type="spellEnd"/>
      <w:r>
        <w:rPr>
          <w:rFonts w:eastAsia="MS Mincho"/>
          <w:sz w:val="32"/>
        </w:rPr>
        <w:t xml:space="preserve"> – „Схованка”, „Те, що замикає”) – 1) Демон, який ховає корів, викрадених іншим демоном – </w:t>
      </w:r>
      <w:r>
        <w:rPr>
          <w:rFonts w:eastAsia="MS Mincho"/>
          <w:i/>
          <w:sz w:val="32"/>
        </w:rPr>
        <w:t>Пані</w:t>
      </w:r>
      <w:r>
        <w:rPr>
          <w:rFonts w:eastAsia="MS Mincho"/>
          <w:sz w:val="32"/>
        </w:rPr>
        <w:t>;</w:t>
      </w:r>
    </w:p>
    <w:p w14:paraId="6DB7CF82" w14:textId="77777777" w:rsidR="00DC09DE" w:rsidRDefault="00DC09DE">
      <w:pPr>
        <w:pStyle w:val="a4"/>
        <w:rPr>
          <w:rFonts w:eastAsia="MS Mincho"/>
          <w:spacing w:val="-6"/>
          <w:sz w:val="32"/>
        </w:rPr>
      </w:pPr>
      <w:r>
        <w:rPr>
          <w:rFonts w:eastAsia="MS Mincho"/>
          <w:spacing w:val="-6"/>
          <w:sz w:val="32"/>
        </w:rPr>
        <w:t xml:space="preserve">2) Назва споконвічного Пагорба, Скелі, що плаває на поверхні Космічних Вод, співзвучна з українським словом „Валун”. Події в міфі, пов’язаному з Вала, розгортаються так. Божественний сторож, собака </w:t>
      </w:r>
      <w:r>
        <w:rPr>
          <w:rFonts w:eastAsia="MS Mincho"/>
          <w:i/>
          <w:spacing w:val="-6"/>
          <w:sz w:val="32"/>
        </w:rPr>
        <w:t xml:space="preserve">Індри </w:t>
      </w:r>
      <w:proofErr w:type="spellStart"/>
      <w:r>
        <w:rPr>
          <w:rFonts w:eastAsia="MS Mincho"/>
          <w:i/>
          <w:spacing w:val="-6"/>
          <w:sz w:val="32"/>
        </w:rPr>
        <w:t>Сарама</w:t>
      </w:r>
      <w:proofErr w:type="spellEnd"/>
      <w:r>
        <w:rPr>
          <w:rFonts w:eastAsia="MS Mincho"/>
          <w:spacing w:val="-6"/>
          <w:sz w:val="32"/>
        </w:rPr>
        <w:t xml:space="preserve"> вистежує, де сховані корови, яких украв Пані, і повідомляє про це </w:t>
      </w:r>
      <w:proofErr w:type="spellStart"/>
      <w:r>
        <w:rPr>
          <w:rFonts w:eastAsia="MS Mincho"/>
          <w:i/>
          <w:spacing w:val="-6"/>
          <w:sz w:val="32"/>
        </w:rPr>
        <w:t>Індру</w:t>
      </w:r>
      <w:proofErr w:type="spellEnd"/>
      <w:r>
        <w:rPr>
          <w:rFonts w:eastAsia="MS Mincho"/>
          <w:spacing w:val="-6"/>
          <w:sz w:val="32"/>
        </w:rPr>
        <w:t xml:space="preserve">. Під коровами слід розуміти такі важливі для людини явища, які алегорично позначені Богом </w:t>
      </w:r>
      <w:proofErr w:type="spellStart"/>
      <w:r>
        <w:rPr>
          <w:rFonts w:eastAsia="MS Mincho"/>
          <w:i/>
          <w:spacing w:val="-6"/>
          <w:sz w:val="32"/>
        </w:rPr>
        <w:t>Аґні</w:t>
      </w:r>
      <w:proofErr w:type="spellEnd"/>
      <w:r>
        <w:rPr>
          <w:rFonts w:eastAsia="MS Mincho"/>
          <w:spacing w:val="-6"/>
          <w:sz w:val="32"/>
        </w:rPr>
        <w:t xml:space="preserve"> у вигляді Сонця, Богинею </w:t>
      </w:r>
      <w:proofErr w:type="spellStart"/>
      <w:r>
        <w:rPr>
          <w:rFonts w:eastAsia="MS Mincho"/>
          <w:i/>
          <w:spacing w:val="-6"/>
          <w:sz w:val="32"/>
        </w:rPr>
        <w:t>Ушас</w:t>
      </w:r>
      <w:proofErr w:type="spellEnd"/>
      <w:r>
        <w:rPr>
          <w:rFonts w:eastAsia="MS Mincho"/>
          <w:spacing w:val="-6"/>
          <w:sz w:val="32"/>
        </w:rPr>
        <w:t xml:space="preserve">, ріками і водами, скованими </w:t>
      </w:r>
      <w:r>
        <w:rPr>
          <w:rFonts w:eastAsia="MS Mincho"/>
          <w:i/>
          <w:spacing w:val="-6"/>
          <w:sz w:val="32"/>
        </w:rPr>
        <w:t>Врітрою</w:t>
      </w:r>
      <w:r>
        <w:rPr>
          <w:rFonts w:eastAsia="MS Mincho"/>
          <w:spacing w:val="-6"/>
          <w:sz w:val="32"/>
        </w:rPr>
        <w:t xml:space="preserve">. </w:t>
      </w:r>
      <w:proofErr w:type="spellStart"/>
      <w:r>
        <w:rPr>
          <w:rFonts w:eastAsia="MS Mincho"/>
          <w:spacing w:val="-6"/>
          <w:sz w:val="32"/>
        </w:rPr>
        <w:t>Індра</w:t>
      </w:r>
      <w:proofErr w:type="spellEnd"/>
      <w:r>
        <w:rPr>
          <w:rFonts w:eastAsia="MS Mincho"/>
          <w:spacing w:val="-6"/>
          <w:sz w:val="32"/>
        </w:rPr>
        <w:t xml:space="preserve"> зі своїм воїнством прямує до Пагорба. На вимогу повернути корів Пані відповідає відмовою. </w:t>
      </w:r>
      <w:proofErr w:type="spellStart"/>
      <w:r>
        <w:rPr>
          <w:rFonts w:eastAsia="MS Mincho"/>
          <w:spacing w:val="-6"/>
          <w:sz w:val="32"/>
        </w:rPr>
        <w:t>Індра</w:t>
      </w:r>
      <w:proofErr w:type="spellEnd"/>
      <w:r>
        <w:rPr>
          <w:rFonts w:eastAsia="MS Mincho"/>
          <w:spacing w:val="-6"/>
          <w:sz w:val="32"/>
        </w:rPr>
        <w:t xml:space="preserve"> </w:t>
      </w:r>
      <w:proofErr w:type="spellStart"/>
      <w:r>
        <w:rPr>
          <w:rFonts w:eastAsia="MS Mincho"/>
          <w:spacing w:val="-6"/>
          <w:sz w:val="32"/>
        </w:rPr>
        <w:t>ваджрою</w:t>
      </w:r>
      <w:proofErr w:type="spellEnd"/>
      <w:r>
        <w:rPr>
          <w:rFonts w:eastAsia="MS Mincho"/>
          <w:spacing w:val="-6"/>
          <w:sz w:val="32"/>
        </w:rPr>
        <w:t xml:space="preserve"> розколює Пагорб, Скелю чи Валун, у чім йому допомагають: </w:t>
      </w:r>
      <w:proofErr w:type="spellStart"/>
      <w:r>
        <w:rPr>
          <w:rFonts w:eastAsia="MS Mincho"/>
          <w:i/>
          <w:spacing w:val="-6"/>
          <w:sz w:val="32"/>
        </w:rPr>
        <w:t>Брігаспаті</w:t>
      </w:r>
      <w:proofErr w:type="spellEnd"/>
      <w:r>
        <w:rPr>
          <w:rFonts w:eastAsia="MS Mincho"/>
          <w:spacing w:val="-6"/>
          <w:sz w:val="32"/>
        </w:rPr>
        <w:t xml:space="preserve"> своїм ревом і </w:t>
      </w:r>
      <w:proofErr w:type="spellStart"/>
      <w:r>
        <w:rPr>
          <w:rFonts w:eastAsia="MS Mincho"/>
          <w:i/>
          <w:spacing w:val="-6"/>
          <w:sz w:val="32"/>
        </w:rPr>
        <w:t>Анґіраси</w:t>
      </w:r>
      <w:proofErr w:type="spellEnd"/>
      <w:r>
        <w:rPr>
          <w:rFonts w:eastAsia="MS Mincho"/>
          <w:spacing w:val="-6"/>
          <w:sz w:val="32"/>
        </w:rPr>
        <w:t xml:space="preserve"> співами. З цього моменту Пагорб, Скеля вже закріпляється на постійно. </w:t>
      </w:r>
      <w:proofErr w:type="spellStart"/>
      <w:r>
        <w:rPr>
          <w:rFonts w:eastAsia="MS Mincho"/>
          <w:spacing w:val="-6"/>
          <w:sz w:val="32"/>
        </w:rPr>
        <w:t>Індра</w:t>
      </w:r>
      <w:proofErr w:type="spellEnd"/>
      <w:r>
        <w:rPr>
          <w:rFonts w:eastAsia="MS Mincho"/>
          <w:spacing w:val="-6"/>
          <w:sz w:val="32"/>
        </w:rPr>
        <w:t xml:space="preserve"> вбиває Змія (це алегорія сил опору Хаосу космогонічним діям деміурга Індри). Звільняє корів – з’являється </w:t>
      </w:r>
      <w:proofErr w:type="spellStart"/>
      <w:r>
        <w:rPr>
          <w:rFonts w:eastAsia="MS Mincho"/>
          <w:spacing w:val="-6"/>
          <w:sz w:val="32"/>
        </w:rPr>
        <w:t>Ушас</w:t>
      </w:r>
      <w:proofErr w:type="spellEnd"/>
      <w:r>
        <w:rPr>
          <w:rFonts w:eastAsia="MS Mincho"/>
          <w:spacing w:val="-6"/>
          <w:sz w:val="32"/>
        </w:rPr>
        <w:t>, Сонце-</w:t>
      </w:r>
      <w:proofErr w:type="spellStart"/>
      <w:r>
        <w:rPr>
          <w:rFonts w:eastAsia="MS Mincho"/>
          <w:spacing w:val="-6"/>
          <w:sz w:val="32"/>
        </w:rPr>
        <w:t>Аґні</w:t>
      </w:r>
      <w:proofErr w:type="spellEnd"/>
      <w:r>
        <w:rPr>
          <w:rFonts w:eastAsia="MS Mincho"/>
          <w:spacing w:val="-6"/>
          <w:sz w:val="32"/>
        </w:rPr>
        <w:t xml:space="preserve">, зникає темрява, з’являється світло, звільняються води. </w:t>
      </w:r>
    </w:p>
    <w:p w14:paraId="3FA0A2E4" w14:textId="77777777" w:rsidR="00DC09DE" w:rsidRDefault="00DC09DE">
      <w:pPr>
        <w:pStyle w:val="30"/>
        <w:rPr>
          <w:rFonts w:eastAsia="MS Mincho"/>
          <w:spacing w:val="-6"/>
        </w:rPr>
      </w:pPr>
      <w:r>
        <w:rPr>
          <w:rFonts w:eastAsia="MS Mincho"/>
          <w:spacing w:val="-6"/>
        </w:rPr>
        <w:t xml:space="preserve">Вала виступає тотожнім </w:t>
      </w:r>
      <w:proofErr w:type="spellStart"/>
      <w:r>
        <w:rPr>
          <w:rFonts w:eastAsia="MS Mincho"/>
          <w:spacing w:val="-6"/>
        </w:rPr>
        <w:t>Врітрі</w:t>
      </w:r>
      <w:proofErr w:type="spellEnd"/>
      <w:r>
        <w:rPr>
          <w:rFonts w:eastAsia="MS Mincho"/>
          <w:spacing w:val="-6"/>
        </w:rPr>
        <w:t>. Якщо врахувати можливість трансформації звука „р” у звук „л” і навпаки, то їхні імена близькі за звучанням і за змістом.</w:t>
      </w:r>
    </w:p>
    <w:p w14:paraId="1095D7A1" w14:textId="77777777" w:rsidR="00DC09DE" w:rsidRDefault="00DC09DE">
      <w:pPr>
        <w:ind w:firstLine="284"/>
        <w:jc w:val="both"/>
        <w:rPr>
          <w:rFonts w:eastAsia="MS Mincho"/>
          <w:spacing w:val="-6"/>
          <w:sz w:val="32"/>
        </w:rPr>
      </w:pPr>
      <w:r>
        <w:rPr>
          <w:rFonts w:eastAsia="MS Mincho"/>
          <w:spacing w:val="-6"/>
          <w:sz w:val="32"/>
        </w:rPr>
        <w:t>У цьому сенсі варто згадати, що в слов’янському пантеоні був Бог Велес, пов’язаний з підземним світом, що уможливлює його паралелізм з Вала і Врітрою.</w:t>
      </w:r>
    </w:p>
    <w:p w14:paraId="5F7DE3F3" w14:textId="77777777" w:rsidR="00DC09DE" w:rsidRDefault="00DC09DE">
      <w:pPr>
        <w:ind w:firstLine="284"/>
        <w:jc w:val="both"/>
        <w:rPr>
          <w:rFonts w:eastAsia="MS Mincho"/>
          <w:sz w:val="32"/>
        </w:rPr>
      </w:pPr>
      <w:r>
        <w:rPr>
          <w:rFonts w:eastAsia="MS Mincho"/>
          <w:b/>
          <w:sz w:val="32"/>
        </w:rPr>
        <w:t>ВАНА</w:t>
      </w:r>
      <w:r>
        <w:rPr>
          <w:rFonts w:eastAsia="MS Mincho"/>
          <w:sz w:val="32"/>
        </w:rPr>
        <w:t xml:space="preserve"> (</w:t>
      </w:r>
      <w:proofErr w:type="spellStart"/>
      <w:r>
        <w:rPr>
          <w:rFonts w:eastAsia="MS Mincho"/>
          <w:sz w:val="32"/>
        </w:rPr>
        <w:t>Vánā</w:t>
      </w:r>
      <w:proofErr w:type="spellEnd"/>
      <w:r>
        <w:rPr>
          <w:rFonts w:eastAsia="MS Mincho"/>
          <w:sz w:val="32"/>
        </w:rPr>
        <w:t xml:space="preserve"> – „Дерево для тертя”) – Шматок дерева для добування вогню тертям. Обожнювався. Також ім’я жіночого роду. В „Ріґведі” зустрічається один раз: </w:t>
      </w:r>
    </w:p>
    <w:p w14:paraId="7B9EBE69" w14:textId="77777777" w:rsidR="00DC09DE" w:rsidRDefault="00DC09DE">
      <w:pPr>
        <w:ind w:firstLine="1134"/>
        <w:jc w:val="both"/>
        <w:rPr>
          <w:rFonts w:eastAsia="MS Mincho"/>
          <w:i/>
          <w:sz w:val="32"/>
        </w:rPr>
      </w:pPr>
      <w:r>
        <w:rPr>
          <w:rFonts w:eastAsia="MS Mincho"/>
          <w:i/>
          <w:sz w:val="32"/>
        </w:rPr>
        <w:t>Гарного зародка вод, рослин,</w:t>
      </w:r>
    </w:p>
    <w:p w14:paraId="13FBB9E2" w14:textId="77777777" w:rsidR="00DC09DE" w:rsidRDefault="00DC09DE">
      <w:pPr>
        <w:ind w:firstLine="1134"/>
        <w:jc w:val="both"/>
        <w:rPr>
          <w:rFonts w:eastAsia="MS Mincho"/>
          <w:i/>
          <w:sz w:val="32"/>
        </w:rPr>
      </w:pPr>
      <w:proofErr w:type="spellStart"/>
      <w:r>
        <w:rPr>
          <w:rFonts w:eastAsia="MS Mincho"/>
          <w:i/>
          <w:sz w:val="32"/>
        </w:rPr>
        <w:t>Різноформного</w:t>
      </w:r>
      <w:proofErr w:type="spellEnd"/>
      <w:r>
        <w:rPr>
          <w:rFonts w:eastAsia="MS Mincho"/>
          <w:i/>
          <w:sz w:val="32"/>
        </w:rPr>
        <w:t>, породив щасливий Вана.</w:t>
      </w:r>
    </w:p>
    <w:p w14:paraId="3B16D0C5" w14:textId="77777777" w:rsidR="00DC09DE" w:rsidRDefault="00DC09DE">
      <w:pPr>
        <w:ind w:firstLine="1134"/>
        <w:jc w:val="both"/>
        <w:rPr>
          <w:rFonts w:eastAsia="MS Mincho"/>
          <w:i/>
          <w:sz w:val="32"/>
        </w:rPr>
      </w:pPr>
      <w:r>
        <w:rPr>
          <w:rFonts w:eastAsia="MS Mincho"/>
          <w:i/>
          <w:sz w:val="32"/>
        </w:rPr>
        <w:t>Навіть Боги зійшлися думкою.</w:t>
      </w:r>
    </w:p>
    <w:p w14:paraId="7553DBD9" w14:textId="77777777" w:rsidR="00DC09DE" w:rsidRDefault="00DC09DE">
      <w:pPr>
        <w:ind w:firstLine="1134"/>
        <w:jc w:val="both"/>
        <w:rPr>
          <w:rFonts w:eastAsia="MS Mincho"/>
          <w:i/>
          <w:sz w:val="32"/>
        </w:rPr>
      </w:pPr>
      <w:r>
        <w:rPr>
          <w:rFonts w:eastAsia="MS Mincho"/>
          <w:i/>
          <w:sz w:val="32"/>
        </w:rPr>
        <w:t>Вони вшанували найдивовижнішого, сильного,</w:t>
      </w:r>
    </w:p>
    <w:p w14:paraId="2D25FC35" w14:textId="77777777" w:rsidR="00DC09DE" w:rsidRDefault="00DC09DE">
      <w:pPr>
        <w:ind w:firstLine="1134"/>
        <w:jc w:val="both"/>
        <w:rPr>
          <w:rFonts w:eastAsia="MS Mincho"/>
          <w:i/>
          <w:sz w:val="32"/>
        </w:rPr>
      </w:pPr>
      <w:r>
        <w:rPr>
          <w:rFonts w:eastAsia="MS Mincho"/>
          <w:i/>
          <w:sz w:val="32"/>
        </w:rPr>
        <w:t xml:space="preserve">щойно народженого. </w:t>
      </w:r>
    </w:p>
    <w:p w14:paraId="25495825" w14:textId="77777777" w:rsidR="00DC09DE" w:rsidRDefault="00DC09DE">
      <w:pPr>
        <w:ind w:firstLine="3969"/>
        <w:jc w:val="both"/>
        <w:rPr>
          <w:rFonts w:eastAsia="MS Mincho"/>
          <w:sz w:val="32"/>
        </w:rPr>
      </w:pPr>
      <w:r>
        <w:rPr>
          <w:rFonts w:eastAsia="MS Mincho"/>
          <w:sz w:val="32"/>
        </w:rPr>
        <w:t>(РВ.III.1.13).</w:t>
      </w:r>
    </w:p>
    <w:p w14:paraId="09C74395" w14:textId="77777777" w:rsidR="00DC09DE" w:rsidRDefault="00DC09DE">
      <w:pPr>
        <w:ind w:firstLine="284"/>
        <w:jc w:val="both"/>
        <w:rPr>
          <w:rFonts w:eastAsia="MS Mincho"/>
          <w:sz w:val="32"/>
        </w:rPr>
      </w:pPr>
      <w:r>
        <w:rPr>
          <w:rFonts w:eastAsia="MS Mincho"/>
          <w:b/>
          <w:sz w:val="32"/>
        </w:rPr>
        <w:t xml:space="preserve">ВАНҐРІДА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3C787130" w14:textId="77777777" w:rsidR="00DC09DE" w:rsidRDefault="00DC09DE">
      <w:pPr>
        <w:ind w:firstLine="284"/>
        <w:jc w:val="both"/>
        <w:rPr>
          <w:rFonts w:eastAsia="MS Mincho"/>
          <w:sz w:val="32"/>
        </w:rPr>
      </w:pPr>
      <w:r>
        <w:rPr>
          <w:rFonts w:eastAsia="MS Mincho"/>
          <w:b/>
          <w:sz w:val="32"/>
        </w:rPr>
        <w:t>ВАНДАНУ</w:t>
      </w:r>
      <w:r>
        <w:rPr>
          <w:rFonts w:eastAsia="MS Mincho"/>
          <w:sz w:val="32"/>
        </w:rPr>
        <w:t xml:space="preserve"> – Ім’я </w:t>
      </w:r>
      <w:r>
        <w:rPr>
          <w:rFonts w:eastAsia="MS Mincho"/>
          <w:i/>
          <w:sz w:val="32"/>
        </w:rPr>
        <w:t>демона</w:t>
      </w:r>
      <w:r>
        <w:rPr>
          <w:rFonts w:eastAsia="MS Mincho"/>
          <w:sz w:val="32"/>
        </w:rPr>
        <w:t xml:space="preserve"> (див.).</w:t>
      </w:r>
    </w:p>
    <w:p w14:paraId="739B11E8" w14:textId="77777777" w:rsidR="00DC09DE" w:rsidRDefault="00DC09DE">
      <w:pPr>
        <w:pStyle w:val="a6"/>
        <w:ind w:firstLine="284"/>
        <w:jc w:val="both"/>
        <w:rPr>
          <w:b/>
          <w:sz w:val="32"/>
          <w:lang w:val="uk-UA"/>
        </w:rPr>
      </w:pPr>
      <w:r>
        <w:rPr>
          <w:rFonts w:eastAsia="MS Mincho"/>
          <w:b/>
          <w:sz w:val="32"/>
          <w:lang w:val="uk-UA"/>
        </w:rPr>
        <w:t xml:space="preserve">ВАРАХА </w:t>
      </w:r>
      <w:r>
        <w:rPr>
          <w:sz w:val="32"/>
          <w:lang w:val="uk-UA"/>
        </w:rPr>
        <w:t>–</w:t>
      </w:r>
      <w:r>
        <w:rPr>
          <w:rFonts w:eastAsia="MS Mincho"/>
          <w:sz w:val="32"/>
          <w:lang w:val="uk-UA"/>
        </w:rPr>
        <w:t xml:space="preserve"> „Вепр”, третя </w:t>
      </w:r>
      <w:proofErr w:type="spellStart"/>
      <w:r>
        <w:rPr>
          <w:rFonts w:eastAsia="MS Mincho"/>
          <w:sz w:val="32"/>
          <w:lang w:val="uk-UA"/>
        </w:rPr>
        <w:t>аватара</w:t>
      </w:r>
      <w:proofErr w:type="spellEnd"/>
      <w:r>
        <w:rPr>
          <w:rFonts w:eastAsia="MS Mincho"/>
          <w:sz w:val="32"/>
          <w:lang w:val="uk-UA"/>
        </w:rPr>
        <w:t xml:space="preserve"> </w:t>
      </w:r>
      <w:proofErr w:type="spellStart"/>
      <w:r>
        <w:rPr>
          <w:rFonts w:eastAsia="MS Mincho"/>
          <w:i/>
          <w:sz w:val="32"/>
          <w:lang w:val="uk-UA"/>
        </w:rPr>
        <w:t>Вішну</w:t>
      </w:r>
      <w:proofErr w:type="spellEnd"/>
      <w:r>
        <w:rPr>
          <w:rFonts w:eastAsia="MS Mincho"/>
          <w:i/>
          <w:sz w:val="32"/>
          <w:lang w:val="uk-UA"/>
        </w:rPr>
        <w:t xml:space="preserve">. </w:t>
      </w:r>
      <w:r>
        <w:rPr>
          <w:rFonts w:eastAsia="MS Mincho"/>
          <w:sz w:val="32"/>
          <w:lang w:val="uk-UA"/>
        </w:rPr>
        <w:t xml:space="preserve">(Див. </w:t>
      </w:r>
      <w:proofErr w:type="spellStart"/>
      <w:r>
        <w:rPr>
          <w:rFonts w:eastAsia="MS Mincho"/>
          <w:i/>
          <w:sz w:val="32"/>
          <w:lang w:val="uk-UA"/>
        </w:rPr>
        <w:t>Аватара</w:t>
      </w:r>
      <w:proofErr w:type="spellEnd"/>
      <w:r>
        <w:rPr>
          <w:rFonts w:eastAsia="MS Mincho"/>
          <w:sz w:val="32"/>
          <w:lang w:val="uk-UA"/>
        </w:rPr>
        <w:t>).</w:t>
      </w:r>
    </w:p>
    <w:p w14:paraId="1F0AD876" w14:textId="77777777" w:rsidR="00DC09DE" w:rsidRDefault="00DC09DE">
      <w:pPr>
        <w:ind w:firstLine="284"/>
        <w:jc w:val="both"/>
        <w:rPr>
          <w:rFonts w:eastAsia="MS Mincho"/>
          <w:sz w:val="32"/>
        </w:rPr>
      </w:pPr>
      <w:r>
        <w:rPr>
          <w:rFonts w:eastAsia="MS Mincho"/>
          <w:b/>
          <w:sz w:val="32"/>
        </w:rPr>
        <w:lastRenderedPageBreak/>
        <w:t>ВАРКАР’Я</w:t>
      </w:r>
      <w:r>
        <w:rPr>
          <w:rFonts w:eastAsia="MS Mincho"/>
          <w:sz w:val="32"/>
        </w:rPr>
        <w:t xml:space="preserve"> (</w:t>
      </w:r>
      <w:proofErr w:type="spellStart"/>
      <w:r>
        <w:rPr>
          <w:rFonts w:eastAsia="MS Mincho"/>
          <w:sz w:val="32"/>
        </w:rPr>
        <w:t>Vārkāryá</w:t>
      </w:r>
      <w:proofErr w:type="spellEnd"/>
      <w:r>
        <w:rPr>
          <w:rFonts w:eastAsia="MS Mincho"/>
          <w:sz w:val="32"/>
        </w:rPr>
        <w:t xml:space="preserve"> – „Та, що дає воду”) – Ім’я Богині, функції якої в „Ріґведі” невідомі. Можливо, вона берегиня роду </w:t>
      </w:r>
      <w:proofErr w:type="spellStart"/>
      <w:r>
        <w:rPr>
          <w:rFonts w:eastAsia="MS Mincho"/>
          <w:i/>
          <w:sz w:val="32"/>
        </w:rPr>
        <w:t>ріші</w:t>
      </w:r>
      <w:proofErr w:type="spellEnd"/>
      <w:r>
        <w:rPr>
          <w:rFonts w:eastAsia="MS Mincho"/>
          <w:i/>
          <w:sz w:val="32"/>
        </w:rPr>
        <w:t xml:space="preserve"> Ґотами</w:t>
      </w:r>
      <w:r>
        <w:rPr>
          <w:rFonts w:eastAsia="MS Mincho"/>
          <w:sz w:val="32"/>
        </w:rPr>
        <w:t xml:space="preserve">. </w:t>
      </w:r>
    </w:p>
    <w:p w14:paraId="7E1EDEFC" w14:textId="77777777" w:rsidR="00DC09DE" w:rsidRDefault="00DC09DE">
      <w:pPr>
        <w:ind w:firstLine="1134"/>
        <w:jc w:val="both"/>
        <w:rPr>
          <w:rFonts w:eastAsia="MS Mincho"/>
          <w:i/>
          <w:sz w:val="32"/>
        </w:rPr>
      </w:pPr>
      <w:r>
        <w:rPr>
          <w:rFonts w:eastAsia="MS Mincho"/>
          <w:i/>
          <w:sz w:val="32"/>
        </w:rPr>
        <w:t xml:space="preserve">Цілими днями кружляли соколи над нами, </w:t>
      </w:r>
    </w:p>
    <w:p w14:paraId="015D6BA0" w14:textId="77777777" w:rsidR="00DC09DE" w:rsidRDefault="00DC09DE">
      <w:pPr>
        <w:ind w:firstLine="1134"/>
        <w:jc w:val="both"/>
        <w:rPr>
          <w:rFonts w:eastAsia="MS Mincho"/>
          <w:i/>
          <w:sz w:val="32"/>
        </w:rPr>
      </w:pPr>
      <w:r>
        <w:rPr>
          <w:rFonts w:eastAsia="MS Mincho"/>
          <w:i/>
          <w:sz w:val="32"/>
        </w:rPr>
        <w:t xml:space="preserve">Оберігаючи цю думку й Богиню </w:t>
      </w:r>
      <w:proofErr w:type="spellStart"/>
      <w:r>
        <w:rPr>
          <w:rFonts w:eastAsia="MS Mincho"/>
          <w:i/>
          <w:sz w:val="32"/>
        </w:rPr>
        <w:t>Варкар’ю</w:t>
      </w:r>
      <w:proofErr w:type="spellEnd"/>
      <w:r>
        <w:rPr>
          <w:rFonts w:eastAsia="MS Mincho"/>
          <w:i/>
          <w:sz w:val="32"/>
        </w:rPr>
        <w:t>.</w:t>
      </w:r>
    </w:p>
    <w:p w14:paraId="77F69930" w14:textId="77777777" w:rsidR="00DC09DE" w:rsidRDefault="00DC09DE">
      <w:pPr>
        <w:ind w:firstLine="3969"/>
        <w:jc w:val="both"/>
        <w:rPr>
          <w:rFonts w:eastAsia="MS Mincho"/>
          <w:sz w:val="32"/>
        </w:rPr>
      </w:pPr>
      <w:r>
        <w:rPr>
          <w:rFonts w:eastAsia="MS Mincho"/>
          <w:sz w:val="32"/>
        </w:rPr>
        <w:t>(РВ.I.88.4b).</w:t>
      </w:r>
    </w:p>
    <w:p w14:paraId="4A5FABE4" w14:textId="77777777" w:rsidR="00DC09DE" w:rsidRDefault="00DC09DE">
      <w:pPr>
        <w:pStyle w:val="a4"/>
        <w:rPr>
          <w:rFonts w:eastAsia="MS Mincho"/>
          <w:sz w:val="32"/>
        </w:rPr>
      </w:pPr>
      <w:r>
        <w:rPr>
          <w:rFonts w:eastAsia="MS Mincho"/>
          <w:b/>
          <w:sz w:val="32"/>
        </w:rPr>
        <w:t>ВАРНА</w:t>
      </w:r>
      <w:r>
        <w:rPr>
          <w:rFonts w:eastAsia="MS Mincho"/>
          <w:sz w:val="32"/>
        </w:rPr>
        <w:t xml:space="preserve"> (</w:t>
      </w:r>
      <w:proofErr w:type="spellStart"/>
      <w:r>
        <w:rPr>
          <w:rFonts w:eastAsia="MS Mincho"/>
          <w:sz w:val="32"/>
        </w:rPr>
        <w:t>Várna</w:t>
      </w:r>
      <w:proofErr w:type="spellEnd"/>
      <w:r>
        <w:rPr>
          <w:rFonts w:eastAsia="MS Mincho"/>
          <w:sz w:val="32"/>
        </w:rPr>
        <w:t xml:space="preserve"> – „Колір”) – Суспільні стани. В арійському суспільстві мав місце поділ на чотири </w:t>
      </w:r>
      <w:proofErr w:type="spellStart"/>
      <w:r>
        <w:rPr>
          <w:rFonts w:eastAsia="MS Mincho"/>
          <w:sz w:val="32"/>
        </w:rPr>
        <w:t>варни</w:t>
      </w:r>
      <w:proofErr w:type="spellEnd"/>
      <w:r>
        <w:rPr>
          <w:rFonts w:eastAsia="MS Mincho"/>
          <w:sz w:val="32"/>
        </w:rPr>
        <w:t xml:space="preserve">: </w:t>
      </w:r>
      <w:proofErr w:type="spellStart"/>
      <w:r>
        <w:rPr>
          <w:rFonts w:eastAsia="MS Mincho"/>
          <w:i/>
          <w:sz w:val="32"/>
        </w:rPr>
        <w:t>брагмани</w:t>
      </w:r>
      <w:proofErr w:type="spellEnd"/>
      <w:r>
        <w:rPr>
          <w:rFonts w:eastAsia="MS Mincho"/>
          <w:sz w:val="32"/>
        </w:rPr>
        <w:t xml:space="preserve"> – духовний стан; </w:t>
      </w:r>
      <w:proofErr w:type="spellStart"/>
      <w:r>
        <w:rPr>
          <w:rFonts w:eastAsia="MS Mincho"/>
          <w:i/>
          <w:sz w:val="32"/>
        </w:rPr>
        <w:t>кшатрії</w:t>
      </w:r>
      <w:proofErr w:type="spellEnd"/>
      <w:r>
        <w:rPr>
          <w:rFonts w:eastAsia="MS Mincho"/>
          <w:sz w:val="32"/>
        </w:rPr>
        <w:t xml:space="preserve"> або </w:t>
      </w:r>
      <w:proofErr w:type="spellStart"/>
      <w:r>
        <w:rPr>
          <w:rFonts w:eastAsia="MS Mincho"/>
          <w:sz w:val="32"/>
        </w:rPr>
        <w:t>раджаньї</w:t>
      </w:r>
      <w:proofErr w:type="spellEnd"/>
      <w:r>
        <w:rPr>
          <w:rFonts w:eastAsia="MS Mincho"/>
          <w:sz w:val="32"/>
        </w:rPr>
        <w:t xml:space="preserve"> – воїни, управителі, адміністратори; </w:t>
      </w:r>
      <w:proofErr w:type="spellStart"/>
      <w:r>
        <w:rPr>
          <w:rFonts w:eastAsia="MS Mincho"/>
          <w:sz w:val="32"/>
        </w:rPr>
        <w:t>вайш’ї</w:t>
      </w:r>
      <w:proofErr w:type="spellEnd"/>
      <w:r>
        <w:rPr>
          <w:rFonts w:eastAsia="MS Mincho"/>
          <w:sz w:val="32"/>
        </w:rPr>
        <w:t xml:space="preserve"> – селяни, ремісники і т.п., тобто виробнича сила суспільства; </w:t>
      </w:r>
      <w:proofErr w:type="spellStart"/>
      <w:r>
        <w:rPr>
          <w:rFonts w:eastAsia="MS Mincho"/>
          <w:sz w:val="32"/>
        </w:rPr>
        <w:t>шудри</w:t>
      </w:r>
      <w:proofErr w:type="spellEnd"/>
      <w:r>
        <w:rPr>
          <w:rFonts w:eastAsia="MS Mincho"/>
          <w:sz w:val="32"/>
        </w:rPr>
        <w:t xml:space="preserve"> – залежна частина громади, а також раби, які можуть тільки виконувати вказівки своїх хазяїв. </w:t>
      </w:r>
    </w:p>
    <w:p w14:paraId="53522CF5" w14:textId="77777777" w:rsidR="00DC09DE" w:rsidRDefault="00DC09DE">
      <w:pPr>
        <w:pStyle w:val="a4"/>
        <w:rPr>
          <w:rFonts w:eastAsia="MS Mincho"/>
          <w:sz w:val="32"/>
        </w:rPr>
      </w:pPr>
      <w:r>
        <w:rPr>
          <w:rFonts w:eastAsia="MS Mincho"/>
          <w:sz w:val="32"/>
        </w:rPr>
        <w:t xml:space="preserve">Кожна </w:t>
      </w:r>
      <w:proofErr w:type="spellStart"/>
      <w:r>
        <w:rPr>
          <w:rFonts w:eastAsia="MS Mincho"/>
          <w:sz w:val="32"/>
        </w:rPr>
        <w:t>варна</w:t>
      </w:r>
      <w:proofErr w:type="spellEnd"/>
      <w:r>
        <w:rPr>
          <w:rFonts w:eastAsia="MS Mincho"/>
          <w:sz w:val="32"/>
        </w:rPr>
        <w:t xml:space="preserve"> мала позначення своїм кольором: </w:t>
      </w:r>
      <w:proofErr w:type="spellStart"/>
      <w:r>
        <w:rPr>
          <w:rFonts w:eastAsia="MS Mincho"/>
          <w:sz w:val="32"/>
        </w:rPr>
        <w:t>варна</w:t>
      </w:r>
      <w:proofErr w:type="spellEnd"/>
      <w:r>
        <w:rPr>
          <w:rFonts w:eastAsia="MS Mincho"/>
          <w:sz w:val="32"/>
        </w:rPr>
        <w:t xml:space="preserve"> </w:t>
      </w:r>
      <w:proofErr w:type="spellStart"/>
      <w:r>
        <w:rPr>
          <w:rFonts w:eastAsia="MS Mincho"/>
          <w:sz w:val="32"/>
        </w:rPr>
        <w:t>брагманів</w:t>
      </w:r>
      <w:proofErr w:type="spellEnd"/>
      <w:r>
        <w:rPr>
          <w:rFonts w:eastAsia="MS Mincho"/>
          <w:sz w:val="32"/>
        </w:rPr>
        <w:t xml:space="preserve"> – білим, </w:t>
      </w:r>
      <w:proofErr w:type="spellStart"/>
      <w:r>
        <w:rPr>
          <w:rFonts w:eastAsia="MS Mincho"/>
          <w:sz w:val="32"/>
        </w:rPr>
        <w:t>кшатріїв</w:t>
      </w:r>
      <w:proofErr w:type="spellEnd"/>
      <w:r>
        <w:rPr>
          <w:rFonts w:eastAsia="MS Mincho"/>
          <w:sz w:val="32"/>
        </w:rPr>
        <w:t xml:space="preserve"> – червоним, </w:t>
      </w:r>
      <w:proofErr w:type="spellStart"/>
      <w:r>
        <w:rPr>
          <w:rFonts w:eastAsia="MS Mincho"/>
          <w:sz w:val="32"/>
        </w:rPr>
        <w:t>вайш’їв</w:t>
      </w:r>
      <w:proofErr w:type="spellEnd"/>
      <w:r>
        <w:rPr>
          <w:rFonts w:eastAsia="MS Mincho"/>
          <w:sz w:val="32"/>
        </w:rPr>
        <w:t xml:space="preserve"> – чорним. Термін „чернь” стосовно простолюду вживався ще й ХХ ст. Поєднання цих трьох кольорів використовувалось у побутовій магії. Оберегами можна вважати архаїчні узори в українській вишивці, які характеризуються поєднанням білого, червоного і чорного кольорів: червоні і чорні нитки на білому полотні.</w:t>
      </w:r>
    </w:p>
    <w:p w14:paraId="129398C2" w14:textId="77777777" w:rsidR="00DC09DE" w:rsidRDefault="00DC09DE">
      <w:pPr>
        <w:pStyle w:val="a4"/>
        <w:rPr>
          <w:rFonts w:eastAsia="MS Mincho"/>
          <w:sz w:val="32"/>
        </w:rPr>
      </w:pPr>
      <w:r>
        <w:rPr>
          <w:rFonts w:eastAsia="MS Mincho"/>
          <w:sz w:val="32"/>
        </w:rPr>
        <w:t xml:space="preserve">У „Ріґведі” всі чотири </w:t>
      </w:r>
      <w:proofErr w:type="spellStart"/>
      <w:r>
        <w:rPr>
          <w:rFonts w:eastAsia="MS Mincho"/>
          <w:sz w:val="32"/>
        </w:rPr>
        <w:t>варни</w:t>
      </w:r>
      <w:proofErr w:type="spellEnd"/>
      <w:r>
        <w:rPr>
          <w:rFonts w:eastAsia="MS Mincho"/>
          <w:sz w:val="32"/>
        </w:rPr>
        <w:t xml:space="preserve"> одночасно називаються тільки один раз – у гімні </w:t>
      </w:r>
      <w:proofErr w:type="spellStart"/>
      <w:r>
        <w:rPr>
          <w:rFonts w:eastAsia="MS Mincho"/>
          <w:i/>
          <w:sz w:val="32"/>
        </w:rPr>
        <w:t>Пуруші</w:t>
      </w:r>
      <w:proofErr w:type="spellEnd"/>
      <w:r>
        <w:rPr>
          <w:rFonts w:eastAsia="MS Mincho"/>
          <w:sz w:val="32"/>
        </w:rPr>
        <w:t xml:space="preserve">, де говориться, з яких частин тіла </w:t>
      </w:r>
      <w:proofErr w:type="spellStart"/>
      <w:r>
        <w:rPr>
          <w:rFonts w:eastAsia="MS Mincho"/>
          <w:sz w:val="32"/>
        </w:rPr>
        <w:t>Пуруші</w:t>
      </w:r>
      <w:proofErr w:type="spellEnd"/>
      <w:r>
        <w:rPr>
          <w:rFonts w:eastAsia="MS Mincho"/>
          <w:sz w:val="32"/>
        </w:rPr>
        <w:t xml:space="preserve"> були створені ці суспільні категорії:</w:t>
      </w:r>
    </w:p>
    <w:p w14:paraId="43581794"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Пурушу</w:t>
      </w:r>
      <w:proofErr w:type="spellEnd"/>
      <w:r>
        <w:rPr>
          <w:rFonts w:eastAsia="MS Mincho"/>
          <w:i/>
          <w:sz w:val="32"/>
        </w:rPr>
        <w:t xml:space="preserve"> розчленували,</w:t>
      </w:r>
    </w:p>
    <w:p w14:paraId="258D5F16" w14:textId="77777777" w:rsidR="00DC09DE" w:rsidRDefault="00DC09DE">
      <w:pPr>
        <w:ind w:firstLine="1134"/>
        <w:jc w:val="both"/>
        <w:rPr>
          <w:rFonts w:eastAsia="MS Mincho"/>
          <w:i/>
          <w:sz w:val="32"/>
        </w:rPr>
      </w:pPr>
      <w:r>
        <w:rPr>
          <w:rFonts w:eastAsia="MS Mincho"/>
          <w:i/>
          <w:sz w:val="32"/>
        </w:rPr>
        <w:t>На скільки частин розчленували його?</w:t>
      </w:r>
    </w:p>
    <w:p w14:paraId="3B858C0F" w14:textId="77777777" w:rsidR="00DC09DE" w:rsidRDefault="00DC09DE">
      <w:pPr>
        <w:ind w:firstLine="1134"/>
        <w:jc w:val="both"/>
        <w:rPr>
          <w:rFonts w:eastAsia="MS Mincho"/>
          <w:i/>
          <w:sz w:val="32"/>
        </w:rPr>
      </w:pPr>
      <w:r>
        <w:rPr>
          <w:rFonts w:eastAsia="MS Mincho"/>
          <w:i/>
          <w:sz w:val="32"/>
        </w:rPr>
        <w:t>Що його рот, що руки,</w:t>
      </w:r>
    </w:p>
    <w:p w14:paraId="0D5AF6B7" w14:textId="77777777" w:rsidR="00DC09DE" w:rsidRDefault="00DC09DE">
      <w:pPr>
        <w:ind w:firstLine="1134"/>
        <w:jc w:val="both"/>
        <w:rPr>
          <w:rFonts w:eastAsia="MS Mincho"/>
          <w:i/>
          <w:sz w:val="32"/>
        </w:rPr>
      </w:pPr>
      <w:r>
        <w:rPr>
          <w:rFonts w:eastAsia="MS Mincho"/>
          <w:i/>
          <w:sz w:val="32"/>
        </w:rPr>
        <w:t>Що стегна, що ноги називається?</w:t>
      </w:r>
    </w:p>
    <w:p w14:paraId="75B78718" w14:textId="77777777" w:rsidR="00DC09DE" w:rsidRDefault="00DC09DE">
      <w:pPr>
        <w:ind w:firstLine="1134"/>
        <w:jc w:val="both"/>
        <w:rPr>
          <w:rFonts w:eastAsia="MS Mincho"/>
          <w:i/>
          <w:sz w:val="32"/>
        </w:rPr>
      </w:pPr>
      <w:r>
        <w:rPr>
          <w:rFonts w:eastAsia="MS Mincho"/>
          <w:i/>
          <w:sz w:val="32"/>
        </w:rPr>
        <w:t xml:space="preserve">Його рот став </w:t>
      </w:r>
      <w:proofErr w:type="spellStart"/>
      <w:r>
        <w:rPr>
          <w:rFonts w:eastAsia="MS Mincho"/>
          <w:i/>
          <w:sz w:val="32"/>
        </w:rPr>
        <w:t>брагманом</w:t>
      </w:r>
      <w:proofErr w:type="spellEnd"/>
      <w:r>
        <w:rPr>
          <w:rFonts w:eastAsia="MS Mincho"/>
          <w:i/>
          <w:sz w:val="32"/>
        </w:rPr>
        <w:t>,</w:t>
      </w:r>
    </w:p>
    <w:p w14:paraId="1CC6A1E7" w14:textId="77777777" w:rsidR="00DC09DE" w:rsidRDefault="00DC09DE">
      <w:pPr>
        <w:ind w:firstLine="1134"/>
        <w:jc w:val="both"/>
        <w:rPr>
          <w:rFonts w:eastAsia="MS Mincho"/>
          <w:i/>
          <w:sz w:val="32"/>
        </w:rPr>
      </w:pPr>
      <w:r>
        <w:rPr>
          <w:rFonts w:eastAsia="MS Mincho"/>
          <w:i/>
          <w:sz w:val="32"/>
        </w:rPr>
        <w:t xml:space="preserve">Його руки зробились </w:t>
      </w:r>
      <w:proofErr w:type="spellStart"/>
      <w:r>
        <w:rPr>
          <w:rFonts w:eastAsia="MS Mincho"/>
          <w:i/>
          <w:sz w:val="32"/>
        </w:rPr>
        <w:t>раджаєю</w:t>
      </w:r>
      <w:proofErr w:type="spellEnd"/>
      <w:r>
        <w:rPr>
          <w:rFonts w:eastAsia="MS Mincho"/>
          <w:i/>
          <w:sz w:val="32"/>
        </w:rPr>
        <w:t>,</w:t>
      </w:r>
    </w:p>
    <w:p w14:paraId="0B3DC9E7" w14:textId="77777777" w:rsidR="00DC09DE" w:rsidRDefault="00DC09DE">
      <w:pPr>
        <w:ind w:firstLine="1134"/>
        <w:jc w:val="both"/>
        <w:rPr>
          <w:rFonts w:eastAsia="MS Mincho"/>
          <w:i/>
          <w:sz w:val="32"/>
        </w:rPr>
      </w:pPr>
      <w:r>
        <w:rPr>
          <w:rFonts w:eastAsia="MS Mincho"/>
          <w:i/>
          <w:sz w:val="32"/>
        </w:rPr>
        <w:t xml:space="preserve">Те, що стегна його – це </w:t>
      </w:r>
      <w:proofErr w:type="spellStart"/>
      <w:r>
        <w:rPr>
          <w:rFonts w:eastAsia="MS Mincho"/>
          <w:i/>
          <w:sz w:val="32"/>
        </w:rPr>
        <w:t>вайш’я</w:t>
      </w:r>
      <w:proofErr w:type="spellEnd"/>
      <w:r>
        <w:rPr>
          <w:rFonts w:eastAsia="MS Mincho"/>
          <w:i/>
          <w:sz w:val="32"/>
        </w:rPr>
        <w:t>,</w:t>
      </w:r>
    </w:p>
    <w:p w14:paraId="5C77521F" w14:textId="77777777" w:rsidR="00DC09DE" w:rsidRDefault="00DC09DE">
      <w:pPr>
        <w:ind w:firstLine="1134"/>
        <w:jc w:val="both"/>
        <w:rPr>
          <w:rFonts w:eastAsia="MS Mincho"/>
          <w:i/>
          <w:sz w:val="32"/>
        </w:rPr>
      </w:pPr>
      <w:r>
        <w:rPr>
          <w:rFonts w:eastAsia="MS Mincho"/>
          <w:i/>
          <w:sz w:val="32"/>
        </w:rPr>
        <w:t xml:space="preserve">З ніг народився </w:t>
      </w:r>
      <w:proofErr w:type="spellStart"/>
      <w:r>
        <w:rPr>
          <w:rFonts w:eastAsia="MS Mincho"/>
          <w:i/>
          <w:sz w:val="32"/>
        </w:rPr>
        <w:t>шудра</w:t>
      </w:r>
      <w:proofErr w:type="spellEnd"/>
      <w:r>
        <w:rPr>
          <w:rFonts w:eastAsia="MS Mincho"/>
          <w:i/>
          <w:sz w:val="32"/>
        </w:rPr>
        <w:t>.</w:t>
      </w:r>
    </w:p>
    <w:p w14:paraId="689659BC" w14:textId="77777777" w:rsidR="00DC09DE" w:rsidRDefault="00DC09DE">
      <w:pPr>
        <w:ind w:firstLine="3969"/>
        <w:jc w:val="both"/>
        <w:rPr>
          <w:rFonts w:eastAsia="MS Mincho"/>
          <w:sz w:val="32"/>
        </w:rPr>
      </w:pPr>
      <w:r>
        <w:rPr>
          <w:rFonts w:eastAsia="MS Mincho"/>
          <w:sz w:val="32"/>
        </w:rPr>
        <w:t>(РВ.Х.90.11-12)</w:t>
      </w:r>
    </w:p>
    <w:p w14:paraId="6AFD5F68" w14:textId="77777777" w:rsidR="00DC09DE" w:rsidRDefault="00DC09DE">
      <w:pPr>
        <w:ind w:firstLine="284"/>
        <w:jc w:val="both"/>
        <w:rPr>
          <w:rFonts w:eastAsia="MS Mincho"/>
          <w:sz w:val="32"/>
        </w:rPr>
      </w:pPr>
      <w:r>
        <w:rPr>
          <w:rFonts w:eastAsia="MS Mincho"/>
          <w:b/>
          <w:sz w:val="32"/>
        </w:rPr>
        <w:t>ВАРУНА</w:t>
      </w:r>
      <w:r>
        <w:rPr>
          <w:rFonts w:eastAsia="MS Mincho"/>
          <w:sz w:val="32"/>
        </w:rPr>
        <w:t xml:space="preserve"> (</w:t>
      </w:r>
      <w:proofErr w:type="spellStart"/>
      <w:r>
        <w:rPr>
          <w:rFonts w:eastAsia="MS Mincho"/>
          <w:sz w:val="32"/>
        </w:rPr>
        <w:t>Váruņa</w:t>
      </w:r>
      <w:proofErr w:type="spellEnd"/>
      <w:r>
        <w:rPr>
          <w:rFonts w:eastAsia="MS Mincho"/>
          <w:sz w:val="32"/>
        </w:rPr>
        <w:t xml:space="preserve"> – „Вуркотливий”) </w:t>
      </w:r>
      <w:r>
        <w:rPr>
          <w:sz w:val="32"/>
        </w:rPr>
        <w:t>–</w:t>
      </w:r>
      <w:r>
        <w:rPr>
          <w:rFonts w:eastAsia="MS Mincho"/>
          <w:sz w:val="32"/>
        </w:rPr>
        <w:t xml:space="preserve"> Один з головних Богів „Ріґведи”, син </w:t>
      </w:r>
      <w:r>
        <w:rPr>
          <w:rFonts w:eastAsia="MS Mincho"/>
          <w:i/>
          <w:sz w:val="32"/>
        </w:rPr>
        <w:t>Адіті,</w:t>
      </w:r>
      <w:r>
        <w:rPr>
          <w:rFonts w:eastAsia="MS Mincho"/>
          <w:sz w:val="32"/>
        </w:rPr>
        <w:t xml:space="preserve"> </w:t>
      </w:r>
      <w:proofErr w:type="spellStart"/>
      <w:r>
        <w:rPr>
          <w:rFonts w:eastAsia="MS Mincho"/>
          <w:i/>
          <w:sz w:val="32"/>
        </w:rPr>
        <w:t>Адітья</w:t>
      </w:r>
      <w:proofErr w:type="spellEnd"/>
      <w:r>
        <w:rPr>
          <w:rFonts w:eastAsia="MS Mincho"/>
          <w:sz w:val="32"/>
        </w:rPr>
        <w:t>. Його називають „Вседержитель” (</w:t>
      </w:r>
      <w:proofErr w:type="spellStart"/>
      <w:r>
        <w:rPr>
          <w:rFonts w:eastAsia="MS Mincho"/>
          <w:sz w:val="32"/>
        </w:rPr>
        <w:t>Samraj</w:t>
      </w:r>
      <w:proofErr w:type="spellEnd"/>
      <w:r>
        <w:rPr>
          <w:rFonts w:eastAsia="MS Mincho"/>
          <w:sz w:val="32"/>
        </w:rPr>
        <w:t>), один раз „Самодержець” (</w:t>
      </w:r>
      <w:proofErr w:type="spellStart"/>
      <w:r>
        <w:rPr>
          <w:rFonts w:eastAsia="MS Mincho"/>
          <w:sz w:val="32"/>
        </w:rPr>
        <w:t>Svaraj</w:t>
      </w:r>
      <w:proofErr w:type="spellEnd"/>
      <w:r>
        <w:rPr>
          <w:rFonts w:eastAsia="MS Mincho"/>
          <w:sz w:val="32"/>
        </w:rPr>
        <w:t>): „</w:t>
      </w:r>
      <w:r>
        <w:rPr>
          <w:rFonts w:eastAsia="MS Mincho"/>
          <w:i/>
          <w:sz w:val="32"/>
        </w:rPr>
        <w:t xml:space="preserve">Ти, </w:t>
      </w:r>
      <w:proofErr w:type="spellStart"/>
      <w:r>
        <w:rPr>
          <w:rFonts w:eastAsia="MS Mincho"/>
          <w:i/>
          <w:sz w:val="32"/>
        </w:rPr>
        <w:t>Варуна</w:t>
      </w:r>
      <w:proofErr w:type="spellEnd"/>
      <w:r>
        <w:rPr>
          <w:rFonts w:eastAsia="MS Mincho"/>
          <w:i/>
          <w:sz w:val="32"/>
        </w:rPr>
        <w:t xml:space="preserve"> – цар для всіх, і для тих хто Боги, о </w:t>
      </w:r>
      <w:proofErr w:type="spellStart"/>
      <w:r>
        <w:rPr>
          <w:rFonts w:eastAsia="MS Mincho"/>
          <w:i/>
          <w:sz w:val="32"/>
        </w:rPr>
        <w:t>Асура</w:t>
      </w:r>
      <w:proofErr w:type="spellEnd"/>
      <w:r>
        <w:rPr>
          <w:rFonts w:eastAsia="MS Mincho"/>
          <w:i/>
          <w:sz w:val="32"/>
        </w:rPr>
        <w:t>, і для тих, хто смертні</w:t>
      </w:r>
      <w:r>
        <w:rPr>
          <w:rFonts w:eastAsia="MS Mincho"/>
          <w:sz w:val="32"/>
        </w:rPr>
        <w:t xml:space="preserve">” (РВ.II.27.10a-b). Можливо, був найголовнішим серед усіх ведичних Богів, але згодом, з посиленням культу </w:t>
      </w:r>
      <w:r>
        <w:rPr>
          <w:rFonts w:eastAsia="MS Mincho"/>
          <w:i/>
          <w:sz w:val="32"/>
        </w:rPr>
        <w:t>Індри</w:t>
      </w:r>
      <w:r>
        <w:rPr>
          <w:rFonts w:eastAsia="MS Mincho"/>
          <w:sz w:val="32"/>
        </w:rPr>
        <w:t xml:space="preserve">, сьомого з </w:t>
      </w:r>
      <w:proofErr w:type="spellStart"/>
      <w:r>
        <w:rPr>
          <w:rFonts w:eastAsia="MS Mincho"/>
          <w:sz w:val="32"/>
        </w:rPr>
        <w:t>Адітьїв</w:t>
      </w:r>
      <w:proofErr w:type="spellEnd"/>
      <w:r>
        <w:rPr>
          <w:rFonts w:eastAsia="MS Mincho"/>
          <w:sz w:val="32"/>
        </w:rPr>
        <w:t>, був відсунутий на другий план.</w:t>
      </w:r>
    </w:p>
    <w:p w14:paraId="1541F805" w14:textId="77777777" w:rsidR="00DC09DE" w:rsidRDefault="00DC09DE">
      <w:pPr>
        <w:ind w:firstLine="284"/>
        <w:jc w:val="both"/>
        <w:rPr>
          <w:rFonts w:eastAsia="MS Mincho"/>
          <w:spacing w:val="-14"/>
          <w:sz w:val="32"/>
        </w:rPr>
      </w:pPr>
      <w:proofErr w:type="spellStart"/>
      <w:r>
        <w:rPr>
          <w:rFonts w:eastAsia="MS Mincho"/>
          <w:spacing w:val="-14"/>
          <w:sz w:val="32"/>
        </w:rPr>
        <w:t>Варуна</w:t>
      </w:r>
      <w:proofErr w:type="spellEnd"/>
      <w:r>
        <w:rPr>
          <w:rFonts w:eastAsia="MS Mincho"/>
          <w:spacing w:val="-14"/>
          <w:sz w:val="32"/>
        </w:rPr>
        <w:t xml:space="preserve"> вважається творцем Всесвіту.</w:t>
      </w:r>
      <w:r>
        <w:rPr>
          <w:rFonts w:eastAsia="MS Mincho"/>
          <w:i/>
          <w:spacing w:val="-14"/>
          <w:sz w:val="32"/>
        </w:rPr>
        <w:t xml:space="preserve"> </w:t>
      </w:r>
      <w:r>
        <w:rPr>
          <w:rFonts w:eastAsia="MS Mincho"/>
          <w:spacing w:val="-14"/>
          <w:sz w:val="32"/>
        </w:rPr>
        <w:t>Він створив Світ і втримує його:</w:t>
      </w:r>
    </w:p>
    <w:p w14:paraId="1ED48633" w14:textId="77777777" w:rsidR="00DC09DE" w:rsidRDefault="00DC09DE">
      <w:pPr>
        <w:ind w:firstLine="1134"/>
        <w:jc w:val="both"/>
        <w:rPr>
          <w:rFonts w:eastAsia="MS Mincho"/>
          <w:i/>
          <w:spacing w:val="-6"/>
          <w:sz w:val="32"/>
        </w:rPr>
      </w:pPr>
      <w:r>
        <w:rPr>
          <w:rFonts w:eastAsia="MS Mincho"/>
          <w:i/>
          <w:spacing w:val="-6"/>
          <w:sz w:val="32"/>
        </w:rPr>
        <w:t>Ці два широких, глибоких, добре встановлених Простори:</w:t>
      </w:r>
    </w:p>
    <w:p w14:paraId="5A2D16B6" w14:textId="77777777" w:rsidR="00DC09DE" w:rsidRDefault="00DC09DE">
      <w:pPr>
        <w:ind w:firstLine="1134"/>
        <w:jc w:val="both"/>
        <w:rPr>
          <w:rFonts w:eastAsia="MS Mincho"/>
          <w:i/>
          <w:spacing w:val="-6"/>
          <w:sz w:val="32"/>
        </w:rPr>
      </w:pPr>
      <w:r>
        <w:rPr>
          <w:rFonts w:eastAsia="MS Mincho"/>
          <w:i/>
          <w:spacing w:val="-6"/>
          <w:sz w:val="32"/>
        </w:rPr>
        <w:lastRenderedPageBreak/>
        <w:t>Своєю величчю я дав їм рух і тримаю ці два Світи,</w:t>
      </w:r>
    </w:p>
    <w:p w14:paraId="0ECD2933" w14:textId="77777777" w:rsidR="00DC09DE" w:rsidRDefault="00DC09DE">
      <w:pPr>
        <w:ind w:firstLine="1134"/>
        <w:jc w:val="both"/>
        <w:rPr>
          <w:rFonts w:eastAsia="MS Mincho"/>
          <w:i/>
          <w:spacing w:val="-6"/>
          <w:sz w:val="32"/>
        </w:rPr>
      </w:pPr>
      <w:r>
        <w:rPr>
          <w:rFonts w:eastAsia="MS Mincho"/>
          <w:i/>
          <w:spacing w:val="-6"/>
          <w:sz w:val="32"/>
        </w:rPr>
        <w:t xml:space="preserve">Бо, як і </w:t>
      </w:r>
      <w:proofErr w:type="spellStart"/>
      <w:r>
        <w:rPr>
          <w:rFonts w:eastAsia="MS Mincho"/>
          <w:i/>
          <w:spacing w:val="-6"/>
          <w:sz w:val="32"/>
        </w:rPr>
        <w:t>Тваштар</w:t>
      </w:r>
      <w:proofErr w:type="spellEnd"/>
      <w:r>
        <w:rPr>
          <w:rFonts w:eastAsia="MS Mincho"/>
          <w:i/>
          <w:spacing w:val="-6"/>
          <w:sz w:val="32"/>
        </w:rPr>
        <w:t>, знаю всі істоти.</w:t>
      </w:r>
    </w:p>
    <w:p w14:paraId="6FB23E46" w14:textId="77777777" w:rsidR="00DC09DE" w:rsidRDefault="00DC09DE">
      <w:pPr>
        <w:ind w:firstLine="3969"/>
        <w:jc w:val="both"/>
        <w:rPr>
          <w:rFonts w:eastAsia="MS Mincho"/>
          <w:sz w:val="32"/>
        </w:rPr>
      </w:pPr>
      <w:r>
        <w:rPr>
          <w:rFonts w:eastAsia="MS Mincho"/>
          <w:sz w:val="32"/>
        </w:rPr>
        <w:t>(РВ.IV.42.3).</w:t>
      </w:r>
    </w:p>
    <w:p w14:paraId="240BFED7" w14:textId="77777777" w:rsidR="00DC09DE" w:rsidRDefault="00DC09DE">
      <w:pPr>
        <w:ind w:firstLine="1134"/>
        <w:jc w:val="both"/>
        <w:rPr>
          <w:rFonts w:eastAsia="MS Mincho"/>
          <w:i/>
          <w:sz w:val="32"/>
        </w:rPr>
      </w:pPr>
      <w:r>
        <w:rPr>
          <w:rFonts w:eastAsia="MS Mincho"/>
          <w:i/>
          <w:sz w:val="32"/>
        </w:rPr>
        <w:t>Високо вгору підняв він небозвід,</w:t>
      </w:r>
    </w:p>
    <w:p w14:paraId="7B3C37DF" w14:textId="77777777" w:rsidR="00DC09DE" w:rsidRDefault="00DC09DE">
      <w:pPr>
        <w:ind w:firstLine="1134"/>
        <w:jc w:val="both"/>
        <w:rPr>
          <w:rFonts w:eastAsia="MS Mincho"/>
          <w:i/>
          <w:sz w:val="32"/>
        </w:rPr>
      </w:pPr>
      <w:r>
        <w:rPr>
          <w:rFonts w:eastAsia="MS Mincho"/>
          <w:i/>
          <w:sz w:val="32"/>
        </w:rPr>
        <w:t>Подвійно створив світло і розстелив Землю.</w:t>
      </w:r>
    </w:p>
    <w:p w14:paraId="503867F0" w14:textId="77777777" w:rsidR="00DC09DE" w:rsidRDefault="00DC09DE">
      <w:pPr>
        <w:ind w:firstLine="3969"/>
        <w:jc w:val="both"/>
        <w:rPr>
          <w:rFonts w:eastAsia="MS Mincho"/>
          <w:sz w:val="32"/>
        </w:rPr>
      </w:pPr>
      <w:r>
        <w:rPr>
          <w:rFonts w:eastAsia="MS Mincho"/>
          <w:sz w:val="32"/>
        </w:rPr>
        <w:t>(РВ.VII.86.1).</w:t>
      </w:r>
    </w:p>
    <w:p w14:paraId="1EF83AD4" w14:textId="77777777" w:rsidR="00DC09DE" w:rsidRDefault="00DC09DE">
      <w:pPr>
        <w:ind w:firstLine="284"/>
        <w:jc w:val="both"/>
        <w:rPr>
          <w:rFonts w:eastAsia="MS Mincho"/>
          <w:sz w:val="32"/>
        </w:rPr>
      </w:pPr>
      <w:r>
        <w:rPr>
          <w:rFonts w:eastAsia="MS Mincho"/>
          <w:sz w:val="32"/>
        </w:rPr>
        <w:t xml:space="preserve">Про те, що </w:t>
      </w:r>
      <w:proofErr w:type="spellStart"/>
      <w:r>
        <w:rPr>
          <w:rFonts w:eastAsia="MS Mincho"/>
          <w:sz w:val="32"/>
        </w:rPr>
        <w:t>Варуна</w:t>
      </w:r>
      <w:proofErr w:type="spellEnd"/>
      <w:r>
        <w:rPr>
          <w:rFonts w:eastAsia="MS Mincho"/>
          <w:sz w:val="32"/>
        </w:rPr>
        <w:t xml:space="preserve"> під час </w:t>
      </w:r>
      <w:proofErr w:type="spellStart"/>
      <w:r>
        <w:rPr>
          <w:rFonts w:eastAsia="MS Mincho"/>
          <w:sz w:val="32"/>
        </w:rPr>
        <w:t>світотворення</w:t>
      </w:r>
      <w:proofErr w:type="spellEnd"/>
      <w:r>
        <w:rPr>
          <w:rFonts w:eastAsia="MS Mincho"/>
          <w:sz w:val="32"/>
        </w:rPr>
        <w:t xml:space="preserve"> розгортає Землю, яку </w:t>
      </w:r>
      <w:proofErr w:type="spellStart"/>
      <w:r>
        <w:rPr>
          <w:rFonts w:eastAsia="MS Mincho"/>
          <w:sz w:val="32"/>
        </w:rPr>
        <w:t>ріші</w:t>
      </w:r>
      <w:proofErr w:type="spellEnd"/>
      <w:r>
        <w:rPr>
          <w:rFonts w:eastAsia="MS Mincho"/>
          <w:sz w:val="32"/>
        </w:rPr>
        <w:t xml:space="preserve"> ототожнюють зі шкірою жертовної тварини, а в кінці світу її згортає, говориться і в іншому місці:</w:t>
      </w:r>
    </w:p>
    <w:p w14:paraId="33F5AC49" w14:textId="77777777" w:rsidR="00DC09DE" w:rsidRDefault="00DC09DE">
      <w:pPr>
        <w:ind w:firstLine="1134"/>
        <w:jc w:val="both"/>
        <w:rPr>
          <w:rFonts w:eastAsia="MS Mincho"/>
          <w:i/>
          <w:sz w:val="32"/>
        </w:rPr>
      </w:pPr>
      <w:r>
        <w:rPr>
          <w:rFonts w:eastAsia="MS Mincho"/>
          <w:i/>
          <w:sz w:val="32"/>
        </w:rPr>
        <w:t xml:space="preserve">...Молитву, приємну </w:t>
      </w:r>
      <w:proofErr w:type="spellStart"/>
      <w:r>
        <w:rPr>
          <w:rFonts w:eastAsia="MS Mincho"/>
          <w:i/>
          <w:sz w:val="32"/>
        </w:rPr>
        <w:t>велеславному</w:t>
      </w:r>
      <w:proofErr w:type="spellEnd"/>
      <w:r>
        <w:rPr>
          <w:rFonts w:eastAsia="MS Mincho"/>
          <w:i/>
          <w:sz w:val="32"/>
        </w:rPr>
        <w:t xml:space="preserve"> </w:t>
      </w:r>
      <w:proofErr w:type="spellStart"/>
      <w:r>
        <w:rPr>
          <w:rFonts w:eastAsia="MS Mincho"/>
          <w:i/>
          <w:sz w:val="32"/>
        </w:rPr>
        <w:t>Варуні</w:t>
      </w:r>
      <w:proofErr w:type="spellEnd"/>
      <w:r>
        <w:rPr>
          <w:rFonts w:eastAsia="MS Mincho"/>
          <w:i/>
          <w:sz w:val="32"/>
        </w:rPr>
        <w:t>, який розбив</w:t>
      </w:r>
    </w:p>
    <w:p w14:paraId="72DF3B1E" w14:textId="77777777" w:rsidR="00DC09DE" w:rsidRDefault="00DC09DE">
      <w:pPr>
        <w:ind w:firstLine="1134"/>
        <w:jc w:val="both"/>
        <w:rPr>
          <w:rFonts w:eastAsia="MS Mincho"/>
          <w:i/>
          <w:sz w:val="32"/>
        </w:rPr>
      </w:pPr>
      <w:r>
        <w:rPr>
          <w:rFonts w:eastAsia="MS Mincho"/>
          <w:i/>
          <w:sz w:val="32"/>
        </w:rPr>
        <w:t>Землю, щоб розстелити для Сонця, як жрець шкіру.</w:t>
      </w:r>
    </w:p>
    <w:p w14:paraId="78EBDC7D" w14:textId="77777777" w:rsidR="00DC09DE" w:rsidRDefault="00DC09DE">
      <w:pPr>
        <w:ind w:firstLine="3969"/>
        <w:jc w:val="both"/>
        <w:rPr>
          <w:rFonts w:eastAsia="MS Mincho"/>
          <w:sz w:val="32"/>
        </w:rPr>
      </w:pPr>
      <w:r>
        <w:rPr>
          <w:rFonts w:eastAsia="MS Mincho"/>
          <w:sz w:val="32"/>
        </w:rPr>
        <w:t>(РВ.V.85.1).</w:t>
      </w:r>
    </w:p>
    <w:p w14:paraId="0B76AB83" w14:textId="77777777" w:rsidR="00DC09DE" w:rsidRDefault="00DC09DE">
      <w:pPr>
        <w:ind w:firstLine="284"/>
        <w:jc w:val="both"/>
        <w:rPr>
          <w:rFonts w:eastAsia="MS Mincho"/>
          <w:sz w:val="32"/>
        </w:rPr>
      </w:pPr>
      <w:r>
        <w:rPr>
          <w:rFonts w:eastAsia="MS Mincho"/>
          <w:sz w:val="32"/>
        </w:rPr>
        <w:t>Він керує всіма феноменами Природи і прокладає стежку Сонцю, якою воно має рухатись:</w:t>
      </w:r>
    </w:p>
    <w:p w14:paraId="629E7D0E" w14:textId="77777777" w:rsidR="00DC09DE" w:rsidRDefault="00DC09DE">
      <w:pPr>
        <w:ind w:firstLine="1134"/>
        <w:jc w:val="both"/>
        <w:rPr>
          <w:rFonts w:eastAsia="MS Mincho"/>
          <w:i/>
          <w:sz w:val="32"/>
        </w:rPr>
      </w:pPr>
      <w:proofErr w:type="spellStart"/>
      <w:r>
        <w:rPr>
          <w:rFonts w:eastAsia="MS Mincho"/>
          <w:i/>
          <w:sz w:val="32"/>
        </w:rPr>
        <w:t>Варуна</w:t>
      </w:r>
      <w:proofErr w:type="spellEnd"/>
      <w:r>
        <w:rPr>
          <w:rFonts w:eastAsia="MS Mincho"/>
          <w:i/>
          <w:sz w:val="32"/>
        </w:rPr>
        <w:t xml:space="preserve"> проклав стежку Сонцю.</w:t>
      </w:r>
    </w:p>
    <w:p w14:paraId="75307253" w14:textId="77777777" w:rsidR="00DC09DE" w:rsidRDefault="00DC09DE">
      <w:pPr>
        <w:ind w:firstLine="1134"/>
        <w:jc w:val="both"/>
        <w:rPr>
          <w:rFonts w:eastAsia="MS Mincho"/>
          <w:i/>
          <w:sz w:val="32"/>
        </w:rPr>
      </w:pPr>
      <w:r>
        <w:rPr>
          <w:rFonts w:eastAsia="MS Mincho"/>
          <w:i/>
          <w:sz w:val="32"/>
        </w:rPr>
        <w:t>Він випустив струмені рік, що прямують до моря,</w:t>
      </w:r>
    </w:p>
    <w:p w14:paraId="5E9EDE19" w14:textId="77777777" w:rsidR="00DC09DE" w:rsidRDefault="00DC09DE">
      <w:pPr>
        <w:ind w:firstLine="1134"/>
        <w:jc w:val="both"/>
        <w:rPr>
          <w:rFonts w:eastAsia="MS Mincho"/>
          <w:i/>
          <w:sz w:val="32"/>
        </w:rPr>
      </w:pPr>
      <w:r>
        <w:rPr>
          <w:rFonts w:eastAsia="MS Mincho"/>
          <w:i/>
          <w:sz w:val="32"/>
        </w:rPr>
        <w:t>Мов випущених скакових кобил, він, що пильнує Закон,</w:t>
      </w:r>
    </w:p>
    <w:p w14:paraId="0FBB6058" w14:textId="77777777" w:rsidR="00DC09DE" w:rsidRDefault="00DC09DE">
      <w:pPr>
        <w:ind w:firstLine="1134"/>
        <w:jc w:val="both"/>
        <w:rPr>
          <w:rFonts w:eastAsia="MS Mincho"/>
          <w:i/>
          <w:sz w:val="32"/>
        </w:rPr>
      </w:pPr>
      <w:r>
        <w:rPr>
          <w:rFonts w:eastAsia="MS Mincho"/>
          <w:i/>
          <w:sz w:val="32"/>
        </w:rPr>
        <w:t>Створив потужні русла для потоку днів.</w:t>
      </w:r>
    </w:p>
    <w:p w14:paraId="226BBBBB" w14:textId="77777777" w:rsidR="00DC09DE" w:rsidRDefault="00DC09DE">
      <w:pPr>
        <w:ind w:firstLine="3969"/>
        <w:jc w:val="both"/>
        <w:rPr>
          <w:rFonts w:eastAsia="MS Mincho"/>
          <w:sz w:val="32"/>
        </w:rPr>
      </w:pPr>
      <w:r>
        <w:rPr>
          <w:rFonts w:eastAsia="MS Mincho"/>
          <w:sz w:val="32"/>
        </w:rPr>
        <w:t>(РВ.VII.87.1).</w:t>
      </w:r>
    </w:p>
    <w:p w14:paraId="1A0DAB69" w14:textId="77777777" w:rsidR="00DC09DE" w:rsidRDefault="00DC09DE">
      <w:pPr>
        <w:ind w:firstLine="1134"/>
        <w:jc w:val="both"/>
        <w:rPr>
          <w:rFonts w:eastAsia="MS Mincho"/>
          <w:i/>
          <w:sz w:val="32"/>
        </w:rPr>
      </w:pPr>
      <w:r>
        <w:rPr>
          <w:rFonts w:eastAsia="MS Mincho"/>
          <w:i/>
          <w:sz w:val="32"/>
        </w:rPr>
        <w:t>Он ті зорі, що прикріплені вверху –</w:t>
      </w:r>
    </w:p>
    <w:p w14:paraId="197590A5" w14:textId="77777777" w:rsidR="00DC09DE" w:rsidRDefault="00DC09DE">
      <w:pPr>
        <w:ind w:firstLine="1134"/>
        <w:jc w:val="both"/>
        <w:rPr>
          <w:rFonts w:eastAsia="MS Mincho"/>
          <w:i/>
          <w:sz w:val="32"/>
        </w:rPr>
      </w:pPr>
      <w:r>
        <w:rPr>
          <w:rFonts w:eastAsia="MS Mincho"/>
          <w:i/>
          <w:sz w:val="32"/>
        </w:rPr>
        <w:t>Вночі їх видно. Куди ж вони йдуть вдень?</w:t>
      </w:r>
    </w:p>
    <w:p w14:paraId="4E3AD7F1" w14:textId="77777777" w:rsidR="00DC09DE" w:rsidRDefault="00DC09DE">
      <w:pPr>
        <w:ind w:firstLine="1134"/>
        <w:jc w:val="both"/>
        <w:rPr>
          <w:rFonts w:eastAsia="MS Mincho"/>
          <w:i/>
          <w:sz w:val="32"/>
        </w:rPr>
      </w:pPr>
      <w:r>
        <w:rPr>
          <w:rFonts w:eastAsia="MS Mincho"/>
          <w:i/>
          <w:sz w:val="32"/>
        </w:rPr>
        <w:t xml:space="preserve">Непорушні закони </w:t>
      </w:r>
      <w:proofErr w:type="spellStart"/>
      <w:r>
        <w:rPr>
          <w:rFonts w:eastAsia="MS Mincho"/>
          <w:i/>
          <w:sz w:val="32"/>
        </w:rPr>
        <w:t>Варуни</w:t>
      </w:r>
      <w:proofErr w:type="spellEnd"/>
      <w:r>
        <w:rPr>
          <w:rFonts w:eastAsia="MS Mincho"/>
          <w:i/>
          <w:sz w:val="32"/>
        </w:rPr>
        <w:t>:</w:t>
      </w:r>
    </w:p>
    <w:p w14:paraId="427B15C3" w14:textId="77777777" w:rsidR="00DC09DE" w:rsidRDefault="00DC09DE">
      <w:pPr>
        <w:ind w:firstLine="1134"/>
        <w:jc w:val="both"/>
        <w:rPr>
          <w:rFonts w:eastAsia="MS Mincho"/>
          <w:i/>
          <w:sz w:val="32"/>
        </w:rPr>
      </w:pPr>
      <w:r>
        <w:rPr>
          <w:rFonts w:eastAsia="MS Mincho"/>
          <w:i/>
          <w:sz w:val="32"/>
        </w:rPr>
        <w:t>Все оглядаючи, ніччю крокує Місяць.</w:t>
      </w:r>
    </w:p>
    <w:p w14:paraId="06FEB22F" w14:textId="77777777" w:rsidR="00DC09DE" w:rsidRDefault="00DC09DE">
      <w:pPr>
        <w:ind w:firstLine="3969"/>
        <w:jc w:val="both"/>
        <w:rPr>
          <w:rFonts w:eastAsia="MS Mincho"/>
          <w:sz w:val="32"/>
        </w:rPr>
      </w:pPr>
      <w:r>
        <w:rPr>
          <w:rFonts w:eastAsia="MS Mincho"/>
          <w:sz w:val="32"/>
        </w:rPr>
        <w:t>(РВ.I.24.10).</w:t>
      </w:r>
    </w:p>
    <w:p w14:paraId="74066E77" w14:textId="77777777" w:rsidR="00DC09DE" w:rsidRDefault="00DC09DE">
      <w:pPr>
        <w:ind w:firstLine="284"/>
        <w:jc w:val="both"/>
        <w:rPr>
          <w:rFonts w:eastAsia="MS Mincho"/>
          <w:sz w:val="32"/>
        </w:rPr>
      </w:pPr>
      <w:r>
        <w:rPr>
          <w:rFonts w:eastAsia="MS Mincho"/>
          <w:sz w:val="32"/>
        </w:rPr>
        <w:t xml:space="preserve">У „Ріґведі” виконує морально-етичну функцію. Оберігає Космічний Закон – </w:t>
      </w:r>
      <w:proofErr w:type="spellStart"/>
      <w:r>
        <w:rPr>
          <w:rFonts w:eastAsia="MS Mincho"/>
          <w:i/>
          <w:sz w:val="32"/>
        </w:rPr>
        <w:t>Ріту</w:t>
      </w:r>
      <w:proofErr w:type="spellEnd"/>
      <w:r>
        <w:rPr>
          <w:rFonts w:eastAsia="MS Mincho"/>
          <w:sz w:val="32"/>
        </w:rPr>
        <w:t xml:space="preserve">, і стежить, щоб його дотримувались Боги й люди, оберігає істину і справедливість. З </w:t>
      </w:r>
      <w:proofErr w:type="spellStart"/>
      <w:r>
        <w:rPr>
          <w:rFonts w:eastAsia="MS Mincho"/>
          <w:sz w:val="32"/>
        </w:rPr>
        <w:t>Варуною</w:t>
      </w:r>
      <w:proofErr w:type="spellEnd"/>
      <w:r>
        <w:rPr>
          <w:rFonts w:eastAsia="MS Mincho"/>
          <w:sz w:val="32"/>
        </w:rPr>
        <w:t xml:space="preserve"> тісно пов’язане поняття гріха (</w:t>
      </w:r>
      <w:proofErr w:type="spellStart"/>
      <w:r>
        <w:rPr>
          <w:rFonts w:eastAsia="MS Mincho"/>
          <w:sz w:val="32"/>
        </w:rPr>
        <w:t>agas</w:t>
      </w:r>
      <w:proofErr w:type="spellEnd"/>
      <w:r>
        <w:rPr>
          <w:rFonts w:eastAsia="MS Mincho"/>
          <w:sz w:val="32"/>
        </w:rPr>
        <w:t xml:space="preserve">). Того, хто порушує закони </w:t>
      </w:r>
      <w:proofErr w:type="spellStart"/>
      <w:r>
        <w:rPr>
          <w:rFonts w:eastAsia="MS Mincho"/>
          <w:sz w:val="32"/>
        </w:rPr>
        <w:t>Варуни</w:t>
      </w:r>
      <w:proofErr w:type="spellEnd"/>
      <w:r>
        <w:rPr>
          <w:rFonts w:eastAsia="MS Mincho"/>
          <w:sz w:val="32"/>
        </w:rPr>
        <w:t xml:space="preserve"> (“</w:t>
      </w:r>
      <w:proofErr w:type="spellStart"/>
      <w:r>
        <w:rPr>
          <w:rFonts w:eastAsia="MS Mincho"/>
          <w:i/>
          <w:sz w:val="32"/>
        </w:rPr>
        <w:t>Вратані</w:t>
      </w:r>
      <w:proofErr w:type="spellEnd"/>
      <w:r>
        <w:rPr>
          <w:rFonts w:eastAsia="MS Mincho"/>
          <w:i/>
          <w:sz w:val="32"/>
        </w:rPr>
        <w:t>”</w:t>
      </w:r>
      <w:r>
        <w:rPr>
          <w:rFonts w:eastAsia="MS Mincho"/>
          <w:sz w:val="32"/>
        </w:rPr>
        <w:t xml:space="preserve"> або „течію природного дійства”, чинні закони), карає </w:t>
      </w:r>
      <w:proofErr w:type="spellStart"/>
      <w:r>
        <w:rPr>
          <w:rFonts w:eastAsia="MS Mincho"/>
          <w:sz w:val="32"/>
        </w:rPr>
        <w:t>Індра</w:t>
      </w:r>
      <w:proofErr w:type="spellEnd"/>
      <w:r>
        <w:rPr>
          <w:rFonts w:eastAsia="MS Mincho"/>
          <w:sz w:val="32"/>
        </w:rPr>
        <w:t xml:space="preserve"> (РВ.Х.113.5), могутній ведичний Бог, </w:t>
      </w:r>
      <w:proofErr w:type="spellStart"/>
      <w:r>
        <w:rPr>
          <w:rFonts w:eastAsia="MS Mincho"/>
          <w:sz w:val="32"/>
        </w:rPr>
        <w:t>Врата</w:t>
      </w:r>
      <w:proofErr w:type="spellEnd"/>
      <w:r>
        <w:rPr>
          <w:rFonts w:eastAsia="MS Mincho"/>
          <w:sz w:val="32"/>
        </w:rPr>
        <w:t xml:space="preserve"> або Закон якого, тобто його могутність, більші, ніж </w:t>
      </w:r>
      <w:proofErr w:type="spellStart"/>
      <w:r>
        <w:rPr>
          <w:rFonts w:eastAsia="MS Mincho"/>
          <w:sz w:val="32"/>
        </w:rPr>
        <w:t>Вратані</w:t>
      </w:r>
      <w:proofErr w:type="spellEnd"/>
      <w:r>
        <w:rPr>
          <w:rFonts w:eastAsia="MS Mincho"/>
          <w:sz w:val="32"/>
        </w:rPr>
        <w:t xml:space="preserve"> будь-якого іншого Бога. До людей </w:t>
      </w:r>
      <w:proofErr w:type="spellStart"/>
      <w:r>
        <w:rPr>
          <w:rFonts w:eastAsia="MS Mincho"/>
          <w:sz w:val="32"/>
        </w:rPr>
        <w:t>Варуна</w:t>
      </w:r>
      <w:proofErr w:type="spellEnd"/>
      <w:r>
        <w:rPr>
          <w:rFonts w:eastAsia="MS Mincho"/>
          <w:sz w:val="32"/>
        </w:rPr>
        <w:t xml:space="preserve"> суворий і від них далекий, проте захищає від злого начала: звільняє від страху, охороняє думки, оберігає від несправедливості, хвороб, чаклунства, дарує довге життя.</w:t>
      </w:r>
    </w:p>
    <w:p w14:paraId="35C8D0AE" w14:textId="77777777" w:rsidR="00DC09DE" w:rsidRDefault="00DC09DE">
      <w:pPr>
        <w:ind w:firstLine="284"/>
        <w:jc w:val="both"/>
        <w:rPr>
          <w:rFonts w:eastAsia="MS Mincho"/>
          <w:sz w:val="32"/>
        </w:rPr>
      </w:pPr>
      <w:r>
        <w:rPr>
          <w:rFonts w:eastAsia="MS Mincho"/>
          <w:sz w:val="32"/>
        </w:rPr>
        <w:t xml:space="preserve">Головна риса </w:t>
      </w:r>
      <w:proofErr w:type="spellStart"/>
      <w:r>
        <w:rPr>
          <w:rFonts w:eastAsia="MS Mincho"/>
          <w:sz w:val="32"/>
        </w:rPr>
        <w:t>Варуни</w:t>
      </w:r>
      <w:proofErr w:type="spellEnd"/>
      <w:r>
        <w:rPr>
          <w:rFonts w:eastAsia="MS Mincho"/>
          <w:sz w:val="32"/>
        </w:rPr>
        <w:t xml:space="preserve"> – його зв’язок з водами: космічними, небесними, земними й підземними. Космічні води – це Світовий Океан, який утворює зовнішнє обрамлення Творення і відокремлює упорядкований Світ від Хаосу. Небесні води – це дощ. Земні води – моря, ріки, потоки. Як Бог дощу, </w:t>
      </w:r>
      <w:proofErr w:type="spellStart"/>
      <w:r>
        <w:rPr>
          <w:rFonts w:eastAsia="MS Mincho"/>
          <w:sz w:val="32"/>
        </w:rPr>
        <w:t>Варуна</w:t>
      </w:r>
      <w:proofErr w:type="spellEnd"/>
      <w:r>
        <w:rPr>
          <w:rFonts w:eastAsia="MS Mincho"/>
          <w:sz w:val="32"/>
        </w:rPr>
        <w:t xml:space="preserve"> звільняє води, прокладає </w:t>
      </w:r>
      <w:r>
        <w:rPr>
          <w:rFonts w:eastAsia="MS Mincho"/>
          <w:sz w:val="32"/>
        </w:rPr>
        <w:lastRenderedPageBreak/>
        <w:t>шлях потокам, наповнює море водою, оглядає течію рік, перебуває в ріках, морі. Сім небесних рік і сім рік Землі перебувають під його управою.</w:t>
      </w:r>
    </w:p>
    <w:p w14:paraId="73FA6A04" w14:textId="77777777" w:rsidR="00DC09DE" w:rsidRDefault="00DC09DE">
      <w:pPr>
        <w:ind w:firstLine="284"/>
        <w:jc w:val="both"/>
        <w:rPr>
          <w:rFonts w:eastAsia="MS Mincho"/>
          <w:sz w:val="32"/>
        </w:rPr>
      </w:pPr>
      <w:r>
        <w:rPr>
          <w:rFonts w:eastAsia="MS Mincho"/>
          <w:sz w:val="32"/>
        </w:rPr>
        <w:t xml:space="preserve">Володарем нижнього світу </w:t>
      </w:r>
      <w:proofErr w:type="spellStart"/>
      <w:r>
        <w:rPr>
          <w:rFonts w:eastAsia="MS Mincho"/>
          <w:sz w:val="32"/>
        </w:rPr>
        <w:t>Варуна</w:t>
      </w:r>
      <w:proofErr w:type="spellEnd"/>
      <w:r>
        <w:rPr>
          <w:rFonts w:eastAsia="MS Mincho"/>
          <w:sz w:val="32"/>
        </w:rPr>
        <w:t xml:space="preserve"> виступає в гімні (РВ.I.24), де він зображується зі Світовим Деревом, </w:t>
      </w:r>
      <w:proofErr w:type="spellStart"/>
      <w:r>
        <w:rPr>
          <w:rFonts w:eastAsia="MS Mincho"/>
          <w:i/>
          <w:sz w:val="32"/>
        </w:rPr>
        <w:t>Ашватгою</w:t>
      </w:r>
      <w:proofErr w:type="spellEnd"/>
      <w:r>
        <w:rPr>
          <w:rFonts w:eastAsia="MS Mincho"/>
          <w:sz w:val="32"/>
        </w:rPr>
        <w:t>, яке він тримає гілками вниз, коренями догори, що якраз і говорить про нього, як про володаря нижнього світу, для котрого світ явний – обернений. За цими самими ознаками його вважають також Богом нічного неба, бо в міфологічному символізмі нижній світ ідентичний нічному небу.</w:t>
      </w:r>
    </w:p>
    <w:p w14:paraId="68C20E3E" w14:textId="77777777" w:rsidR="00DC09DE" w:rsidRDefault="00DC09DE">
      <w:pPr>
        <w:ind w:firstLine="284"/>
        <w:jc w:val="both"/>
        <w:rPr>
          <w:rFonts w:eastAsia="MS Mincho"/>
          <w:sz w:val="32"/>
        </w:rPr>
      </w:pPr>
      <w:proofErr w:type="spellStart"/>
      <w:r>
        <w:rPr>
          <w:rFonts w:eastAsia="MS Mincho"/>
          <w:sz w:val="32"/>
        </w:rPr>
        <w:t>Варуна</w:t>
      </w:r>
      <w:proofErr w:type="spellEnd"/>
      <w:r>
        <w:rPr>
          <w:rFonts w:eastAsia="MS Mincho"/>
          <w:sz w:val="32"/>
        </w:rPr>
        <w:t xml:space="preserve"> має </w:t>
      </w:r>
      <w:proofErr w:type="spellStart"/>
      <w:r>
        <w:rPr>
          <w:rFonts w:eastAsia="MS Mincho"/>
          <w:i/>
          <w:sz w:val="32"/>
        </w:rPr>
        <w:t>асуричну</w:t>
      </w:r>
      <w:proofErr w:type="spellEnd"/>
      <w:r>
        <w:rPr>
          <w:rFonts w:eastAsia="MS Mincho"/>
          <w:i/>
          <w:sz w:val="32"/>
        </w:rPr>
        <w:t xml:space="preserve"> силу</w:t>
      </w:r>
      <w:r>
        <w:rPr>
          <w:rFonts w:eastAsia="MS Mincho"/>
          <w:sz w:val="32"/>
        </w:rPr>
        <w:t xml:space="preserve"> і сам </w:t>
      </w:r>
      <w:proofErr w:type="spellStart"/>
      <w:r>
        <w:rPr>
          <w:rFonts w:eastAsia="MS Mincho"/>
          <w:i/>
          <w:sz w:val="32"/>
        </w:rPr>
        <w:t>Асура</w:t>
      </w:r>
      <w:proofErr w:type="spellEnd"/>
      <w:r>
        <w:rPr>
          <w:rFonts w:eastAsia="MS Mincho"/>
          <w:sz w:val="32"/>
        </w:rPr>
        <w:t xml:space="preserve">, як </w:t>
      </w:r>
      <w:proofErr w:type="spellStart"/>
      <w:r>
        <w:rPr>
          <w:rFonts w:eastAsia="MS Mincho"/>
          <w:sz w:val="32"/>
        </w:rPr>
        <w:t>Індра</w:t>
      </w:r>
      <w:proofErr w:type="spellEnd"/>
      <w:r>
        <w:rPr>
          <w:rFonts w:eastAsia="MS Mincho"/>
          <w:sz w:val="32"/>
        </w:rPr>
        <w:t xml:space="preserve">, </w:t>
      </w:r>
      <w:proofErr w:type="spellStart"/>
      <w:r>
        <w:rPr>
          <w:rFonts w:eastAsia="MS Mincho"/>
          <w:sz w:val="32"/>
        </w:rPr>
        <w:t>Аґні</w:t>
      </w:r>
      <w:proofErr w:type="spellEnd"/>
      <w:r>
        <w:rPr>
          <w:rFonts w:eastAsia="MS Mincho"/>
          <w:sz w:val="32"/>
        </w:rPr>
        <w:t xml:space="preserve">, </w:t>
      </w:r>
      <w:proofErr w:type="spellStart"/>
      <w:r>
        <w:rPr>
          <w:rFonts w:eastAsia="MS Mincho"/>
          <w:i/>
          <w:sz w:val="32"/>
        </w:rPr>
        <w:t>Мітра</w:t>
      </w:r>
      <w:proofErr w:type="spellEnd"/>
      <w:r>
        <w:rPr>
          <w:rFonts w:eastAsia="MS Mincho"/>
          <w:sz w:val="32"/>
        </w:rPr>
        <w:t xml:space="preserve"> та інші </w:t>
      </w:r>
      <w:proofErr w:type="spellStart"/>
      <w:r>
        <w:rPr>
          <w:rFonts w:eastAsia="MS Mincho"/>
          <w:sz w:val="32"/>
        </w:rPr>
        <w:t>Адітьї</w:t>
      </w:r>
      <w:proofErr w:type="spellEnd"/>
      <w:r>
        <w:rPr>
          <w:rFonts w:eastAsia="MS Mincho"/>
          <w:sz w:val="32"/>
        </w:rPr>
        <w:t xml:space="preserve">. Виступає також і в складі парного Божества </w:t>
      </w:r>
      <w:proofErr w:type="spellStart"/>
      <w:r>
        <w:rPr>
          <w:rFonts w:eastAsia="MS Mincho"/>
          <w:sz w:val="32"/>
        </w:rPr>
        <w:t>Варуна-Мітра</w:t>
      </w:r>
      <w:proofErr w:type="spellEnd"/>
      <w:r>
        <w:rPr>
          <w:rFonts w:eastAsia="MS Mincho"/>
          <w:sz w:val="32"/>
        </w:rPr>
        <w:t xml:space="preserve"> чи </w:t>
      </w:r>
      <w:proofErr w:type="spellStart"/>
      <w:r>
        <w:rPr>
          <w:rFonts w:eastAsia="MS Mincho"/>
          <w:sz w:val="32"/>
        </w:rPr>
        <w:t>Мітра-Варуна</w:t>
      </w:r>
      <w:proofErr w:type="spellEnd"/>
      <w:r>
        <w:rPr>
          <w:rFonts w:eastAsia="MS Mincho"/>
          <w:sz w:val="32"/>
        </w:rPr>
        <w:t xml:space="preserve">, яке моделює Космос у цілому, надто ж у магічно-правовому аспекті. Коли </w:t>
      </w:r>
      <w:proofErr w:type="spellStart"/>
      <w:r>
        <w:rPr>
          <w:rFonts w:eastAsia="MS Mincho"/>
          <w:sz w:val="32"/>
        </w:rPr>
        <w:t>Мітра</w:t>
      </w:r>
      <w:proofErr w:type="spellEnd"/>
      <w:r>
        <w:rPr>
          <w:rFonts w:eastAsia="MS Mincho"/>
          <w:sz w:val="32"/>
        </w:rPr>
        <w:t xml:space="preserve"> пов’язаний, головним  чином, з соціальним, то </w:t>
      </w:r>
      <w:proofErr w:type="spellStart"/>
      <w:r>
        <w:rPr>
          <w:rFonts w:eastAsia="MS Mincho"/>
          <w:sz w:val="32"/>
        </w:rPr>
        <w:t>Варуна</w:t>
      </w:r>
      <w:proofErr w:type="spellEnd"/>
      <w:r>
        <w:rPr>
          <w:rFonts w:eastAsia="MS Mincho"/>
          <w:sz w:val="32"/>
        </w:rPr>
        <w:t xml:space="preserve"> більше з природнім – ніччю, Місяцем, таїною, магією. Це парне Божество означає містичне поєднання вологого (</w:t>
      </w:r>
      <w:proofErr w:type="spellStart"/>
      <w:r>
        <w:rPr>
          <w:rFonts w:eastAsia="MS Mincho"/>
          <w:sz w:val="32"/>
        </w:rPr>
        <w:t>Варуна</w:t>
      </w:r>
      <w:proofErr w:type="spellEnd"/>
      <w:r>
        <w:rPr>
          <w:rFonts w:eastAsia="MS Mincho"/>
          <w:sz w:val="32"/>
        </w:rPr>
        <w:t>) й вогняного (</w:t>
      </w:r>
      <w:proofErr w:type="spellStart"/>
      <w:r>
        <w:rPr>
          <w:rFonts w:eastAsia="MS Mincho"/>
          <w:sz w:val="32"/>
        </w:rPr>
        <w:t>Мітра</w:t>
      </w:r>
      <w:proofErr w:type="spellEnd"/>
      <w:r>
        <w:rPr>
          <w:rFonts w:eastAsia="MS Mincho"/>
          <w:sz w:val="32"/>
        </w:rPr>
        <w:t xml:space="preserve">) начала, що є початком життя. На слов’янському ґрунті імені </w:t>
      </w:r>
      <w:proofErr w:type="spellStart"/>
      <w:r>
        <w:rPr>
          <w:rFonts w:eastAsia="MS Mincho"/>
          <w:sz w:val="32"/>
        </w:rPr>
        <w:t>Варуна-Мітра</w:t>
      </w:r>
      <w:proofErr w:type="spellEnd"/>
      <w:r>
        <w:rPr>
          <w:rFonts w:eastAsia="MS Mincho"/>
          <w:sz w:val="32"/>
        </w:rPr>
        <w:t xml:space="preserve"> тотожне за значенням ім’я Володимир.</w:t>
      </w:r>
    </w:p>
    <w:p w14:paraId="77A944D9" w14:textId="77777777" w:rsidR="00DC09DE" w:rsidRDefault="00DC09DE">
      <w:pPr>
        <w:ind w:firstLine="284"/>
        <w:jc w:val="both"/>
        <w:rPr>
          <w:rFonts w:eastAsia="MS Mincho"/>
          <w:sz w:val="32"/>
        </w:rPr>
      </w:pPr>
      <w:r>
        <w:rPr>
          <w:rFonts w:eastAsia="MS Mincho"/>
          <w:sz w:val="32"/>
        </w:rPr>
        <w:t xml:space="preserve">У індоєвропейській міфології </w:t>
      </w:r>
      <w:proofErr w:type="spellStart"/>
      <w:r>
        <w:rPr>
          <w:rFonts w:eastAsia="MS Mincho"/>
          <w:sz w:val="32"/>
        </w:rPr>
        <w:t>Варуна</w:t>
      </w:r>
      <w:proofErr w:type="spellEnd"/>
      <w:r>
        <w:rPr>
          <w:rFonts w:eastAsia="MS Mincho"/>
          <w:sz w:val="32"/>
        </w:rPr>
        <w:t xml:space="preserve"> має відповідники: Уран у греків, </w:t>
      </w:r>
      <w:proofErr w:type="spellStart"/>
      <w:r>
        <w:rPr>
          <w:rFonts w:eastAsia="MS Mincho"/>
          <w:sz w:val="32"/>
        </w:rPr>
        <w:t>Аруна</w:t>
      </w:r>
      <w:proofErr w:type="spellEnd"/>
      <w:r>
        <w:rPr>
          <w:rFonts w:eastAsia="MS Mincho"/>
          <w:sz w:val="32"/>
        </w:rPr>
        <w:t xml:space="preserve"> в хетів, Велес у слов’ян.</w:t>
      </w:r>
    </w:p>
    <w:p w14:paraId="33C3415A" w14:textId="77777777" w:rsidR="00DC09DE" w:rsidRDefault="00DC09DE">
      <w:pPr>
        <w:ind w:firstLine="284"/>
        <w:jc w:val="both"/>
        <w:rPr>
          <w:rFonts w:eastAsia="MS Mincho"/>
          <w:sz w:val="32"/>
        </w:rPr>
      </w:pPr>
      <w:r>
        <w:rPr>
          <w:rFonts w:eastAsia="MS Mincho"/>
          <w:b/>
          <w:sz w:val="32"/>
        </w:rPr>
        <w:t>ВАРУНАНІ</w:t>
      </w:r>
      <w:r>
        <w:rPr>
          <w:rFonts w:eastAsia="MS Mincho"/>
          <w:sz w:val="32"/>
        </w:rPr>
        <w:t xml:space="preserve"> (</w:t>
      </w:r>
      <w:proofErr w:type="spellStart"/>
      <w:r>
        <w:rPr>
          <w:rFonts w:eastAsia="MS Mincho"/>
          <w:sz w:val="32"/>
        </w:rPr>
        <w:t>Varunāní</w:t>
      </w:r>
      <w:proofErr w:type="spellEnd"/>
      <w:r>
        <w:rPr>
          <w:rFonts w:eastAsia="MS Mincho"/>
          <w:sz w:val="32"/>
        </w:rPr>
        <w:t xml:space="preserve"> – „</w:t>
      </w:r>
      <w:proofErr w:type="spellStart"/>
      <w:r>
        <w:rPr>
          <w:rFonts w:eastAsia="MS Mincho"/>
          <w:sz w:val="32"/>
        </w:rPr>
        <w:t>Варунина</w:t>
      </w:r>
      <w:proofErr w:type="spellEnd"/>
      <w:r>
        <w:rPr>
          <w:rFonts w:eastAsia="MS Mincho"/>
          <w:sz w:val="32"/>
        </w:rPr>
        <w:t xml:space="preserve">”) – Дружина </w:t>
      </w:r>
      <w:proofErr w:type="spellStart"/>
      <w:r>
        <w:rPr>
          <w:rFonts w:eastAsia="MS Mincho"/>
          <w:sz w:val="32"/>
        </w:rPr>
        <w:t>Варуни</w:t>
      </w:r>
      <w:proofErr w:type="spellEnd"/>
      <w:r>
        <w:rPr>
          <w:rFonts w:eastAsia="MS Mincho"/>
          <w:sz w:val="32"/>
        </w:rPr>
        <w:t>, його жіночий аспект.</w:t>
      </w:r>
    </w:p>
    <w:p w14:paraId="64AEF1BC" w14:textId="77777777" w:rsidR="00DC09DE" w:rsidRDefault="00DC09DE">
      <w:pPr>
        <w:ind w:firstLine="284"/>
        <w:jc w:val="both"/>
        <w:rPr>
          <w:rFonts w:eastAsia="MS Mincho"/>
          <w:sz w:val="32"/>
        </w:rPr>
      </w:pPr>
      <w:r>
        <w:rPr>
          <w:rFonts w:eastAsia="MS Mincho"/>
          <w:b/>
          <w:sz w:val="32"/>
        </w:rPr>
        <w:t>ВАРУТРІ</w:t>
      </w:r>
      <w:r>
        <w:rPr>
          <w:rFonts w:eastAsia="MS Mincho"/>
          <w:sz w:val="32"/>
        </w:rPr>
        <w:t xml:space="preserve"> (</w:t>
      </w:r>
      <w:proofErr w:type="spellStart"/>
      <w:r>
        <w:rPr>
          <w:rFonts w:eastAsia="MS Mincho"/>
          <w:sz w:val="32"/>
        </w:rPr>
        <w:t>Várutrī</w:t>
      </w:r>
      <w:proofErr w:type="spellEnd"/>
      <w:r>
        <w:rPr>
          <w:rFonts w:eastAsia="MS Mincho"/>
          <w:sz w:val="32"/>
        </w:rPr>
        <w:t xml:space="preserve"> – „Та, що відвертає зло”) – Богиня-захисниця (РВ.I.22.10c).</w:t>
      </w:r>
    </w:p>
    <w:p w14:paraId="267CA38C" w14:textId="77777777" w:rsidR="00DC09DE" w:rsidRDefault="00DC09DE">
      <w:pPr>
        <w:ind w:firstLine="284"/>
        <w:jc w:val="both"/>
        <w:rPr>
          <w:rFonts w:eastAsia="MS Mincho"/>
          <w:sz w:val="32"/>
        </w:rPr>
      </w:pPr>
      <w:r>
        <w:rPr>
          <w:rFonts w:eastAsia="MS Mincho"/>
          <w:b/>
          <w:sz w:val="32"/>
        </w:rPr>
        <w:t xml:space="preserve">ВАРЧИН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169AFB11" w14:textId="77777777" w:rsidR="00DC09DE" w:rsidRDefault="00DC09DE">
      <w:pPr>
        <w:ind w:firstLine="284"/>
        <w:jc w:val="both"/>
        <w:rPr>
          <w:rFonts w:eastAsia="MS Mincho"/>
          <w:sz w:val="32"/>
        </w:rPr>
      </w:pPr>
      <w:r>
        <w:rPr>
          <w:rFonts w:eastAsia="MS Mincho"/>
          <w:b/>
          <w:sz w:val="32"/>
        </w:rPr>
        <w:t>ВАСІШТГА</w:t>
      </w:r>
      <w:r>
        <w:rPr>
          <w:rFonts w:eastAsia="MS Mincho"/>
          <w:sz w:val="32"/>
        </w:rPr>
        <w:t xml:space="preserve"> (</w:t>
      </w:r>
      <w:proofErr w:type="spellStart"/>
      <w:r>
        <w:rPr>
          <w:rFonts w:eastAsia="MS Mincho"/>
          <w:sz w:val="32"/>
        </w:rPr>
        <w:t>Vásiştha</w:t>
      </w:r>
      <w:proofErr w:type="spellEnd"/>
      <w:r>
        <w:rPr>
          <w:rFonts w:eastAsia="MS Mincho"/>
          <w:sz w:val="32"/>
        </w:rPr>
        <w:t xml:space="preserve"> – „Найбагатший”, „Кращий”, „Найсвітліший”) – Ім’я славнозвісного </w:t>
      </w:r>
      <w:proofErr w:type="spellStart"/>
      <w:r>
        <w:rPr>
          <w:rFonts w:eastAsia="MS Mincho"/>
          <w:i/>
          <w:sz w:val="32"/>
        </w:rPr>
        <w:t>ріші</w:t>
      </w:r>
      <w:proofErr w:type="spellEnd"/>
      <w:r>
        <w:rPr>
          <w:rFonts w:eastAsia="MS Mincho"/>
          <w:sz w:val="32"/>
        </w:rPr>
        <w:t xml:space="preserve"> (див.).</w:t>
      </w:r>
    </w:p>
    <w:p w14:paraId="529E8069" w14:textId="77777777" w:rsidR="00DC09DE" w:rsidRDefault="00DC09DE">
      <w:pPr>
        <w:ind w:firstLine="360"/>
        <w:jc w:val="both"/>
        <w:rPr>
          <w:rFonts w:eastAsia="MS Mincho"/>
          <w:sz w:val="32"/>
        </w:rPr>
      </w:pPr>
      <w:r>
        <w:rPr>
          <w:rFonts w:eastAsia="MS Mincho"/>
          <w:b/>
          <w:sz w:val="32"/>
        </w:rPr>
        <w:t>ВАСТОШПАТІ</w:t>
      </w:r>
      <w:r>
        <w:rPr>
          <w:rFonts w:eastAsia="MS Mincho"/>
          <w:sz w:val="32"/>
        </w:rPr>
        <w:t xml:space="preserve"> (</w:t>
      </w:r>
      <w:proofErr w:type="spellStart"/>
      <w:r>
        <w:rPr>
          <w:rFonts w:eastAsia="MS Mincho"/>
          <w:sz w:val="32"/>
        </w:rPr>
        <w:t>Vástoşpáti</w:t>
      </w:r>
      <w:proofErr w:type="spellEnd"/>
      <w:r>
        <w:rPr>
          <w:rFonts w:eastAsia="MS Mincho"/>
          <w:sz w:val="32"/>
        </w:rPr>
        <w:t xml:space="preserve"> – „Володар дому”, „Домовик”) </w:t>
      </w:r>
      <w:r>
        <w:t>–</w:t>
      </w:r>
      <w:r>
        <w:rPr>
          <w:rFonts w:eastAsia="MS Mincho"/>
        </w:rPr>
        <w:t xml:space="preserve"> </w:t>
      </w:r>
      <w:r>
        <w:rPr>
          <w:rFonts w:eastAsia="MS Mincho"/>
          <w:sz w:val="32"/>
        </w:rPr>
        <w:t xml:space="preserve">Божество, яке охороняє дім, дарує щасливе входження в нього, оберігає мешканців, забезпечує відсутність хвороб, охороняє домашнє господарство, домашніх тварин „двоногих і чотириногих”, коровами й кіньми приводить господарство до розквіту. </w:t>
      </w:r>
      <w:proofErr w:type="spellStart"/>
      <w:r>
        <w:rPr>
          <w:rFonts w:eastAsia="MS Mincho"/>
          <w:sz w:val="32"/>
        </w:rPr>
        <w:t>Вастошпаті</w:t>
      </w:r>
      <w:proofErr w:type="spellEnd"/>
      <w:r>
        <w:rPr>
          <w:rFonts w:eastAsia="MS Mincho"/>
          <w:sz w:val="32"/>
        </w:rPr>
        <w:t xml:space="preserve"> народився з сімені, пролитого під час інцесту </w:t>
      </w:r>
      <w:proofErr w:type="spellStart"/>
      <w:r>
        <w:rPr>
          <w:rFonts w:eastAsia="MS Mincho"/>
          <w:sz w:val="32"/>
        </w:rPr>
        <w:t>Дьяви</w:t>
      </w:r>
      <w:proofErr w:type="spellEnd"/>
      <w:r>
        <w:rPr>
          <w:rFonts w:eastAsia="MS Mincho"/>
          <w:sz w:val="32"/>
        </w:rPr>
        <w:t xml:space="preserve"> та </w:t>
      </w:r>
      <w:proofErr w:type="spellStart"/>
      <w:r>
        <w:rPr>
          <w:rFonts w:eastAsia="MS Mincho"/>
          <w:sz w:val="32"/>
        </w:rPr>
        <w:t>Ушас</w:t>
      </w:r>
      <w:proofErr w:type="spellEnd"/>
      <w:r>
        <w:rPr>
          <w:rFonts w:eastAsia="MS Mincho"/>
          <w:sz w:val="32"/>
        </w:rPr>
        <w:t>. З цього сімені:</w:t>
      </w:r>
    </w:p>
    <w:p w14:paraId="25B10FB1" w14:textId="77777777" w:rsidR="00DC09DE" w:rsidRDefault="00DC09DE">
      <w:pPr>
        <w:ind w:firstLine="1080"/>
        <w:jc w:val="both"/>
        <w:rPr>
          <w:rFonts w:eastAsia="MS Mincho"/>
          <w:sz w:val="32"/>
        </w:rPr>
      </w:pPr>
      <w:r>
        <w:rPr>
          <w:rFonts w:eastAsia="MS Mincho"/>
          <w:i/>
          <w:sz w:val="32"/>
        </w:rPr>
        <w:t xml:space="preserve">Доброзичливці Боги породили Священне Слово </w:t>
      </w:r>
      <w:r>
        <w:rPr>
          <w:rFonts w:eastAsia="MS Mincho"/>
          <w:sz w:val="32"/>
        </w:rPr>
        <w:t>(</w:t>
      </w:r>
      <w:proofErr w:type="spellStart"/>
      <w:r>
        <w:rPr>
          <w:rFonts w:eastAsia="MS Mincho"/>
          <w:sz w:val="32"/>
        </w:rPr>
        <w:t>bráhma</w:t>
      </w:r>
      <w:proofErr w:type="spellEnd"/>
      <w:r>
        <w:rPr>
          <w:rFonts w:eastAsia="MS Mincho"/>
          <w:sz w:val="32"/>
        </w:rPr>
        <w:t>)</w:t>
      </w:r>
    </w:p>
    <w:p w14:paraId="14B3C116" w14:textId="77777777" w:rsidR="00DC09DE" w:rsidRDefault="00DC09DE">
      <w:pPr>
        <w:ind w:firstLine="1080"/>
        <w:jc w:val="both"/>
        <w:rPr>
          <w:rFonts w:eastAsia="MS Mincho"/>
          <w:i/>
          <w:sz w:val="32"/>
        </w:rPr>
      </w:pPr>
      <w:r>
        <w:rPr>
          <w:rFonts w:eastAsia="MS Mincho"/>
          <w:i/>
          <w:sz w:val="32"/>
        </w:rPr>
        <w:t xml:space="preserve">А з нього витесали </w:t>
      </w:r>
      <w:proofErr w:type="spellStart"/>
      <w:r>
        <w:rPr>
          <w:rFonts w:eastAsia="MS Mincho"/>
          <w:i/>
          <w:sz w:val="32"/>
        </w:rPr>
        <w:t>Вастошпаті</w:t>
      </w:r>
      <w:proofErr w:type="spellEnd"/>
      <w:r>
        <w:rPr>
          <w:rFonts w:eastAsia="MS Mincho"/>
          <w:i/>
          <w:sz w:val="32"/>
        </w:rPr>
        <w:t>, хранителя Закону.</w:t>
      </w:r>
    </w:p>
    <w:p w14:paraId="4F031CEB" w14:textId="77777777" w:rsidR="00DC09DE" w:rsidRDefault="00DC09DE">
      <w:pPr>
        <w:ind w:firstLine="3960"/>
        <w:jc w:val="both"/>
        <w:rPr>
          <w:rFonts w:eastAsia="MS Mincho"/>
          <w:sz w:val="32"/>
        </w:rPr>
      </w:pPr>
      <w:r>
        <w:rPr>
          <w:rFonts w:eastAsia="MS Mincho"/>
          <w:sz w:val="32"/>
        </w:rPr>
        <w:t>(PB.X.61.7c-d).</w:t>
      </w:r>
    </w:p>
    <w:p w14:paraId="4579387D" w14:textId="77777777" w:rsidR="00DC09DE" w:rsidRDefault="00DC09DE">
      <w:pPr>
        <w:ind w:firstLine="240"/>
        <w:jc w:val="both"/>
        <w:rPr>
          <w:rFonts w:eastAsia="MS Mincho"/>
          <w:spacing w:val="-12"/>
          <w:sz w:val="32"/>
        </w:rPr>
      </w:pPr>
      <w:proofErr w:type="spellStart"/>
      <w:r>
        <w:rPr>
          <w:rFonts w:eastAsia="MS Mincho"/>
          <w:spacing w:val="-12"/>
          <w:sz w:val="32"/>
        </w:rPr>
        <w:t>Вастошпаті</w:t>
      </w:r>
      <w:proofErr w:type="spellEnd"/>
      <w:r>
        <w:rPr>
          <w:rFonts w:eastAsia="MS Mincho"/>
          <w:spacing w:val="-12"/>
          <w:sz w:val="32"/>
        </w:rPr>
        <w:t xml:space="preserve"> береже аріїв „</w:t>
      </w:r>
      <w:r>
        <w:rPr>
          <w:rFonts w:eastAsia="MS Mincho"/>
          <w:i/>
          <w:spacing w:val="-12"/>
          <w:sz w:val="32"/>
        </w:rPr>
        <w:t>в мирі і поході</w:t>
      </w:r>
      <w:r>
        <w:rPr>
          <w:rFonts w:eastAsia="MS Mincho"/>
          <w:spacing w:val="-12"/>
          <w:sz w:val="32"/>
        </w:rPr>
        <w:t xml:space="preserve">” (звичайна формула, яка покриває весь стиль життя аріїв), тобто і під час тимчасової осілості і під </w:t>
      </w:r>
      <w:r>
        <w:rPr>
          <w:rFonts w:eastAsia="MS Mincho"/>
          <w:spacing w:val="-12"/>
          <w:sz w:val="32"/>
        </w:rPr>
        <w:lastRenderedPageBreak/>
        <w:t xml:space="preserve">час воєн, коли вони зі всім господарством і домочадцями рухаються вперед </w:t>
      </w:r>
      <w:r>
        <w:rPr>
          <w:rFonts w:eastAsia="MS Mincho"/>
          <w:i/>
          <w:spacing w:val="-12"/>
          <w:sz w:val="32"/>
        </w:rPr>
        <w:t xml:space="preserve">„Бережи нас в мирі і в поході краще за все!” </w:t>
      </w:r>
      <w:r>
        <w:rPr>
          <w:rFonts w:eastAsia="MS Mincho"/>
          <w:spacing w:val="-12"/>
          <w:sz w:val="32"/>
        </w:rPr>
        <w:t xml:space="preserve">(РВ.VII.54.3с). </w:t>
      </w:r>
    </w:p>
    <w:p w14:paraId="5678FA6F" w14:textId="77777777" w:rsidR="00DC09DE" w:rsidRDefault="00DC09DE">
      <w:pPr>
        <w:ind w:firstLine="360"/>
        <w:jc w:val="both"/>
        <w:rPr>
          <w:rFonts w:eastAsia="MS Mincho"/>
          <w:sz w:val="32"/>
        </w:rPr>
      </w:pPr>
      <w:r>
        <w:rPr>
          <w:rFonts w:eastAsia="MS Mincho"/>
          <w:sz w:val="32"/>
        </w:rPr>
        <w:t>У слов’янській міфології його аналог – Домовик.</w:t>
      </w:r>
    </w:p>
    <w:p w14:paraId="7A2C6B28" w14:textId="77777777" w:rsidR="00DC09DE" w:rsidRDefault="00DC09DE">
      <w:pPr>
        <w:ind w:firstLine="284"/>
        <w:jc w:val="both"/>
        <w:rPr>
          <w:rFonts w:eastAsia="MS Mincho"/>
          <w:sz w:val="32"/>
        </w:rPr>
      </w:pPr>
      <w:r>
        <w:rPr>
          <w:rFonts w:eastAsia="MS Mincho"/>
          <w:b/>
          <w:sz w:val="32"/>
        </w:rPr>
        <w:t>ВАСУ</w:t>
      </w:r>
      <w:r>
        <w:rPr>
          <w:rFonts w:eastAsia="MS Mincho"/>
          <w:sz w:val="32"/>
        </w:rPr>
        <w:t xml:space="preserve"> (</w:t>
      </w:r>
      <w:proofErr w:type="spellStart"/>
      <w:r>
        <w:rPr>
          <w:rFonts w:eastAsia="MS Mincho"/>
          <w:sz w:val="32"/>
        </w:rPr>
        <w:t>Vásu</w:t>
      </w:r>
      <w:proofErr w:type="spellEnd"/>
      <w:r>
        <w:rPr>
          <w:rFonts w:eastAsia="MS Mincho"/>
          <w:sz w:val="32"/>
        </w:rPr>
        <w:t xml:space="preserve"> – „Добро”, „Благо”) – Або взагалі Боги, або клас Богів поряд з </w:t>
      </w:r>
      <w:proofErr w:type="spellStart"/>
      <w:r>
        <w:rPr>
          <w:rFonts w:eastAsia="MS Mincho"/>
          <w:i/>
          <w:sz w:val="32"/>
        </w:rPr>
        <w:t>Рудрами</w:t>
      </w:r>
      <w:proofErr w:type="spellEnd"/>
      <w:r>
        <w:rPr>
          <w:rFonts w:eastAsia="MS Mincho"/>
          <w:sz w:val="32"/>
        </w:rPr>
        <w:t xml:space="preserve"> й </w:t>
      </w:r>
      <w:proofErr w:type="spellStart"/>
      <w:r>
        <w:rPr>
          <w:rFonts w:eastAsia="MS Mincho"/>
          <w:i/>
          <w:sz w:val="32"/>
        </w:rPr>
        <w:t>Адітьями</w:t>
      </w:r>
      <w:proofErr w:type="spellEnd"/>
      <w:r>
        <w:rPr>
          <w:rFonts w:eastAsia="MS Mincho"/>
          <w:sz w:val="32"/>
        </w:rPr>
        <w:t xml:space="preserve">, </w:t>
      </w:r>
      <w:proofErr w:type="spellStart"/>
      <w:r>
        <w:rPr>
          <w:rFonts w:eastAsia="MS Mincho"/>
          <w:i/>
          <w:sz w:val="32"/>
        </w:rPr>
        <w:t>Дьявою</w:t>
      </w:r>
      <w:proofErr w:type="spellEnd"/>
      <w:r>
        <w:rPr>
          <w:rFonts w:eastAsia="MS Mincho"/>
          <w:sz w:val="32"/>
        </w:rPr>
        <w:t xml:space="preserve"> і </w:t>
      </w:r>
      <w:proofErr w:type="spellStart"/>
      <w:r>
        <w:rPr>
          <w:rFonts w:eastAsia="MS Mincho"/>
          <w:i/>
          <w:sz w:val="32"/>
        </w:rPr>
        <w:t>Прітгіві</w:t>
      </w:r>
      <w:proofErr w:type="spellEnd"/>
      <w:r>
        <w:rPr>
          <w:rFonts w:eastAsia="MS Mincho"/>
          <w:sz w:val="32"/>
        </w:rPr>
        <w:t xml:space="preserve">, яких очолює </w:t>
      </w:r>
      <w:proofErr w:type="spellStart"/>
      <w:r>
        <w:rPr>
          <w:rFonts w:eastAsia="MS Mincho"/>
          <w:i/>
          <w:sz w:val="32"/>
        </w:rPr>
        <w:t>Індра</w:t>
      </w:r>
      <w:proofErr w:type="spellEnd"/>
      <w:r>
        <w:rPr>
          <w:rFonts w:eastAsia="MS Mincho"/>
          <w:sz w:val="32"/>
        </w:rPr>
        <w:t>. Тому один з його епітетів – „</w:t>
      </w:r>
      <w:proofErr w:type="spellStart"/>
      <w:r>
        <w:rPr>
          <w:rFonts w:eastAsia="MS Mincho"/>
          <w:sz w:val="32"/>
        </w:rPr>
        <w:t>Васава</w:t>
      </w:r>
      <w:proofErr w:type="spellEnd"/>
      <w:r>
        <w:rPr>
          <w:rFonts w:eastAsia="MS Mincho"/>
          <w:sz w:val="32"/>
        </w:rPr>
        <w:t>”.</w:t>
      </w:r>
    </w:p>
    <w:p w14:paraId="1517E0E2" w14:textId="77777777" w:rsidR="00DC09DE" w:rsidRDefault="00DC09DE">
      <w:pPr>
        <w:ind w:firstLine="284"/>
        <w:jc w:val="both"/>
        <w:rPr>
          <w:rFonts w:eastAsia="MS Mincho"/>
          <w:sz w:val="32"/>
        </w:rPr>
      </w:pPr>
      <w:r>
        <w:rPr>
          <w:rFonts w:eastAsia="MS Mincho"/>
          <w:b/>
          <w:sz w:val="32"/>
        </w:rPr>
        <w:t>ВАСУКРА</w:t>
      </w:r>
      <w:r>
        <w:rPr>
          <w:rFonts w:eastAsia="MS Mincho"/>
          <w:sz w:val="32"/>
        </w:rPr>
        <w:t xml:space="preserve"> (</w:t>
      </w:r>
      <w:proofErr w:type="spellStart"/>
      <w:r>
        <w:rPr>
          <w:rFonts w:eastAsia="MS Mincho"/>
          <w:sz w:val="32"/>
        </w:rPr>
        <w:t>Vasúkra</w:t>
      </w:r>
      <w:proofErr w:type="spellEnd"/>
      <w:r>
        <w:rPr>
          <w:rFonts w:eastAsia="MS Mincho"/>
          <w:sz w:val="32"/>
        </w:rPr>
        <w:t xml:space="preserve">) – Син </w:t>
      </w:r>
      <w:r>
        <w:rPr>
          <w:rFonts w:eastAsia="MS Mincho"/>
          <w:i/>
          <w:sz w:val="32"/>
        </w:rPr>
        <w:t>Індри</w:t>
      </w:r>
      <w:r>
        <w:rPr>
          <w:rFonts w:eastAsia="MS Mincho"/>
          <w:sz w:val="32"/>
        </w:rPr>
        <w:t xml:space="preserve">. Гімн Х.28 присвячений діалогу </w:t>
      </w:r>
      <w:proofErr w:type="spellStart"/>
      <w:r>
        <w:rPr>
          <w:rFonts w:eastAsia="MS Mincho"/>
          <w:sz w:val="32"/>
        </w:rPr>
        <w:t>Васукри</w:t>
      </w:r>
      <w:proofErr w:type="spellEnd"/>
      <w:r>
        <w:rPr>
          <w:rFonts w:eastAsia="MS Mincho"/>
          <w:sz w:val="32"/>
        </w:rPr>
        <w:t xml:space="preserve"> й Індри під час жертвоприношення, яке влаштував </w:t>
      </w:r>
      <w:proofErr w:type="spellStart"/>
      <w:r>
        <w:rPr>
          <w:rFonts w:eastAsia="MS Mincho"/>
          <w:sz w:val="32"/>
        </w:rPr>
        <w:t>Васукра</w:t>
      </w:r>
      <w:proofErr w:type="spellEnd"/>
      <w:r>
        <w:rPr>
          <w:rFonts w:eastAsia="MS Mincho"/>
          <w:sz w:val="32"/>
        </w:rPr>
        <w:t xml:space="preserve"> на честь Індри. Під час ритуалу між ними сталась суперечка, коли на </w:t>
      </w:r>
      <w:proofErr w:type="spellStart"/>
      <w:r>
        <w:rPr>
          <w:rFonts w:eastAsia="MS Mincho"/>
          <w:sz w:val="32"/>
        </w:rPr>
        <w:t>самопохвалу</w:t>
      </w:r>
      <w:proofErr w:type="spellEnd"/>
      <w:r>
        <w:rPr>
          <w:rFonts w:eastAsia="MS Mincho"/>
          <w:sz w:val="32"/>
        </w:rPr>
        <w:t xml:space="preserve"> Індри </w:t>
      </w:r>
      <w:proofErr w:type="spellStart"/>
      <w:r>
        <w:rPr>
          <w:rFonts w:eastAsia="MS Mincho"/>
          <w:sz w:val="32"/>
        </w:rPr>
        <w:t>Васукра</w:t>
      </w:r>
      <w:proofErr w:type="spellEnd"/>
      <w:r>
        <w:rPr>
          <w:rFonts w:eastAsia="MS Mincho"/>
          <w:sz w:val="32"/>
        </w:rPr>
        <w:t xml:space="preserve"> зауважив, що інколи сильного і слабий може перемогти. Цей натяк </w:t>
      </w:r>
      <w:proofErr w:type="spellStart"/>
      <w:r>
        <w:rPr>
          <w:rFonts w:eastAsia="MS Mincho"/>
          <w:sz w:val="32"/>
        </w:rPr>
        <w:t>Індрі</w:t>
      </w:r>
      <w:proofErr w:type="spellEnd"/>
      <w:r>
        <w:rPr>
          <w:rFonts w:eastAsia="MS Mincho"/>
          <w:sz w:val="32"/>
        </w:rPr>
        <w:t xml:space="preserve"> не сподобався і він грізно попередив </w:t>
      </w:r>
      <w:proofErr w:type="spellStart"/>
      <w:r>
        <w:rPr>
          <w:rFonts w:eastAsia="MS Mincho"/>
          <w:sz w:val="32"/>
        </w:rPr>
        <w:t>Васукру</w:t>
      </w:r>
      <w:proofErr w:type="spellEnd"/>
      <w:r>
        <w:rPr>
          <w:rFonts w:eastAsia="MS Mincho"/>
          <w:sz w:val="32"/>
        </w:rPr>
        <w:t>, щоб той не переходив межі поваги до батька.</w:t>
      </w:r>
    </w:p>
    <w:p w14:paraId="501B019C" w14:textId="77777777" w:rsidR="00DC09DE" w:rsidRDefault="00DC09DE">
      <w:pPr>
        <w:ind w:firstLine="284"/>
        <w:jc w:val="both"/>
        <w:rPr>
          <w:rFonts w:eastAsia="MS Mincho"/>
          <w:sz w:val="32"/>
        </w:rPr>
      </w:pPr>
      <w:r>
        <w:rPr>
          <w:rFonts w:eastAsia="MS Mincho"/>
          <w:b/>
          <w:sz w:val="32"/>
        </w:rPr>
        <w:t>ВАТА</w:t>
      </w:r>
      <w:r>
        <w:rPr>
          <w:rFonts w:eastAsia="MS Mincho"/>
          <w:sz w:val="32"/>
        </w:rPr>
        <w:t xml:space="preserve"> (</w:t>
      </w:r>
      <w:proofErr w:type="spellStart"/>
      <w:r>
        <w:rPr>
          <w:rFonts w:eastAsia="MS Mincho"/>
          <w:sz w:val="32"/>
        </w:rPr>
        <w:t>Váta</w:t>
      </w:r>
      <w:proofErr w:type="spellEnd"/>
      <w:r>
        <w:rPr>
          <w:rFonts w:eastAsia="MS Mincho"/>
          <w:sz w:val="32"/>
        </w:rPr>
        <w:t xml:space="preserve">) – Бог буревію, обожнена могутність вітровію. Асоціюється з </w:t>
      </w:r>
      <w:proofErr w:type="spellStart"/>
      <w:r>
        <w:rPr>
          <w:rFonts w:eastAsia="MS Mincho"/>
          <w:i/>
          <w:sz w:val="32"/>
        </w:rPr>
        <w:t>Праджапатьєю</w:t>
      </w:r>
      <w:proofErr w:type="spellEnd"/>
      <w:r>
        <w:rPr>
          <w:rFonts w:eastAsia="MS Mincho"/>
          <w:sz w:val="32"/>
        </w:rPr>
        <w:t xml:space="preserve">, але не так, як </w:t>
      </w:r>
      <w:proofErr w:type="spellStart"/>
      <w:r>
        <w:rPr>
          <w:rFonts w:eastAsia="MS Mincho"/>
          <w:i/>
          <w:sz w:val="32"/>
        </w:rPr>
        <w:t>Ваю</w:t>
      </w:r>
      <w:proofErr w:type="spellEnd"/>
      <w:r>
        <w:rPr>
          <w:rFonts w:eastAsia="MS Mincho"/>
          <w:sz w:val="32"/>
        </w:rPr>
        <w:t xml:space="preserve"> з </w:t>
      </w:r>
      <w:r>
        <w:rPr>
          <w:rFonts w:eastAsia="MS Mincho"/>
          <w:i/>
          <w:sz w:val="32"/>
        </w:rPr>
        <w:t>Індрою</w:t>
      </w:r>
      <w:r>
        <w:rPr>
          <w:rFonts w:eastAsia="MS Mincho"/>
          <w:sz w:val="32"/>
        </w:rPr>
        <w:t xml:space="preserve">. Він виразно не антропоморфний. Аріям дає славу, багатство, довге життя, засоби для зцілення від недуг. У ритуалах його просять  знищити ворогів. Ім’я Вата означає „Друг вод” і відноситься до стародавніх часів, ще до індоєвропейської епохи. Зі швидким Ватою часто порівнюються язики полум’я </w:t>
      </w:r>
      <w:proofErr w:type="spellStart"/>
      <w:r>
        <w:rPr>
          <w:rFonts w:eastAsia="MS Mincho"/>
          <w:i/>
          <w:sz w:val="32"/>
        </w:rPr>
        <w:t>Аґні</w:t>
      </w:r>
      <w:proofErr w:type="spellEnd"/>
      <w:r>
        <w:rPr>
          <w:rFonts w:eastAsia="MS Mincho"/>
          <w:sz w:val="32"/>
        </w:rPr>
        <w:t>, його коні.</w:t>
      </w:r>
    </w:p>
    <w:p w14:paraId="3719B0C3" w14:textId="77777777" w:rsidR="00DC09DE" w:rsidRDefault="00DC09DE">
      <w:pPr>
        <w:ind w:firstLine="1134"/>
        <w:jc w:val="both"/>
        <w:rPr>
          <w:rFonts w:eastAsia="MS Mincho"/>
          <w:i/>
          <w:sz w:val="32"/>
        </w:rPr>
      </w:pPr>
      <w:r>
        <w:rPr>
          <w:rFonts w:eastAsia="MS Mincho"/>
          <w:i/>
          <w:sz w:val="32"/>
        </w:rPr>
        <w:t>Оспіваю велич колісниці Вати,</w:t>
      </w:r>
    </w:p>
    <w:p w14:paraId="6F9F02AD" w14:textId="77777777" w:rsidR="00DC09DE" w:rsidRDefault="00DC09DE">
      <w:pPr>
        <w:ind w:firstLine="1134"/>
        <w:jc w:val="both"/>
        <w:rPr>
          <w:rFonts w:eastAsia="MS Mincho"/>
          <w:i/>
          <w:sz w:val="32"/>
        </w:rPr>
      </w:pPr>
      <w:r>
        <w:rPr>
          <w:rFonts w:eastAsia="MS Mincho"/>
          <w:i/>
          <w:sz w:val="32"/>
        </w:rPr>
        <w:t>Що мчить, руйнуючи все; гуркіт від неї стоїть.</w:t>
      </w:r>
    </w:p>
    <w:p w14:paraId="42369EE2" w14:textId="77777777" w:rsidR="00DC09DE" w:rsidRDefault="00DC09DE">
      <w:pPr>
        <w:ind w:firstLine="1134"/>
        <w:jc w:val="both"/>
        <w:rPr>
          <w:rFonts w:eastAsia="MS Mincho"/>
          <w:i/>
          <w:sz w:val="32"/>
        </w:rPr>
      </w:pPr>
      <w:r>
        <w:rPr>
          <w:rFonts w:eastAsia="MS Mincho"/>
          <w:i/>
          <w:sz w:val="32"/>
        </w:rPr>
        <w:t>Торкаючись неба, несеться вона у червоних відблисках,</w:t>
      </w:r>
    </w:p>
    <w:p w14:paraId="447A1DA4" w14:textId="77777777" w:rsidR="00DC09DE" w:rsidRDefault="00DC09DE">
      <w:pPr>
        <w:ind w:firstLine="1134"/>
        <w:jc w:val="both"/>
        <w:rPr>
          <w:rFonts w:eastAsia="MS Mincho"/>
          <w:i/>
          <w:sz w:val="32"/>
        </w:rPr>
      </w:pPr>
      <w:r>
        <w:rPr>
          <w:rFonts w:eastAsia="MS Mincho"/>
          <w:i/>
          <w:sz w:val="32"/>
        </w:rPr>
        <w:t>І їде землею, здіймаючи пил.</w:t>
      </w:r>
    </w:p>
    <w:p w14:paraId="1BCFF8BE" w14:textId="77777777" w:rsidR="00DC09DE" w:rsidRDefault="00DC09DE">
      <w:pPr>
        <w:ind w:firstLine="1134"/>
        <w:jc w:val="both"/>
        <w:rPr>
          <w:rFonts w:eastAsia="MS Mincho"/>
          <w:i/>
          <w:sz w:val="32"/>
        </w:rPr>
      </w:pPr>
      <w:r>
        <w:rPr>
          <w:rFonts w:eastAsia="MS Mincho"/>
          <w:i/>
          <w:sz w:val="32"/>
        </w:rPr>
        <w:t>Слідом за Ватою вихри здіймаються,</w:t>
      </w:r>
    </w:p>
    <w:p w14:paraId="14865489" w14:textId="77777777" w:rsidR="00DC09DE" w:rsidRDefault="00DC09DE">
      <w:pPr>
        <w:ind w:firstLine="1134"/>
        <w:jc w:val="both"/>
        <w:rPr>
          <w:rFonts w:eastAsia="MS Mincho"/>
          <w:i/>
          <w:sz w:val="32"/>
        </w:rPr>
      </w:pPr>
      <w:r>
        <w:rPr>
          <w:rFonts w:eastAsia="MS Mincho"/>
          <w:i/>
          <w:sz w:val="32"/>
        </w:rPr>
        <w:t>До нього вони поспішають, як на побачення діви.</w:t>
      </w:r>
    </w:p>
    <w:p w14:paraId="0065D880" w14:textId="77777777" w:rsidR="00DC09DE" w:rsidRDefault="00DC09DE">
      <w:pPr>
        <w:ind w:firstLine="1134"/>
        <w:jc w:val="both"/>
        <w:rPr>
          <w:rFonts w:eastAsia="MS Mincho"/>
          <w:i/>
          <w:sz w:val="32"/>
        </w:rPr>
      </w:pPr>
      <w:r>
        <w:rPr>
          <w:rFonts w:eastAsia="MS Mincho"/>
          <w:i/>
          <w:sz w:val="32"/>
        </w:rPr>
        <w:t xml:space="preserve">А разом з ним Бог в одній колісниці – </w:t>
      </w:r>
    </w:p>
    <w:p w14:paraId="5E2F59F9" w14:textId="77777777" w:rsidR="00DC09DE" w:rsidRDefault="00DC09DE">
      <w:pPr>
        <w:ind w:firstLine="1134"/>
        <w:jc w:val="both"/>
        <w:rPr>
          <w:rFonts w:eastAsia="MS Mincho"/>
          <w:i/>
          <w:sz w:val="32"/>
        </w:rPr>
      </w:pPr>
      <w:r>
        <w:rPr>
          <w:rFonts w:eastAsia="MS Mincho"/>
          <w:i/>
          <w:sz w:val="32"/>
        </w:rPr>
        <w:t>Цар світу всього.</w:t>
      </w:r>
    </w:p>
    <w:p w14:paraId="599B9D7E" w14:textId="77777777" w:rsidR="00DC09DE" w:rsidRDefault="00DC09DE">
      <w:pPr>
        <w:ind w:firstLine="1134"/>
        <w:jc w:val="both"/>
        <w:rPr>
          <w:rFonts w:eastAsia="MS Mincho"/>
          <w:i/>
          <w:sz w:val="32"/>
        </w:rPr>
      </w:pPr>
      <w:r>
        <w:rPr>
          <w:rFonts w:eastAsia="MS Mincho"/>
          <w:i/>
          <w:sz w:val="32"/>
        </w:rPr>
        <w:t>Рухаючись у повітрі своїми шляхами,</w:t>
      </w:r>
    </w:p>
    <w:p w14:paraId="41F5D28D" w14:textId="77777777" w:rsidR="00DC09DE" w:rsidRDefault="00DC09DE">
      <w:pPr>
        <w:ind w:firstLine="1134"/>
        <w:jc w:val="both"/>
        <w:rPr>
          <w:rFonts w:eastAsia="MS Mincho"/>
          <w:i/>
          <w:sz w:val="32"/>
        </w:rPr>
      </w:pPr>
      <w:r>
        <w:rPr>
          <w:rFonts w:eastAsia="MS Mincho"/>
          <w:i/>
          <w:sz w:val="32"/>
        </w:rPr>
        <w:t>Ні дня він не має спочинку.</w:t>
      </w:r>
    </w:p>
    <w:p w14:paraId="0E9B34A8" w14:textId="77777777" w:rsidR="00DC09DE" w:rsidRDefault="00DC09DE">
      <w:pPr>
        <w:ind w:firstLine="1134"/>
        <w:jc w:val="both"/>
        <w:rPr>
          <w:rFonts w:eastAsia="MS Mincho"/>
          <w:i/>
          <w:sz w:val="32"/>
        </w:rPr>
      </w:pPr>
      <w:r>
        <w:rPr>
          <w:rFonts w:eastAsia="MS Mincho"/>
          <w:i/>
          <w:sz w:val="32"/>
        </w:rPr>
        <w:t>Друг вод, народжений першим, порядку підлеглий,</w:t>
      </w:r>
    </w:p>
    <w:p w14:paraId="733FC4CE" w14:textId="77777777" w:rsidR="00DC09DE" w:rsidRDefault="00DC09DE">
      <w:pPr>
        <w:ind w:firstLine="1134"/>
        <w:jc w:val="both"/>
        <w:rPr>
          <w:rFonts w:eastAsia="MS Mincho"/>
          <w:i/>
          <w:sz w:val="32"/>
        </w:rPr>
      </w:pPr>
      <w:r>
        <w:rPr>
          <w:rFonts w:eastAsia="MS Mincho"/>
          <w:i/>
          <w:sz w:val="32"/>
        </w:rPr>
        <w:t>Де він народився, звідки він виник?</w:t>
      </w:r>
    </w:p>
    <w:p w14:paraId="706E0061" w14:textId="77777777" w:rsidR="00DC09DE" w:rsidRDefault="00DC09DE">
      <w:pPr>
        <w:ind w:firstLine="1134"/>
        <w:jc w:val="both"/>
        <w:rPr>
          <w:rFonts w:eastAsia="MS Mincho"/>
          <w:i/>
          <w:sz w:val="32"/>
        </w:rPr>
      </w:pPr>
      <w:r>
        <w:rPr>
          <w:rFonts w:eastAsia="MS Mincho"/>
          <w:i/>
          <w:sz w:val="32"/>
        </w:rPr>
        <w:t>Подих Богів, зародок світу.</w:t>
      </w:r>
    </w:p>
    <w:p w14:paraId="471178A8" w14:textId="77777777" w:rsidR="00DC09DE" w:rsidRDefault="00DC09DE">
      <w:pPr>
        <w:ind w:firstLine="1134"/>
        <w:jc w:val="both"/>
        <w:rPr>
          <w:rFonts w:eastAsia="MS Mincho"/>
          <w:i/>
          <w:sz w:val="32"/>
        </w:rPr>
      </w:pPr>
      <w:r>
        <w:rPr>
          <w:rFonts w:eastAsia="MS Mincho"/>
          <w:i/>
          <w:sz w:val="32"/>
        </w:rPr>
        <w:t>Цей Бог блукає, де заманеться.</w:t>
      </w:r>
    </w:p>
    <w:p w14:paraId="044EA2C5" w14:textId="77777777" w:rsidR="00DC09DE" w:rsidRDefault="00DC09DE">
      <w:pPr>
        <w:ind w:firstLine="1134"/>
        <w:jc w:val="both"/>
        <w:rPr>
          <w:rFonts w:eastAsia="MS Mincho"/>
          <w:i/>
          <w:sz w:val="32"/>
        </w:rPr>
      </w:pPr>
      <w:r>
        <w:rPr>
          <w:rFonts w:eastAsia="MS Mincho"/>
          <w:i/>
          <w:sz w:val="32"/>
        </w:rPr>
        <w:t>І чути його, а лику не видно.</w:t>
      </w:r>
    </w:p>
    <w:p w14:paraId="57C71BF5" w14:textId="77777777" w:rsidR="00DC09DE" w:rsidRDefault="00DC09DE">
      <w:pPr>
        <w:ind w:firstLine="1134"/>
        <w:jc w:val="both"/>
        <w:rPr>
          <w:rFonts w:eastAsia="MS Mincho"/>
          <w:i/>
          <w:sz w:val="32"/>
        </w:rPr>
      </w:pPr>
      <w:r>
        <w:rPr>
          <w:rFonts w:eastAsia="MS Mincho"/>
          <w:i/>
          <w:sz w:val="32"/>
        </w:rPr>
        <w:t>Вату бажаємо жертвою ми вшанувати!</w:t>
      </w:r>
    </w:p>
    <w:p w14:paraId="0C886F48" w14:textId="77777777" w:rsidR="00DC09DE" w:rsidRDefault="00DC09DE">
      <w:pPr>
        <w:ind w:firstLine="3969"/>
        <w:jc w:val="both"/>
        <w:rPr>
          <w:rFonts w:eastAsia="MS Mincho"/>
          <w:sz w:val="32"/>
        </w:rPr>
      </w:pPr>
      <w:r>
        <w:rPr>
          <w:rFonts w:eastAsia="MS Mincho"/>
          <w:sz w:val="32"/>
        </w:rPr>
        <w:t>(РВ.Х.168).</w:t>
      </w:r>
    </w:p>
    <w:p w14:paraId="6921D87F" w14:textId="77777777" w:rsidR="00DC09DE" w:rsidRDefault="00DC09DE">
      <w:pPr>
        <w:ind w:firstLine="284"/>
        <w:jc w:val="both"/>
        <w:rPr>
          <w:rFonts w:eastAsia="MS Mincho"/>
          <w:sz w:val="32"/>
        </w:rPr>
      </w:pPr>
      <w:r>
        <w:rPr>
          <w:rFonts w:eastAsia="MS Mincho"/>
          <w:b/>
          <w:sz w:val="32"/>
        </w:rPr>
        <w:t>ВАЧ</w:t>
      </w:r>
      <w:r>
        <w:rPr>
          <w:rFonts w:eastAsia="MS Mincho"/>
          <w:sz w:val="32"/>
        </w:rPr>
        <w:t xml:space="preserve"> (</w:t>
      </w:r>
      <w:proofErr w:type="spellStart"/>
      <w:r>
        <w:rPr>
          <w:rFonts w:eastAsia="MS Mincho"/>
          <w:sz w:val="32"/>
        </w:rPr>
        <w:t>Vác</w:t>
      </w:r>
      <w:proofErr w:type="spellEnd"/>
      <w:r>
        <w:rPr>
          <w:rFonts w:eastAsia="MS Mincho"/>
          <w:sz w:val="32"/>
        </w:rPr>
        <w:t xml:space="preserve"> – „Слово”, „Мова”) – Священна Мова. Космогонічний принцип, який пронизує собою всю Світобудову, Небо і Землю, охоплює всі світи, але перебуває поза їхніми межами: її лоно у водах, </w:t>
      </w:r>
      <w:r>
        <w:rPr>
          <w:rFonts w:eastAsia="MS Mincho"/>
          <w:sz w:val="32"/>
        </w:rPr>
        <w:lastRenderedPageBreak/>
        <w:t xml:space="preserve">тобто споконвічній космогонічній стихії – Хаосі. Вона несе на собі Богів, але їх перевищує. Здійснює зв’язок між людьми і Богами завдяки </w:t>
      </w:r>
      <w:proofErr w:type="spellStart"/>
      <w:r>
        <w:rPr>
          <w:rFonts w:eastAsia="MS Mincho"/>
          <w:i/>
          <w:sz w:val="32"/>
        </w:rPr>
        <w:t>Аґні</w:t>
      </w:r>
      <w:proofErr w:type="spellEnd"/>
      <w:r>
        <w:rPr>
          <w:rFonts w:eastAsia="MS Mincho"/>
          <w:sz w:val="32"/>
        </w:rPr>
        <w:t>, який з жертовним вогнем переносить інформацію, бо є вісником Богів.</w:t>
      </w:r>
    </w:p>
    <w:p w14:paraId="527B7AF2" w14:textId="77777777" w:rsidR="00DC09DE" w:rsidRDefault="00DC09DE">
      <w:pPr>
        <w:ind w:firstLine="1134"/>
        <w:jc w:val="both"/>
        <w:rPr>
          <w:rFonts w:eastAsia="MS Mincho"/>
          <w:i/>
          <w:sz w:val="32"/>
        </w:rPr>
      </w:pPr>
      <w:r>
        <w:rPr>
          <w:rFonts w:eastAsia="MS Mincho"/>
          <w:i/>
          <w:sz w:val="32"/>
        </w:rPr>
        <w:t>Я – повелителька, збирачка скарбів,</w:t>
      </w:r>
    </w:p>
    <w:p w14:paraId="66286496" w14:textId="77777777" w:rsidR="00DC09DE" w:rsidRDefault="00DC09DE">
      <w:pPr>
        <w:ind w:firstLine="1134"/>
        <w:jc w:val="both"/>
        <w:rPr>
          <w:rFonts w:eastAsia="MS Mincho"/>
          <w:i/>
          <w:sz w:val="32"/>
        </w:rPr>
      </w:pPr>
      <w:r>
        <w:rPr>
          <w:rFonts w:eastAsia="MS Mincho"/>
          <w:i/>
          <w:sz w:val="32"/>
        </w:rPr>
        <w:t>Обізнана, перша серед гідних жертв.</w:t>
      </w:r>
    </w:p>
    <w:p w14:paraId="36A7C40E" w14:textId="77777777" w:rsidR="00DC09DE" w:rsidRDefault="00DC09DE">
      <w:pPr>
        <w:ind w:firstLine="1134"/>
        <w:jc w:val="both"/>
        <w:rPr>
          <w:rFonts w:eastAsia="MS Mincho"/>
          <w:i/>
          <w:sz w:val="32"/>
        </w:rPr>
      </w:pPr>
      <w:r>
        <w:rPr>
          <w:rFonts w:eastAsia="MS Mincho"/>
          <w:i/>
          <w:sz w:val="32"/>
        </w:rPr>
        <w:t>Боги розподілили в різних місцях мене,</w:t>
      </w:r>
    </w:p>
    <w:p w14:paraId="5D1926B3" w14:textId="77777777" w:rsidR="00DC09DE" w:rsidRDefault="00DC09DE">
      <w:pPr>
        <w:ind w:firstLine="1134"/>
        <w:jc w:val="both"/>
        <w:rPr>
          <w:rFonts w:eastAsia="MS Mincho"/>
          <w:i/>
          <w:spacing w:val="-8"/>
          <w:sz w:val="32"/>
        </w:rPr>
      </w:pPr>
      <w:r>
        <w:rPr>
          <w:rFonts w:eastAsia="MS Mincho"/>
          <w:i/>
          <w:spacing w:val="-8"/>
          <w:sz w:val="32"/>
        </w:rPr>
        <w:t>Яка  має безліч прихистків, багато що вводить (в життя).</w:t>
      </w:r>
    </w:p>
    <w:p w14:paraId="28EE8429" w14:textId="77777777" w:rsidR="00DC09DE" w:rsidRDefault="00DC09DE">
      <w:pPr>
        <w:ind w:firstLine="1134"/>
        <w:jc w:val="both"/>
        <w:rPr>
          <w:rFonts w:eastAsia="MS Mincho"/>
          <w:i/>
          <w:sz w:val="32"/>
        </w:rPr>
      </w:pPr>
      <w:r>
        <w:rPr>
          <w:rFonts w:eastAsia="MS Mincho"/>
          <w:i/>
          <w:sz w:val="32"/>
        </w:rPr>
        <w:t>Завдяки мені споживає  їжу хто дивиться,</w:t>
      </w:r>
    </w:p>
    <w:p w14:paraId="6150D848" w14:textId="77777777" w:rsidR="00DC09DE" w:rsidRDefault="00DC09DE">
      <w:pPr>
        <w:ind w:firstLine="1134"/>
        <w:jc w:val="both"/>
        <w:rPr>
          <w:rFonts w:eastAsia="MS Mincho"/>
          <w:i/>
          <w:sz w:val="32"/>
        </w:rPr>
      </w:pPr>
      <w:r>
        <w:rPr>
          <w:rFonts w:eastAsia="MS Mincho"/>
          <w:i/>
          <w:sz w:val="32"/>
        </w:rPr>
        <w:t>Хто дихає і хто чує сказане.</w:t>
      </w:r>
    </w:p>
    <w:p w14:paraId="7586359E" w14:textId="77777777" w:rsidR="00DC09DE" w:rsidRDefault="00DC09DE">
      <w:pPr>
        <w:ind w:firstLine="1134"/>
        <w:jc w:val="both"/>
        <w:rPr>
          <w:rFonts w:eastAsia="MS Mincho"/>
          <w:i/>
          <w:sz w:val="32"/>
        </w:rPr>
      </w:pPr>
      <w:r>
        <w:rPr>
          <w:rFonts w:eastAsia="MS Mincho"/>
          <w:i/>
          <w:sz w:val="32"/>
        </w:rPr>
        <w:t>Не усвідомлюючи, вони живуть мною,</w:t>
      </w:r>
    </w:p>
    <w:p w14:paraId="38C3EB14" w14:textId="77777777" w:rsidR="00DC09DE" w:rsidRDefault="00DC09DE">
      <w:pPr>
        <w:ind w:firstLine="1134"/>
        <w:jc w:val="both"/>
        <w:rPr>
          <w:rFonts w:eastAsia="MS Mincho"/>
          <w:i/>
          <w:sz w:val="32"/>
        </w:rPr>
      </w:pPr>
      <w:r>
        <w:rPr>
          <w:rFonts w:eastAsia="MS Mincho"/>
          <w:i/>
          <w:sz w:val="32"/>
        </w:rPr>
        <w:t>Чуй же, уславлений, речу тобі гідне віри!</w:t>
      </w:r>
    </w:p>
    <w:p w14:paraId="4F1E41B2" w14:textId="77777777" w:rsidR="00DC09DE" w:rsidRDefault="00DC09DE">
      <w:pPr>
        <w:ind w:firstLine="1134"/>
        <w:jc w:val="both"/>
        <w:rPr>
          <w:rFonts w:eastAsia="MS Mincho"/>
          <w:i/>
          <w:sz w:val="32"/>
        </w:rPr>
      </w:pPr>
      <w:r>
        <w:rPr>
          <w:rFonts w:eastAsia="MS Mincho"/>
          <w:i/>
          <w:sz w:val="32"/>
        </w:rPr>
        <w:t>Я ж бо сама речу</w:t>
      </w:r>
    </w:p>
    <w:p w14:paraId="56CB24ED" w14:textId="77777777" w:rsidR="00DC09DE" w:rsidRDefault="00DC09DE">
      <w:pPr>
        <w:ind w:firstLine="1134"/>
        <w:jc w:val="both"/>
        <w:rPr>
          <w:rFonts w:eastAsia="MS Mincho"/>
          <w:i/>
          <w:sz w:val="32"/>
        </w:rPr>
      </w:pPr>
      <w:r>
        <w:rPr>
          <w:rFonts w:eastAsia="MS Mincho"/>
          <w:i/>
          <w:sz w:val="32"/>
        </w:rPr>
        <w:t>Радісне Богам і людям.</w:t>
      </w:r>
    </w:p>
    <w:p w14:paraId="4A547B14" w14:textId="77777777" w:rsidR="00DC09DE" w:rsidRDefault="00DC09DE">
      <w:pPr>
        <w:ind w:firstLine="1134"/>
        <w:jc w:val="both"/>
        <w:rPr>
          <w:rFonts w:eastAsia="MS Mincho"/>
          <w:i/>
          <w:sz w:val="32"/>
        </w:rPr>
      </w:pPr>
      <w:r>
        <w:rPr>
          <w:rFonts w:eastAsia="MS Mincho"/>
          <w:i/>
          <w:sz w:val="32"/>
        </w:rPr>
        <w:t>Кого уподобаю, зроблю могутнім,</w:t>
      </w:r>
    </w:p>
    <w:p w14:paraId="26028615" w14:textId="77777777" w:rsidR="00DC09DE" w:rsidRDefault="00DC09DE">
      <w:pPr>
        <w:ind w:firstLine="1134"/>
        <w:jc w:val="both"/>
        <w:rPr>
          <w:rFonts w:eastAsia="MS Mincho"/>
          <w:i/>
          <w:sz w:val="32"/>
        </w:rPr>
      </w:pPr>
      <w:r>
        <w:rPr>
          <w:rFonts w:eastAsia="MS Mincho"/>
          <w:i/>
          <w:sz w:val="32"/>
        </w:rPr>
        <w:t xml:space="preserve">Того – </w:t>
      </w:r>
      <w:proofErr w:type="spellStart"/>
      <w:r>
        <w:rPr>
          <w:rFonts w:eastAsia="MS Mincho"/>
          <w:i/>
          <w:sz w:val="32"/>
        </w:rPr>
        <w:t>брагманом</w:t>
      </w:r>
      <w:proofErr w:type="spellEnd"/>
      <w:r>
        <w:rPr>
          <w:rFonts w:eastAsia="MS Mincho"/>
          <w:i/>
          <w:sz w:val="32"/>
        </w:rPr>
        <w:t xml:space="preserve">, того – </w:t>
      </w:r>
      <w:proofErr w:type="spellStart"/>
      <w:r>
        <w:rPr>
          <w:rFonts w:eastAsia="MS Mincho"/>
          <w:i/>
          <w:sz w:val="32"/>
        </w:rPr>
        <w:t>ріші</w:t>
      </w:r>
      <w:proofErr w:type="spellEnd"/>
      <w:r>
        <w:rPr>
          <w:rFonts w:eastAsia="MS Mincho"/>
          <w:i/>
          <w:sz w:val="32"/>
        </w:rPr>
        <w:t>, того – мудрим.</w:t>
      </w:r>
    </w:p>
    <w:p w14:paraId="49DEA8F9" w14:textId="77777777" w:rsidR="00DC09DE" w:rsidRDefault="00DC09DE">
      <w:pPr>
        <w:ind w:firstLine="1134"/>
        <w:jc w:val="both"/>
        <w:rPr>
          <w:rFonts w:eastAsia="MS Mincho"/>
          <w:i/>
          <w:sz w:val="32"/>
        </w:rPr>
      </w:pPr>
      <w:r>
        <w:rPr>
          <w:rFonts w:eastAsia="MS Mincho"/>
          <w:i/>
          <w:sz w:val="32"/>
        </w:rPr>
        <w:t xml:space="preserve">Я натягую лук для </w:t>
      </w:r>
      <w:proofErr w:type="spellStart"/>
      <w:r>
        <w:rPr>
          <w:rFonts w:eastAsia="MS Mincho"/>
          <w:i/>
          <w:sz w:val="32"/>
        </w:rPr>
        <w:t>Рудри</w:t>
      </w:r>
      <w:proofErr w:type="spellEnd"/>
      <w:r>
        <w:rPr>
          <w:rFonts w:eastAsia="MS Mincho"/>
          <w:i/>
          <w:sz w:val="32"/>
        </w:rPr>
        <w:t>,</w:t>
      </w:r>
    </w:p>
    <w:p w14:paraId="7E052E06" w14:textId="77777777" w:rsidR="00DC09DE" w:rsidRDefault="00DC09DE">
      <w:pPr>
        <w:ind w:firstLine="1134"/>
        <w:jc w:val="both"/>
        <w:rPr>
          <w:rFonts w:eastAsia="MS Mincho"/>
          <w:i/>
          <w:sz w:val="32"/>
        </w:rPr>
      </w:pPr>
      <w:r>
        <w:rPr>
          <w:rFonts w:eastAsia="MS Mincho"/>
          <w:i/>
          <w:sz w:val="32"/>
        </w:rPr>
        <w:t>Устрелити ненависника Священного Слова.</w:t>
      </w:r>
    </w:p>
    <w:p w14:paraId="27C386A8" w14:textId="77777777" w:rsidR="00DC09DE" w:rsidRDefault="00DC09DE">
      <w:pPr>
        <w:ind w:firstLine="1134"/>
        <w:jc w:val="both"/>
        <w:rPr>
          <w:rFonts w:eastAsia="MS Mincho"/>
          <w:i/>
          <w:sz w:val="32"/>
        </w:rPr>
      </w:pPr>
      <w:r>
        <w:rPr>
          <w:rFonts w:eastAsia="MS Mincho"/>
          <w:i/>
          <w:sz w:val="32"/>
        </w:rPr>
        <w:t>Я викликаю змагання серед народу.</w:t>
      </w:r>
    </w:p>
    <w:p w14:paraId="131192DB" w14:textId="77777777" w:rsidR="00DC09DE" w:rsidRDefault="00DC09DE">
      <w:pPr>
        <w:ind w:firstLine="1134"/>
        <w:jc w:val="both"/>
        <w:rPr>
          <w:rFonts w:eastAsia="MS Mincho"/>
          <w:i/>
          <w:sz w:val="32"/>
        </w:rPr>
      </w:pPr>
      <w:r>
        <w:rPr>
          <w:rFonts w:eastAsia="MS Mincho"/>
          <w:i/>
          <w:sz w:val="32"/>
        </w:rPr>
        <w:t>Я пройняла собою Небо і Землю.</w:t>
      </w:r>
    </w:p>
    <w:p w14:paraId="243B9B66" w14:textId="77777777" w:rsidR="00DC09DE" w:rsidRDefault="00DC09DE">
      <w:pPr>
        <w:ind w:firstLine="1134"/>
        <w:jc w:val="both"/>
        <w:rPr>
          <w:rFonts w:eastAsia="MS Mincho"/>
          <w:i/>
          <w:sz w:val="32"/>
        </w:rPr>
      </w:pPr>
      <w:r>
        <w:rPr>
          <w:rFonts w:eastAsia="MS Mincho"/>
          <w:i/>
          <w:sz w:val="32"/>
        </w:rPr>
        <w:t>Я народжую батька на вершині цього (світу).</w:t>
      </w:r>
    </w:p>
    <w:p w14:paraId="1DC5689B" w14:textId="77777777" w:rsidR="00DC09DE" w:rsidRDefault="00DC09DE">
      <w:pPr>
        <w:ind w:firstLine="1134"/>
        <w:jc w:val="both"/>
        <w:rPr>
          <w:rFonts w:eastAsia="MS Mincho"/>
          <w:i/>
          <w:sz w:val="32"/>
        </w:rPr>
      </w:pPr>
      <w:r>
        <w:rPr>
          <w:rFonts w:eastAsia="MS Mincho"/>
          <w:i/>
          <w:sz w:val="32"/>
        </w:rPr>
        <w:t>Моє лоно в водах, в океані.</w:t>
      </w:r>
    </w:p>
    <w:p w14:paraId="394ABFE6" w14:textId="77777777" w:rsidR="00DC09DE" w:rsidRDefault="00DC09DE">
      <w:pPr>
        <w:ind w:firstLine="1134"/>
        <w:jc w:val="both"/>
        <w:rPr>
          <w:rFonts w:eastAsia="MS Mincho"/>
          <w:i/>
          <w:sz w:val="32"/>
        </w:rPr>
      </w:pPr>
      <w:r>
        <w:rPr>
          <w:rFonts w:eastAsia="MS Mincho"/>
          <w:i/>
          <w:sz w:val="32"/>
        </w:rPr>
        <w:t>Звідси розходжусь я по всіх істотах</w:t>
      </w:r>
    </w:p>
    <w:p w14:paraId="03B0C03D" w14:textId="77777777" w:rsidR="00DC09DE" w:rsidRDefault="00DC09DE">
      <w:pPr>
        <w:ind w:firstLine="1134"/>
        <w:jc w:val="both"/>
        <w:rPr>
          <w:rFonts w:eastAsia="MS Mincho"/>
          <w:i/>
          <w:sz w:val="32"/>
        </w:rPr>
      </w:pPr>
      <w:r>
        <w:rPr>
          <w:rFonts w:eastAsia="MS Mincho"/>
          <w:i/>
          <w:sz w:val="32"/>
        </w:rPr>
        <w:t>І торкаюсь тім’ям цього неба.</w:t>
      </w:r>
    </w:p>
    <w:p w14:paraId="2ECB83EE" w14:textId="77777777" w:rsidR="00DC09DE" w:rsidRDefault="00DC09DE">
      <w:pPr>
        <w:ind w:firstLine="1134"/>
        <w:jc w:val="both"/>
        <w:rPr>
          <w:rFonts w:eastAsia="MS Mincho"/>
          <w:i/>
          <w:sz w:val="32"/>
        </w:rPr>
      </w:pPr>
      <w:r>
        <w:rPr>
          <w:rFonts w:eastAsia="MS Mincho"/>
          <w:i/>
          <w:sz w:val="32"/>
        </w:rPr>
        <w:t>Я вію, як вітер,</w:t>
      </w:r>
    </w:p>
    <w:p w14:paraId="50911BE6" w14:textId="77777777" w:rsidR="00DC09DE" w:rsidRDefault="00DC09DE">
      <w:pPr>
        <w:ind w:firstLine="1134"/>
        <w:jc w:val="both"/>
        <w:rPr>
          <w:rFonts w:eastAsia="MS Mincho"/>
          <w:i/>
          <w:sz w:val="32"/>
        </w:rPr>
      </w:pPr>
      <w:r>
        <w:rPr>
          <w:rFonts w:eastAsia="MS Mincho"/>
          <w:i/>
          <w:sz w:val="32"/>
        </w:rPr>
        <w:t>Охоплюючи всі світи:</w:t>
      </w:r>
    </w:p>
    <w:p w14:paraId="69E8299C" w14:textId="77777777" w:rsidR="00DC09DE" w:rsidRDefault="00DC09DE">
      <w:pPr>
        <w:ind w:firstLine="1134"/>
        <w:jc w:val="both"/>
        <w:rPr>
          <w:rFonts w:eastAsia="MS Mincho"/>
          <w:i/>
          <w:sz w:val="32"/>
        </w:rPr>
      </w:pPr>
      <w:r>
        <w:rPr>
          <w:rFonts w:eastAsia="MS Mincho"/>
          <w:i/>
          <w:sz w:val="32"/>
        </w:rPr>
        <w:t xml:space="preserve">По той бік Неба, по той бік цієї Землі – </w:t>
      </w:r>
    </w:p>
    <w:p w14:paraId="0A912476" w14:textId="77777777" w:rsidR="00DC09DE" w:rsidRDefault="00DC09DE">
      <w:pPr>
        <w:ind w:firstLine="1134"/>
        <w:jc w:val="both"/>
        <w:rPr>
          <w:rFonts w:eastAsia="MS Mincho"/>
          <w:i/>
          <w:sz w:val="32"/>
        </w:rPr>
      </w:pPr>
      <w:r>
        <w:rPr>
          <w:rFonts w:eastAsia="MS Mincho"/>
          <w:i/>
          <w:sz w:val="32"/>
        </w:rPr>
        <w:t>Така я стала велична.</w:t>
      </w:r>
    </w:p>
    <w:p w14:paraId="7D306DB9" w14:textId="77777777" w:rsidR="00DC09DE" w:rsidRDefault="00DC09DE">
      <w:pPr>
        <w:ind w:firstLine="3969"/>
        <w:jc w:val="both"/>
        <w:rPr>
          <w:rFonts w:eastAsia="MS Mincho"/>
          <w:sz w:val="32"/>
        </w:rPr>
      </w:pPr>
      <w:r>
        <w:rPr>
          <w:rFonts w:eastAsia="MS Mincho"/>
          <w:sz w:val="32"/>
        </w:rPr>
        <w:t>(РВ.Х.125.3-8).</w:t>
      </w:r>
    </w:p>
    <w:p w14:paraId="45EE4E83" w14:textId="77777777" w:rsidR="00DC09DE" w:rsidRDefault="00DC09DE">
      <w:pPr>
        <w:ind w:firstLine="284"/>
        <w:jc w:val="both"/>
        <w:rPr>
          <w:rFonts w:eastAsia="MS Mincho"/>
          <w:sz w:val="32"/>
        </w:rPr>
      </w:pPr>
      <w:r>
        <w:rPr>
          <w:rFonts w:eastAsia="MS Mincho"/>
          <w:sz w:val="32"/>
        </w:rPr>
        <w:t xml:space="preserve">Священна Мова розподілена повсюдно, але єдина. Вона складається з багатьох частин, багатьох складів. Лише чверть її доступна, щоб нею говорили люди. </w:t>
      </w:r>
      <w:proofErr w:type="spellStart"/>
      <w:r>
        <w:rPr>
          <w:rFonts w:eastAsia="MS Mincho"/>
          <w:sz w:val="32"/>
        </w:rPr>
        <w:t>Найтаємніший</w:t>
      </w:r>
      <w:proofErr w:type="spellEnd"/>
      <w:r>
        <w:rPr>
          <w:rFonts w:eastAsia="MS Mincho"/>
          <w:sz w:val="32"/>
        </w:rPr>
        <w:t xml:space="preserve"> один склад, який перебуває на вищому небі. Він містить у собі всі знання Світу, доступні лише Богам.</w:t>
      </w:r>
    </w:p>
    <w:p w14:paraId="6246DE9D" w14:textId="77777777" w:rsidR="00DC09DE" w:rsidRDefault="00DC09DE">
      <w:pPr>
        <w:ind w:firstLine="1134"/>
        <w:jc w:val="both"/>
        <w:rPr>
          <w:rFonts w:eastAsia="MS Mincho"/>
          <w:i/>
          <w:sz w:val="32"/>
        </w:rPr>
      </w:pPr>
      <w:r>
        <w:rPr>
          <w:rFonts w:eastAsia="MS Mincho"/>
          <w:i/>
          <w:sz w:val="32"/>
        </w:rPr>
        <w:t>Хто не знає складу цього гімну</w:t>
      </w:r>
    </w:p>
    <w:p w14:paraId="53D723DF" w14:textId="77777777" w:rsidR="00DC09DE" w:rsidRDefault="00DC09DE">
      <w:pPr>
        <w:ind w:firstLine="1134"/>
        <w:jc w:val="both"/>
        <w:rPr>
          <w:rFonts w:eastAsia="MS Mincho"/>
          <w:i/>
          <w:sz w:val="32"/>
        </w:rPr>
      </w:pPr>
      <w:r>
        <w:rPr>
          <w:rFonts w:eastAsia="MS Mincho"/>
          <w:i/>
          <w:sz w:val="32"/>
        </w:rPr>
        <w:t>На вищому небі, де Боги сидять,</w:t>
      </w:r>
    </w:p>
    <w:p w14:paraId="7F87FEFF" w14:textId="77777777" w:rsidR="00DC09DE" w:rsidRDefault="00DC09DE">
      <w:pPr>
        <w:ind w:firstLine="1134"/>
        <w:jc w:val="both"/>
        <w:rPr>
          <w:rFonts w:eastAsia="MS Mincho"/>
          <w:i/>
          <w:sz w:val="32"/>
        </w:rPr>
      </w:pPr>
      <w:r>
        <w:rPr>
          <w:rFonts w:eastAsia="MS Mincho"/>
          <w:i/>
          <w:sz w:val="32"/>
        </w:rPr>
        <w:t>Що ж він із ним поробить?</w:t>
      </w:r>
    </w:p>
    <w:p w14:paraId="1F4E6670" w14:textId="77777777" w:rsidR="00DC09DE" w:rsidRDefault="00DC09DE">
      <w:pPr>
        <w:ind w:firstLine="1134"/>
        <w:jc w:val="both"/>
        <w:rPr>
          <w:rFonts w:eastAsia="MS Mincho"/>
          <w:i/>
          <w:sz w:val="32"/>
        </w:rPr>
      </w:pPr>
      <w:r>
        <w:rPr>
          <w:rFonts w:eastAsia="MS Mincho"/>
          <w:i/>
          <w:sz w:val="32"/>
        </w:rPr>
        <w:t>А хто його знає, ті сидять тут разом.</w:t>
      </w:r>
    </w:p>
    <w:p w14:paraId="1DBC9C73" w14:textId="77777777" w:rsidR="00DC09DE" w:rsidRDefault="00DC09DE">
      <w:pPr>
        <w:ind w:firstLine="3969"/>
        <w:jc w:val="both"/>
        <w:rPr>
          <w:rFonts w:eastAsia="MS Mincho"/>
          <w:sz w:val="32"/>
        </w:rPr>
      </w:pPr>
      <w:r>
        <w:rPr>
          <w:rFonts w:eastAsia="MS Mincho"/>
          <w:sz w:val="32"/>
        </w:rPr>
        <w:t>(РВ.I.164.39).</w:t>
      </w:r>
    </w:p>
    <w:p w14:paraId="67CA9F5F" w14:textId="77777777" w:rsidR="00DC09DE" w:rsidRDefault="00DC09DE">
      <w:pPr>
        <w:ind w:firstLine="1134"/>
        <w:jc w:val="both"/>
        <w:rPr>
          <w:rFonts w:eastAsia="MS Mincho"/>
          <w:i/>
          <w:sz w:val="32"/>
        </w:rPr>
      </w:pPr>
      <w:r>
        <w:rPr>
          <w:rFonts w:eastAsia="MS Mincho"/>
          <w:i/>
          <w:sz w:val="32"/>
        </w:rPr>
        <w:lastRenderedPageBreak/>
        <w:t>Буйволиця замукала, створюючи потоки води,</w:t>
      </w:r>
    </w:p>
    <w:p w14:paraId="6350F72C" w14:textId="77777777" w:rsidR="00DC09DE" w:rsidRDefault="00DC09DE">
      <w:pPr>
        <w:ind w:firstLine="1134"/>
        <w:jc w:val="both"/>
        <w:rPr>
          <w:rFonts w:eastAsia="MS Mincho"/>
          <w:i/>
          <w:sz w:val="32"/>
        </w:rPr>
      </w:pPr>
      <w:r>
        <w:rPr>
          <w:rFonts w:eastAsia="MS Mincho"/>
          <w:i/>
          <w:sz w:val="32"/>
        </w:rPr>
        <w:t>Ставши одноногою, двоногою, чотириногою,</w:t>
      </w:r>
    </w:p>
    <w:p w14:paraId="34272FE6" w14:textId="77777777" w:rsidR="00DC09DE" w:rsidRDefault="00DC09DE">
      <w:pPr>
        <w:ind w:firstLine="1134"/>
        <w:jc w:val="both"/>
        <w:rPr>
          <w:rFonts w:eastAsia="MS Mincho"/>
          <w:i/>
          <w:sz w:val="32"/>
        </w:rPr>
      </w:pPr>
      <w:r>
        <w:rPr>
          <w:rFonts w:eastAsia="MS Mincho"/>
          <w:i/>
          <w:sz w:val="32"/>
        </w:rPr>
        <w:t>восьминогою, дев’ятиногою,</w:t>
      </w:r>
    </w:p>
    <w:p w14:paraId="5E654705" w14:textId="77777777" w:rsidR="00DC09DE" w:rsidRDefault="00DC09DE">
      <w:pPr>
        <w:ind w:firstLine="1134"/>
        <w:jc w:val="both"/>
        <w:rPr>
          <w:rFonts w:eastAsia="MS Mincho"/>
          <w:i/>
          <w:sz w:val="32"/>
        </w:rPr>
      </w:pPr>
      <w:r>
        <w:rPr>
          <w:rFonts w:eastAsia="MS Mincho"/>
          <w:i/>
          <w:sz w:val="32"/>
        </w:rPr>
        <w:t>Тисячоскладовою на вищому небі.</w:t>
      </w:r>
    </w:p>
    <w:p w14:paraId="6E627B0E" w14:textId="77777777" w:rsidR="00DC09DE" w:rsidRDefault="00DC09DE">
      <w:pPr>
        <w:ind w:firstLine="1134"/>
        <w:jc w:val="both"/>
        <w:rPr>
          <w:rFonts w:eastAsia="MS Mincho"/>
          <w:i/>
          <w:sz w:val="32"/>
        </w:rPr>
      </w:pPr>
      <w:r>
        <w:rPr>
          <w:rFonts w:eastAsia="MS Mincho"/>
          <w:i/>
          <w:sz w:val="32"/>
        </w:rPr>
        <w:t>З неї моря витікають.</w:t>
      </w:r>
    </w:p>
    <w:p w14:paraId="5317CC09" w14:textId="77777777" w:rsidR="00DC09DE" w:rsidRDefault="00DC09DE">
      <w:pPr>
        <w:ind w:firstLine="1134"/>
        <w:jc w:val="both"/>
        <w:rPr>
          <w:rFonts w:eastAsia="MS Mincho"/>
          <w:i/>
          <w:sz w:val="32"/>
        </w:rPr>
      </w:pPr>
      <w:r>
        <w:rPr>
          <w:rFonts w:eastAsia="MS Mincho"/>
          <w:i/>
          <w:sz w:val="32"/>
        </w:rPr>
        <w:t>Цим живуть чотири сторони світу.</w:t>
      </w:r>
    </w:p>
    <w:p w14:paraId="52FB4A2A" w14:textId="77777777" w:rsidR="00DC09DE" w:rsidRDefault="00DC09DE">
      <w:pPr>
        <w:ind w:firstLine="1134"/>
        <w:jc w:val="both"/>
        <w:rPr>
          <w:rFonts w:eastAsia="MS Mincho"/>
          <w:i/>
          <w:sz w:val="32"/>
        </w:rPr>
      </w:pPr>
      <w:r>
        <w:rPr>
          <w:rFonts w:eastAsia="MS Mincho"/>
          <w:i/>
          <w:sz w:val="32"/>
        </w:rPr>
        <w:t>Звідти витікає неминуче.</w:t>
      </w:r>
    </w:p>
    <w:p w14:paraId="0D58FF62" w14:textId="77777777" w:rsidR="00DC09DE" w:rsidRDefault="00DC09DE">
      <w:pPr>
        <w:ind w:firstLine="1134"/>
        <w:jc w:val="both"/>
        <w:rPr>
          <w:rFonts w:eastAsia="MS Mincho"/>
          <w:i/>
          <w:sz w:val="32"/>
        </w:rPr>
      </w:pPr>
      <w:r>
        <w:rPr>
          <w:rFonts w:eastAsia="MS Mincho"/>
          <w:i/>
          <w:sz w:val="32"/>
        </w:rPr>
        <w:t>Ним живе усе.</w:t>
      </w:r>
    </w:p>
    <w:p w14:paraId="2A4A0913" w14:textId="77777777" w:rsidR="00DC09DE" w:rsidRDefault="00DC09DE">
      <w:pPr>
        <w:ind w:firstLine="3969"/>
        <w:jc w:val="both"/>
        <w:rPr>
          <w:rFonts w:eastAsia="MS Mincho"/>
          <w:sz w:val="32"/>
        </w:rPr>
      </w:pPr>
      <w:r>
        <w:rPr>
          <w:rFonts w:eastAsia="MS Mincho"/>
          <w:sz w:val="32"/>
        </w:rPr>
        <w:t>(РВ.I.164.41-42).</w:t>
      </w:r>
    </w:p>
    <w:p w14:paraId="754AF9C3" w14:textId="77777777" w:rsidR="00DC09DE" w:rsidRDefault="00DC09DE">
      <w:pPr>
        <w:ind w:firstLine="1134"/>
        <w:jc w:val="both"/>
        <w:rPr>
          <w:rFonts w:eastAsia="MS Mincho"/>
          <w:i/>
          <w:sz w:val="32"/>
        </w:rPr>
      </w:pPr>
      <w:r>
        <w:rPr>
          <w:rFonts w:eastAsia="MS Mincho"/>
          <w:i/>
          <w:sz w:val="32"/>
        </w:rPr>
        <w:t>На чотири чверті розмірена Мова.</w:t>
      </w:r>
    </w:p>
    <w:p w14:paraId="585CA234" w14:textId="77777777" w:rsidR="00DC09DE" w:rsidRDefault="00DC09DE">
      <w:pPr>
        <w:ind w:firstLine="1134"/>
        <w:jc w:val="both"/>
        <w:rPr>
          <w:rFonts w:eastAsia="MS Mincho"/>
          <w:i/>
          <w:sz w:val="32"/>
        </w:rPr>
      </w:pPr>
      <w:r>
        <w:rPr>
          <w:rFonts w:eastAsia="MS Mincho"/>
          <w:i/>
          <w:sz w:val="32"/>
        </w:rPr>
        <w:t xml:space="preserve">Їх знають ті </w:t>
      </w:r>
      <w:proofErr w:type="spellStart"/>
      <w:r>
        <w:rPr>
          <w:rFonts w:eastAsia="MS Mincho"/>
          <w:i/>
          <w:sz w:val="32"/>
        </w:rPr>
        <w:t>брагмани</w:t>
      </w:r>
      <w:proofErr w:type="spellEnd"/>
      <w:r>
        <w:rPr>
          <w:rFonts w:eastAsia="MS Mincho"/>
          <w:i/>
          <w:sz w:val="32"/>
        </w:rPr>
        <w:t>, які мудрі.</w:t>
      </w:r>
    </w:p>
    <w:p w14:paraId="74C7822C" w14:textId="77777777" w:rsidR="00DC09DE" w:rsidRDefault="00DC09DE">
      <w:pPr>
        <w:ind w:firstLine="1134"/>
        <w:jc w:val="both"/>
        <w:rPr>
          <w:rFonts w:eastAsia="MS Mincho"/>
          <w:i/>
          <w:sz w:val="32"/>
        </w:rPr>
      </w:pPr>
      <w:r>
        <w:rPr>
          <w:rFonts w:eastAsia="MS Mincho"/>
          <w:i/>
          <w:sz w:val="32"/>
        </w:rPr>
        <w:t>Трьом таємним вони не дають ходу.</w:t>
      </w:r>
    </w:p>
    <w:p w14:paraId="24D9D7A9" w14:textId="77777777" w:rsidR="00DC09DE" w:rsidRDefault="00DC09DE">
      <w:pPr>
        <w:ind w:firstLine="1134"/>
        <w:jc w:val="both"/>
        <w:rPr>
          <w:rFonts w:eastAsia="MS Mincho"/>
          <w:i/>
          <w:sz w:val="32"/>
        </w:rPr>
      </w:pPr>
      <w:r>
        <w:rPr>
          <w:rFonts w:eastAsia="MS Mincho"/>
          <w:i/>
          <w:sz w:val="32"/>
        </w:rPr>
        <w:t>Четвертою говорять всі люди.</w:t>
      </w:r>
    </w:p>
    <w:p w14:paraId="543323AB" w14:textId="77777777" w:rsidR="00DC09DE" w:rsidRDefault="00DC09DE">
      <w:pPr>
        <w:ind w:firstLine="3969"/>
        <w:jc w:val="both"/>
        <w:rPr>
          <w:rFonts w:eastAsia="MS Mincho"/>
          <w:sz w:val="32"/>
        </w:rPr>
      </w:pPr>
      <w:r>
        <w:rPr>
          <w:rFonts w:eastAsia="MS Mincho"/>
          <w:sz w:val="32"/>
        </w:rPr>
        <w:t>(РВ.I.164.45).</w:t>
      </w:r>
    </w:p>
    <w:p w14:paraId="48EC3694" w14:textId="77777777" w:rsidR="00DC09DE" w:rsidRDefault="00DC09DE">
      <w:pPr>
        <w:ind w:firstLine="360"/>
        <w:jc w:val="both"/>
        <w:rPr>
          <w:rFonts w:eastAsia="MS Mincho"/>
          <w:sz w:val="32"/>
        </w:rPr>
      </w:pPr>
      <w:r>
        <w:rPr>
          <w:rFonts w:eastAsia="MS Mincho"/>
          <w:sz w:val="32"/>
        </w:rPr>
        <w:t xml:space="preserve">Тотожне </w:t>
      </w:r>
      <w:proofErr w:type="spellStart"/>
      <w:r>
        <w:rPr>
          <w:rFonts w:eastAsia="MS Mincho"/>
          <w:sz w:val="32"/>
        </w:rPr>
        <w:t>Вач</w:t>
      </w:r>
      <w:proofErr w:type="spellEnd"/>
      <w:r>
        <w:rPr>
          <w:rFonts w:eastAsia="MS Mincho"/>
          <w:sz w:val="32"/>
        </w:rPr>
        <w:t xml:space="preserve"> поняття „Логос”.</w:t>
      </w:r>
    </w:p>
    <w:p w14:paraId="28F6B557" w14:textId="77777777" w:rsidR="00DC09DE" w:rsidRDefault="00DC09DE">
      <w:pPr>
        <w:ind w:firstLine="360"/>
        <w:jc w:val="both"/>
        <w:rPr>
          <w:rFonts w:eastAsia="MS Mincho"/>
          <w:i/>
          <w:sz w:val="32"/>
        </w:rPr>
      </w:pPr>
      <w:r>
        <w:rPr>
          <w:rFonts w:eastAsia="MS Mincho"/>
          <w:b/>
          <w:sz w:val="32"/>
        </w:rPr>
        <w:t>ВАЧАСПАТІ</w:t>
      </w:r>
      <w:r>
        <w:rPr>
          <w:rFonts w:eastAsia="MS Mincho"/>
          <w:sz w:val="32"/>
        </w:rPr>
        <w:t xml:space="preserve"> (</w:t>
      </w:r>
      <w:proofErr w:type="spellStart"/>
      <w:r>
        <w:rPr>
          <w:rFonts w:eastAsia="MS Mincho"/>
          <w:sz w:val="32"/>
        </w:rPr>
        <w:t>Vácaspati</w:t>
      </w:r>
      <w:proofErr w:type="spellEnd"/>
      <w:r>
        <w:rPr>
          <w:rFonts w:eastAsia="MS Mincho"/>
          <w:sz w:val="32"/>
        </w:rPr>
        <w:t xml:space="preserve"> – „Владика Священної Мови”) – Одне з імен </w:t>
      </w:r>
      <w:proofErr w:type="spellStart"/>
      <w:r>
        <w:rPr>
          <w:rFonts w:eastAsia="MS Mincho"/>
          <w:i/>
          <w:sz w:val="32"/>
        </w:rPr>
        <w:t>Брігаспаті</w:t>
      </w:r>
      <w:proofErr w:type="spellEnd"/>
      <w:r>
        <w:rPr>
          <w:rFonts w:eastAsia="MS Mincho"/>
          <w:i/>
          <w:sz w:val="32"/>
        </w:rPr>
        <w:t xml:space="preserve"> / </w:t>
      </w:r>
      <w:proofErr w:type="spellStart"/>
      <w:r>
        <w:rPr>
          <w:rFonts w:eastAsia="MS Mincho"/>
          <w:i/>
          <w:sz w:val="32"/>
        </w:rPr>
        <w:t>Брагманіспаті</w:t>
      </w:r>
      <w:proofErr w:type="spellEnd"/>
      <w:r>
        <w:rPr>
          <w:rFonts w:eastAsia="MS Mincho"/>
          <w:i/>
          <w:sz w:val="32"/>
        </w:rPr>
        <w:t>.</w:t>
      </w:r>
    </w:p>
    <w:p w14:paraId="1B97A1D3" w14:textId="77777777" w:rsidR="00DC09DE" w:rsidRDefault="00DC09DE">
      <w:pPr>
        <w:ind w:firstLine="284"/>
        <w:jc w:val="both"/>
        <w:rPr>
          <w:rFonts w:eastAsia="MS Mincho"/>
          <w:sz w:val="32"/>
        </w:rPr>
      </w:pPr>
      <w:r>
        <w:rPr>
          <w:rFonts w:eastAsia="MS Mincho"/>
          <w:b/>
          <w:sz w:val="32"/>
        </w:rPr>
        <w:t xml:space="preserve">“ВАШАТ!" </w:t>
      </w:r>
      <w:r>
        <w:rPr>
          <w:rFonts w:eastAsia="MS Mincho"/>
          <w:sz w:val="32"/>
        </w:rPr>
        <w:t>(„</w:t>
      </w:r>
      <w:proofErr w:type="spellStart"/>
      <w:r>
        <w:rPr>
          <w:rFonts w:eastAsia="MS Mincho"/>
          <w:sz w:val="32"/>
        </w:rPr>
        <w:t>Váşat</w:t>
      </w:r>
      <w:proofErr w:type="spellEnd"/>
      <w:r>
        <w:rPr>
          <w:rFonts w:eastAsia="MS Mincho"/>
          <w:sz w:val="32"/>
        </w:rPr>
        <w:t xml:space="preserve">!” – „Вези!”, „Відвозь!”) – Ритуальний клич жерця – </w:t>
      </w:r>
      <w:proofErr w:type="spellStart"/>
      <w:r>
        <w:rPr>
          <w:rFonts w:eastAsia="MS Mincho"/>
          <w:sz w:val="32"/>
        </w:rPr>
        <w:t>готара</w:t>
      </w:r>
      <w:proofErr w:type="spellEnd"/>
      <w:r>
        <w:rPr>
          <w:rFonts w:eastAsia="MS Mincho"/>
          <w:sz w:val="32"/>
        </w:rPr>
        <w:t xml:space="preserve">, з яким жрець – </w:t>
      </w:r>
      <w:proofErr w:type="spellStart"/>
      <w:r>
        <w:rPr>
          <w:rFonts w:eastAsia="MS Mincho"/>
          <w:sz w:val="32"/>
        </w:rPr>
        <w:t>адгвар’ю</w:t>
      </w:r>
      <w:proofErr w:type="spellEnd"/>
      <w:r>
        <w:rPr>
          <w:rFonts w:eastAsia="MS Mincho"/>
          <w:sz w:val="32"/>
        </w:rPr>
        <w:t xml:space="preserve"> кидає жертву у вогонь.</w:t>
      </w:r>
    </w:p>
    <w:p w14:paraId="2327DF9D" w14:textId="77777777" w:rsidR="00DC09DE" w:rsidRDefault="00DC09DE">
      <w:pPr>
        <w:ind w:firstLine="284"/>
        <w:jc w:val="both"/>
        <w:rPr>
          <w:rFonts w:eastAsia="MS Mincho"/>
          <w:sz w:val="32"/>
        </w:rPr>
      </w:pPr>
      <w:r>
        <w:rPr>
          <w:rFonts w:eastAsia="MS Mincho"/>
          <w:b/>
          <w:sz w:val="32"/>
        </w:rPr>
        <w:t>ВЕДИ</w:t>
      </w:r>
      <w:r>
        <w:rPr>
          <w:rFonts w:eastAsia="MS Mincho"/>
          <w:sz w:val="32"/>
        </w:rPr>
        <w:t xml:space="preserve"> (</w:t>
      </w:r>
      <w:proofErr w:type="spellStart"/>
      <w:r>
        <w:rPr>
          <w:rFonts w:eastAsia="MS Mincho"/>
          <w:sz w:val="32"/>
        </w:rPr>
        <w:t>Véda</w:t>
      </w:r>
      <w:proofErr w:type="spellEnd"/>
      <w:r>
        <w:rPr>
          <w:rFonts w:eastAsia="MS Mincho"/>
          <w:sz w:val="32"/>
        </w:rPr>
        <w:t xml:space="preserve"> – „Знання”, „Відання”) – Священні знання, принесені в Індію аріями з їхньої Прабатьківщини – України. Ці знання закодовані і подаються у формі міфів, справжній зміст яких відкривається лише втаємниченим. Упорядником Вед був великий арійський богослов і </w:t>
      </w:r>
      <w:proofErr w:type="spellStart"/>
      <w:r>
        <w:rPr>
          <w:rFonts w:eastAsia="MS Mincho"/>
          <w:i/>
          <w:sz w:val="32"/>
        </w:rPr>
        <w:t>ріші</w:t>
      </w:r>
      <w:proofErr w:type="spellEnd"/>
      <w:r>
        <w:rPr>
          <w:rFonts w:eastAsia="MS Mincho"/>
          <w:i/>
          <w:sz w:val="32"/>
        </w:rPr>
        <w:t xml:space="preserve"> </w:t>
      </w:r>
      <w:r>
        <w:rPr>
          <w:sz w:val="32"/>
        </w:rPr>
        <w:t>–</w:t>
      </w:r>
      <w:r>
        <w:rPr>
          <w:rFonts w:eastAsia="MS Mincho"/>
          <w:sz w:val="32"/>
        </w:rPr>
        <w:t xml:space="preserve"> </w:t>
      </w:r>
      <w:proofErr w:type="spellStart"/>
      <w:r>
        <w:rPr>
          <w:rFonts w:eastAsia="MS Mincho"/>
          <w:i/>
          <w:sz w:val="32"/>
        </w:rPr>
        <w:t>В’яса</w:t>
      </w:r>
      <w:proofErr w:type="spellEnd"/>
      <w:r>
        <w:rPr>
          <w:rFonts w:eastAsia="MS Mincho"/>
          <w:i/>
          <w:sz w:val="32"/>
        </w:rPr>
        <w:t>.</w:t>
      </w:r>
      <w:r>
        <w:rPr>
          <w:rFonts w:eastAsia="MS Mincho"/>
          <w:sz w:val="32"/>
        </w:rPr>
        <w:t xml:space="preserve"> Первісно було три Веди – „Ріґведа”, „</w:t>
      </w:r>
      <w:proofErr w:type="spellStart"/>
      <w:r>
        <w:rPr>
          <w:rFonts w:eastAsia="MS Mincho"/>
          <w:sz w:val="32"/>
        </w:rPr>
        <w:t>Самаведа</w:t>
      </w:r>
      <w:proofErr w:type="spellEnd"/>
      <w:r>
        <w:rPr>
          <w:rFonts w:eastAsia="MS Mincho"/>
          <w:sz w:val="32"/>
        </w:rPr>
        <w:t>” і „</w:t>
      </w:r>
      <w:proofErr w:type="spellStart"/>
      <w:r>
        <w:rPr>
          <w:rFonts w:eastAsia="MS Mincho"/>
          <w:sz w:val="32"/>
        </w:rPr>
        <w:t>Яджурведа</w:t>
      </w:r>
      <w:proofErr w:type="spellEnd"/>
      <w:r>
        <w:rPr>
          <w:rFonts w:eastAsia="MS Mincho"/>
          <w:sz w:val="32"/>
        </w:rPr>
        <w:t>”, які відносяться до „Священного знання”. Згодом до них була додана і канонізована „</w:t>
      </w:r>
      <w:proofErr w:type="spellStart"/>
      <w:r>
        <w:rPr>
          <w:rFonts w:eastAsia="MS Mincho"/>
          <w:sz w:val="32"/>
        </w:rPr>
        <w:t>Атгарваведа</w:t>
      </w:r>
      <w:proofErr w:type="spellEnd"/>
      <w:r>
        <w:rPr>
          <w:rFonts w:eastAsia="MS Mincho"/>
          <w:sz w:val="32"/>
        </w:rPr>
        <w:t>”. Веди – це збірки („</w:t>
      </w:r>
      <w:proofErr w:type="spellStart"/>
      <w:r>
        <w:rPr>
          <w:rFonts w:eastAsia="MS Mincho"/>
          <w:sz w:val="32"/>
        </w:rPr>
        <w:t>самгіти</w:t>
      </w:r>
      <w:proofErr w:type="spellEnd"/>
      <w:r>
        <w:rPr>
          <w:rFonts w:eastAsia="MS Mincho"/>
          <w:sz w:val="32"/>
        </w:rPr>
        <w:t xml:space="preserve">”) гімнів, наспівів, жертовних формул і заклинань. У них відбита вся сукупність знань стародавніх аріїв про навколишній світ і місце людини в ньому. </w:t>
      </w:r>
    </w:p>
    <w:p w14:paraId="4BBA5A35" w14:textId="77777777" w:rsidR="00DC09DE" w:rsidRDefault="00DC09DE">
      <w:pPr>
        <w:ind w:firstLine="284"/>
        <w:jc w:val="both"/>
        <w:rPr>
          <w:rFonts w:eastAsia="MS Mincho"/>
          <w:sz w:val="32"/>
        </w:rPr>
      </w:pPr>
      <w:r>
        <w:rPr>
          <w:rFonts w:eastAsia="MS Mincho"/>
          <w:sz w:val="32"/>
        </w:rPr>
        <w:t xml:space="preserve">„Ріґведа”, </w:t>
      </w:r>
      <w:proofErr w:type="spellStart"/>
      <w:r>
        <w:rPr>
          <w:rFonts w:eastAsia="MS Mincho"/>
          <w:sz w:val="32"/>
        </w:rPr>
        <w:t>веда</w:t>
      </w:r>
      <w:proofErr w:type="spellEnd"/>
      <w:r>
        <w:rPr>
          <w:rFonts w:eastAsia="MS Mincho"/>
          <w:sz w:val="32"/>
        </w:rPr>
        <w:t xml:space="preserve"> гімнів, якими вшановували Богів,  – величезне за обсягом зібрання поетичних гімнів арійським Богам. Загалом у</w:t>
      </w:r>
      <w:r>
        <w:rPr>
          <w:rFonts w:eastAsia="MS Mincho"/>
          <w:sz w:val="32"/>
        </w:rPr>
        <w:br/>
        <w:t>10 книгах (мандалах) 1028 гімнів. Їх виконували жерці під час ритуалу жертвоприношення і ці тексти містять інформацію, перш за все, про релігійні уявлення аріїв. Разом з тим „Ріґведа” –  безцінна пам’ятка, завдяки якій можна мати деяке уявлення і про повсякденне життя аріїв.</w:t>
      </w:r>
    </w:p>
    <w:p w14:paraId="47238ABB" w14:textId="77777777" w:rsidR="00DC09DE" w:rsidRDefault="00DC09DE">
      <w:pPr>
        <w:ind w:firstLine="284"/>
        <w:jc w:val="both"/>
        <w:rPr>
          <w:rFonts w:eastAsia="MS Mincho"/>
          <w:sz w:val="32"/>
        </w:rPr>
      </w:pPr>
      <w:r>
        <w:rPr>
          <w:rFonts w:eastAsia="MS Mincho"/>
          <w:sz w:val="32"/>
        </w:rPr>
        <w:t xml:space="preserve">Міфологічних сюжетів у „Ріґведі” небагато. Найповніше представлені два міфи – про вбивство </w:t>
      </w:r>
      <w:r>
        <w:rPr>
          <w:rFonts w:eastAsia="MS Mincho"/>
          <w:i/>
          <w:sz w:val="32"/>
        </w:rPr>
        <w:t>Індрою</w:t>
      </w:r>
      <w:r>
        <w:rPr>
          <w:rFonts w:eastAsia="MS Mincho"/>
          <w:sz w:val="32"/>
        </w:rPr>
        <w:t xml:space="preserve"> змія </w:t>
      </w:r>
      <w:proofErr w:type="spellStart"/>
      <w:r>
        <w:rPr>
          <w:rFonts w:eastAsia="MS Mincho"/>
          <w:i/>
          <w:sz w:val="32"/>
        </w:rPr>
        <w:t>Врітри</w:t>
      </w:r>
      <w:proofErr w:type="spellEnd"/>
      <w:r>
        <w:rPr>
          <w:rFonts w:eastAsia="MS Mincho"/>
          <w:sz w:val="32"/>
        </w:rPr>
        <w:t xml:space="preserve"> і про визволення Індрою зі скелі </w:t>
      </w:r>
      <w:r>
        <w:rPr>
          <w:rFonts w:eastAsia="MS Mincho"/>
          <w:i/>
          <w:sz w:val="32"/>
        </w:rPr>
        <w:t>Вала</w:t>
      </w:r>
      <w:r>
        <w:rPr>
          <w:rFonts w:eastAsia="MS Mincho"/>
          <w:sz w:val="32"/>
        </w:rPr>
        <w:t xml:space="preserve"> схованих там демонами </w:t>
      </w:r>
      <w:r>
        <w:rPr>
          <w:rFonts w:eastAsia="MS Mincho"/>
          <w:i/>
          <w:sz w:val="32"/>
        </w:rPr>
        <w:t>Пані</w:t>
      </w:r>
      <w:r>
        <w:rPr>
          <w:rFonts w:eastAsia="MS Mincho"/>
          <w:sz w:val="32"/>
        </w:rPr>
        <w:t xml:space="preserve"> корів </w:t>
      </w:r>
      <w:r>
        <w:rPr>
          <w:rFonts w:eastAsia="MS Mincho"/>
          <w:sz w:val="32"/>
        </w:rPr>
        <w:lastRenderedPageBreak/>
        <w:t>(Сонце</w:t>
      </w:r>
      <w:r>
        <w:rPr>
          <w:rFonts w:eastAsia="MS Mincho"/>
          <w:i/>
          <w:sz w:val="32"/>
        </w:rPr>
        <w:t>-</w:t>
      </w:r>
      <w:proofErr w:type="spellStart"/>
      <w:r>
        <w:rPr>
          <w:rFonts w:eastAsia="MS Mincho"/>
          <w:i/>
          <w:sz w:val="32"/>
        </w:rPr>
        <w:t>Аґні</w:t>
      </w:r>
      <w:proofErr w:type="spellEnd"/>
      <w:r>
        <w:rPr>
          <w:rFonts w:eastAsia="MS Mincho"/>
          <w:i/>
          <w:sz w:val="32"/>
        </w:rPr>
        <w:t xml:space="preserve">, </w:t>
      </w:r>
      <w:proofErr w:type="spellStart"/>
      <w:r>
        <w:rPr>
          <w:rFonts w:eastAsia="MS Mincho"/>
          <w:i/>
          <w:sz w:val="32"/>
        </w:rPr>
        <w:t>Ушас</w:t>
      </w:r>
      <w:proofErr w:type="spellEnd"/>
      <w:r>
        <w:rPr>
          <w:rFonts w:eastAsia="MS Mincho"/>
          <w:sz w:val="32"/>
        </w:rPr>
        <w:t>, води, світло). Ці сюжети переходять з гімну в гімн і служать для уславлення головного Бога ведичного пантеону – Індри, якого називають “Самодержець” (“</w:t>
      </w:r>
      <w:proofErr w:type="spellStart"/>
      <w:r>
        <w:rPr>
          <w:rFonts w:eastAsia="MS Mincho"/>
          <w:sz w:val="32"/>
        </w:rPr>
        <w:t>Сварадж</w:t>
      </w:r>
      <w:proofErr w:type="spellEnd"/>
      <w:r>
        <w:rPr>
          <w:rFonts w:eastAsia="MS Mincho"/>
          <w:sz w:val="32"/>
        </w:rPr>
        <w:t>”), цар Богів. Інші міфи представлені фрагментарно. Гімни „Ріґведи” називають “</w:t>
      </w:r>
      <w:proofErr w:type="spellStart"/>
      <w:r>
        <w:rPr>
          <w:rFonts w:eastAsia="MS Mincho"/>
          <w:sz w:val="32"/>
        </w:rPr>
        <w:t>шруті</w:t>
      </w:r>
      <w:proofErr w:type="spellEnd"/>
      <w:r>
        <w:rPr>
          <w:rFonts w:eastAsia="MS Mincho"/>
          <w:sz w:val="32"/>
        </w:rPr>
        <w:t>” (“почуте”, “об’явлене”, “відкрите”), бо впродовж тисячоліть тексти гімнів передавались від покоління до покоління поетами-</w:t>
      </w:r>
      <w:proofErr w:type="spellStart"/>
      <w:r>
        <w:rPr>
          <w:rFonts w:eastAsia="MS Mincho"/>
          <w:sz w:val="32"/>
        </w:rPr>
        <w:t>ріші</w:t>
      </w:r>
      <w:proofErr w:type="spellEnd"/>
      <w:r>
        <w:rPr>
          <w:rFonts w:eastAsia="MS Mincho"/>
          <w:sz w:val="32"/>
        </w:rPr>
        <w:t xml:space="preserve">, які були їхніми хранителями. Були династії </w:t>
      </w:r>
      <w:proofErr w:type="spellStart"/>
      <w:r>
        <w:rPr>
          <w:rFonts w:eastAsia="MS Mincho"/>
          <w:i/>
          <w:sz w:val="32"/>
        </w:rPr>
        <w:t>ріші</w:t>
      </w:r>
      <w:proofErr w:type="spellEnd"/>
      <w:r>
        <w:rPr>
          <w:rFonts w:eastAsia="MS Mincho"/>
          <w:sz w:val="32"/>
        </w:rPr>
        <w:t xml:space="preserve">, які монопольно володіли текстами гімнів. Поетичне мистецтво </w:t>
      </w:r>
      <w:proofErr w:type="spellStart"/>
      <w:r>
        <w:rPr>
          <w:rFonts w:eastAsia="MS Mincho"/>
          <w:sz w:val="32"/>
        </w:rPr>
        <w:t>ріші</w:t>
      </w:r>
      <w:proofErr w:type="spellEnd"/>
      <w:r>
        <w:rPr>
          <w:rFonts w:eastAsia="MS Mincho"/>
          <w:sz w:val="32"/>
        </w:rPr>
        <w:t xml:space="preserve"> було повністю підпорядковане канону і тому тексти передавались буквально, без будь-яких змін.</w:t>
      </w:r>
    </w:p>
    <w:p w14:paraId="398DFBDB" w14:textId="77777777" w:rsidR="00DC09DE" w:rsidRDefault="00DC09DE">
      <w:pPr>
        <w:ind w:firstLine="284"/>
        <w:jc w:val="both"/>
        <w:rPr>
          <w:rFonts w:eastAsia="MS Mincho"/>
          <w:sz w:val="32"/>
        </w:rPr>
      </w:pPr>
      <w:r>
        <w:rPr>
          <w:rFonts w:eastAsia="MS Mincho"/>
          <w:sz w:val="32"/>
        </w:rPr>
        <w:t>Стиль гімнів „Ріґведи” темний і неясний, він повний натяків і алегорій, часто неоднозначний, широко розповсюджене метафоричне і символічне вживання слів. Поет звертається до того чи іншого Бога, вихваляє його дії і прославляє його. Похвала чергується з проханням до Бога чи до кількох Богів виконати відповідні бажання замовника ритуалу жертвоприношення.</w:t>
      </w:r>
    </w:p>
    <w:p w14:paraId="1703C4D2" w14:textId="77777777" w:rsidR="00DC09DE" w:rsidRDefault="00DC09DE">
      <w:pPr>
        <w:ind w:firstLine="284"/>
        <w:jc w:val="both"/>
        <w:rPr>
          <w:rFonts w:eastAsia="MS Mincho"/>
          <w:sz w:val="32"/>
        </w:rPr>
      </w:pPr>
      <w:r>
        <w:rPr>
          <w:rFonts w:eastAsia="MS Mincho"/>
          <w:sz w:val="32"/>
        </w:rPr>
        <w:t>„</w:t>
      </w:r>
      <w:proofErr w:type="spellStart"/>
      <w:r>
        <w:rPr>
          <w:rFonts w:eastAsia="MS Mincho"/>
          <w:sz w:val="32"/>
        </w:rPr>
        <w:t>Самаведа</w:t>
      </w:r>
      <w:proofErr w:type="spellEnd"/>
      <w:r>
        <w:rPr>
          <w:rFonts w:eastAsia="MS Mincho"/>
          <w:sz w:val="32"/>
        </w:rPr>
        <w:t>” – Веда наспівів, мелодій (“</w:t>
      </w:r>
      <w:proofErr w:type="spellStart"/>
      <w:r>
        <w:rPr>
          <w:rFonts w:eastAsia="MS Mincho"/>
          <w:sz w:val="32"/>
        </w:rPr>
        <w:t>самас</w:t>
      </w:r>
      <w:proofErr w:type="spellEnd"/>
      <w:r>
        <w:rPr>
          <w:rFonts w:eastAsia="MS Mincho"/>
          <w:sz w:val="32"/>
        </w:rPr>
        <w:t xml:space="preserve">”), на які співались гімни, залежна від „Ріґведи” і самостійного значення не має. </w:t>
      </w:r>
    </w:p>
    <w:p w14:paraId="06A271FA" w14:textId="77777777" w:rsidR="00DC09DE" w:rsidRDefault="00DC09DE">
      <w:pPr>
        <w:ind w:firstLine="284"/>
        <w:jc w:val="both"/>
        <w:rPr>
          <w:rFonts w:eastAsia="MS Mincho"/>
          <w:sz w:val="32"/>
        </w:rPr>
      </w:pPr>
      <w:r>
        <w:rPr>
          <w:rFonts w:eastAsia="MS Mincho"/>
          <w:sz w:val="32"/>
        </w:rPr>
        <w:t>„</w:t>
      </w:r>
      <w:proofErr w:type="spellStart"/>
      <w:r>
        <w:rPr>
          <w:rFonts w:eastAsia="MS Mincho"/>
          <w:sz w:val="32"/>
        </w:rPr>
        <w:t>Яджурведа</w:t>
      </w:r>
      <w:proofErr w:type="spellEnd"/>
      <w:r>
        <w:rPr>
          <w:rFonts w:eastAsia="MS Mincho"/>
          <w:sz w:val="32"/>
        </w:rPr>
        <w:t>” – Веда ритуальних формул (“</w:t>
      </w:r>
      <w:proofErr w:type="spellStart"/>
      <w:r>
        <w:rPr>
          <w:rFonts w:eastAsia="MS Mincho"/>
          <w:sz w:val="32"/>
        </w:rPr>
        <w:t>яджус</w:t>
      </w:r>
      <w:proofErr w:type="spellEnd"/>
      <w:r>
        <w:rPr>
          <w:rFonts w:eastAsia="MS Mincho"/>
          <w:sz w:val="32"/>
        </w:rPr>
        <w:t xml:space="preserve">”), тобто тих правил, за якими вшановували Богів. </w:t>
      </w:r>
    </w:p>
    <w:p w14:paraId="20FB3473" w14:textId="77777777" w:rsidR="00DC09DE" w:rsidRDefault="00DC09DE">
      <w:pPr>
        <w:ind w:firstLine="284"/>
        <w:jc w:val="both"/>
        <w:rPr>
          <w:rFonts w:eastAsia="MS Mincho"/>
          <w:sz w:val="32"/>
        </w:rPr>
      </w:pPr>
      <w:r>
        <w:rPr>
          <w:rFonts w:eastAsia="MS Mincho"/>
          <w:sz w:val="32"/>
        </w:rPr>
        <w:t>„</w:t>
      </w:r>
      <w:proofErr w:type="spellStart"/>
      <w:r>
        <w:rPr>
          <w:rFonts w:eastAsia="MS Mincho"/>
          <w:sz w:val="32"/>
        </w:rPr>
        <w:t>Атгарваведа</w:t>
      </w:r>
      <w:proofErr w:type="spellEnd"/>
      <w:r>
        <w:rPr>
          <w:rFonts w:eastAsia="MS Mincho"/>
          <w:sz w:val="32"/>
        </w:rPr>
        <w:t xml:space="preserve">”, автором якої вважається </w:t>
      </w:r>
      <w:proofErr w:type="spellStart"/>
      <w:r>
        <w:rPr>
          <w:rFonts w:eastAsia="MS Mincho"/>
          <w:sz w:val="32"/>
        </w:rPr>
        <w:t>ріші</w:t>
      </w:r>
      <w:proofErr w:type="spellEnd"/>
      <w:r>
        <w:rPr>
          <w:rFonts w:eastAsia="MS Mincho"/>
          <w:i/>
          <w:sz w:val="32"/>
        </w:rPr>
        <w:t xml:space="preserve"> </w:t>
      </w:r>
      <w:proofErr w:type="spellStart"/>
      <w:r>
        <w:rPr>
          <w:rFonts w:eastAsia="MS Mincho"/>
          <w:i/>
          <w:sz w:val="32"/>
        </w:rPr>
        <w:t>Атгарван</w:t>
      </w:r>
      <w:proofErr w:type="spellEnd"/>
      <w:r>
        <w:rPr>
          <w:rFonts w:eastAsia="MS Mincho"/>
          <w:sz w:val="32"/>
        </w:rPr>
        <w:t>, містить різного роду заклинання.</w:t>
      </w:r>
    </w:p>
    <w:p w14:paraId="6017F532" w14:textId="77777777" w:rsidR="00DC09DE" w:rsidRDefault="00DC09DE">
      <w:pPr>
        <w:pStyle w:val="a6"/>
        <w:ind w:firstLine="284"/>
        <w:jc w:val="both"/>
        <w:rPr>
          <w:rFonts w:eastAsia="MS Mincho"/>
          <w:sz w:val="32"/>
          <w:lang w:val="uk-UA"/>
        </w:rPr>
      </w:pPr>
      <w:r>
        <w:rPr>
          <w:rFonts w:eastAsia="MS Mincho"/>
          <w:sz w:val="32"/>
          <w:lang w:val="uk-UA"/>
        </w:rPr>
        <w:t>Часом створення міфів найдавнішої з Вед, „Ріґведи”, сучасні дослідники вважають період від 5000 до 2000 р. до н.е. Це відповідає періоду, коли точка весняного рівнодення, тобто початку арійського Нового року, була в сузір’ї Оріона, а Полярною Зіркою була α Дракона („</w:t>
      </w:r>
      <w:proofErr w:type="spellStart"/>
      <w:r>
        <w:rPr>
          <w:rFonts w:eastAsia="MS Mincho"/>
          <w:sz w:val="32"/>
          <w:lang w:val="uk-UA"/>
        </w:rPr>
        <w:t>Dhruva</w:t>
      </w:r>
      <w:proofErr w:type="spellEnd"/>
      <w:r>
        <w:rPr>
          <w:rFonts w:eastAsia="MS Mincho"/>
          <w:sz w:val="32"/>
          <w:lang w:val="uk-UA"/>
        </w:rPr>
        <w:t>” – „Непорушна”). Пізніші ведичні тексти створені тоді, коли точка весняного рівнодення за рахунок прецесії земної осі перемістилась у сузір’я Плеяди (</w:t>
      </w:r>
      <w:proofErr w:type="spellStart"/>
      <w:r>
        <w:rPr>
          <w:rFonts w:eastAsia="MS Mincho"/>
          <w:sz w:val="32"/>
          <w:lang w:val="uk-UA"/>
        </w:rPr>
        <w:t>санскр</w:t>
      </w:r>
      <w:proofErr w:type="spellEnd"/>
      <w:r>
        <w:rPr>
          <w:rFonts w:eastAsia="MS Mincho"/>
          <w:sz w:val="32"/>
          <w:lang w:val="uk-UA"/>
        </w:rPr>
        <w:t>. – “</w:t>
      </w:r>
      <w:proofErr w:type="spellStart"/>
      <w:r>
        <w:rPr>
          <w:rFonts w:eastAsia="MS Mincho"/>
          <w:sz w:val="32"/>
          <w:lang w:val="uk-UA"/>
        </w:rPr>
        <w:t>Кріттіка</w:t>
      </w:r>
      <w:proofErr w:type="spellEnd"/>
      <w:r>
        <w:rPr>
          <w:rFonts w:eastAsia="MS Mincho"/>
          <w:sz w:val="32"/>
          <w:lang w:val="uk-UA"/>
        </w:rPr>
        <w:t>”).</w:t>
      </w:r>
    </w:p>
    <w:p w14:paraId="12265BB4" w14:textId="77777777" w:rsidR="00DC09DE" w:rsidRDefault="00DC09DE">
      <w:pPr>
        <w:ind w:firstLine="284"/>
        <w:jc w:val="both"/>
        <w:rPr>
          <w:rFonts w:eastAsia="MS Mincho"/>
          <w:sz w:val="32"/>
        </w:rPr>
      </w:pPr>
      <w:r>
        <w:rPr>
          <w:rFonts w:eastAsia="MS Mincho"/>
          <w:b/>
          <w:sz w:val="32"/>
        </w:rPr>
        <w:t>ВЕНА</w:t>
      </w:r>
      <w:r>
        <w:rPr>
          <w:rFonts w:eastAsia="MS Mincho"/>
          <w:sz w:val="32"/>
        </w:rPr>
        <w:t xml:space="preserve"> (</w:t>
      </w:r>
      <w:proofErr w:type="spellStart"/>
      <w:r>
        <w:rPr>
          <w:rFonts w:eastAsia="MS Mincho"/>
          <w:sz w:val="32"/>
        </w:rPr>
        <w:t>Véna</w:t>
      </w:r>
      <w:proofErr w:type="spellEnd"/>
      <w:r>
        <w:rPr>
          <w:rFonts w:eastAsia="MS Mincho"/>
          <w:sz w:val="32"/>
        </w:rPr>
        <w:t xml:space="preserve"> – „Люблячий”, „Спраглий”) – Одне з імен Бога </w:t>
      </w:r>
      <w:r>
        <w:rPr>
          <w:rFonts w:eastAsia="MS Mincho"/>
          <w:i/>
          <w:sz w:val="32"/>
        </w:rPr>
        <w:t>Соми</w:t>
      </w:r>
      <w:r>
        <w:rPr>
          <w:rFonts w:eastAsia="MS Mincho"/>
          <w:sz w:val="32"/>
        </w:rPr>
        <w:t xml:space="preserve">, який є напоєм безсмертя, містично ототожненим з Сонцем (РВ.Х.123). Під дією магічних слів ритуалу Сома підіймається вверх і мчить на крилах </w:t>
      </w:r>
      <w:proofErr w:type="spellStart"/>
      <w:r>
        <w:rPr>
          <w:rFonts w:eastAsia="MS Mincho"/>
          <w:i/>
          <w:sz w:val="32"/>
        </w:rPr>
        <w:t>Ґандгарви</w:t>
      </w:r>
      <w:proofErr w:type="spellEnd"/>
      <w:r>
        <w:rPr>
          <w:rFonts w:eastAsia="MS Mincho"/>
          <w:sz w:val="32"/>
        </w:rPr>
        <w:t>, що є втіленням Сонця.</w:t>
      </w:r>
    </w:p>
    <w:p w14:paraId="6498C861" w14:textId="77777777" w:rsidR="00DC09DE" w:rsidRDefault="00DC09DE">
      <w:pPr>
        <w:ind w:firstLine="284"/>
        <w:jc w:val="both"/>
        <w:rPr>
          <w:sz w:val="32"/>
        </w:rPr>
      </w:pPr>
      <w:r>
        <w:rPr>
          <w:rFonts w:eastAsia="MS Mincho"/>
          <w:b/>
          <w:sz w:val="32"/>
        </w:rPr>
        <w:t>ВІБГВАН</w:t>
      </w:r>
      <w:r>
        <w:rPr>
          <w:rFonts w:eastAsia="MS Mincho"/>
          <w:sz w:val="32"/>
        </w:rPr>
        <w:t xml:space="preserve"> (</w:t>
      </w:r>
      <w:proofErr w:type="spellStart"/>
      <w:r>
        <w:rPr>
          <w:rFonts w:eastAsia="MS Mincho"/>
          <w:sz w:val="32"/>
        </w:rPr>
        <w:t>Víbhvan</w:t>
      </w:r>
      <w:proofErr w:type="spellEnd"/>
      <w:r>
        <w:rPr>
          <w:rFonts w:eastAsia="MS Mincho"/>
          <w:sz w:val="32"/>
        </w:rPr>
        <w:t xml:space="preserve"> – „Відмінний”, „Неперевершений”) – Один з трьох </w:t>
      </w:r>
      <w:proofErr w:type="spellStart"/>
      <w:r>
        <w:rPr>
          <w:rFonts w:eastAsia="MS Mincho"/>
          <w:i/>
          <w:sz w:val="32"/>
        </w:rPr>
        <w:t>Рібгу</w:t>
      </w:r>
      <w:proofErr w:type="spellEnd"/>
      <w:r>
        <w:rPr>
          <w:rFonts w:eastAsia="MS Mincho"/>
          <w:i/>
          <w:sz w:val="32"/>
        </w:rPr>
        <w:t>.</w:t>
      </w:r>
    </w:p>
    <w:p w14:paraId="544C0FB9" w14:textId="77777777" w:rsidR="00DC09DE" w:rsidRDefault="00DC09DE">
      <w:pPr>
        <w:ind w:firstLine="284"/>
        <w:jc w:val="both"/>
        <w:rPr>
          <w:rFonts w:eastAsia="MS Mincho"/>
          <w:sz w:val="32"/>
        </w:rPr>
      </w:pPr>
      <w:r>
        <w:rPr>
          <w:rFonts w:eastAsia="MS Mincho"/>
          <w:b/>
          <w:spacing w:val="-10"/>
          <w:sz w:val="32"/>
        </w:rPr>
        <w:t>ВІВАСВАТ</w:t>
      </w:r>
      <w:r>
        <w:rPr>
          <w:rFonts w:eastAsia="MS Mincho"/>
          <w:spacing w:val="-10"/>
          <w:sz w:val="32"/>
        </w:rPr>
        <w:t xml:space="preserve"> (</w:t>
      </w:r>
      <w:proofErr w:type="spellStart"/>
      <w:r>
        <w:rPr>
          <w:rFonts w:eastAsia="MS Mincho"/>
          <w:spacing w:val="-10"/>
          <w:sz w:val="32"/>
        </w:rPr>
        <w:t>Vivásvat</w:t>
      </w:r>
      <w:proofErr w:type="spellEnd"/>
      <w:r>
        <w:rPr>
          <w:rFonts w:eastAsia="MS Mincho"/>
          <w:spacing w:val="-10"/>
          <w:sz w:val="32"/>
        </w:rPr>
        <w:t xml:space="preserve"> – „Виблискуючий”) – </w:t>
      </w:r>
      <w:r>
        <w:rPr>
          <w:rFonts w:eastAsia="MS Mincho"/>
          <w:sz w:val="32"/>
        </w:rPr>
        <w:t xml:space="preserve">Бог Сонця, восьмий син Адіті – </w:t>
      </w:r>
      <w:proofErr w:type="spellStart"/>
      <w:r>
        <w:rPr>
          <w:rFonts w:eastAsia="MS Mincho"/>
          <w:i/>
          <w:sz w:val="32"/>
        </w:rPr>
        <w:t>Мартанда</w:t>
      </w:r>
      <w:proofErr w:type="spellEnd"/>
      <w:r>
        <w:rPr>
          <w:rFonts w:eastAsia="MS Mincho"/>
          <w:sz w:val="32"/>
        </w:rPr>
        <w:t xml:space="preserve"> (див. </w:t>
      </w:r>
      <w:proofErr w:type="spellStart"/>
      <w:r>
        <w:rPr>
          <w:rFonts w:eastAsia="MS Mincho"/>
          <w:i/>
          <w:sz w:val="32"/>
        </w:rPr>
        <w:t>Адітьї</w:t>
      </w:r>
      <w:proofErr w:type="spellEnd"/>
      <w:r>
        <w:rPr>
          <w:rFonts w:eastAsia="MS Mincho"/>
          <w:sz w:val="32"/>
        </w:rPr>
        <w:t xml:space="preserve">). Батько </w:t>
      </w:r>
      <w:r>
        <w:rPr>
          <w:rFonts w:eastAsia="MS Mincho"/>
          <w:i/>
          <w:sz w:val="32"/>
        </w:rPr>
        <w:t>Ману</w:t>
      </w:r>
      <w:r>
        <w:rPr>
          <w:rFonts w:eastAsia="MS Mincho"/>
          <w:sz w:val="32"/>
        </w:rPr>
        <w:t xml:space="preserve">, предка людства, </w:t>
      </w:r>
      <w:proofErr w:type="spellStart"/>
      <w:r>
        <w:rPr>
          <w:rFonts w:eastAsia="MS Mincho"/>
          <w:i/>
          <w:sz w:val="32"/>
        </w:rPr>
        <w:t>Ашвінів</w:t>
      </w:r>
      <w:proofErr w:type="spellEnd"/>
      <w:r>
        <w:rPr>
          <w:rFonts w:eastAsia="MS Mincho"/>
          <w:sz w:val="32"/>
        </w:rPr>
        <w:t xml:space="preserve"> та близнят </w:t>
      </w:r>
      <w:r>
        <w:rPr>
          <w:rFonts w:eastAsia="MS Mincho"/>
          <w:i/>
          <w:sz w:val="32"/>
        </w:rPr>
        <w:t>Ями</w:t>
      </w:r>
      <w:r>
        <w:rPr>
          <w:rFonts w:eastAsia="MS Mincho"/>
          <w:sz w:val="32"/>
        </w:rPr>
        <w:t xml:space="preserve"> і </w:t>
      </w:r>
      <w:r>
        <w:rPr>
          <w:rFonts w:eastAsia="MS Mincho"/>
          <w:i/>
          <w:sz w:val="32"/>
        </w:rPr>
        <w:t>Ямі</w:t>
      </w:r>
      <w:r>
        <w:rPr>
          <w:rFonts w:eastAsia="MS Mincho"/>
          <w:sz w:val="32"/>
        </w:rPr>
        <w:t xml:space="preserve"> від доньки </w:t>
      </w:r>
      <w:proofErr w:type="spellStart"/>
      <w:r>
        <w:rPr>
          <w:rFonts w:eastAsia="MS Mincho"/>
          <w:i/>
          <w:sz w:val="32"/>
        </w:rPr>
        <w:t>Тваштара</w:t>
      </w:r>
      <w:proofErr w:type="spellEnd"/>
      <w:r>
        <w:rPr>
          <w:rFonts w:eastAsia="MS Mincho"/>
          <w:sz w:val="32"/>
        </w:rPr>
        <w:t xml:space="preserve"> </w:t>
      </w:r>
      <w:proofErr w:type="spellStart"/>
      <w:r>
        <w:rPr>
          <w:rFonts w:eastAsia="MS Mincho"/>
          <w:i/>
          <w:sz w:val="32"/>
        </w:rPr>
        <w:t>Саранью</w:t>
      </w:r>
      <w:proofErr w:type="spellEnd"/>
      <w:r>
        <w:rPr>
          <w:rFonts w:eastAsia="MS Mincho"/>
          <w:sz w:val="32"/>
        </w:rPr>
        <w:t xml:space="preserve">, </w:t>
      </w:r>
      <w:r>
        <w:rPr>
          <w:rFonts w:eastAsia="MS Mincho"/>
          <w:sz w:val="32"/>
        </w:rPr>
        <w:lastRenderedPageBreak/>
        <w:t xml:space="preserve">прабатько смертних. Тісно пов’язаний з </w:t>
      </w:r>
      <w:r>
        <w:rPr>
          <w:rFonts w:eastAsia="MS Mincho"/>
          <w:i/>
          <w:sz w:val="32"/>
        </w:rPr>
        <w:t>Сомою</w:t>
      </w:r>
      <w:r>
        <w:rPr>
          <w:rFonts w:eastAsia="MS Mincho"/>
          <w:sz w:val="32"/>
        </w:rPr>
        <w:t xml:space="preserve">. Його ім’я – епітет </w:t>
      </w:r>
      <w:proofErr w:type="spellStart"/>
      <w:r>
        <w:rPr>
          <w:rFonts w:eastAsia="MS Mincho"/>
          <w:i/>
          <w:sz w:val="32"/>
        </w:rPr>
        <w:t>Аґні</w:t>
      </w:r>
      <w:proofErr w:type="spellEnd"/>
      <w:r>
        <w:rPr>
          <w:rFonts w:eastAsia="MS Mincho"/>
          <w:sz w:val="32"/>
        </w:rPr>
        <w:t xml:space="preserve"> і </w:t>
      </w:r>
      <w:proofErr w:type="spellStart"/>
      <w:r>
        <w:rPr>
          <w:rFonts w:eastAsia="MS Mincho"/>
          <w:i/>
          <w:sz w:val="32"/>
        </w:rPr>
        <w:t>Ушас</w:t>
      </w:r>
      <w:proofErr w:type="spellEnd"/>
      <w:r>
        <w:rPr>
          <w:rFonts w:eastAsia="MS Mincho"/>
          <w:sz w:val="32"/>
        </w:rPr>
        <w:t>.</w:t>
      </w:r>
    </w:p>
    <w:p w14:paraId="050407EC" w14:textId="77777777" w:rsidR="00DC09DE" w:rsidRDefault="00DC09DE">
      <w:pPr>
        <w:ind w:firstLine="284"/>
        <w:jc w:val="both"/>
        <w:rPr>
          <w:rFonts w:eastAsia="MS Mincho"/>
          <w:sz w:val="32"/>
        </w:rPr>
      </w:pPr>
      <w:r>
        <w:rPr>
          <w:rFonts w:eastAsia="MS Mincho"/>
          <w:b/>
          <w:sz w:val="32"/>
        </w:rPr>
        <w:t>ВІДГАТАР</w:t>
      </w:r>
      <w:r>
        <w:rPr>
          <w:rFonts w:eastAsia="MS Mincho"/>
          <w:sz w:val="32"/>
        </w:rPr>
        <w:t xml:space="preserve"> (</w:t>
      </w:r>
      <w:proofErr w:type="spellStart"/>
      <w:r>
        <w:rPr>
          <w:rFonts w:eastAsia="MS Mincho"/>
          <w:sz w:val="32"/>
        </w:rPr>
        <w:t>Vidhātár</w:t>
      </w:r>
      <w:proofErr w:type="spellEnd"/>
      <w:r>
        <w:rPr>
          <w:rFonts w:eastAsia="MS Mincho"/>
          <w:sz w:val="32"/>
        </w:rPr>
        <w:t xml:space="preserve"> – „Розподілювач благ”) – Абстрактний Бог-діяч. Згадується в (РВ.IX.81.5b; VI.50.12).</w:t>
      </w:r>
    </w:p>
    <w:p w14:paraId="06B0A8CD" w14:textId="77777777" w:rsidR="00DC09DE" w:rsidRDefault="00DC09DE">
      <w:pPr>
        <w:ind w:firstLine="284"/>
        <w:jc w:val="both"/>
        <w:rPr>
          <w:rFonts w:eastAsia="MS Mincho"/>
          <w:sz w:val="32"/>
        </w:rPr>
      </w:pPr>
      <w:r>
        <w:rPr>
          <w:rFonts w:eastAsia="MS Mincho"/>
          <w:b/>
          <w:sz w:val="32"/>
        </w:rPr>
        <w:t>ВІРАДЖ</w:t>
      </w:r>
      <w:r>
        <w:rPr>
          <w:rFonts w:eastAsia="MS Mincho"/>
          <w:sz w:val="32"/>
        </w:rPr>
        <w:t xml:space="preserve"> (</w:t>
      </w:r>
      <w:proofErr w:type="spellStart"/>
      <w:r>
        <w:rPr>
          <w:rFonts w:eastAsia="MS Mincho"/>
          <w:sz w:val="32"/>
        </w:rPr>
        <w:t>Víraj</w:t>
      </w:r>
      <w:proofErr w:type="spellEnd"/>
      <w:r>
        <w:rPr>
          <w:rFonts w:eastAsia="MS Mincho"/>
          <w:sz w:val="32"/>
        </w:rPr>
        <w:t xml:space="preserve"> – „Сяйво”) – Богиня, яка уособлює жіноче начало. В гімні </w:t>
      </w:r>
      <w:proofErr w:type="spellStart"/>
      <w:r>
        <w:rPr>
          <w:rFonts w:eastAsia="MS Mincho"/>
          <w:i/>
          <w:sz w:val="32"/>
        </w:rPr>
        <w:t>Пуруші</w:t>
      </w:r>
      <w:proofErr w:type="spellEnd"/>
      <w:r>
        <w:rPr>
          <w:rFonts w:eastAsia="MS Mincho"/>
          <w:sz w:val="32"/>
        </w:rPr>
        <w:t xml:space="preserve">: </w:t>
      </w:r>
    </w:p>
    <w:p w14:paraId="42487F90" w14:textId="77777777" w:rsidR="00DC09DE" w:rsidRDefault="00DC09DE">
      <w:pPr>
        <w:ind w:firstLine="1134"/>
        <w:jc w:val="both"/>
        <w:rPr>
          <w:rFonts w:eastAsia="MS Mincho"/>
          <w:i/>
          <w:sz w:val="32"/>
        </w:rPr>
      </w:pPr>
      <w:r>
        <w:rPr>
          <w:rFonts w:eastAsia="MS Mincho"/>
          <w:i/>
          <w:sz w:val="32"/>
        </w:rPr>
        <w:t>Від нього (</w:t>
      </w:r>
      <w:proofErr w:type="spellStart"/>
      <w:r>
        <w:rPr>
          <w:rFonts w:eastAsia="MS Mincho"/>
          <w:sz w:val="32"/>
        </w:rPr>
        <w:t>Пуруші</w:t>
      </w:r>
      <w:proofErr w:type="spellEnd"/>
      <w:r>
        <w:rPr>
          <w:rFonts w:eastAsia="MS Mincho"/>
          <w:i/>
          <w:sz w:val="32"/>
        </w:rPr>
        <w:t xml:space="preserve">) народилась </w:t>
      </w:r>
      <w:proofErr w:type="spellStart"/>
      <w:r>
        <w:rPr>
          <w:rFonts w:eastAsia="MS Mincho"/>
          <w:i/>
          <w:sz w:val="32"/>
        </w:rPr>
        <w:t>Вірадж</w:t>
      </w:r>
      <w:proofErr w:type="spellEnd"/>
      <w:r>
        <w:rPr>
          <w:rFonts w:eastAsia="MS Mincho"/>
          <w:i/>
          <w:sz w:val="32"/>
        </w:rPr>
        <w:t>,</w:t>
      </w:r>
    </w:p>
    <w:p w14:paraId="72528EE7" w14:textId="77777777" w:rsidR="00DC09DE" w:rsidRDefault="00DC09DE">
      <w:pPr>
        <w:ind w:firstLine="1134"/>
        <w:jc w:val="both"/>
        <w:rPr>
          <w:rFonts w:eastAsia="MS Mincho"/>
          <w:i/>
          <w:sz w:val="32"/>
        </w:rPr>
      </w:pPr>
      <w:r>
        <w:rPr>
          <w:rFonts w:eastAsia="MS Mincho"/>
          <w:i/>
          <w:sz w:val="32"/>
        </w:rPr>
        <w:t xml:space="preserve">Від </w:t>
      </w:r>
      <w:proofErr w:type="spellStart"/>
      <w:r>
        <w:rPr>
          <w:rFonts w:eastAsia="MS Mincho"/>
          <w:i/>
          <w:sz w:val="32"/>
        </w:rPr>
        <w:t>Вірадж</w:t>
      </w:r>
      <w:proofErr w:type="spellEnd"/>
      <w:r>
        <w:rPr>
          <w:rFonts w:eastAsia="MS Mincho"/>
          <w:i/>
          <w:sz w:val="32"/>
        </w:rPr>
        <w:t xml:space="preserve"> – Пуруша.</w:t>
      </w:r>
    </w:p>
    <w:p w14:paraId="64411AB8" w14:textId="77777777" w:rsidR="00DC09DE" w:rsidRDefault="00DC09DE">
      <w:pPr>
        <w:ind w:firstLine="3969"/>
        <w:jc w:val="both"/>
        <w:rPr>
          <w:rFonts w:eastAsia="MS Mincho"/>
          <w:sz w:val="32"/>
        </w:rPr>
      </w:pPr>
      <w:r>
        <w:rPr>
          <w:rFonts w:eastAsia="MS Mincho"/>
          <w:sz w:val="32"/>
        </w:rPr>
        <w:t>(РВ.Х.90.5).</w:t>
      </w:r>
    </w:p>
    <w:p w14:paraId="30AAE6C7" w14:textId="77777777" w:rsidR="00DC09DE" w:rsidRDefault="00DC09DE">
      <w:pPr>
        <w:ind w:firstLine="284"/>
        <w:jc w:val="both"/>
        <w:rPr>
          <w:rFonts w:eastAsia="MS Mincho"/>
          <w:sz w:val="32"/>
        </w:rPr>
      </w:pPr>
      <w:r>
        <w:rPr>
          <w:rFonts w:eastAsia="MS Mincho"/>
          <w:sz w:val="32"/>
        </w:rPr>
        <w:t xml:space="preserve">Тут Пуруша – „Небесний чоловік”, від якого народжена </w:t>
      </w:r>
      <w:proofErr w:type="spellStart"/>
      <w:r>
        <w:rPr>
          <w:rFonts w:eastAsia="MS Mincho"/>
          <w:i/>
          <w:sz w:val="32"/>
        </w:rPr>
        <w:t>Вірадж</w:t>
      </w:r>
      <w:proofErr w:type="spellEnd"/>
      <w:r>
        <w:rPr>
          <w:rFonts w:eastAsia="MS Mincho"/>
          <w:sz w:val="32"/>
        </w:rPr>
        <w:t xml:space="preserve">, а </w:t>
      </w:r>
      <w:proofErr w:type="spellStart"/>
      <w:r>
        <w:rPr>
          <w:rFonts w:eastAsia="MS Mincho"/>
          <w:sz w:val="32"/>
        </w:rPr>
        <w:t>Вірадж</w:t>
      </w:r>
      <w:proofErr w:type="spellEnd"/>
      <w:r>
        <w:rPr>
          <w:rFonts w:eastAsia="MS Mincho"/>
          <w:sz w:val="32"/>
        </w:rPr>
        <w:t xml:space="preserve"> дала початок смертним людям.</w:t>
      </w:r>
    </w:p>
    <w:p w14:paraId="27642348" w14:textId="77777777" w:rsidR="00DC09DE" w:rsidRDefault="00DC09DE">
      <w:pPr>
        <w:pStyle w:val="a4"/>
        <w:rPr>
          <w:rFonts w:eastAsia="MS Mincho"/>
          <w:spacing w:val="-6"/>
          <w:sz w:val="32"/>
        </w:rPr>
      </w:pPr>
      <w:r>
        <w:rPr>
          <w:rFonts w:eastAsia="MS Mincho"/>
          <w:spacing w:val="-6"/>
          <w:sz w:val="32"/>
        </w:rPr>
        <w:t xml:space="preserve">У пізніші часи в індуїзмі </w:t>
      </w:r>
      <w:proofErr w:type="spellStart"/>
      <w:r>
        <w:rPr>
          <w:rFonts w:eastAsia="MS Mincho"/>
          <w:spacing w:val="-6"/>
          <w:sz w:val="32"/>
        </w:rPr>
        <w:t>Вірадж</w:t>
      </w:r>
      <w:proofErr w:type="spellEnd"/>
      <w:r>
        <w:rPr>
          <w:rFonts w:eastAsia="MS Mincho"/>
          <w:spacing w:val="-6"/>
          <w:sz w:val="32"/>
        </w:rPr>
        <w:t xml:space="preserve"> стає символом чоловічого начала, яке виходить з </w:t>
      </w:r>
      <w:proofErr w:type="spellStart"/>
      <w:r>
        <w:rPr>
          <w:rFonts w:eastAsia="MS Mincho"/>
          <w:spacing w:val="-6"/>
          <w:sz w:val="32"/>
        </w:rPr>
        <w:t>Андрогінної</w:t>
      </w:r>
      <w:proofErr w:type="spellEnd"/>
      <w:r>
        <w:rPr>
          <w:rFonts w:eastAsia="MS Mincho"/>
          <w:spacing w:val="-6"/>
          <w:sz w:val="32"/>
        </w:rPr>
        <w:t xml:space="preserve"> Природи </w:t>
      </w:r>
      <w:proofErr w:type="spellStart"/>
      <w:r>
        <w:rPr>
          <w:rFonts w:eastAsia="MS Mincho"/>
          <w:spacing w:val="-6"/>
          <w:sz w:val="32"/>
        </w:rPr>
        <w:t>Брагми</w:t>
      </w:r>
      <w:proofErr w:type="spellEnd"/>
      <w:r>
        <w:rPr>
          <w:rFonts w:eastAsia="MS Mincho"/>
          <w:spacing w:val="-6"/>
          <w:sz w:val="32"/>
        </w:rPr>
        <w:t xml:space="preserve"> і його жіночого аспекту.</w:t>
      </w:r>
    </w:p>
    <w:p w14:paraId="47AA4378" w14:textId="77777777" w:rsidR="00DC09DE" w:rsidRDefault="00DC09DE">
      <w:pPr>
        <w:pStyle w:val="a6"/>
        <w:ind w:firstLine="284"/>
        <w:jc w:val="both"/>
        <w:rPr>
          <w:rFonts w:eastAsia="MS Mincho"/>
          <w:spacing w:val="-2"/>
          <w:sz w:val="32"/>
          <w:lang w:val="uk-UA"/>
        </w:rPr>
      </w:pPr>
      <w:r>
        <w:rPr>
          <w:b/>
          <w:sz w:val="32"/>
          <w:lang w:val="uk-UA"/>
        </w:rPr>
        <w:t>ВІШВАВАСУ</w:t>
      </w:r>
      <w:r>
        <w:rPr>
          <w:sz w:val="32"/>
          <w:lang w:val="uk-UA"/>
        </w:rPr>
        <w:t xml:space="preserve"> (</w:t>
      </w:r>
      <w:proofErr w:type="spellStart"/>
      <w:r>
        <w:rPr>
          <w:sz w:val="32"/>
          <w:lang w:val="uk-UA"/>
        </w:rPr>
        <w:t>Viзvбvāsu</w:t>
      </w:r>
      <w:proofErr w:type="spellEnd"/>
      <w:r>
        <w:rPr>
          <w:sz w:val="32"/>
          <w:lang w:val="uk-UA"/>
        </w:rPr>
        <w:t xml:space="preserve"> – „Всеблагий”, „</w:t>
      </w:r>
      <w:proofErr w:type="spellStart"/>
      <w:r>
        <w:rPr>
          <w:sz w:val="32"/>
          <w:lang w:val="uk-UA"/>
        </w:rPr>
        <w:t>Вседобрий</w:t>
      </w:r>
      <w:proofErr w:type="spellEnd"/>
      <w:r>
        <w:rPr>
          <w:sz w:val="32"/>
          <w:lang w:val="uk-UA"/>
        </w:rPr>
        <w:t xml:space="preserve">”) – </w:t>
      </w:r>
      <w:r>
        <w:rPr>
          <w:spacing w:val="-2"/>
          <w:sz w:val="32"/>
          <w:lang w:val="uk-UA"/>
        </w:rPr>
        <w:t xml:space="preserve">Надприродна істота – </w:t>
      </w:r>
      <w:proofErr w:type="spellStart"/>
      <w:r>
        <w:rPr>
          <w:i/>
          <w:spacing w:val="-2"/>
          <w:sz w:val="32"/>
          <w:lang w:val="uk-UA"/>
        </w:rPr>
        <w:t>ґандгарва</w:t>
      </w:r>
      <w:proofErr w:type="spellEnd"/>
      <w:r>
        <w:rPr>
          <w:spacing w:val="-2"/>
          <w:sz w:val="32"/>
          <w:lang w:val="uk-UA"/>
        </w:rPr>
        <w:t>, який</w:t>
      </w:r>
      <w:r>
        <w:rPr>
          <w:rFonts w:eastAsia="MS Mincho"/>
          <w:spacing w:val="-2"/>
          <w:sz w:val="32"/>
          <w:lang w:val="uk-UA"/>
        </w:rPr>
        <w:t xml:space="preserve"> переслідує жінок. За уявленням аріїв, дівчина-наречена належала йому до весілля. У весільному ритуалі він був позначений фалічним символом плодючості – палкою, що лежала поруч з нареченою. Символ не менш прозорий, ніж колодка, своєрідна і досить категорична вимога продовження роду, яку в Україні під час свята Колодія прив’язували неодруженим юнакам.</w:t>
      </w:r>
    </w:p>
    <w:p w14:paraId="69EB22EA" w14:textId="77777777" w:rsidR="00DC09DE" w:rsidRDefault="00DC09DE">
      <w:pPr>
        <w:ind w:firstLine="1134"/>
        <w:jc w:val="both"/>
        <w:rPr>
          <w:rFonts w:eastAsia="MS Mincho"/>
          <w:i/>
          <w:sz w:val="32"/>
        </w:rPr>
      </w:pPr>
      <w:r>
        <w:rPr>
          <w:rFonts w:eastAsia="MS Mincho"/>
          <w:i/>
          <w:sz w:val="32"/>
        </w:rPr>
        <w:t>Піднімайся звідси! Вона ж заміжня!</w:t>
      </w:r>
    </w:p>
    <w:p w14:paraId="7CA7606B" w14:textId="77777777" w:rsidR="00DC09DE" w:rsidRDefault="00DC09DE">
      <w:pPr>
        <w:ind w:firstLine="1134"/>
        <w:jc w:val="both"/>
        <w:rPr>
          <w:rFonts w:eastAsia="MS Mincho"/>
          <w:i/>
          <w:sz w:val="32"/>
        </w:rPr>
      </w:pPr>
      <w:r>
        <w:rPr>
          <w:rFonts w:eastAsia="MS Mincho"/>
          <w:i/>
          <w:sz w:val="32"/>
        </w:rPr>
        <w:t xml:space="preserve">Уклінно благаю </w:t>
      </w:r>
      <w:proofErr w:type="spellStart"/>
      <w:r>
        <w:rPr>
          <w:rFonts w:eastAsia="MS Mincho"/>
          <w:i/>
          <w:sz w:val="32"/>
        </w:rPr>
        <w:t>Вішвавасу</w:t>
      </w:r>
      <w:proofErr w:type="spellEnd"/>
      <w:r>
        <w:rPr>
          <w:rFonts w:eastAsia="MS Mincho"/>
          <w:i/>
          <w:sz w:val="32"/>
        </w:rPr>
        <w:t xml:space="preserve"> з пошаною:</w:t>
      </w:r>
    </w:p>
    <w:p w14:paraId="3C2ADAEA" w14:textId="77777777" w:rsidR="00DC09DE" w:rsidRDefault="00DC09DE">
      <w:pPr>
        <w:ind w:firstLine="1134"/>
        <w:jc w:val="both"/>
        <w:rPr>
          <w:rFonts w:eastAsia="MS Mincho"/>
          <w:i/>
          <w:sz w:val="32"/>
        </w:rPr>
      </w:pPr>
      <w:r>
        <w:rPr>
          <w:rFonts w:eastAsia="MS Mincho"/>
          <w:i/>
          <w:sz w:val="32"/>
        </w:rPr>
        <w:t>"Шукай іншу, що ще у батька, відмічену!</w:t>
      </w:r>
    </w:p>
    <w:p w14:paraId="531D082A" w14:textId="77777777" w:rsidR="00DC09DE" w:rsidRDefault="00DC09DE">
      <w:pPr>
        <w:ind w:firstLine="1134"/>
        <w:jc w:val="both"/>
        <w:rPr>
          <w:rFonts w:eastAsia="MS Mincho"/>
          <w:i/>
          <w:sz w:val="32"/>
        </w:rPr>
      </w:pPr>
      <w:r>
        <w:rPr>
          <w:rFonts w:eastAsia="MS Mincho"/>
          <w:i/>
          <w:sz w:val="32"/>
        </w:rPr>
        <w:t>Вона твоя частка від природи. Її і знай."</w:t>
      </w:r>
    </w:p>
    <w:p w14:paraId="1BCF2633" w14:textId="77777777" w:rsidR="00DC09DE" w:rsidRDefault="00DC09DE">
      <w:pPr>
        <w:ind w:firstLine="1134"/>
        <w:jc w:val="both"/>
        <w:rPr>
          <w:rFonts w:eastAsia="MS Mincho"/>
          <w:i/>
          <w:sz w:val="32"/>
        </w:rPr>
      </w:pPr>
      <w:r>
        <w:rPr>
          <w:rFonts w:eastAsia="MS Mincho"/>
          <w:i/>
          <w:sz w:val="32"/>
        </w:rPr>
        <w:t xml:space="preserve">Піднімайся ж звідси, </w:t>
      </w:r>
      <w:proofErr w:type="spellStart"/>
      <w:r>
        <w:rPr>
          <w:rFonts w:eastAsia="MS Mincho"/>
          <w:i/>
          <w:sz w:val="32"/>
        </w:rPr>
        <w:t>Вішвавасу</w:t>
      </w:r>
      <w:proofErr w:type="spellEnd"/>
      <w:r>
        <w:rPr>
          <w:rFonts w:eastAsia="MS Mincho"/>
          <w:i/>
          <w:sz w:val="32"/>
        </w:rPr>
        <w:t>!</w:t>
      </w:r>
    </w:p>
    <w:p w14:paraId="74F93E6D" w14:textId="77777777" w:rsidR="00DC09DE" w:rsidRDefault="00DC09DE">
      <w:pPr>
        <w:ind w:firstLine="1134"/>
        <w:jc w:val="both"/>
        <w:rPr>
          <w:rFonts w:eastAsia="MS Mincho"/>
          <w:i/>
          <w:sz w:val="32"/>
        </w:rPr>
      </w:pPr>
      <w:r>
        <w:rPr>
          <w:rFonts w:eastAsia="MS Mincho"/>
          <w:i/>
          <w:sz w:val="32"/>
        </w:rPr>
        <w:t>Уклінно благаємо тебе.</w:t>
      </w:r>
    </w:p>
    <w:p w14:paraId="18DCDBE1" w14:textId="77777777" w:rsidR="00DC09DE" w:rsidRDefault="00DC09DE">
      <w:pPr>
        <w:ind w:firstLine="1134"/>
        <w:jc w:val="both"/>
        <w:rPr>
          <w:rFonts w:eastAsia="MS Mincho"/>
          <w:i/>
          <w:sz w:val="32"/>
        </w:rPr>
      </w:pPr>
      <w:r>
        <w:rPr>
          <w:rFonts w:eastAsia="MS Mincho"/>
          <w:i/>
          <w:sz w:val="32"/>
        </w:rPr>
        <w:t>Іншу шукай – готову для цього,</w:t>
      </w:r>
    </w:p>
    <w:p w14:paraId="6BEBF903" w14:textId="77777777" w:rsidR="00DC09DE" w:rsidRDefault="00DC09DE">
      <w:pPr>
        <w:pStyle w:val="9"/>
      </w:pPr>
      <w:r>
        <w:t xml:space="preserve">А жінку з’єднай з чоловіком! </w:t>
      </w:r>
    </w:p>
    <w:p w14:paraId="56BCE3B8" w14:textId="77777777" w:rsidR="00DC09DE" w:rsidRDefault="00DC09DE">
      <w:pPr>
        <w:pStyle w:val="2"/>
        <w:ind w:firstLine="3969"/>
        <w:rPr>
          <w:rFonts w:eastAsia="MS Mincho"/>
          <w:sz w:val="32"/>
        </w:rPr>
      </w:pPr>
      <w:r>
        <w:rPr>
          <w:rFonts w:eastAsia="MS Mincho"/>
          <w:sz w:val="32"/>
        </w:rPr>
        <w:t>(РВ.Х.85.21-22).</w:t>
      </w:r>
    </w:p>
    <w:p w14:paraId="2778FEF5" w14:textId="77777777" w:rsidR="00DC09DE" w:rsidRDefault="00DC09DE">
      <w:pPr>
        <w:ind w:firstLine="284"/>
        <w:jc w:val="both"/>
        <w:rPr>
          <w:rFonts w:eastAsia="MS Mincho"/>
          <w:sz w:val="32"/>
        </w:rPr>
      </w:pPr>
      <w:r>
        <w:rPr>
          <w:rFonts w:eastAsia="MS Mincho"/>
          <w:b/>
          <w:sz w:val="32"/>
        </w:rPr>
        <w:t xml:space="preserve">ВІШВАДГАЯГ </w:t>
      </w:r>
      <w:r>
        <w:rPr>
          <w:rFonts w:eastAsia="MS Mincho"/>
          <w:sz w:val="32"/>
        </w:rPr>
        <w:t>(</w:t>
      </w:r>
      <w:proofErr w:type="spellStart"/>
      <w:r>
        <w:rPr>
          <w:rFonts w:eastAsia="MS Mincho"/>
          <w:sz w:val="32"/>
        </w:rPr>
        <w:t>Viçvádhāyah</w:t>
      </w:r>
      <w:proofErr w:type="spellEnd"/>
      <w:r>
        <w:rPr>
          <w:rFonts w:eastAsia="MS Mincho"/>
          <w:sz w:val="32"/>
        </w:rPr>
        <w:t xml:space="preserve"> – „</w:t>
      </w:r>
      <w:proofErr w:type="spellStart"/>
      <w:r>
        <w:rPr>
          <w:rFonts w:eastAsia="MS Mincho"/>
          <w:sz w:val="32"/>
        </w:rPr>
        <w:t>Всегодуючий</w:t>
      </w:r>
      <w:proofErr w:type="spellEnd"/>
      <w:r>
        <w:rPr>
          <w:rFonts w:eastAsia="MS Mincho"/>
          <w:sz w:val="32"/>
        </w:rPr>
        <w:t xml:space="preserve">”) – Можливо, епітет </w:t>
      </w:r>
      <w:proofErr w:type="spellStart"/>
      <w:r>
        <w:rPr>
          <w:rFonts w:eastAsia="MS Mincho"/>
          <w:i/>
          <w:sz w:val="32"/>
        </w:rPr>
        <w:t>Аґні</w:t>
      </w:r>
      <w:proofErr w:type="spellEnd"/>
      <w:r>
        <w:rPr>
          <w:rFonts w:eastAsia="MS Mincho"/>
          <w:sz w:val="32"/>
        </w:rPr>
        <w:t>:</w:t>
      </w:r>
    </w:p>
    <w:p w14:paraId="67D9D32B" w14:textId="77777777" w:rsidR="00DC09DE" w:rsidRDefault="00DC09DE">
      <w:pPr>
        <w:ind w:firstLine="1134"/>
        <w:jc w:val="both"/>
        <w:rPr>
          <w:rFonts w:eastAsia="MS Mincho"/>
          <w:i/>
          <w:sz w:val="32"/>
        </w:rPr>
      </w:pPr>
      <w:proofErr w:type="spellStart"/>
      <w:r>
        <w:rPr>
          <w:rFonts w:eastAsia="MS Mincho"/>
          <w:i/>
          <w:sz w:val="32"/>
        </w:rPr>
        <w:t>Всегодуючий</w:t>
      </w:r>
      <w:proofErr w:type="spellEnd"/>
      <w:r>
        <w:rPr>
          <w:rFonts w:eastAsia="MS Mincho"/>
          <w:i/>
          <w:sz w:val="32"/>
        </w:rPr>
        <w:t xml:space="preserve"> живе на цій нашій</w:t>
      </w:r>
    </w:p>
    <w:p w14:paraId="2A87147B" w14:textId="77777777" w:rsidR="00DC09DE" w:rsidRDefault="00DC09DE">
      <w:pPr>
        <w:ind w:firstLine="1134"/>
        <w:jc w:val="both"/>
        <w:rPr>
          <w:rFonts w:eastAsia="MS Mincho"/>
          <w:i/>
          <w:sz w:val="32"/>
        </w:rPr>
      </w:pPr>
      <w:r>
        <w:rPr>
          <w:rFonts w:eastAsia="MS Mincho"/>
          <w:i/>
          <w:sz w:val="32"/>
        </w:rPr>
        <w:t xml:space="preserve">Землі немов за угодою цар, </w:t>
      </w:r>
    </w:p>
    <w:p w14:paraId="1B296FD4" w14:textId="77777777" w:rsidR="00DC09DE" w:rsidRDefault="00DC09DE">
      <w:pPr>
        <w:ind w:firstLine="1134"/>
        <w:jc w:val="both"/>
        <w:rPr>
          <w:rFonts w:eastAsia="MS Mincho"/>
          <w:i/>
          <w:sz w:val="32"/>
        </w:rPr>
      </w:pPr>
      <w:r>
        <w:rPr>
          <w:rFonts w:eastAsia="MS Mincho"/>
          <w:i/>
          <w:sz w:val="32"/>
        </w:rPr>
        <w:t>Немов зі щитами герої, що йдуть попереду.</w:t>
      </w:r>
    </w:p>
    <w:p w14:paraId="1FB3D3E3" w14:textId="77777777" w:rsidR="00DC09DE" w:rsidRDefault="00DC09DE">
      <w:pPr>
        <w:ind w:firstLine="3969"/>
        <w:jc w:val="both"/>
        <w:rPr>
          <w:rFonts w:eastAsia="MS Mincho"/>
          <w:sz w:val="32"/>
        </w:rPr>
      </w:pPr>
      <w:r>
        <w:rPr>
          <w:rFonts w:eastAsia="MS Mincho"/>
          <w:sz w:val="32"/>
        </w:rPr>
        <w:t>(РВ.III.55.21а-с).</w:t>
      </w:r>
    </w:p>
    <w:p w14:paraId="50D463F6" w14:textId="77777777" w:rsidR="00DC09DE" w:rsidRDefault="00DC09DE">
      <w:pPr>
        <w:pStyle w:val="a4"/>
        <w:rPr>
          <w:rFonts w:eastAsia="MS Mincho"/>
          <w:sz w:val="32"/>
        </w:rPr>
      </w:pPr>
      <w:r>
        <w:rPr>
          <w:rFonts w:eastAsia="MS Mincho"/>
          <w:b/>
          <w:sz w:val="32"/>
        </w:rPr>
        <w:t>ВІШВАДЕВА</w:t>
      </w:r>
      <w:r>
        <w:rPr>
          <w:rFonts w:eastAsia="MS Mincho"/>
          <w:sz w:val="32"/>
        </w:rPr>
        <w:t xml:space="preserve"> (</w:t>
      </w:r>
      <w:proofErr w:type="spellStart"/>
      <w:r>
        <w:rPr>
          <w:rFonts w:eastAsia="MS Mincho"/>
          <w:sz w:val="32"/>
        </w:rPr>
        <w:t>Viçvádēva</w:t>
      </w:r>
      <w:proofErr w:type="spellEnd"/>
      <w:r>
        <w:rPr>
          <w:rFonts w:eastAsia="MS Mincho"/>
          <w:sz w:val="32"/>
        </w:rPr>
        <w:t xml:space="preserve"> – „Всі-Боги”) – Боги, які беруть участь у ритуалі, або група Богів, до яких автор гімну звертається, як до одного містично об’єднаного Бога:</w:t>
      </w:r>
    </w:p>
    <w:p w14:paraId="7F0BAC8E" w14:textId="77777777" w:rsidR="00DC09DE" w:rsidRDefault="00DC09DE">
      <w:pPr>
        <w:pStyle w:val="a4"/>
        <w:ind w:firstLine="1134"/>
        <w:rPr>
          <w:rFonts w:eastAsia="MS Mincho"/>
          <w:i/>
          <w:spacing w:val="-20"/>
          <w:sz w:val="32"/>
        </w:rPr>
      </w:pPr>
      <w:r>
        <w:rPr>
          <w:rFonts w:eastAsia="MS Mincho"/>
          <w:i/>
          <w:spacing w:val="-20"/>
          <w:sz w:val="32"/>
        </w:rPr>
        <w:lastRenderedPageBreak/>
        <w:t>Вони ті, що породжують Священне Слово, корову, поле, рослини,</w:t>
      </w:r>
    </w:p>
    <w:p w14:paraId="7DE7BBC4" w14:textId="77777777" w:rsidR="00DC09DE" w:rsidRDefault="00DC09DE">
      <w:pPr>
        <w:pStyle w:val="a4"/>
        <w:ind w:firstLine="1134"/>
        <w:rPr>
          <w:rFonts w:eastAsia="MS Mincho"/>
          <w:i/>
          <w:spacing w:val="-10"/>
          <w:sz w:val="32"/>
        </w:rPr>
      </w:pPr>
      <w:r>
        <w:rPr>
          <w:rFonts w:eastAsia="MS Mincho"/>
          <w:i/>
          <w:spacing w:val="-10"/>
          <w:sz w:val="32"/>
        </w:rPr>
        <w:t>Дерева  лісові, Землю, гори, води,</w:t>
      </w:r>
    </w:p>
    <w:p w14:paraId="3E1B5BE5" w14:textId="77777777" w:rsidR="00DC09DE" w:rsidRDefault="00DC09DE">
      <w:pPr>
        <w:pStyle w:val="a4"/>
        <w:ind w:firstLine="1134"/>
        <w:rPr>
          <w:rFonts w:eastAsia="MS Mincho"/>
          <w:i/>
          <w:spacing w:val="-10"/>
          <w:sz w:val="32"/>
        </w:rPr>
      </w:pPr>
      <w:r>
        <w:rPr>
          <w:rFonts w:eastAsia="MS Mincho"/>
          <w:i/>
          <w:spacing w:val="-10"/>
          <w:sz w:val="32"/>
        </w:rPr>
        <w:t>Хто підіймає Сонце на небо, ці Боги з прекрасними дарами,</w:t>
      </w:r>
    </w:p>
    <w:p w14:paraId="3AA12640" w14:textId="77777777" w:rsidR="00DC09DE" w:rsidRDefault="00DC09DE">
      <w:pPr>
        <w:pStyle w:val="a4"/>
        <w:ind w:firstLine="1134"/>
        <w:rPr>
          <w:rFonts w:eastAsia="MS Mincho"/>
          <w:i/>
          <w:spacing w:val="-10"/>
          <w:sz w:val="32"/>
        </w:rPr>
      </w:pPr>
      <w:r>
        <w:rPr>
          <w:rFonts w:eastAsia="MS Mincho"/>
          <w:i/>
          <w:spacing w:val="-10"/>
          <w:sz w:val="32"/>
        </w:rPr>
        <w:t>Хто розповсюджує на землі арійські закони.</w:t>
      </w:r>
    </w:p>
    <w:p w14:paraId="534538B8" w14:textId="77777777" w:rsidR="00DC09DE" w:rsidRDefault="00DC09DE">
      <w:pPr>
        <w:pStyle w:val="2"/>
        <w:ind w:firstLine="3969"/>
        <w:rPr>
          <w:rFonts w:eastAsia="MS Mincho"/>
          <w:sz w:val="32"/>
        </w:rPr>
      </w:pPr>
      <w:r>
        <w:rPr>
          <w:rFonts w:eastAsia="MS Mincho"/>
          <w:sz w:val="32"/>
        </w:rPr>
        <w:t>(РВ.Х.65.11).</w:t>
      </w:r>
    </w:p>
    <w:p w14:paraId="219DD206" w14:textId="77777777" w:rsidR="00DC09DE" w:rsidRDefault="00DC09DE">
      <w:pPr>
        <w:pStyle w:val="2"/>
        <w:rPr>
          <w:sz w:val="32"/>
        </w:rPr>
      </w:pPr>
      <w:r>
        <w:rPr>
          <w:rFonts w:eastAsia="MS Mincho"/>
          <w:sz w:val="32"/>
        </w:rPr>
        <w:t xml:space="preserve">Під цим іменем у “Ріґведі” також можуть матися на увазі </w:t>
      </w:r>
      <w:proofErr w:type="spellStart"/>
      <w:r>
        <w:rPr>
          <w:rFonts w:eastAsia="MS Mincho"/>
          <w:i/>
          <w:sz w:val="32"/>
        </w:rPr>
        <w:t>Марути</w:t>
      </w:r>
      <w:proofErr w:type="spellEnd"/>
      <w:r>
        <w:rPr>
          <w:rFonts w:eastAsia="MS Mincho"/>
          <w:i/>
          <w:sz w:val="32"/>
        </w:rPr>
        <w:t>.</w:t>
      </w:r>
    </w:p>
    <w:p w14:paraId="3E8EE83A" w14:textId="77777777" w:rsidR="00DC09DE" w:rsidRDefault="00DC09DE">
      <w:pPr>
        <w:ind w:firstLine="284"/>
        <w:jc w:val="both"/>
        <w:rPr>
          <w:rFonts w:eastAsia="MS Mincho"/>
          <w:sz w:val="32"/>
        </w:rPr>
      </w:pPr>
      <w:r>
        <w:rPr>
          <w:rFonts w:eastAsia="MS Mincho"/>
          <w:b/>
          <w:sz w:val="32"/>
        </w:rPr>
        <w:t>ВІШВАКАРМАН</w:t>
      </w:r>
      <w:r>
        <w:rPr>
          <w:rFonts w:eastAsia="MS Mincho"/>
          <w:sz w:val="32"/>
        </w:rPr>
        <w:t xml:space="preserve"> (</w:t>
      </w:r>
      <w:proofErr w:type="spellStart"/>
      <w:r>
        <w:rPr>
          <w:rFonts w:eastAsia="MS Mincho"/>
          <w:sz w:val="32"/>
        </w:rPr>
        <w:t>Viçvákārman</w:t>
      </w:r>
      <w:proofErr w:type="spellEnd"/>
      <w:r>
        <w:rPr>
          <w:rFonts w:eastAsia="MS Mincho"/>
          <w:sz w:val="32"/>
        </w:rPr>
        <w:t xml:space="preserve"> – „Всеохоплюючий”) – Бог-деміург, творець Всесвіту. Йому в „Ріґведі” присвячені гімни РВ.Х.81 і РВ.Х.82. Його космогонічний акт розглядається як жертвоприношення спочатку собі самому Землі і Неба, а потім принесення в жертву себе самого. В процесі </w:t>
      </w:r>
      <w:proofErr w:type="spellStart"/>
      <w:r>
        <w:rPr>
          <w:rFonts w:eastAsia="MS Mincho"/>
          <w:sz w:val="32"/>
        </w:rPr>
        <w:t>Світотворення</w:t>
      </w:r>
      <w:proofErr w:type="spellEnd"/>
      <w:r>
        <w:rPr>
          <w:rFonts w:eastAsia="MS Mincho"/>
          <w:sz w:val="32"/>
        </w:rPr>
        <w:t xml:space="preserve"> </w:t>
      </w:r>
      <w:proofErr w:type="spellStart"/>
      <w:r>
        <w:rPr>
          <w:rFonts w:eastAsia="MS Mincho"/>
          <w:sz w:val="32"/>
        </w:rPr>
        <w:t>Вішвакарман</w:t>
      </w:r>
      <w:proofErr w:type="spellEnd"/>
      <w:r>
        <w:rPr>
          <w:rFonts w:eastAsia="MS Mincho"/>
          <w:sz w:val="32"/>
        </w:rPr>
        <w:t xml:space="preserve"> уподібнюється то ковалю, то теслі:</w:t>
      </w:r>
    </w:p>
    <w:p w14:paraId="0B6FCDD1" w14:textId="77777777" w:rsidR="00DC09DE" w:rsidRDefault="00DC09DE">
      <w:pPr>
        <w:ind w:firstLine="1134"/>
        <w:jc w:val="both"/>
        <w:rPr>
          <w:rFonts w:eastAsia="MS Mincho"/>
          <w:i/>
          <w:sz w:val="32"/>
        </w:rPr>
      </w:pPr>
      <w:r>
        <w:rPr>
          <w:rFonts w:eastAsia="MS Mincho"/>
          <w:i/>
          <w:sz w:val="32"/>
        </w:rPr>
        <w:t>Маючи скрізь очі і скрізь лице,</w:t>
      </w:r>
    </w:p>
    <w:p w14:paraId="5B378F1C" w14:textId="77777777" w:rsidR="00DC09DE" w:rsidRDefault="00DC09DE">
      <w:pPr>
        <w:ind w:firstLine="1134"/>
        <w:jc w:val="both"/>
        <w:rPr>
          <w:rFonts w:eastAsia="MS Mincho"/>
          <w:i/>
          <w:sz w:val="32"/>
        </w:rPr>
      </w:pPr>
      <w:r>
        <w:rPr>
          <w:rFonts w:eastAsia="MS Mincho"/>
          <w:i/>
          <w:sz w:val="32"/>
        </w:rPr>
        <w:t>Скрізь – руки і скрізь – ноги,</w:t>
      </w:r>
    </w:p>
    <w:p w14:paraId="7D7A0A3F" w14:textId="77777777" w:rsidR="00DC09DE" w:rsidRDefault="00DC09DE">
      <w:pPr>
        <w:ind w:firstLine="1134"/>
        <w:jc w:val="both"/>
        <w:rPr>
          <w:rFonts w:eastAsia="MS Mincho"/>
          <w:i/>
          <w:sz w:val="32"/>
        </w:rPr>
      </w:pPr>
      <w:r>
        <w:rPr>
          <w:rFonts w:eastAsia="MS Mincho"/>
          <w:i/>
          <w:sz w:val="32"/>
        </w:rPr>
        <w:t>Він стоплює все разом руками, крилами,</w:t>
      </w:r>
    </w:p>
    <w:p w14:paraId="4DE8145D" w14:textId="77777777" w:rsidR="00DC09DE" w:rsidRDefault="00DC09DE">
      <w:pPr>
        <w:ind w:firstLine="1134"/>
        <w:jc w:val="both"/>
        <w:rPr>
          <w:rFonts w:eastAsia="MS Mincho"/>
          <w:i/>
          <w:sz w:val="32"/>
        </w:rPr>
      </w:pPr>
      <w:r>
        <w:rPr>
          <w:rFonts w:eastAsia="MS Mincho"/>
          <w:i/>
          <w:sz w:val="32"/>
        </w:rPr>
        <w:t>Породжуючи Небо і Землю, єдиний Бог.</w:t>
      </w:r>
    </w:p>
    <w:p w14:paraId="5B6208D4" w14:textId="77777777" w:rsidR="00DC09DE" w:rsidRDefault="00DC09DE">
      <w:pPr>
        <w:ind w:firstLine="1134"/>
        <w:jc w:val="both"/>
        <w:rPr>
          <w:rFonts w:eastAsia="MS Mincho"/>
          <w:i/>
          <w:sz w:val="32"/>
        </w:rPr>
      </w:pPr>
      <w:r>
        <w:rPr>
          <w:rFonts w:eastAsia="MS Mincho"/>
          <w:i/>
          <w:sz w:val="32"/>
        </w:rPr>
        <w:t>Що то була за деревина і що за дерево,</w:t>
      </w:r>
    </w:p>
    <w:p w14:paraId="5AF98D13" w14:textId="77777777" w:rsidR="00DC09DE" w:rsidRDefault="00DC09DE">
      <w:pPr>
        <w:ind w:firstLine="1134"/>
        <w:jc w:val="both"/>
        <w:rPr>
          <w:rFonts w:eastAsia="MS Mincho"/>
          <w:i/>
          <w:sz w:val="32"/>
        </w:rPr>
      </w:pPr>
      <w:r>
        <w:rPr>
          <w:rFonts w:eastAsia="MS Mincho"/>
          <w:i/>
          <w:sz w:val="32"/>
        </w:rPr>
        <w:t>З чого витесали Небо і Землю?</w:t>
      </w:r>
    </w:p>
    <w:p w14:paraId="32A5E67F" w14:textId="77777777" w:rsidR="00DC09DE" w:rsidRDefault="00DC09DE">
      <w:pPr>
        <w:ind w:firstLine="1134"/>
        <w:jc w:val="both"/>
        <w:rPr>
          <w:rFonts w:eastAsia="MS Mincho"/>
          <w:i/>
          <w:sz w:val="32"/>
        </w:rPr>
      </w:pPr>
      <w:r>
        <w:rPr>
          <w:rFonts w:eastAsia="MS Mincho"/>
          <w:i/>
          <w:sz w:val="32"/>
        </w:rPr>
        <w:t>Здатні думати, спитайте про те думкою,</w:t>
      </w:r>
    </w:p>
    <w:p w14:paraId="218872C0" w14:textId="77777777" w:rsidR="00DC09DE" w:rsidRDefault="00DC09DE">
      <w:pPr>
        <w:ind w:firstLine="1134"/>
        <w:jc w:val="both"/>
        <w:rPr>
          <w:rFonts w:eastAsia="MS Mincho"/>
          <w:i/>
          <w:sz w:val="32"/>
        </w:rPr>
      </w:pPr>
      <w:r>
        <w:rPr>
          <w:rFonts w:eastAsia="MS Mincho"/>
          <w:i/>
          <w:sz w:val="32"/>
        </w:rPr>
        <w:t>На чому ж він стояв, закріплюючи Світи?</w:t>
      </w:r>
    </w:p>
    <w:p w14:paraId="0AA6F6B6" w14:textId="77777777" w:rsidR="00DC09DE" w:rsidRDefault="00DC09DE">
      <w:pPr>
        <w:ind w:firstLine="1134"/>
        <w:jc w:val="both"/>
        <w:rPr>
          <w:rFonts w:eastAsia="MS Mincho"/>
          <w:i/>
          <w:sz w:val="32"/>
        </w:rPr>
      </w:pPr>
      <w:r>
        <w:rPr>
          <w:rFonts w:eastAsia="MS Mincho"/>
          <w:i/>
          <w:sz w:val="32"/>
        </w:rPr>
        <w:t>Твої стани, що вищі, що нижчі,</w:t>
      </w:r>
    </w:p>
    <w:p w14:paraId="4253581E" w14:textId="77777777" w:rsidR="00DC09DE" w:rsidRDefault="00DC09DE">
      <w:pPr>
        <w:ind w:firstLine="1134"/>
        <w:jc w:val="both"/>
        <w:rPr>
          <w:rFonts w:eastAsia="MS Mincho"/>
          <w:i/>
          <w:sz w:val="32"/>
        </w:rPr>
      </w:pPr>
      <w:r>
        <w:rPr>
          <w:rFonts w:eastAsia="MS Mincho"/>
          <w:i/>
          <w:sz w:val="32"/>
        </w:rPr>
        <w:t xml:space="preserve">І ті, що середні, о </w:t>
      </w:r>
      <w:proofErr w:type="spellStart"/>
      <w:r>
        <w:rPr>
          <w:rFonts w:eastAsia="MS Mincho"/>
          <w:i/>
          <w:sz w:val="32"/>
        </w:rPr>
        <w:t>Вішвакармане</w:t>
      </w:r>
      <w:proofErr w:type="spellEnd"/>
      <w:r>
        <w:rPr>
          <w:rFonts w:eastAsia="MS Mincho"/>
          <w:i/>
          <w:sz w:val="32"/>
        </w:rPr>
        <w:t>,</w:t>
      </w:r>
    </w:p>
    <w:p w14:paraId="126852FD" w14:textId="77777777" w:rsidR="00DC09DE" w:rsidRDefault="00DC09DE">
      <w:pPr>
        <w:ind w:firstLine="1134"/>
        <w:jc w:val="both"/>
        <w:rPr>
          <w:rFonts w:eastAsia="MS Mincho"/>
          <w:i/>
          <w:spacing w:val="-10"/>
          <w:sz w:val="32"/>
        </w:rPr>
      </w:pPr>
      <w:r>
        <w:rPr>
          <w:rFonts w:eastAsia="MS Mincho"/>
          <w:i/>
          <w:spacing w:val="-10"/>
          <w:sz w:val="32"/>
        </w:rPr>
        <w:t xml:space="preserve">Дай зрозуміти тим, що жертву приносять, о </w:t>
      </w:r>
      <w:proofErr w:type="spellStart"/>
      <w:r>
        <w:rPr>
          <w:rFonts w:eastAsia="MS Mincho"/>
          <w:i/>
          <w:spacing w:val="-10"/>
          <w:sz w:val="32"/>
        </w:rPr>
        <w:t>Самосущий</w:t>
      </w:r>
      <w:proofErr w:type="spellEnd"/>
      <w:r>
        <w:rPr>
          <w:rFonts w:eastAsia="MS Mincho"/>
          <w:i/>
          <w:spacing w:val="-10"/>
          <w:sz w:val="32"/>
        </w:rPr>
        <w:t>!</w:t>
      </w:r>
    </w:p>
    <w:p w14:paraId="47447074" w14:textId="77777777" w:rsidR="00DC09DE" w:rsidRDefault="00DC09DE">
      <w:pPr>
        <w:ind w:firstLine="1134"/>
        <w:jc w:val="both"/>
        <w:rPr>
          <w:rFonts w:eastAsia="MS Mincho"/>
          <w:i/>
          <w:sz w:val="32"/>
        </w:rPr>
      </w:pPr>
      <w:r>
        <w:rPr>
          <w:rFonts w:eastAsia="MS Mincho"/>
          <w:i/>
          <w:sz w:val="32"/>
        </w:rPr>
        <w:t>Сам принеси в жертву тіло своє і тим зміцни його!</w:t>
      </w:r>
    </w:p>
    <w:p w14:paraId="279AE2FD" w14:textId="77777777" w:rsidR="00DC09DE" w:rsidRDefault="00DC09DE">
      <w:pPr>
        <w:ind w:firstLine="1134"/>
        <w:jc w:val="both"/>
        <w:rPr>
          <w:rFonts w:eastAsia="MS Mincho"/>
          <w:i/>
          <w:sz w:val="32"/>
        </w:rPr>
      </w:pPr>
      <w:proofErr w:type="spellStart"/>
      <w:r>
        <w:rPr>
          <w:rFonts w:eastAsia="MS Mincho"/>
          <w:i/>
          <w:sz w:val="32"/>
        </w:rPr>
        <w:t>Вішвакармане</w:t>
      </w:r>
      <w:proofErr w:type="spellEnd"/>
      <w:r>
        <w:rPr>
          <w:rFonts w:eastAsia="MS Mincho"/>
          <w:i/>
          <w:sz w:val="32"/>
        </w:rPr>
        <w:t>, зміцни себе узливанням,</w:t>
      </w:r>
    </w:p>
    <w:p w14:paraId="7C02DD5F" w14:textId="77777777" w:rsidR="00DC09DE" w:rsidRDefault="00DC09DE">
      <w:pPr>
        <w:ind w:firstLine="1134"/>
        <w:jc w:val="both"/>
        <w:rPr>
          <w:rFonts w:eastAsia="MS Mincho"/>
          <w:i/>
          <w:sz w:val="32"/>
        </w:rPr>
      </w:pPr>
      <w:r>
        <w:rPr>
          <w:rFonts w:eastAsia="MS Mincho"/>
          <w:i/>
          <w:sz w:val="32"/>
        </w:rPr>
        <w:t>Сам принеси собі в жертву Небо і Землю!</w:t>
      </w:r>
    </w:p>
    <w:p w14:paraId="14F38112" w14:textId="77777777" w:rsidR="00DC09DE" w:rsidRDefault="00DC09DE">
      <w:pPr>
        <w:pStyle w:val="a4"/>
        <w:ind w:firstLine="3969"/>
        <w:rPr>
          <w:rFonts w:eastAsia="MS Mincho"/>
          <w:sz w:val="32"/>
        </w:rPr>
      </w:pPr>
      <w:r>
        <w:rPr>
          <w:rFonts w:eastAsia="MS Mincho"/>
          <w:sz w:val="32"/>
        </w:rPr>
        <w:t>(РВ.Х.81.3-6).</w:t>
      </w:r>
    </w:p>
    <w:p w14:paraId="5CAB573E" w14:textId="77777777" w:rsidR="00DC09DE" w:rsidRDefault="00DC09DE">
      <w:pPr>
        <w:ind w:firstLine="284"/>
        <w:jc w:val="both"/>
        <w:rPr>
          <w:rFonts w:eastAsia="MS Mincho"/>
          <w:sz w:val="32"/>
        </w:rPr>
      </w:pPr>
      <w:r>
        <w:rPr>
          <w:rFonts w:eastAsia="MS Mincho"/>
          <w:sz w:val="32"/>
        </w:rPr>
        <w:t xml:space="preserve">Лише </w:t>
      </w:r>
      <w:proofErr w:type="spellStart"/>
      <w:r>
        <w:rPr>
          <w:rFonts w:eastAsia="MS Mincho"/>
          <w:sz w:val="32"/>
        </w:rPr>
        <w:t>Вішвакарман</w:t>
      </w:r>
      <w:proofErr w:type="spellEnd"/>
      <w:r>
        <w:rPr>
          <w:rFonts w:eastAsia="MS Mincho"/>
          <w:sz w:val="32"/>
        </w:rPr>
        <w:t xml:space="preserve"> дає імена Богам, бо за уявленнями аріїв, дати ім’я було рівнозначним створенню його носія. Він нам батько, він наділяє і знає всі стани і всі істоти. До нього йдуть усі, щоб його запитати.</w:t>
      </w:r>
    </w:p>
    <w:p w14:paraId="343EDF35" w14:textId="77777777" w:rsidR="00DC09DE" w:rsidRDefault="00DC09DE">
      <w:pPr>
        <w:ind w:firstLine="284"/>
        <w:jc w:val="both"/>
        <w:rPr>
          <w:rFonts w:eastAsia="MS Mincho"/>
          <w:sz w:val="32"/>
        </w:rPr>
      </w:pPr>
      <w:r>
        <w:rPr>
          <w:rFonts w:eastAsia="MS Mincho"/>
          <w:sz w:val="32"/>
        </w:rPr>
        <w:t xml:space="preserve">На початковому етапі творення </w:t>
      </w:r>
      <w:proofErr w:type="spellStart"/>
      <w:r>
        <w:rPr>
          <w:rFonts w:eastAsia="MS Mincho"/>
          <w:sz w:val="32"/>
        </w:rPr>
        <w:t>Вішвакарман</w:t>
      </w:r>
      <w:proofErr w:type="spellEnd"/>
      <w:r>
        <w:rPr>
          <w:rFonts w:eastAsia="MS Mincho"/>
          <w:sz w:val="32"/>
        </w:rPr>
        <w:t xml:space="preserve"> виступає то як Зародок, що його сприйняли споконвічні космічні води там, де разом зійшлись усі Боги, то як </w:t>
      </w:r>
      <w:r>
        <w:rPr>
          <w:rFonts w:eastAsia="MS Mincho"/>
          <w:i/>
          <w:sz w:val="32"/>
        </w:rPr>
        <w:t>Одне</w:t>
      </w:r>
      <w:r>
        <w:rPr>
          <w:rFonts w:eastAsia="MS Mincho"/>
          <w:sz w:val="32"/>
        </w:rPr>
        <w:t xml:space="preserve">, що міститься по той бік </w:t>
      </w:r>
      <w:r>
        <w:rPr>
          <w:rFonts w:eastAsia="MS Mincho"/>
          <w:i/>
          <w:sz w:val="32"/>
        </w:rPr>
        <w:t>Семи</w:t>
      </w:r>
      <w:r>
        <w:rPr>
          <w:rFonts w:eastAsia="MS Mincho"/>
          <w:sz w:val="32"/>
        </w:rPr>
        <w:t xml:space="preserve"> </w:t>
      </w:r>
      <w:proofErr w:type="spellStart"/>
      <w:r>
        <w:rPr>
          <w:rFonts w:eastAsia="MS Mincho"/>
          <w:i/>
          <w:sz w:val="32"/>
        </w:rPr>
        <w:t>ріші</w:t>
      </w:r>
      <w:proofErr w:type="spellEnd"/>
      <w:r>
        <w:rPr>
          <w:rFonts w:eastAsia="MS Mincho"/>
          <w:sz w:val="32"/>
        </w:rPr>
        <w:t>. Про власне початок творення знати неможливо.</w:t>
      </w:r>
    </w:p>
    <w:p w14:paraId="6B05CD7E" w14:textId="77777777" w:rsidR="00DC09DE" w:rsidRDefault="00DC09DE">
      <w:pPr>
        <w:ind w:firstLine="1134"/>
        <w:jc w:val="both"/>
        <w:rPr>
          <w:rFonts w:eastAsia="MS Mincho"/>
          <w:i/>
          <w:sz w:val="32"/>
        </w:rPr>
      </w:pPr>
      <w:r>
        <w:rPr>
          <w:rFonts w:eastAsia="MS Mincho"/>
          <w:i/>
          <w:sz w:val="32"/>
        </w:rPr>
        <w:t>Неможливо знайти того, хто народив ці істоти, –</w:t>
      </w:r>
    </w:p>
    <w:p w14:paraId="58A9416D" w14:textId="77777777" w:rsidR="00DC09DE" w:rsidRDefault="00DC09DE">
      <w:pPr>
        <w:ind w:firstLine="1134"/>
        <w:jc w:val="both"/>
        <w:rPr>
          <w:rFonts w:eastAsia="MS Mincho"/>
          <w:i/>
          <w:sz w:val="32"/>
        </w:rPr>
      </w:pPr>
      <w:r>
        <w:rPr>
          <w:rFonts w:eastAsia="MS Mincho"/>
          <w:i/>
          <w:sz w:val="32"/>
        </w:rPr>
        <w:t>Щось інше виникає між вами.</w:t>
      </w:r>
    </w:p>
    <w:p w14:paraId="703FC6BD" w14:textId="77777777" w:rsidR="00DC09DE" w:rsidRDefault="00DC09DE">
      <w:pPr>
        <w:ind w:firstLine="1134"/>
        <w:jc w:val="both"/>
        <w:rPr>
          <w:rFonts w:eastAsia="MS Mincho"/>
          <w:i/>
          <w:sz w:val="32"/>
        </w:rPr>
      </w:pPr>
      <w:r>
        <w:rPr>
          <w:rFonts w:eastAsia="MS Mincho"/>
          <w:i/>
          <w:sz w:val="32"/>
        </w:rPr>
        <w:t>Сховані туманом і шепотінням</w:t>
      </w:r>
    </w:p>
    <w:p w14:paraId="59B84030" w14:textId="77777777" w:rsidR="00DC09DE" w:rsidRDefault="00DC09DE">
      <w:pPr>
        <w:ind w:firstLine="1134"/>
        <w:jc w:val="both"/>
        <w:rPr>
          <w:rFonts w:eastAsia="MS Mincho"/>
          <w:i/>
          <w:sz w:val="32"/>
        </w:rPr>
      </w:pPr>
      <w:r>
        <w:rPr>
          <w:rFonts w:eastAsia="MS Mincho"/>
          <w:i/>
          <w:sz w:val="32"/>
        </w:rPr>
        <w:t>Ходять виконавці, що забирають життя.</w:t>
      </w:r>
    </w:p>
    <w:p w14:paraId="0C835146" w14:textId="77777777" w:rsidR="00DC09DE" w:rsidRDefault="00DC09DE">
      <w:pPr>
        <w:ind w:firstLine="3969"/>
        <w:jc w:val="both"/>
        <w:rPr>
          <w:rFonts w:eastAsia="MS Mincho"/>
          <w:sz w:val="32"/>
        </w:rPr>
      </w:pPr>
      <w:r>
        <w:rPr>
          <w:rFonts w:eastAsia="MS Mincho"/>
          <w:sz w:val="32"/>
        </w:rPr>
        <w:lastRenderedPageBreak/>
        <w:t>(РВ.Х.82.7)</w:t>
      </w:r>
    </w:p>
    <w:p w14:paraId="24D1AA1F" w14:textId="77777777" w:rsidR="00DC09DE" w:rsidRDefault="00DC09DE">
      <w:pPr>
        <w:ind w:firstLine="284"/>
        <w:jc w:val="both"/>
        <w:rPr>
          <w:rFonts w:eastAsia="MS Mincho"/>
          <w:sz w:val="32"/>
        </w:rPr>
      </w:pPr>
      <w:proofErr w:type="spellStart"/>
      <w:r>
        <w:rPr>
          <w:rFonts w:eastAsia="MS Mincho"/>
          <w:sz w:val="32"/>
        </w:rPr>
        <w:t>Вішвакарман</w:t>
      </w:r>
      <w:proofErr w:type="spellEnd"/>
      <w:r>
        <w:rPr>
          <w:rFonts w:eastAsia="MS Mincho"/>
          <w:sz w:val="32"/>
        </w:rPr>
        <w:t xml:space="preserve"> – це Сонце на небі і одночасно жертовне вогнище на Землі, які складають центр Всесвіту. Інше його ім’я </w:t>
      </w:r>
      <w:proofErr w:type="spellStart"/>
      <w:r>
        <w:rPr>
          <w:rFonts w:eastAsia="MS Mincho"/>
          <w:i/>
          <w:sz w:val="32"/>
        </w:rPr>
        <w:t>Тваштар</w:t>
      </w:r>
      <w:proofErr w:type="spellEnd"/>
      <w:r>
        <w:rPr>
          <w:rFonts w:eastAsia="MS Mincho"/>
          <w:sz w:val="32"/>
        </w:rPr>
        <w:t>.</w:t>
      </w:r>
    </w:p>
    <w:p w14:paraId="1A7829E0" w14:textId="77777777" w:rsidR="00DC09DE" w:rsidRDefault="00DC09DE">
      <w:pPr>
        <w:pStyle w:val="a4"/>
        <w:rPr>
          <w:rFonts w:eastAsia="MS Mincho"/>
          <w:sz w:val="32"/>
        </w:rPr>
      </w:pPr>
      <w:r>
        <w:rPr>
          <w:rFonts w:eastAsia="MS Mincho"/>
          <w:sz w:val="32"/>
        </w:rPr>
        <w:t xml:space="preserve">Його ім’я – епітет </w:t>
      </w:r>
      <w:r>
        <w:rPr>
          <w:rFonts w:eastAsia="MS Mincho"/>
          <w:i/>
          <w:sz w:val="32"/>
        </w:rPr>
        <w:t>Індри</w:t>
      </w:r>
      <w:r>
        <w:rPr>
          <w:rFonts w:eastAsia="MS Mincho"/>
          <w:sz w:val="32"/>
        </w:rPr>
        <w:t xml:space="preserve"> і </w:t>
      </w:r>
      <w:r>
        <w:rPr>
          <w:rFonts w:eastAsia="MS Mincho"/>
          <w:i/>
          <w:sz w:val="32"/>
        </w:rPr>
        <w:t>Сур’ї</w:t>
      </w:r>
      <w:r>
        <w:rPr>
          <w:rFonts w:eastAsia="MS Mincho"/>
          <w:sz w:val="32"/>
        </w:rPr>
        <w:t xml:space="preserve">. Створивши Всесвіт, він – Батько Богів, Творець, Упорядник, Вище Проявлення – здійснив великий ритуал </w:t>
      </w:r>
      <w:proofErr w:type="spellStart"/>
      <w:r>
        <w:rPr>
          <w:rFonts w:eastAsia="MS Mincho"/>
          <w:sz w:val="32"/>
        </w:rPr>
        <w:t>Сарва-медга</w:t>
      </w:r>
      <w:proofErr w:type="spellEnd"/>
      <w:r>
        <w:rPr>
          <w:rFonts w:eastAsia="MS Mincho"/>
          <w:sz w:val="32"/>
        </w:rPr>
        <w:t xml:space="preserve"> і скінчив тим, що приніс у жертву самого себе. В період після „Ріґведи” </w:t>
      </w:r>
      <w:proofErr w:type="spellStart"/>
      <w:r>
        <w:rPr>
          <w:rFonts w:eastAsia="MS Mincho"/>
          <w:sz w:val="32"/>
        </w:rPr>
        <w:t>Вішвакарман</w:t>
      </w:r>
      <w:proofErr w:type="spellEnd"/>
      <w:r>
        <w:rPr>
          <w:rFonts w:eastAsia="MS Mincho"/>
          <w:sz w:val="32"/>
        </w:rPr>
        <w:t xml:space="preserve"> тотожній </w:t>
      </w:r>
      <w:proofErr w:type="spellStart"/>
      <w:r>
        <w:rPr>
          <w:rFonts w:eastAsia="MS Mincho"/>
          <w:sz w:val="32"/>
        </w:rPr>
        <w:t>Брагмі</w:t>
      </w:r>
      <w:proofErr w:type="spellEnd"/>
      <w:r>
        <w:rPr>
          <w:rFonts w:eastAsia="MS Mincho"/>
          <w:sz w:val="32"/>
        </w:rPr>
        <w:t>.</w:t>
      </w:r>
    </w:p>
    <w:p w14:paraId="0EEB3C36" w14:textId="77777777" w:rsidR="00DC09DE" w:rsidRDefault="00DC09DE">
      <w:pPr>
        <w:ind w:firstLine="284"/>
        <w:jc w:val="both"/>
        <w:rPr>
          <w:rFonts w:eastAsia="MS Mincho"/>
          <w:sz w:val="32"/>
        </w:rPr>
      </w:pPr>
      <w:r>
        <w:rPr>
          <w:rFonts w:eastAsia="MS Mincho"/>
          <w:b/>
          <w:sz w:val="32"/>
        </w:rPr>
        <w:t>ВІШВАКРІТА</w:t>
      </w:r>
      <w:r>
        <w:rPr>
          <w:rFonts w:eastAsia="MS Mincho"/>
          <w:sz w:val="32"/>
        </w:rPr>
        <w:t xml:space="preserve"> (</w:t>
      </w:r>
      <w:proofErr w:type="spellStart"/>
      <w:r>
        <w:rPr>
          <w:rFonts w:eastAsia="MS Mincho"/>
          <w:sz w:val="32"/>
        </w:rPr>
        <w:t>Viçvákŗta</w:t>
      </w:r>
      <w:proofErr w:type="spellEnd"/>
      <w:r>
        <w:rPr>
          <w:rFonts w:eastAsia="MS Mincho"/>
          <w:sz w:val="32"/>
        </w:rPr>
        <w:t xml:space="preserve"> – </w:t>
      </w:r>
      <w:r>
        <w:rPr>
          <w:rFonts w:eastAsia="MS Mincho"/>
          <w:caps/>
          <w:sz w:val="32"/>
        </w:rPr>
        <w:t>„</w:t>
      </w:r>
      <w:r>
        <w:rPr>
          <w:rFonts w:eastAsia="MS Mincho"/>
          <w:sz w:val="32"/>
        </w:rPr>
        <w:t>Той, що все створив”, „</w:t>
      </w:r>
      <w:proofErr w:type="spellStart"/>
      <w:r>
        <w:rPr>
          <w:rFonts w:eastAsia="MS Mincho"/>
          <w:sz w:val="32"/>
        </w:rPr>
        <w:t>Всетворець</w:t>
      </w:r>
      <w:proofErr w:type="spellEnd"/>
      <w:r>
        <w:rPr>
          <w:rFonts w:eastAsia="MS Mincho"/>
          <w:sz w:val="32"/>
        </w:rPr>
        <w:t xml:space="preserve">”) – Епітет </w:t>
      </w:r>
      <w:proofErr w:type="spellStart"/>
      <w:r>
        <w:rPr>
          <w:rFonts w:eastAsia="MS Mincho"/>
          <w:i/>
          <w:sz w:val="32"/>
        </w:rPr>
        <w:t>Вішвакармана</w:t>
      </w:r>
      <w:proofErr w:type="spellEnd"/>
      <w:r>
        <w:rPr>
          <w:rFonts w:eastAsia="MS Mincho"/>
          <w:sz w:val="32"/>
        </w:rPr>
        <w:t>.</w:t>
      </w:r>
    </w:p>
    <w:p w14:paraId="7171A22E" w14:textId="77777777" w:rsidR="00DC09DE" w:rsidRDefault="00DC09DE">
      <w:pPr>
        <w:ind w:firstLine="284"/>
        <w:jc w:val="both"/>
        <w:rPr>
          <w:rFonts w:eastAsia="MS Mincho"/>
          <w:sz w:val="32"/>
        </w:rPr>
      </w:pPr>
      <w:r>
        <w:rPr>
          <w:rFonts w:eastAsia="MS Mincho"/>
          <w:b/>
          <w:sz w:val="32"/>
        </w:rPr>
        <w:t>ВІШВАМІТРА</w:t>
      </w:r>
      <w:r>
        <w:rPr>
          <w:rFonts w:eastAsia="MS Mincho"/>
          <w:sz w:val="32"/>
        </w:rPr>
        <w:t xml:space="preserve"> (</w:t>
      </w:r>
      <w:proofErr w:type="spellStart"/>
      <w:r>
        <w:rPr>
          <w:rFonts w:eastAsia="MS Mincho"/>
          <w:sz w:val="32"/>
        </w:rPr>
        <w:t>Viçvámītra</w:t>
      </w:r>
      <w:proofErr w:type="spellEnd"/>
      <w:r>
        <w:rPr>
          <w:rFonts w:eastAsia="MS Mincho"/>
          <w:sz w:val="32"/>
        </w:rPr>
        <w:t xml:space="preserve"> – “</w:t>
      </w:r>
      <w:proofErr w:type="spellStart"/>
      <w:r>
        <w:rPr>
          <w:rFonts w:eastAsia="MS Mincho"/>
          <w:sz w:val="32"/>
        </w:rPr>
        <w:t>Вседруг</w:t>
      </w:r>
      <w:proofErr w:type="spellEnd"/>
      <w:r>
        <w:rPr>
          <w:rFonts w:eastAsia="MS Mincho"/>
          <w:sz w:val="32"/>
        </w:rPr>
        <w:t xml:space="preserve">”, тобто, друг арійських племен, народів) – Один з </w:t>
      </w:r>
      <w:r>
        <w:rPr>
          <w:rFonts w:eastAsia="MS Mincho"/>
          <w:i/>
          <w:sz w:val="32"/>
        </w:rPr>
        <w:t xml:space="preserve">Семи </w:t>
      </w:r>
      <w:proofErr w:type="spellStart"/>
      <w:r>
        <w:rPr>
          <w:rFonts w:eastAsia="MS Mincho"/>
          <w:i/>
          <w:sz w:val="32"/>
        </w:rPr>
        <w:t>Ріші</w:t>
      </w:r>
      <w:proofErr w:type="spellEnd"/>
      <w:r>
        <w:rPr>
          <w:rFonts w:eastAsia="MS Mincho"/>
          <w:i/>
          <w:sz w:val="32"/>
        </w:rPr>
        <w:t>.</w:t>
      </w:r>
      <w:r>
        <w:rPr>
          <w:rFonts w:eastAsia="MS Mincho"/>
          <w:sz w:val="32"/>
        </w:rPr>
        <w:t xml:space="preserve"> (Див. </w:t>
      </w:r>
      <w:proofErr w:type="spellStart"/>
      <w:r>
        <w:rPr>
          <w:rFonts w:eastAsia="MS Mincho"/>
          <w:i/>
          <w:sz w:val="32"/>
        </w:rPr>
        <w:t>Ріші</w:t>
      </w:r>
      <w:proofErr w:type="spellEnd"/>
      <w:r>
        <w:rPr>
          <w:rFonts w:eastAsia="MS Mincho"/>
          <w:sz w:val="32"/>
        </w:rPr>
        <w:t>)</w:t>
      </w:r>
    </w:p>
    <w:p w14:paraId="2F67B240" w14:textId="77777777" w:rsidR="00DC09DE" w:rsidRDefault="00DC09DE">
      <w:pPr>
        <w:ind w:firstLine="284"/>
        <w:jc w:val="both"/>
        <w:rPr>
          <w:rFonts w:eastAsia="MS Mincho"/>
          <w:sz w:val="32"/>
        </w:rPr>
      </w:pPr>
      <w:r>
        <w:rPr>
          <w:rFonts w:eastAsia="MS Mincho"/>
          <w:b/>
          <w:sz w:val="32"/>
        </w:rPr>
        <w:t>ВІШВАРУПА</w:t>
      </w:r>
      <w:r>
        <w:rPr>
          <w:rFonts w:eastAsia="MS Mincho"/>
          <w:sz w:val="32"/>
        </w:rPr>
        <w:t xml:space="preserve"> (</w:t>
      </w:r>
      <w:proofErr w:type="spellStart"/>
      <w:r>
        <w:rPr>
          <w:rFonts w:eastAsia="MS Mincho"/>
          <w:sz w:val="32"/>
        </w:rPr>
        <w:t>Viçvárūpa</w:t>
      </w:r>
      <w:proofErr w:type="spellEnd"/>
      <w:r>
        <w:rPr>
          <w:rFonts w:eastAsia="MS Mincho"/>
          <w:sz w:val="32"/>
        </w:rPr>
        <w:t xml:space="preserve"> – „Багатобарвний”, „</w:t>
      </w:r>
      <w:proofErr w:type="spellStart"/>
      <w:r>
        <w:rPr>
          <w:rFonts w:eastAsia="MS Mincho"/>
          <w:sz w:val="32"/>
        </w:rPr>
        <w:t>Всебарвний</w:t>
      </w:r>
      <w:proofErr w:type="spellEnd"/>
      <w:r>
        <w:rPr>
          <w:rFonts w:eastAsia="MS Mincho"/>
          <w:sz w:val="32"/>
        </w:rPr>
        <w:t>”, „</w:t>
      </w:r>
      <w:proofErr w:type="spellStart"/>
      <w:r>
        <w:rPr>
          <w:rFonts w:eastAsia="MS Mincho"/>
          <w:sz w:val="32"/>
        </w:rPr>
        <w:t>Всеформний</w:t>
      </w:r>
      <w:proofErr w:type="spellEnd"/>
      <w:r>
        <w:rPr>
          <w:rFonts w:eastAsia="MS Mincho"/>
          <w:sz w:val="32"/>
        </w:rPr>
        <w:t xml:space="preserve">”, „Той, що має всі форми”) – 1) Корова, яку створили </w:t>
      </w:r>
      <w:proofErr w:type="spellStart"/>
      <w:r>
        <w:rPr>
          <w:rFonts w:eastAsia="MS Mincho"/>
          <w:i/>
          <w:sz w:val="32"/>
        </w:rPr>
        <w:t>Рібгу</w:t>
      </w:r>
      <w:proofErr w:type="spellEnd"/>
      <w:r>
        <w:rPr>
          <w:rFonts w:eastAsia="MS Mincho"/>
          <w:sz w:val="32"/>
        </w:rPr>
        <w:t xml:space="preserve"> зі шкіри мертвої корови для своїх Батьків. Ця корова доїлась молоком, яке давало безсмертя.</w:t>
      </w:r>
    </w:p>
    <w:p w14:paraId="382E1EB0" w14:textId="77777777" w:rsidR="00DC09DE" w:rsidRDefault="00DC09DE">
      <w:pPr>
        <w:ind w:firstLine="284"/>
        <w:jc w:val="both"/>
        <w:rPr>
          <w:rFonts w:eastAsia="MS Mincho"/>
          <w:spacing w:val="-6"/>
          <w:sz w:val="32"/>
        </w:rPr>
      </w:pPr>
      <w:r>
        <w:rPr>
          <w:rFonts w:eastAsia="MS Mincho"/>
          <w:spacing w:val="-6"/>
          <w:sz w:val="32"/>
        </w:rPr>
        <w:t xml:space="preserve">2) Істота демонічної природи, триголовий син </w:t>
      </w:r>
      <w:proofErr w:type="spellStart"/>
      <w:r>
        <w:rPr>
          <w:rFonts w:eastAsia="MS Mincho"/>
          <w:i/>
          <w:spacing w:val="-6"/>
          <w:sz w:val="32"/>
        </w:rPr>
        <w:t>Тваштара</w:t>
      </w:r>
      <w:proofErr w:type="spellEnd"/>
      <w:r>
        <w:rPr>
          <w:rFonts w:eastAsia="MS Mincho"/>
          <w:spacing w:val="-6"/>
          <w:sz w:val="32"/>
        </w:rPr>
        <w:t xml:space="preserve">, </w:t>
      </w:r>
      <w:proofErr w:type="spellStart"/>
      <w:r>
        <w:rPr>
          <w:rFonts w:eastAsia="MS Mincho"/>
          <w:i/>
          <w:spacing w:val="-6"/>
          <w:sz w:val="32"/>
        </w:rPr>
        <w:t>Асура</w:t>
      </w:r>
      <w:proofErr w:type="spellEnd"/>
      <w:r>
        <w:rPr>
          <w:rFonts w:eastAsia="MS Mincho"/>
          <w:spacing w:val="-6"/>
          <w:sz w:val="32"/>
        </w:rPr>
        <w:t xml:space="preserve">, який викрав корів, символи благ Всесвіту, світла, ранкових зорь, сонячних променів тощо, і якому </w:t>
      </w:r>
      <w:proofErr w:type="spellStart"/>
      <w:r>
        <w:rPr>
          <w:rFonts w:eastAsia="MS Mincho"/>
          <w:i/>
          <w:spacing w:val="-6"/>
          <w:sz w:val="32"/>
        </w:rPr>
        <w:t>Індра</w:t>
      </w:r>
      <w:proofErr w:type="spellEnd"/>
      <w:r>
        <w:rPr>
          <w:rFonts w:eastAsia="MS Mincho"/>
          <w:i/>
          <w:spacing w:val="-6"/>
          <w:sz w:val="32"/>
        </w:rPr>
        <w:t xml:space="preserve"> </w:t>
      </w:r>
      <w:r>
        <w:rPr>
          <w:rFonts w:eastAsia="MS Mincho"/>
          <w:spacing w:val="-6"/>
          <w:sz w:val="32"/>
        </w:rPr>
        <w:t>за це відрубав його голови.</w:t>
      </w:r>
    </w:p>
    <w:p w14:paraId="5C5C0CD1" w14:textId="77777777" w:rsidR="00DC09DE" w:rsidRDefault="00DC09DE">
      <w:pPr>
        <w:ind w:firstLine="1134"/>
        <w:jc w:val="both"/>
        <w:rPr>
          <w:rFonts w:eastAsia="MS Mincho"/>
          <w:i/>
          <w:sz w:val="32"/>
        </w:rPr>
      </w:pPr>
      <w:r>
        <w:rPr>
          <w:rFonts w:eastAsia="MS Mincho"/>
          <w:i/>
          <w:sz w:val="32"/>
        </w:rPr>
        <w:t xml:space="preserve">Це ти для нас тоді віддав </w:t>
      </w:r>
      <w:proofErr w:type="spellStart"/>
      <w:r>
        <w:rPr>
          <w:rFonts w:eastAsia="MS Mincho"/>
          <w:i/>
          <w:sz w:val="32"/>
        </w:rPr>
        <w:t>Вішварупу</w:t>
      </w:r>
      <w:proofErr w:type="spellEnd"/>
      <w:r>
        <w:rPr>
          <w:rFonts w:eastAsia="MS Mincho"/>
          <w:i/>
          <w:sz w:val="32"/>
        </w:rPr>
        <w:t>,</w:t>
      </w:r>
    </w:p>
    <w:p w14:paraId="5264A7AF" w14:textId="77777777" w:rsidR="00DC09DE" w:rsidRDefault="00DC09DE">
      <w:pPr>
        <w:ind w:firstLine="1134"/>
        <w:jc w:val="both"/>
        <w:rPr>
          <w:rFonts w:eastAsia="MS Mincho"/>
          <w:i/>
          <w:sz w:val="32"/>
        </w:rPr>
      </w:pPr>
      <w:r>
        <w:rPr>
          <w:rFonts w:eastAsia="MS Mincho"/>
          <w:i/>
          <w:sz w:val="32"/>
        </w:rPr>
        <w:t xml:space="preserve">Сина </w:t>
      </w:r>
      <w:proofErr w:type="spellStart"/>
      <w:r>
        <w:rPr>
          <w:rFonts w:eastAsia="MS Mincho"/>
          <w:i/>
          <w:sz w:val="32"/>
        </w:rPr>
        <w:t>Тваштара</w:t>
      </w:r>
      <w:proofErr w:type="spellEnd"/>
      <w:r>
        <w:rPr>
          <w:rFonts w:eastAsia="MS Mincho"/>
          <w:i/>
          <w:sz w:val="32"/>
        </w:rPr>
        <w:t xml:space="preserve">, у владу </w:t>
      </w:r>
      <w:proofErr w:type="spellStart"/>
      <w:r>
        <w:rPr>
          <w:rFonts w:eastAsia="MS Mincho"/>
          <w:i/>
          <w:sz w:val="32"/>
        </w:rPr>
        <w:t>Тріті</w:t>
      </w:r>
      <w:proofErr w:type="spellEnd"/>
      <w:r>
        <w:rPr>
          <w:rFonts w:eastAsia="MS Mincho"/>
          <w:i/>
          <w:sz w:val="32"/>
        </w:rPr>
        <w:t>, нашому другові.</w:t>
      </w:r>
    </w:p>
    <w:p w14:paraId="7A81C4C7" w14:textId="77777777" w:rsidR="00DC09DE" w:rsidRDefault="00DC09DE">
      <w:pPr>
        <w:ind w:firstLine="3969"/>
        <w:jc w:val="both"/>
        <w:rPr>
          <w:rFonts w:eastAsia="MS Mincho"/>
          <w:sz w:val="32"/>
        </w:rPr>
      </w:pPr>
      <w:r>
        <w:rPr>
          <w:rFonts w:eastAsia="MS Mincho"/>
          <w:sz w:val="32"/>
        </w:rPr>
        <w:t>(РВ.II.11.19c-d).</w:t>
      </w:r>
    </w:p>
    <w:p w14:paraId="5F670F2F" w14:textId="77777777" w:rsidR="00DC09DE" w:rsidRDefault="00DC09DE">
      <w:pPr>
        <w:ind w:firstLine="284"/>
        <w:jc w:val="both"/>
        <w:rPr>
          <w:rFonts w:eastAsia="MS Mincho"/>
          <w:spacing w:val="-8"/>
          <w:sz w:val="32"/>
        </w:rPr>
      </w:pPr>
      <w:r>
        <w:rPr>
          <w:rFonts w:eastAsia="MS Mincho"/>
          <w:spacing w:val="-8"/>
          <w:sz w:val="32"/>
        </w:rPr>
        <w:t>За іншим варіантом міфу, йому три голови відрубав</w:t>
      </w:r>
      <w:r>
        <w:rPr>
          <w:rFonts w:eastAsia="MS Mincho"/>
          <w:i/>
          <w:spacing w:val="-8"/>
          <w:sz w:val="32"/>
        </w:rPr>
        <w:t xml:space="preserve"> </w:t>
      </w:r>
      <w:proofErr w:type="spellStart"/>
      <w:r>
        <w:rPr>
          <w:rFonts w:eastAsia="MS Mincho"/>
          <w:i/>
          <w:spacing w:val="-8"/>
          <w:sz w:val="32"/>
        </w:rPr>
        <w:t>Тріта</w:t>
      </w:r>
      <w:proofErr w:type="spellEnd"/>
      <w:r>
        <w:rPr>
          <w:rFonts w:eastAsia="MS Mincho"/>
          <w:spacing w:val="-8"/>
          <w:sz w:val="32"/>
        </w:rPr>
        <w:t xml:space="preserve"> </w:t>
      </w:r>
      <w:proofErr w:type="spellStart"/>
      <w:r>
        <w:rPr>
          <w:rFonts w:eastAsia="MS Mincho"/>
          <w:i/>
          <w:spacing w:val="-8"/>
          <w:sz w:val="32"/>
        </w:rPr>
        <w:t>Аптья</w:t>
      </w:r>
      <w:proofErr w:type="spellEnd"/>
      <w:r>
        <w:rPr>
          <w:rFonts w:eastAsia="MS Mincho"/>
          <w:i/>
          <w:spacing w:val="-8"/>
          <w:sz w:val="32"/>
        </w:rPr>
        <w:t xml:space="preserve"> </w:t>
      </w:r>
      <w:r>
        <w:rPr>
          <w:rFonts w:eastAsia="MS Mincho"/>
          <w:spacing w:val="-8"/>
          <w:sz w:val="32"/>
        </w:rPr>
        <w:t xml:space="preserve">(РВ.Х.8.7-9). </w:t>
      </w:r>
    </w:p>
    <w:p w14:paraId="0FBE78E3" w14:textId="77777777" w:rsidR="00DC09DE" w:rsidRDefault="00DC09DE">
      <w:pPr>
        <w:ind w:firstLine="284"/>
        <w:jc w:val="both"/>
        <w:rPr>
          <w:rFonts w:eastAsia="MS Mincho"/>
          <w:sz w:val="32"/>
        </w:rPr>
      </w:pPr>
      <w:r>
        <w:rPr>
          <w:rFonts w:eastAsia="MS Mincho"/>
          <w:sz w:val="32"/>
        </w:rPr>
        <w:t>Сюжет міфу такий самий, як в українських казках про битву і перемогу Бога Громовика над триголовим Змієм.</w:t>
      </w:r>
    </w:p>
    <w:p w14:paraId="193044C7" w14:textId="77777777" w:rsidR="00DC09DE" w:rsidRDefault="00DC09DE">
      <w:pPr>
        <w:ind w:firstLine="284"/>
        <w:jc w:val="both"/>
        <w:rPr>
          <w:rFonts w:eastAsia="MS Mincho"/>
          <w:sz w:val="32"/>
        </w:rPr>
      </w:pPr>
      <w:r>
        <w:rPr>
          <w:rFonts w:eastAsia="MS Mincho"/>
          <w:sz w:val="32"/>
        </w:rPr>
        <w:t xml:space="preserve">У той самий час </w:t>
      </w:r>
      <w:proofErr w:type="spellStart"/>
      <w:r>
        <w:rPr>
          <w:rFonts w:eastAsia="MS Mincho"/>
          <w:sz w:val="32"/>
        </w:rPr>
        <w:t>Вішварупа</w:t>
      </w:r>
      <w:proofErr w:type="spellEnd"/>
      <w:r>
        <w:rPr>
          <w:rFonts w:eastAsia="MS Mincho"/>
          <w:sz w:val="32"/>
        </w:rPr>
        <w:t xml:space="preserve"> зображується як </w:t>
      </w:r>
      <w:proofErr w:type="spellStart"/>
      <w:r>
        <w:rPr>
          <w:rFonts w:eastAsia="MS Mincho"/>
          <w:sz w:val="32"/>
        </w:rPr>
        <w:t>андрогін</w:t>
      </w:r>
      <w:proofErr w:type="spellEnd"/>
      <w:r>
        <w:rPr>
          <w:rFonts w:eastAsia="MS Mincho"/>
          <w:sz w:val="32"/>
        </w:rPr>
        <w:t xml:space="preserve"> – істота, що об’єднує чоловіче й жіноче начала:</w:t>
      </w:r>
    </w:p>
    <w:p w14:paraId="6BCB557D" w14:textId="77777777" w:rsidR="00DC09DE" w:rsidRDefault="00DC09DE">
      <w:pPr>
        <w:ind w:firstLine="1134"/>
        <w:jc w:val="both"/>
        <w:rPr>
          <w:rFonts w:eastAsia="MS Mincho"/>
          <w:i/>
          <w:sz w:val="32"/>
        </w:rPr>
      </w:pPr>
      <w:r>
        <w:rPr>
          <w:rFonts w:eastAsia="MS Mincho"/>
          <w:i/>
          <w:sz w:val="32"/>
        </w:rPr>
        <w:t xml:space="preserve">Бик з трьома черевами </w:t>
      </w:r>
      <w:proofErr w:type="spellStart"/>
      <w:r>
        <w:rPr>
          <w:rFonts w:eastAsia="MS Mincho"/>
          <w:i/>
          <w:sz w:val="32"/>
        </w:rPr>
        <w:t>Вішварупа</w:t>
      </w:r>
      <w:proofErr w:type="spellEnd"/>
    </w:p>
    <w:p w14:paraId="729B9C63" w14:textId="77777777" w:rsidR="00DC09DE" w:rsidRDefault="00DC09DE">
      <w:pPr>
        <w:ind w:firstLine="1134"/>
        <w:jc w:val="both"/>
        <w:rPr>
          <w:rFonts w:eastAsia="MS Mincho"/>
          <w:i/>
          <w:sz w:val="32"/>
        </w:rPr>
      </w:pPr>
      <w:r>
        <w:rPr>
          <w:rFonts w:eastAsia="MS Mincho"/>
          <w:i/>
          <w:sz w:val="32"/>
        </w:rPr>
        <w:t>Має три вимені, плодовитий,</w:t>
      </w:r>
    </w:p>
    <w:p w14:paraId="56CB6518" w14:textId="77777777" w:rsidR="00DC09DE" w:rsidRDefault="00DC09DE">
      <w:pPr>
        <w:ind w:firstLine="1134"/>
        <w:jc w:val="both"/>
        <w:rPr>
          <w:rFonts w:eastAsia="MS Mincho"/>
          <w:i/>
          <w:sz w:val="32"/>
        </w:rPr>
      </w:pPr>
      <w:proofErr w:type="spellStart"/>
      <w:r>
        <w:rPr>
          <w:rFonts w:eastAsia="MS Mincho"/>
          <w:i/>
          <w:sz w:val="32"/>
        </w:rPr>
        <w:t>Триликий</w:t>
      </w:r>
      <w:proofErr w:type="spellEnd"/>
      <w:r>
        <w:rPr>
          <w:rFonts w:eastAsia="MS Mincho"/>
          <w:i/>
          <w:sz w:val="32"/>
        </w:rPr>
        <w:t>, править він, розкішний,</w:t>
      </w:r>
    </w:p>
    <w:p w14:paraId="53F22F8C" w14:textId="77777777" w:rsidR="00DC09DE" w:rsidRDefault="00DC09DE">
      <w:pPr>
        <w:ind w:firstLine="1134"/>
        <w:jc w:val="both"/>
        <w:rPr>
          <w:rFonts w:eastAsia="MS Mincho"/>
          <w:i/>
          <w:sz w:val="32"/>
        </w:rPr>
      </w:pPr>
      <w:r>
        <w:rPr>
          <w:rFonts w:eastAsia="MS Mincho"/>
          <w:i/>
          <w:sz w:val="32"/>
        </w:rPr>
        <w:t>Цей бик – запліднювач безкінечних корів.</w:t>
      </w:r>
    </w:p>
    <w:p w14:paraId="0D16E1EF" w14:textId="77777777" w:rsidR="00DC09DE" w:rsidRDefault="00DC09DE">
      <w:pPr>
        <w:ind w:firstLine="3969"/>
        <w:jc w:val="both"/>
        <w:rPr>
          <w:sz w:val="32"/>
        </w:rPr>
      </w:pPr>
      <w:r>
        <w:rPr>
          <w:rFonts w:eastAsia="MS Mincho"/>
          <w:sz w:val="32"/>
        </w:rPr>
        <w:t>(РВ.III.56.3).</w:t>
      </w:r>
      <w:r>
        <w:rPr>
          <w:sz w:val="32"/>
        </w:rPr>
        <w:t xml:space="preserve"> </w:t>
      </w:r>
    </w:p>
    <w:p w14:paraId="41E639A8" w14:textId="77777777" w:rsidR="00DC09DE" w:rsidRDefault="00DC09DE">
      <w:pPr>
        <w:ind w:firstLine="284"/>
        <w:jc w:val="both"/>
        <w:rPr>
          <w:rFonts w:eastAsia="MS Mincho"/>
          <w:spacing w:val="-10"/>
          <w:sz w:val="32"/>
        </w:rPr>
      </w:pPr>
      <w:r>
        <w:rPr>
          <w:rFonts w:eastAsia="MS Mincho"/>
          <w:spacing w:val="-10"/>
          <w:sz w:val="32"/>
        </w:rPr>
        <w:t>Його три вимені призначені кожне для живлення однієї з трьох земель.</w:t>
      </w:r>
    </w:p>
    <w:p w14:paraId="383EC5D6" w14:textId="77777777" w:rsidR="00DC09DE" w:rsidRDefault="00DC09DE">
      <w:pPr>
        <w:pStyle w:val="a4"/>
        <w:rPr>
          <w:rFonts w:eastAsia="MS Mincho"/>
          <w:sz w:val="32"/>
        </w:rPr>
      </w:pPr>
      <w:r>
        <w:rPr>
          <w:rFonts w:eastAsia="MS Mincho"/>
          <w:sz w:val="32"/>
        </w:rPr>
        <w:t>3) Ритуальний цап, якого при жертвоприношенні вбивають разом з бойовим конем. Не може бути однокольоровим (РВ.I.162.2c-d). Його ведуть попереду коня, призначеного для жертви</w:t>
      </w:r>
    </w:p>
    <w:p w14:paraId="5B387A7B" w14:textId="77777777" w:rsidR="00DC09DE" w:rsidRDefault="00DC09DE">
      <w:pPr>
        <w:ind w:firstLine="1134"/>
        <w:jc w:val="both"/>
        <w:rPr>
          <w:rFonts w:eastAsia="MS Mincho"/>
          <w:i/>
          <w:sz w:val="32"/>
        </w:rPr>
      </w:pPr>
      <w:r>
        <w:rPr>
          <w:rFonts w:eastAsia="MS Mincho"/>
          <w:i/>
          <w:sz w:val="32"/>
        </w:rPr>
        <w:t>Цього цапа, призначеного всім Богам, ведуть попереду</w:t>
      </w:r>
    </w:p>
    <w:p w14:paraId="20BFB56D" w14:textId="77777777" w:rsidR="00DC09DE" w:rsidRDefault="00DC09DE">
      <w:pPr>
        <w:ind w:firstLine="1134"/>
        <w:jc w:val="both"/>
        <w:rPr>
          <w:rFonts w:eastAsia="MS Mincho"/>
          <w:i/>
          <w:sz w:val="32"/>
        </w:rPr>
      </w:pPr>
      <w:r>
        <w:rPr>
          <w:rFonts w:eastAsia="MS Mincho"/>
          <w:i/>
          <w:sz w:val="32"/>
        </w:rPr>
        <w:t xml:space="preserve">Разом з конем, що приносив нагороди, як частку </w:t>
      </w:r>
      <w:proofErr w:type="spellStart"/>
      <w:r>
        <w:rPr>
          <w:rFonts w:eastAsia="MS Mincho"/>
          <w:i/>
          <w:sz w:val="32"/>
        </w:rPr>
        <w:t>Пушана</w:t>
      </w:r>
      <w:proofErr w:type="spellEnd"/>
      <w:r>
        <w:rPr>
          <w:rFonts w:eastAsia="MS Mincho"/>
          <w:i/>
          <w:sz w:val="32"/>
        </w:rPr>
        <w:t>.</w:t>
      </w:r>
    </w:p>
    <w:p w14:paraId="759FC9EC" w14:textId="77777777" w:rsidR="00DC09DE" w:rsidRDefault="00DC09DE">
      <w:pPr>
        <w:ind w:firstLine="1134"/>
        <w:jc w:val="both"/>
        <w:rPr>
          <w:rFonts w:eastAsia="MS Mincho"/>
          <w:i/>
          <w:sz w:val="32"/>
        </w:rPr>
      </w:pPr>
      <w:r>
        <w:rPr>
          <w:rFonts w:eastAsia="MS Mincho"/>
          <w:i/>
          <w:sz w:val="32"/>
        </w:rPr>
        <w:t>Коли цю бажану попередню жертву ведуть зі скакуном,</w:t>
      </w:r>
    </w:p>
    <w:p w14:paraId="0E124CD6" w14:textId="77777777" w:rsidR="00DC09DE" w:rsidRDefault="00DC09DE">
      <w:pPr>
        <w:ind w:firstLine="1134"/>
        <w:jc w:val="both"/>
        <w:rPr>
          <w:rFonts w:eastAsia="MS Mincho"/>
          <w:i/>
          <w:sz w:val="32"/>
        </w:rPr>
      </w:pPr>
      <w:r>
        <w:rPr>
          <w:rFonts w:eastAsia="MS Mincho"/>
          <w:i/>
          <w:sz w:val="32"/>
        </w:rPr>
        <w:lastRenderedPageBreak/>
        <w:t xml:space="preserve">Сам </w:t>
      </w:r>
      <w:proofErr w:type="spellStart"/>
      <w:r>
        <w:rPr>
          <w:rFonts w:eastAsia="MS Mincho"/>
          <w:i/>
          <w:sz w:val="32"/>
        </w:rPr>
        <w:t>Тваштар</w:t>
      </w:r>
      <w:proofErr w:type="spellEnd"/>
      <w:r>
        <w:rPr>
          <w:rFonts w:eastAsia="MS Mincho"/>
          <w:i/>
          <w:sz w:val="32"/>
        </w:rPr>
        <w:t xml:space="preserve"> підбадьорює її для славного дійства.</w:t>
      </w:r>
    </w:p>
    <w:p w14:paraId="6F1A6902" w14:textId="77777777" w:rsidR="00DC09DE" w:rsidRDefault="00DC09DE">
      <w:pPr>
        <w:ind w:firstLine="1134"/>
        <w:jc w:val="both"/>
        <w:rPr>
          <w:rFonts w:eastAsia="MS Mincho"/>
          <w:i/>
          <w:sz w:val="32"/>
        </w:rPr>
      </w:pPr>
      <w:r>
        <w:rPr>
          <w:rFonts w:eastAsia="MS Mincho"/>
          <w:i/>
          <w:sz w:val="32"/>
        </w:rPr>
        <w:t>Коли призначеного для жертви коня люди</w:t>
      </w:r>
    </w:p>
    <w:p w14:paraId="633B6590" w14:textId="77777777" w:rsidR="00DC09DE" w:rsidRDefault="00DC09DE">
      <w:pPr>
        <w:ind w:firstLine="1134"/>
        <w:jc w:val="both"/>
        <w:rPr>
          <w:rFonts w:eastAsia="MS Mincho"/>
          <w:i/>
          <w:sz w:val="32"/>
        </w:rPr>
      </w:pPr>
      <w:r>
        <w:rPr>
          <w:rFonts w:eastAsia="MS Mincho"/>
          <w:i/>
          <w:sz w:val="32"/>
        </w:rPr>
        <w:t>За правилом тричі обводять по колу шляхом Богів,</w:t>
      </w:r>
    </w:p>
    <w:p w14:paraId="78B43E9E" w14:textId="77777777" w:rsidR="00DC09DE" w:rsidRDefault="00DC09DE">
      <w:pPr>
        <w:ind w:firstLine="1134"/>
        <w:jc w:val="both"/>
        <w:rPr>
          <w:rFonts w:eastAsia="MS Mincho"/>
          <w:i/>
          <w:sz w:val="32"/>
        </w:rPr>
      </w:pPr>
      <w:r>
        <w:rPr>
          <w:rFonts w:eastAsia="MS Mincho"/>
          <w:i/>
          <w:sz w:val="32"/>
        </w:rPr>
        <w:t xml:space="preserve">То частка </w:t>
      </w:r>
      <w:proofErr w:type="spellStart"/>
      <w:r>
        <w:rPr>
          <w:rFonts w:eastAsia="MS Mincho"/>
          <w:i/>
          <w:sz w:val="32"/>
        </w:rPr>
        <w:t>Пушана</w:t>
      </w:r>
      <w:proofErr w:type="spellEnd"/>
      <w:r>
        <w:rPr>
          <w:rFonts w:eastAsia="MS Mincho"/>
          <w:i/>
          <w:sz w:val="32"/>
        </w:rPr>
        <w:t xml:space="preserve"> іде першою –</w:t>
      </w:r>
    </w:p>
    <w:p w14:paraId="35D33686" w14:textId="77777777" w:rsidR="00DC09DE" w:rsidRDefault="00DC09DE">
      <w:pPr>
        <w:ind w:firstLine="1134"/>
        <w:jc w:val="both"/>
        <w:rPr>
          <w:rFonts w:eastAsia="MS Mincho"/>
          <w:i/>
          <w:sz w:val="32"/>
        </w:rPr>
      </w:pPr>
      <w:r>
        <w:rPr>
          <w:rFonts w:eastAsia="MS Mincho"/>
          <w:i/>
          <w:sz w:val="32"/>
        </w:rPr>
        <w:t>Цап, що сповіщає Богів про жертву.</w:t>
      </w:r>
    </w:p>
    <w:p w14:paraId="02DF87BA" w14:textId="77777777" w:rsidR="00DC09DE" w:rsidRDefault="00DC09DE">
      <w:pPr>
        <w:ind w:firstLine="3969"/>
        <w:jc w:val="both"/>
        <w:rPr>
          <w:rFonts w:eastAsia="MS Mincho"/>
          <w:sz w:val="32"/>
        </w:rPr>
      </w:pPr>
      <w:r>
        <w:rPr>
          <w:rFonts w:eastAsia="MS Mincho"/>
          <w:sz w:val="32"/>
        </w:rPr>
        <w:t>(РВ.I.162.3-4).</w:t>
      </w:r>
    </w:p>
    <w:p w14:paraId="5466A444" w14:textId="77777777" w:rsidR="00DC09DE" w:rsidRDefault="00DC09DE">
      <w:pPr>
        <w:ind w:firstLine="284"/>
        <w:jc w:val="both"/>
        <w:rPr>
          <w:rFonts w:eastAsia="MS Mincho"/>
          <w:sz w:val="32"/>
        </w:rPr>
      </w:pPr>
      <w:r>
        <w:rPr>
          <w:rFonts w:eastAsia="MS Mincho"/>
          <w:sz w:val="32"/>
        </w:rPr>
        <w:t xml:space="preserve">4) Епітет напою </w:t>
      </w:r>
      <w:r>
        <w:rPr>
          <w:rFonts w:eastAsia="MS Mincho"/>
          <w:i/>
          <w:sz w:val="32"/>
        </w:rPr>
        <w:t>сома</w:t>
      </w:r>
      <w:r>
        <w:rPr>
          <w:rFonts w:eastAsia="MS Mincho"/>
          <w:sz w:val="32"/>
        </w:rPr>
        <w:t xml:space="preserve">. Він міняє колір у процесі виготовлення, бо в нього додають різні компоненти: воду, мед, молоко або кисляк, смажені зерна ячменю тощо. (РВ.VI.41.3а). </w:t>
      </w:r>
    </w:p>
    <w:p w14:paraId="00B8994E" w14:textId="77777777" w:rsidR="00DC09DE" w:rsidRDefault="00DC09DE">
      <w:pPr>
        <w:ind w:firstLine="284"/>
        <w:jc w:val="both"/>
        <w:rPr>
          <w:rFonts w:eastAsia="MS Mincho"/>
          <w:sz w:val="32"/>
        </w:rPr>
      </w:pPr>
      <w:r>
        <w:rPr>
          <w:rFonts w:eastAsia="MS Mincho"/>
          <w:b/>
          <w:sz w:val="32"/>
        </w:rPr>
        <w:t>ВІШНУ</w:t>
      </w:r>
      <w:r>
        <w:rPr>
          <w:rFonts w:eastAsia="MS Mincho"/>
          <w:sz w:val="32"/>
        </w:rPr>
        <w:t xml:space="preserve"> (</w:t>
      </w:r>
      <w:proofErr w:type="spellStart"/>
      <w:r>
        <w:rPr>
          <w:rFonts w:eastAsia="MS Mincho"/>
          <w:sz w:val="32"/>
        </w:rPr>
        <w:t>Víşnu</w:t>
      </w:r>
      <w:proofErr w:type="spellEnd"/>
      <w:r>
        <w:rPr>
          <w:rFonts w:eastAsia="MS Mincho"/>
          <w:sz w:val="32"/>
        </w:rPr>
        <w:t xml:space="preserve">) – У „Ріґведі” один з другорядних Богів. Тісно пов’язаний з </w:t>
      </w:r>
      <w:r>
        <w:rPr>
          <w:rFonts w:eastAsia="MS Mincho"/>
          <w:i/>
          <w:sz w:val="32"/>
        </w:rPr>
        <w:t>Індрою</w:t>
      </w:r>
      <w:r>
        <w:rPr>
          <w:rFonts w:eastAsia="MS Mincho"/>
          <w:sz w:val="32"/>
        </w:rPr>
        <w:t xml:space="preserve"> як учасник космогонічного міфу </w:t>
      </w:r>
      <w:r>
        <w:rPr>
          <w:sz w:val="32"/>
        </w:rPr>
        <w:t>–</w:t>
      </w:r>
      <w:r>
        <w:rPr>
          <w:rFonts w:eastAsia="MS Mincho"/>
          <w:sz w:val="32"/>
        </w:rPr>
        <w:t xml:space="preserve"> головного міфу „Ріґведи”. Єдиний з Богів, хто не відцурався Індри, коли той готувався до битви зі Вселенським Змієм </w:t>
      </w:r>
      <w:r>
        <w:rPr>
          <w:rFonts w:eastAsia="MS Mincho"/>
          <w:i/>
          <w:sz w:val="32"/>
        </w:rPr>
        <w:t>Врітрою</w:t>
      </w:r>
      <w:r>
        <w:rPr>
          <w:rFonts w:eastAsia="MS Mincho"/>
          <w:sz w:val="32"/>
        </w:rPr>
        <w:t xml:space="preserve">. Коли під час битви </w:t>
      </w:r>
      <w:proofErr w:type="spellStart"/>
      <w:r>
        <w:rPr>
          <w:rFonts w:eastAsia="MS Mincho"/>
          <w:sz w:val="32"/>
        </w:rPr>
        <w:t>Індра</w:t>
      </w:r>
      <w:proofErr w:type="spellEnd"/>
      <w:r>
        <w:rPr>
          <w:rFonts w:eastAsia="MS Mincho"/>
          <w:sz w:val="32"/>
        </w:rPr>
        <w:t xml:space="preserve"> звернувся до нього: „Друже </w:t>
      </w:r>
      <w:proofErr w:type="spellStart"/>
      <w:r>
        <w:rPr>
          <w:rFonts w:eastAsia="MS Mincho"/>
          <w:sz w:val="32"/>
        </w:rPr>
        <w:t>Вішну</w:t>
      </w:r>
      <w:proofErr w:type="spellEnd"/>
      <w:r>
        <w:rPr>
          <w:rFonts w:eastAsia="MS Mincho"/>
          <w:sz w:val="32"/>
        </w:rPr>
        <w:t xml:space="preserve">, а ступи-но </w:t>
      </w:r>
      <w:proofErr w:type="spellStart"/>
      <w:r>
        <w:rPr>
          <w:rFonts w:eastAsia="MS Mincho"/>
          <w:sz w:val="32"/>
        </w:rPr>
        <w:t>поширше</w:t>
      </w:r>
      <w:proofErr w:type="spellEnd"/>
      <w:r>
        <w:rPr>
          <w:rFonts w:eastAsia="MS Mincho"/>
          <w:sz w:val="32"/>
        </w:rPr>
        <w:t xml:space="preserve">”, </w:t>
      </w:r>
      <w:proofErr w:type="spellStart"/>
      <w:r>
        <w:rPr>
          <w:rFonts w:eastAsia="MS Mincho"/>
          <w:sz w:val="32"/>
        </w:rPr>
        <w:t>Вішну</w:t>
      </w:r>
      <w:proofErr w:type="spellEnd"/>
      <w:r>
        <w:rPr>
          <w:rFonts w:eastAsia="MS Mincho"/>
          <w:sz w:val="32"/>
        </w:rPr>
        <w:t xml:space="preserve"> трьома кроками обійшов сім Земних областей, тобто створив Простір і тим самим допоміг </w:t>
      </w:r>
      <w:proofErr w:type="spellStart"/>
      <w:r>
        <w:rPr>
          <w:rFonts w:eastAsia="MS Mincho"/>
          <w:sz w:val="32"/>
        </w:rPr>
        <w:t>Індрі</w:t>
      </w:r>
      <w:proofErr w:type="spellEnd"/>
      <w:r>
        <w:rPr>
          <w:rFonts w:eastAsia="MS Mincho"/>
          <w:sz w:val="32"/>
        </w:rPr>
        <w:t xml:space="preserve"> розмахнутись </w:t>
      </w:r>
      <w:proofErr w:type="spellStart"/>
      <w:r>
        <w:rPr>
          <w:rFonts w:eastAsia="MS Mincho"/>
          <w:i/>
          <w:sz w:val="32"/>
        </w:rPr>
        <w:t>ваджрою</w:t>
      </w:r>
      <w:proofErr w:type="spellEnd"/>
      <w:r>
        <w:rPr>
          <w:rFonts w:eastAsia="MS Mincho"/>
          <w:sz w:val="32"/>
        </w:rPr>
        <w:t xml:space="preserve">, щоб вивести з ладу </w:t>
      </w:r>
      <w:proofErr w:type="spellStart"/>
      <w:r>
        <w:rPr>
          <w:rFonts w:eastAsia="MS Mincho"/>
          <w:sz w:val="32"/>
        </w:rPr>
        <w:t>Врітру</w:t>
      </w:r>
      <w:proofErr w:type="spellEnd"/>
      <w:r>
        <w:rPr>
          <w:rFonts w:eastAsia="MS Mincho"/>
          <w:sz w:val="32"/>
        </w:rPr>
        <w:t>.</w:t>
      </w:r>
    </w:p>
    <w:p w14:paraId="44DDEC39" w14:textId="77777777" w:rsidR="00DC09DE" w:rsidRDefault="00DC09DE">
      <w:pPr>
        <w:pStyle w:val="a4"/>
        <w:rPr>
          <w:rFonts w:eastAsia="MS Mincho"/>
          <w:sz w:val="32"/>
        </w:rPr>
      </w:pPr>
      <w:r>
        <w:rPr>
          <w:rFonts w:eastAsia="MS Mincho"/>
          <w:sz w:val="32"/>
        </w:rPr>
        <w:t>Ім’я „</w:t>
      </w:r>
      <w:proofErr w:type="spellStart"/>
      <w:r>
        <w:rPr>
          <w:rFonts w:eastAsia="MS Mincho"/>
          <w:sz w:val="32"/>
        </w:rPr>
        <w:t>Вішну</w:t>
      </w:r>
      <w:proofErr w:type="spellEnd"/>
      <w:r>
        <w:rPr>
          <w:rFonts w:eastAsia="MS Mincho"/>
          <w:sz w:val="32"/>
        </w:rPr>
        <w:t>” походить від кореня „</w:t>
      </w:r>
      <w:proofErr w:type="spellStart"/>
      <w:r>
        <w:rPr>
          <w:rFonts w:eastAsia="MS Mincho"/>
          <w:sz w:val="32"/>
        </w:rPr>
        <w:t>viş</w:t>
      </w:r>
      <w:proofErr w:type="spellEnd"/>
      <w:r>
        <w:rPr>
          <w:rFonts w:eastAsia="MS Mincho"/>
          <w:sz w:val="32"/>
        </w:rPr>
        <w:t xml:space="preserve">” – „всюди проникати”. </w:t>
      </w:r>
      <w:proofErr w:type="spellStart"/>
      <w:r>
        <w:rPr>
          <w:rFonts w:eastAsia="MS Mincho"/>
          <w:sz w:val="32"/>
        </w:rPr>
        <w:t>Вішну</w:t>
      </w:r>
      <w:proofErr w:type="spellEnd"/>
      <w:r>
        <w:rPr>
          <w:rFonts w:eastAsia="MS Mincho"/>
          <w:sz w:val="32"/>
        </w:rPr>
        <w:t xml:space="preserve"> – це прояв Сонячної енергії. Його три кроки через сім областей Землі, сім сфер, де живе людина, коментаторами „Ріґведи” трактуються по-різному. В його трьох широких кроках живуть всі істоти. Вважається, що три кроки означають створення проявленого Всесвіту: світу земного, тобто світу живих; світу потойбічного, тобто світу предків і третього, який вважається Великою Таємницею, вищим кроком, вершиною творення </w:t>
      </w:r>
      <w:proofErr w:type="spellStart"/>
      <w:r>
        <w:rPr>
          <w:rFonts w:eastAsia="MS Mincho"/>
          <w:sz w:val="32"/>
        </w:rPr>
        <w:t>Світоладу</w:t>
      </w:r>
      <w:proofErr w:type="spellEnd"/>
      <w:r>
        <w:rPr>
          <w:rFonts w:eastAsia="MS Mincho"/>
          <w:sz w:val="32"/>
        </w:rPr>
        <w:t xml:space="preserve"> – світу, де живуть Боги і мужі вірні Богам. Його три сліди повні меду, а у вищому сліді – джерело меду.</w:t>
      </w:r>
    </w:p>
    <w:p w14:paraId="10BC2AF7" w14:textId="77777777" w:rsidR="00DC09DE" w:rsidRDefault="00DC09DE">
      <w:pPr>
        <w:ind w:firstLine="1134"/>
        <w:jc w:val="both"/>
        <w:rPr>
          <w:rFonts w:eastAsia="MS Mincho"/>
          <w:i/>
          <w:sz w:val="32"/>
        </w:rPr>
      </w:pPr>
      <w:r>
        <w:rPr>
          <w:rFonts w:eastAsia="MS Mincho"/>
          <w:i/>
          <w:sz w:val="32"/>
        </w:rPr>
        <w:t>Дивлячись лише на два кроки того,</w:t>
      </w:r>
    </w:p>
    <w:p w14:paraId="1DC90605" w14:textId="77777777" w:rsidR="00DC09DE" w:rsidRDefault="00DC09DE">
      <w:pPr>
        <w:ind w:firstLine="1134"/>
        <w:jc w:val="both"/>
        <w:rPr>
          <w:rFonts w:eastAsia="MS Mincho"/>
          <w:i/>
          <w:sz w:val="32"/>
        </w:rPr>
      </w:pPr>
      <w:r>
        <w:rPr>
          <w:rFonts w:eastAsia="MS Mincho"/>
          <w:i/>
          <w:sz w:val="32"/>
        </w:rPr>
        <w:t>Хто мов Сонце, тремтить смертний.</w:t>
      </w:r>
    </w:p>
    <w:p w14:paraId="43F8C1D0" w14:textId="77777777" w:rsidR="00DC09DE" w:rsidRDefault="00DC09DE">
      <w:pPr>
        <w:ind w:firstLine="1134"/>
        <w:jc w:val="both"/>
        <w:rPr>
          <w:rFonts w:eastAsia="MS Mincho"/>
          <w:i/>
          <w:sz w:val="32"/>
        </w:rPr>
      </w:pPr>
      <w:r>
        <w:rPr>
          <w:rFonts w:eastAsia="MS Mincho"/>
          <w:i/>
          <w:sz w:val="32"/>
        </w:rPr>
        <w:t>Третій крок ніхто не наважиться бачити,</w:t>
      </w:r>
    </w:p>
    <w:p w14:paraId="393013CB" w14:textId="77777777" w:rsidR="00DC09DE" w:rsidRDefault="00DC09DE">
      <w:pPr>
        <w:ind w:firstLine="1134"/>
        <w:jc w:val="both"/>
        <w:rPr>
          <w:rFonts w:eastAsia="MS Mincho"/>
          <w:i/>
          <w:sz w:val="32"/>
        </w:rPr>
      </w:pPr>
      <w:r>
        <w:rPr>
          <w:rFonts w:eastAsia="MS Mincho"/>
          <w:i/>
          <w:sz w:val="32"/>
        </w:rPr>
        <w:t>Навіть птахи крилаті у леті.</w:t>
      </w:r>
    </w:p>
    <w:p w14:paraId="04741450" w14:textId="77777777" w:rsidR="00DC09DE" w:rsidRDefault="00DC09DE">
      <w:pPr>
        <w:ind w:firstLine="3969"/>
        <w:jc w:val="both"/>
        <w:rPr>
          <w:rFonts w:eastAsia="MS Mincho"/>
          <w:sz w:val="32"/>
        </w:rPr>
      </w:pPr>
      <w:r>
        <w:rPr>
          <w:rFonts w:eastAsia="MS Mincho"/>
          <w:sz w:val="32"/>
        </w:rPr>
        <w:t>(РВ.I.155.5).</w:t>
      </w:r>
    </w:p>
    <w:p w14:paraId="743BF210" w14:textId="77777777" w:rsidR="00DC09DE" w:rsidRDefault="00DC09DE">
      <w:pPr>
        <w:ind w:firstLine="284"/>
        <w:jc w:val="both"/>
        <w:rPr>
          <w:rFonts w:eastAsia="MS Mincho"/>
          <w:sz w:val="32"/>
        </w:rPr>
      </w:pPr>
      <w:r>
        <w:rPr>
          <w:rFonts w:eastAsia="MS Mincho"/>
          <w:sz w:val="32"/>
        </w:rPr>
        <w:t xml:space="preserve">Є й інші трактування. Три кроки </w:t>
      </w:r>
      <w:proofErr w:type="spellStart"/>
      <w:r>
        <w:rPr>
          <w:rFonts w:eastAsia="MS Mincho"/>
          <w:sz w:val="32"/>
        </w:rPr>
        <w:t>Вішну</w:t>
      </w:r>
      <w:proofErr w:type="spellEnd"/>
      <w:r>
        <w:rPr>
          <w:rFonts w:eastAsia="MS Mincho"/>
          <w:sz w:val="32"/>
        </w:rPr>
        <w:t xml:space="preserve"> розглядаються як: 1) вогонь, блискавка і Сонце; 2) Земля, атмосфера і небеса; 3) різні положення Сонця впродовж дня – на сході, ополудні і на заході.</w:t>
      </w:r>
    </w:p>
    <w:p w14:paraId="3AC24813" w14:textId="77777777" w:rsidR="00DC09DE" w:rsidRDefault="00DC09DE">
      <w:pPr>
        <w:ind w:firstLine="284"/>
        <w:jc w:val="both"/>
        <w:rPr>
          <w:rFonts w:eastAsia="MS Mincho"/>
          <w:sz w:val="32"/>
        </w:rPr>
      </w:pPr>
      <w:proofErr w:type="spellStart"/>
      <w:r>
        <w:rPr>
          <w:rFonts w:eastAsia="MS Mincho"/>
          <w:sz w:val="32"/>
        </w:rPr>
        <w:t>Вішну</w:t>
      </w:r>
      <w:proofErr w:type="spellEnd"/>
      <w:r>
        <w:rPr>
          <w:rFonts w:eastAsia="MS Mincho"/>
          <w:sz w:val="32"/>
        </w:rPr>
        <w:t xml:space="preserve">, як древній нащадок Закону – </w:t>
      </w:r>
      <w:proofErr w:type="spellStart"/>
      <w:r>
        <w:rPr>
          <w:rFonts w:eastAsia="MS Mincho"/>
          <w:i/>
          <w:sz w:val="32"/>
        </w:rPr>
        <w:t>Ріти</w:t>
      </w:r>
      <w:proofErr w:type="spellEnd"/>
      <w:r>
        <w:rPr>
          <w:rFonts w:eastAsia="MS Mincho"/>
          <w:sz w:val="32"/>
        </w:rPr>
        <w:t>, дає поштовх річному циклу, що має 360 пар: днів і ночей. При цьому кожна пара має власне ім`я:</w:t>
      </w:r>
    </w:p>
    <w:p w14:paraId="4A53C8E8" w14:textId="77777777" w:rsidR="00DC09DE" w:rsidRDefault="00DC09DE">
      <w:pPr>
        <w:ind w:firstLine="1134"/>
        <w:jc w:val="both"/>
        <w:rPr>
          <w:rFonts w:eastAsia="MS Mincho"/>
          <w:i/>
          <w:sz w:val="32"/>
        </w:rPr>
      </w:pPr>
      <w:r>
        <w:rPr>
          <w:rFonts w:eastAsia="MS Mincho"/>
          <w:i/>
          <w:sz w:val="32"/>
        </w:rPr>
        <w:t xml:space="preserve">Чотирма по дев`яносто іменами </w:t>
      </w:r>
    </w:p>
    <w:p w14:paraId="0B4F5B7A" w14:textId="77777777" w:rsidR="00DC09DE" w:rsidRDefault="00DC09DE">
      <w:pPr>
        <w:ind w:firstLine="1134"/>
        <w:jc w:val="both"/>
        <w:rPr>
          <w:i/>
          <w:spacing w:val="-8"/>
          <w:sz w:val="32"/>
        </w:rPr>
      </w:pPr>
      <w:r>
        <w:rPr>
          <w:rFonts w:eastAsia="MS Mincho"/>
          <w:i/>
          <w:spacing w:val="-8"/>
          <w:sz w:val="32"/>
        </w:rPr>
        <w:lastRenderedPageBreak/>
        <w:t>Примусив рухатись кінні пари, як колесо, що обертається.</w:t>
      </w:r>
    </w:p>
    <w:p w14:paraId="7E752012" w14:textId="77777777" w:rsidR="00DC09DE" w:rsidRDefault="00DC09DE">
      <w:pPr>
        <w:ind w:firstLine="3969"/>
        <w:jc w:val="both"/>
        <w:rPr>
          <w:rFonts w:eastAsia="MS Mincho"/>
          <w:sz w:val="32"/>
        </w:rPr>
      </w:pPr>
      <w:r>
        <w:rPr>
          <w:rFonts w:eastAsia="MS Mincho"/>
          <w:sz w:val="32"/>
        </w:rPr>
        <w:t xml:space="preserve">(РВ.I.155.6a-b). </w:t>
      </w:r>
    </w:p>
    <w:p w14:paraId="6E5C610D" w14:textId="77777777" w:rsidR="00DC09DE" w:rsidRDefault="00DC09DE">
      <w:pPr>
        <w:ind w:firstLine="284"/>
        <w:jc w:val="both"/>
        <w:rPr>
          <w:rFonts w:eastAsia="MS Mincho"/>
          <w:sz w:val="32"/>
        </w:rPr>
      </w:pPr>
      <w:r>
        <w:rPr>
          <w:rFonts w:eastAsia="MS Mincho"/>
          <w:sz w:val="32"/>
        </w:rPr>
        <w:t xml:space="preserve">У езотеричному сенсі </w:t>
      </w:r>
      <w:proofErr w:type="spellStart"/>
      <w:r>
        <w:rPr>
          <w:rFonts w:eastAsia="MS Mincho"/>
          <w:sz w:val="32"/>
        </w:rPr>
        <w:t>Вішну</w:t>
      </w:r>
      <w:proofErr w:type="spellEnd"/>
      <w:r>
        <w:rPr>
          <w:rFonts w:eastAsia="MS Mincho"/>
          <w:sz w:val="32"/>
        </w:rPr>
        <w:t xml:space="preserve"> – Бог Вологого Принципу і Води. Він примушує Небо запліднювати дощем Землю. Як символ, </w:t>
      </w:r>
      <w:proofErr w:type="spellStart"/>
      <w:r>
        <w:rPr>
          <w:rFonts w:eastAsia="MS Mincho"/>
          <w:sz w:val="32"/>
        </w:rPr>
        <w:t>Вішну</w:t>
      </w:r>
      <w:proofErr w:type="spellEnd"/>
      <w:r>
        <w:rPr>
          <w:rFonts w:eastAsia="MS Mincho"/>
          <w:sz w:val="32"/>
        </w:rPr>
        <w:t xml:space="preserve"> зображується рівностороннім трикутником з вершиною, оберненою вниз. У тій самій системі трикутником з вершиною, оберненою вгору, зображується </w:t>
      </w:r>
      <w:proofErr w:type="spellStart"/>
      <w:r>
        <w:rPr>
          <w:rFonts w:eastAsia="MS Mincho"/>
          <w:i/>
          <w:sz w:val="32"/>
        </w:rPr>
        <w:t>Шіва</w:t>
      </w:r>
      <w:proofErr w:type="spellEnd"/>
      <w:r>
        <w:rPr>
          <w:rFonts w:eastAsia="MS Mincho"/>
          <w:sz w:val="32"/>
        </w:rPr>
        <w:t xml:space="preserve"> – Принцип Вогню. Переплетені трикутники, які створюють шестикінечну зірку, один з стародавніх арійських символів, що відображають поєднання Вогню і Води. Згодом цей символ використовувався і </w:t>
      </w:r>
      <w:proofErr w:type="spellStart"/>
      <w:r>
        <w:rPr>
          <w:rFonts w:eastAsia="MS Mincho"/>
          <w:sz w:val="32"/>
        </w:rPr>
        <w:t>неарійцями</w:t>
      </w:r>
      <w:proofErr w:type="spellEnd"/>
      <w:r>
        <w:rPr>
          <w:rFonts w:eastAsia="MS Mincho"/>
          <w:sz w:val="32"/>
        </w:rPr>
        <w:t xml:space="preserve">. Від поєднання Вогню і Води, як пояснює алегорія, виникла Людська Раса. Поєднання Вогню і Води, двох космогонічних субстанцій, маємо в кольорах українського національного і державного прапора: синій – Води, жовтий – Вогню, що символізує Божественне походження українського народу. </w:t>
      </w:r>
    </w:p>
    <w:p w14:paraId="69041C24" w14:textId="77777777" w:rsidR="00DC09DE" w:rsidRDefault="00DC09DE">
      <w:pPr>
        <w:ind w:firstLine="284"/>
        <w:jc w:val="both"/>
        <w:rPr>
          <w:rFonts w:eastAsia="MS Mincho"/>
          <w:sz w:val="32"/>
        </w:rPr>
      </w:pPr>
      <w:r>
        <w:rPr>
          <w:rFonts w:eastAsia="MS Mincho"/>
          <w:sz w:val="32"/>
        </w:rPr>
        <w:t xml:space="preserve">Хоча в „Ріґведі” </w:t>
      </w:r>
      <w:proofErr w:type="spellStart"/>
      <w:r>
        <w:rPr>
          <w:rFonts w:eastAsia="MS Mincho"/>
          <w:sz w:val="32"/>
        </w:rPr>
        <w:t>Вішну</w:t>
      </w:r>
      <w:proofErr w:type="spellEnd"/>
      <w:r>
        <w:rPr>
          <w:rFonts w:eastAsia="MS Mincho"/>
          <w:sz w:val="32"/>
        </w:rPr>
        <w:t xml:space="preserve"> друг і помічник Індри і часто вони виступають як парне Божество, проте в деякий гімнах спостерігається тенденція витіснення </w:t>
      </w:r>
      <w:proofErr w:type="spellStart"/>
      <w:r>
        <w:rPr>
          <w:rFonts w:eastAsia="MS Mincho"/>
          <w:sz w:val="32"/>
        </w:rPr>
        <w:t>Вішною</w:t>
      </w:r>
      <w:proofErr w:type="spellEnd"/>
      <w:r>
        <w:rPr>
          <w:rFonts w:eastAsia="MS Mincho"/>
          <w:sz w:val="32"/>
        </w:rPr>
        <w:t xml:space="preserve"> Індри з позицій головного героя міфу </w:t>
      </w:r>
      <w:r>
        <w:rPr>
          <w:rFonts w:eastAsia="MS Mincho"/>
          <w:i/>
          <w:sz w:val="32"/>
        </w:rPr>
        <w:t>Вала</w:t>
      </w:r>
      <w:r>
        <w:rPr>
          <w:rFonts w:eastAsia="MS Mincho"/>
          <w:sz w:val="32"/>
        </w:rPr>
        <w:t xml:space="preserve">. Йому приписуються дії, які звершив </w:t>
      </w:r>
      <w:proofErr w:type="spellStart"/>
      <w:r>
        <w:rPr>
          <w:rFonts w:eastAsia="MS Mincho"/>
          <w:sz w:val="32"/>
        </w:rPr>
        <w:t>Індра</w:t>
      </w:r>
      <w:proofErr w:type="spellEnd"/>
      <w:r>
        <w:rPr>
          <w:rFonts w:eastAsia="MS Mincho"/>
          <w:sz w:val="32"/>
        </w:rPr>
        <w:t xml:space="preserve">, а інколи мотив заміщення переростає в мотив зверхності </w:t>
      </w:r>
      <w:proofErr w:type="spellStart"/>
      <w:r>
        <w:rPr>
          <w:rFonts w:eastAsia="MS Mincho"/>
          <w:sz w:val="32"/>
        </w:rPr>
        <w:t>Вішну</w:t>
      </w:r>
      <w:proofErr w:type="spellEnd"/>
      <w:r>
        <w:rPr>
          <w:rFonts w:eastAsia="MS Mincho"/>
          <w:sz w:val="32"/>
        </w:rPr>
        <w:t xml:space="preserve"> над Індрою.</w:t>
      </w:r>
    </w:p>
    <w:p w14:paraId="5DB88AFC" w14:textId="77777777" w:rsidR="00DC09DE" w:rsidRDefault="00DC09DE">
      <w:pPr>
        <w:ind w:firstLine="284"/>
        <w:jc w:val="both"/>
        <w:rPr>
          <w:rFonts w:eastAsia="MS Mincho"/>
          <w:sz w:val="32"/>
        </w:rPr>
      </w:pPr>
      <w:r>
        <w:rPr>
          <w:rFonts w:eastAsia="MS Mincho"/>
          <w:sz w:val="32"/>
        </w:rPr>
        <w:t xml:space="preserve">Слід мати на увазі, що </w:t>
      </w:r>
      <w:proofErr w:type="spellStart"/>
      <w:r>
        <w:rPr>
          <w:rFonts w:eastAsia="MS Mincho"/>
          <w:sz w:val="32"/>
        </w:rPr>
        <w:t>Вішну</w:t>
      </w:r>
      <w:proofErr w:type="spellEnd"/>
      <w:r>
        <w:rPr>
          <w:rFonts w:eastAsia="MS Mincho"/>
          <w:sz w:val="32"/>
        </w:rPr>
        <w:t xml:space="preserve"> ведичний дуже відрізняється від </w:t>
      </w:r>
      <w:proofErr w:type="spellStart"/>
      <w:r>
        <w:rPr>
          <w:rFonts w:eastAsia="MS Mincho"/>
          <w:sz w:val="32"/>
        </w:rPr>
        <w:t>Вішну</w:t>
      </w:r>
      <w:proofErr w:type="spellEnd"/>
      <w:r>
        <w:rPr>
          <w:rFonts w:eastAsia="MS Mincho"/>
          <w:sz w:val="32"/>
        </w:rPr>
        <w:t xml:space="preserve"> індуїзму і має з тим мало спільного.</w:t>
      </w:r>
    </w:p>
    <w:p w14:paraId="0BB8D3B2" w14:textId="77777777" w:rsidR="00DC09DE" w:rsidRDefault="00DC09DE">
      <w:pPr>
        <w:ind w:firstLine="284"/>
        <w:jc w:val="both"/>
        <w:rPr>
          <w:rFonts w:eastAsia="MS Mincho"/>
          <w:sz w:val="32"/>
        </w:rPr>
      </w:pPr>
      <w:r>
        <w:rPr>
          <w:rFonts w:eastAsia="MS Mincho"/>
          <w:b/>
          <w:sz w:val="32"/>
        </w:rPr>
        <w:t>ВРІКШАПАТІ</w:t>
      </w:r>
      <w:r>
        <w:rPr>
          <w:rFonts w:eastAsia="MS Mincho"/>
          <w:sz w:val="32"/>
        </w:rPr>
        <w:t xml:space="preserve"> (</w:t>
      </w:r>
      <w:proofErr w:type="spellStart"/>
      <w:r>
        <w:rPr>
          <w:rFonts w:eastAsia="MS Mincho"/>
          <w:sz w:val="32"/>
        </w:rPr>
        <w:t>Vŗkşapāti</w:t>
      </w:r>
      <w:proofErr w:type="spellEnd"/>
      <w:r>
        <w:rPr>
          <w:rFonts w:eastAsia="MS Mincho"/>
          <w:sz w:val="32"/>
        </w:rPr>
        <w:t xml:space="preserve"> – „Бик-Владика”) – Епітет </w:t>
      </w:r>
      <w:proofErr w:type="spellStart"/>
      <w:r>
        <w:rPr>
          <w:rFonts w:eastAsia="MS Mincho"/>
          <w:i/>
          <w:sz w:val="32"/>
        </w:rPr>
        <w:t>Рудри</w:t>
      </w:r>
      <w:proofErr w:type="spellEnd"/>
      <w:r>
        <w:rPr>
          <w:rFonts w:eastAsia="MS Mincho"/>
          <w:sz w:val="32"/>
        </w:rPr>
        <w:t xml:space="preserve">, а в пізнішій, </w:t>
      </w:r>
      <w:proofErr w:type="spellStart"/>
      <w:r>
        <w:rPr>
          <w:rFonts w:eastAsia="MS Mincho"/>
          <w:sz w:val="32"/>
        </w:rPr>
        <w:t>післяведичній</w:t>
      </w:r>
      <w:proofErr w:type="spellEnd"/>
      <w:r>
        <w:rPr>
          <w:rFonts w:eastAsia="MS Mincho"/>
          <w:sz w:val="32"/>
        </w:rPr>
        <w:t xml:space="preserve"> міфології, також епітет </w:t>
      </w:r>
      <w:proofErr w:type="spellStart"/>
      <w:r>
        <w:rPr>
          <w:rFonts w:eastAsia="MS Mincho"/>
          <w:i/>
          <w:sz w:val="32"/>
        </w:rPr>
        <w:t>Шіви</w:t>
      </w:r>
      <w:proofErr w:type="spellEnd"/>
      <w:r>
        <w:rPr>
          <w:rFonts w:eastAsia="MS Mincho"/>
          <w:sz w:val="32"/>
        </w:rPr>
        <w:t xml:space="preserve">, одного з Богів індуїстської Трійці – </w:t>
      </w:r>
      <w:proofErr w:type="spellStart"/>
      <w:r>
        <w:rPr>
          <w:rFonts w:eastAsia="MS Mincho"/>
          <w:sz w:val="32"/>
        </w:rPr>
        <w:t>Тримурті</w:t>
      </w:r>
      <w:proofErr w:type="spellEnd"/>
      <w:r>
        <w:rPr>
          <w:rFonts w:eastAsia="MS Mincho"/>
          <w:sz w:val="32"/>
        </w:rPr>
        <w:t>.</w:t>
      </w:r>
    </w:p>
    <w:p w14:paraId="4C9E0797" w14:textId="77777777" w:rsidR="00DC09DE" w:rsidRDefault="00DC09DE">
      <w:pPr>
        <w:ind w:firstLine="284"/>
        <w:jc w:val="both"/>
        <w:rPr>
          <w:rFonts w:eastAsia="MS Mincho"/>
          <w:sz w:val="32"/>
        </w:rPr>
      </w:pPr>
      <w:r>
        <w:rPr>
          <w:rFonts w:eastAsia="MS Mincho"/>
          <w:b/>
          <w:sz w:val="32"/>
        </w:rPr>
        <w:t>ВРІТРА</w:t>
      </w:r>
      <w:r>
        <w:rPr>
          <w:rFonts w:eastAsia="MS Mincho"/>
          <w:sz w:val="32"/>
        </w:rPr>
        <w:t xml:space="preserve"> (</w:t>
      </w:r>
      <w:proofErr w:type="spellStart"/>
      <w:r>
        <w:rPr>
          <w:rFonts w:eastAsia="MS Mincho"/>
          <w:sz w:val="32"/>
        </w:rPr>
        <w:t>Vŗtra</w:t>
      </w:r>
      <w:proofErr w:type="spellEnd"/>
      <w:r>
        <w:rPr>
          <w:rFonts w:eastAsia="MS Mincho"/>
          <w:sz w:val="32"/>
        </w:rPr>
        <w:t xml:space="preserve"> – „Перешкода”, „Перегорода”, „Ворог”, „Змій”) – Вселенський Змій, син Богині </w:t>
      </w:r>
      <w:r>
        <w:rPr>
          <w:rFonts w:eastAsia="MS Mincho"/>
          <w:i/>
          <w:sz w:val="32"/>
        </w:rPr>
        <w:t>Дану</w:t>
      </w:r>
      <w:r>
        <w:rPr>
          <w:rFonts w:eastAsia="MS Mincho"/>
          <w:sz w:val="32"/>
        </w:rPr>
        <w:t xml:space="preserve">. Пов’язаний з водами. Уособлення сили опору Хаосу космогонічним діям </w:t>
      </w:r>
      <w:r>
        <w:rPr>
          <w:rFonts w:eastAsia="MS Mincho"/>
          <w:i/>
          <w:sz w:val="32"/>
        </w:rPr>
        <w:t>Індри</w:t>
      </w:r>
      <w:r>
        <w:rPr>
          <w:rFonts w:eastAsia="MS Mincho"/>
          <w:sz w:val="32"/>
        </w:rPr>
        <w:t xml:space="preserve">, який прагне створити впорядкований Космос. Противник Індри в головному міфі „Ріґведи”, де в алегоричній формі відображується циклічність процесів на Землі і в Космосі та Творення впорядкованого Космосу з первісного Хаосу. У річному циклі, що уявляється часовою моделлю існування Всесвіту, перемозі Індри над Врітрою відповідав початок Нового року, який у аріїв припадав на весняне рівнодення. Половину року йшов розквіт усього живого, а в другій половині року сили Хаосу починали перемагати аж до „сковування вод”. Потім народжувався </w:t>
      </w:r>
      <w:proofErr w:type="spellStart"/>
      <w:r>
        <w:rPr>
          <w:rFonts w:eastAsia="MS Mincho"/>
          <w:sz w:val="32"/>
        </w:rPr>
        <w:t>Індра</w:t>
      </w:r>
      <w:proofErr w:type="spellEnd"/>
      <w:r>
        <w:rPr>
          <w:rFonts w:eastAsia="MS Mincho"/>
          <w:sz w:val="32"/>
        </w:rPr>
        <w:t xml:space="preserve"> і готувався до своєї </w:t>
      </w:r>
      <w:r>
        <w:rPr>
          <w:rFonts w:eastAsia="MS Mincho"/>
          <w:sz w:val="32"/>
        </w:rPr>
        <w:lastRenderedPageBreak/>
        <w:t>великої мети. Після чого знову відбувалась космічна битва, якою починався наступний рік.</w:t>
      </w:r>
    </w:p>
    <w:p w14:paraId="659600F9" w14:textId="77777777" w:rsidR="00DC09DE" w:rsidRDefault="00DC09DE">
      <w:pPr>
        <w:ind w:firstLine="284"/>
        <w:jc w:val="both"/>
        <w:rPr>
          <w:rFonts w:eastAsia="MS Mincho"/>
          <w:sz w:val="32"/>
        </w:rPr>
      </w:pPr>
      <w:r>
        <w:rPr>
          <w:rFonts w:eastAsia="MS Mincho"/>
          <w:b/>
          <w:sz w:val="32"/>
        </w:rPr>
        <w:t>ВРІТРАГАН</w:t>
      </w:r>
      <w:r>
        <w:rPr>
          <w:rFonts w:eastAsia="MS Mincho"/>
          <w:sz w:val="32"/>
        </w:rPr>
        <w:t xml:space="preserve"> (</w:t>
      </w:r>
      <w:proofErr w:type="spellStart"/>
      <w:r>
        <w:rPr>
          <w:rFonts w:eastAsia="MS Mincho"/>
          <w:sz w:val="32"/>
        </w:rPr>
        <w:t>Vŗtrahān</w:t>
      </w:r>
      <w:proofErr w:type="spellEnd"/>
      <w:r>
        <w:rPr>
          <w:rFonts w:eastAsia="MS Mincho"/>
          <w:sz w:val="32"/>
        </w:rPr>
        <w:t xml:space="preserve"> – „Убивця </w:t>
      </w:r>
      <w:proofErr w:type="spellStart"/>
      <w:r>
        <w:rPr>
          <w:rFonts w:eastAsia="MS Mincho"/>
          <w:sz w:val="32"/>
        </w:rPr>
        <w:t>Врітри</w:t>
      </w:r>
      <w:proofErr w:type="spellEnd"/>
      <w:r>
        <w:rPr>
          <w:rFonts w:eastAsia="MS Mincho"/>
          <w:sz w:val="32"/>
        </w:rPr>
        <w:t xml:space="preserve">”) – Епітет </w:t>
      </w:r>
      <w:r>
        <w:rPr>
          <w:rFonts w:eastAsia="MS Mincho"/>
          <w:i/>
          <w:sz w:val="32"/>
        </w:rPr>
        <w:t>Індри</w:t>
      </w:r>
      <w:r>
        <w:rPr>
          <w:rFonts w:eastAsia="MS Mincho"/>
          <w:sz w:val="32"/>
        </w:rPr>
        <w:t>.</w:t>
      </w:r>
    </w:p>
    <w:p w14:paraId="46B0377C" w14:textId="77777777" w:rsidR="00DC09DE" w:rsidRDefault="00DC09DE">
      <w:pPr>
        <w:ind w:firstLine="284"/>
        <w:jc w:val="both"/>
        <w:rPr>
          <w:rFonts w:eastAsia="MS Mincho"/>
          <w:sz w:val="32"/>
        </w:rPr>
      </w:pPr>
      <w:r>
        <w:rPr>
          <w:rFonts w:eastAsia="MS Mincho"/>
          <w:b/>
          <w:sz w:val="32"/>
        </w:rPr>
        <w:t xml:space="preserve">ВРІШ </w:t>
      </w:r>
      <w:r>
        <w:rPr>
          <w:rFonts w:eastAsia="MS Mincho"/>
          <w:sz w:val="32"/>
        </w:rPr>
        <w:t>(</w:t>
      </w:r>
      <w:proofErr w:type="spellStart"/>
      <w:r>
        <w:rPr>
          <w:rFonts w:eastAsia="MS Mincho"/>
          <w:sz w:val="32"/>
        </w:rPr>
        <w:t>Vŗç</w:t>
      </w:r>
      <w:proofErr w:type="spellEnd"/>
      <w:r>
        <w:rPr>
          <w:rFonts w:eastAsia="MS Mincho"/>
          <w:sz w:val="32"/>
        </w:rPr>
        <w:t xml:space="preserve"> – „Бик”) – 1) Епітет багатьох Богів. Наприклад, </w:t>
      </w:r>
      <w:proofErr w:type="spellStart"/>
      <w:r>
        <w:rPr>
          <w:rFonts w:eastAsia="MS Mincho"/>
          <w:i/>
          <w:sz w:val="32"/>
        </w:rPr>
        <w:t>Індру</w:t>
      </w:r>
      <w:proofErr w:type="spellEnd"/>
      <w:r>
        <w:rPr>
          <w:rFonts w:eastAsia="MS Mincho"/>
          <w:i/>
          <w:sz w:val="32"/>
        </w:rPr>
        <w:t xml:space="preserve"> </w:t>
      </w:r>
      <w:r>
        <w:rPr>
          <w:rFonts w:eastAsia="MS Mincho"/>
          <w:sz w:val="32"/>
        </w:rPr>
        <w:t xml:space="preserve">називають биком народів. Так називають також </w:t>
      </w:r>
      <w:proofErr w:type="spellStart"/>
      <w:r>
        <w:rPr>
          <w:rFonts w:eastAsia="MS Mincho"/>
          <w:i/>
          <w:sz w:val="32"/>
        </w:rPr>
        <w:t>ваджру</w:t>
      </w:r>
      <w:proofErr w:type="spellEnd"/>
      <w:r>
        <w:rPr>
          <w:rFonts w:eastAsia="MS Mincho"/>
          <w:sz w:val="32"/>
        </w:rPr>
        <w:t xml:space="preserve">, напій </w:t>
      </w:r>
      <w:r>
        <w:rPr>
          <w:rFonts w:eastAsia="MS Mincho"/>
          <w:i/>
          <w:sz w:val="32"/>
        </w:rPr>
        <w:t>сому</w:t>
      </w:r>
      <w:r>
        <w:rPr>
          <w:rFonts w:eastAsia="MS Mincho"/>
          <w:sz w:val="32"/>
        </w:rPr>
        <w:t xml:space="preserve"> й інші Божественні атрибути.</w:t>
      </w:r>
    </w:p>
    <w:p w14:paraId="714D6084" w14:textId="77777777" w:rsidR="00DC09DE" w:rsidRDefault="00DC09DE">
      <w:pPr>
        <w:ind w:firstLine="1134"/>
        <w:jc w:val="both"/>
        <w:rPr>
          <w:rFonts w:eastAsia="MS Mincho"/>
          <w:i/>
          <w:sz w:val="32"/>
        </w:rPr>
      </w:pPr>
      <w:r>
        <w:rPr>
          <w:rFonts w:eastAsia="MS Mincho"/>
          <w:i/>
          <w:sz w:val="32"/>
        </w:rPr>
        <w:t>Ти народився як бик народів,</w:t>
      </w:r>
    </w:p>
    <w:p w14:paraId="407CAB4D" w14:textId="77777777" w:rsidR="00DC09DE" w:rsidRDefault="00DC09DE">
      <w:pPr>
        <w:ind w:firstLine="1134"/>
        <w:jc w:val="both"/>
        <w:rPr>
          <w:rFonts w:eastAsia="MS Mincho"/>
          <w:i/>
          <w:sz w:val="32"/>
        </w:rPr>
      </w:pPr>
      <w:r>
        <w:rPr>
          <w:rFonts w:eastAsia="MS Mincho"/>
          <w:i/>
          <w:sz w:val="32"/>
        </w:rPr>
        <w:t xml:space="preserve">Як найщедріший, о </w:t>
      </w:r>
      <w:proofErr w:type="spellStart"/>
      <w:r>
        <w:rPr>
          <w:rFonts w:eastAsia="MS Mincho"/>
          <w:i/>
          <w:sz w:val="32"/>
        </w:rPr>
        <w:t>Індро</w:t>
      </w:r>
      <w:proofErr w:type="spellEnd"/>
      <w:r>
        <w:rPr>
          <w:rFonts w:eastAsia="MS Mincho"/>
          <w:i/>
          <w:sz w:val="32"/>
        </w:rPr>
        <w:t>.</w:t>
      </w:r>
    </w:p>
    <w:p w14:paraId="09C492DA" w14:textId="77777777" w:rsidR="00DC09DE" w:rsidRDefault="00DC09DE">
      <w:pPr>
        <w:ind w:firstLine="3969"/>
        <w:jc w:val="both"/>
        <w:rPr>
          <w:i/>
          <w:sz w:val="32"/>
        </w:rPr>
      </w:pPr>
      <w:r>
        <w:rPr>
          <w:rFonts w:eastAsia="MS Mincho"/>
          <w:sz w:val="32"/>
        </w:rPr>
        <w:t>(РВ.VIII.15.10).</w:t>
      </w:r>
    </w:p>
    <w:p w14:paraId="55425B8F" w14:textId="77777777" w:rsidR="00DC09DE" w:rsidRDefault="00DC09DE">
      <w:pPr>
        <w:ind w:firstLine="1134"/>
        <w:jc w:val="both"/>
        <w:rPr>
          <w:rFonts w:eastAsia="MS Mincho"/>
          <w:i/>
          <w:sz w:val="32"/>
        </w:rPr>
      </w:pPr>
      <w:r>
        <w:rPr>
          <w:rFonts w:eastAsia="MS Mincho"/>
          <w:i/>
          <w:sz w:val="32"/>
        </w:rPr>
        <w:t xml:space="preserve">Бик, о </w:t>
      </w:r>
      <w:proofErr w:type="spellStart"/>
      <w:r>
        <w:rPr>
          <w:rFonts w:eastAsia="MS Mincho"/>
          <w:i/>
          <w:sz w:val="32"/>
        </w:rPr>
        <w:t>Індро</w:t>
      </w:r>
      <w:proofErr w:type="spellEnd"/>
      <w:r>
        <w:rPr>
          <w:rFonts w:eastAsia="MS Mincho"/>
          <w:i/>
          <w:sz w:val="32"/>
        </w:rPr>
        <w:t>, – це твоя колісниця,</w:t>
      </w:r>
    </w:p>
    <w:p w14:paraId="6DBF56C9" w14:textId="77777777" w:rsidR="00DC09DE" w:rsidRDefault="00DC09DE">
      <w:pPr>
        <w:ind w:firstLine="1134"/>
        <w:jc w:val="both"/>
        <w:rPr>
          <w:rFonts w:eastAsia="MS Mincho"/>
          <w:i/>
          <w:sz w:val="32"/>
        </w:rPr>
      </w:pPr>
      <w:r>
        <w:rPr>
          <w:rFonts w:eastAsia="MS Mincho"/>
          <w:i/>
          <w:sz w:val="32"/>
        </w:rPr>
        <w:t>Бики – це двоє твоїх коней,</w:t>
      </w:r>
    </w:p>
    <w:p w14:paraId="6071550E" w14:textId="77777777" w:rsidR="00DC09DE" w:rsidRDefault="00DC09DE">
      <w:pPr>
        <w:ind w:firstLine="1134"/>
        <w:jc w:val="both"/>
        <w:rPr>
          <w:rFonts w:eastAsia="MS Mincho"/>
          <w:i/>
          <w:sz w:val="32"/>
        </w:rPr>
      </w:pPr>
      <w:r>
        <w:rPr>
          <w:rFonts w:eastAsia="MS Mincho"/>
          <w:i/>
          <w:sz w:val="32"/>
        </w:rPr>
        <w:t xml:space="preserve">Ти – бик, о </w:t>
      </w:r>
      <w:proofErr w:type="spellStart"/>
      <w:r>
        <w:rPr>
          <w:rFonts w:eastAsia="MS Mincho"/>
          <w:i/>
          <w:sz w:val="32"/>
        </w:rPr>
        <w:t>сторозумний</w:t>
      </w:r>
      <w:proofErr w:type="spellEnd"/>
      <w:r>
        <w:rPr>
          <w:rFonts w:eastAsia="MS Mincho"/>
          <w:i/>
          <w:sz w:val="32"/>
        </w:rPr>
        <w:t>. Бик – заклик тебе.</w:t>
      </w:r>
    </w:p>
    <w:p w14:paraId="76D8D39F" w14:textId="77777777" w:rsidR="00DC09DE" w:rsidRDefault="00DC09DE">
      <w:pPr>
        <w:ind w:firstLine="1134"/>
        <w:jc w:val="both"/>
        <w:rPr>
          <w:rFonts w:eastAsia="MS Mincho"/>
          <w:i/>
          <w:sz w:val="32"/>
        </w:rPr>
      </w:pPr>
      <w:r>
        <w:rPr>
          <w:rFonts w:eastAsia="MS Mincho"/>
          <w:i/>
          <w:sz w:val="32"/>
        </w:rPr>
        <w:t>Бик – давильний камінь, бик – сп’яніння,</w:t>
      </w:r>
    </w:p>
    <w:p w14:paraId="773B7D49" w14:textId="77777777" w:rsidR="00DC09DE" w:rsidRDefault="00DC09DE">
      <w:pPr>
        <w:ind w:firstLine="1134"/>
        <w:jc w:val="both"/>
        <w:rPr>
          <w:rFonts w:eastAsia="MS Mincho"/>
          <w:i/>
          <w:sz w:val="32"/>
        </w:rPr>
      </w:pPr>
      <w:r>
        <w:rPr>
          <w:rFonts w:eastAsia="MS Mincho"/>
          <w:i/>
          <w:sz w:val="32"/>
        </w:rPr>
        <w:t>Бик – вичавлений сома,</w:t>
      </w:r>
    </w:p>
    <w:p w14:paraId="4042438B" w14:textId="77777777" w:rsidR="00DC09DE" w:rsidRDefault="00DC09DE">
      <w:pPr>
        <w:ind w:firstLine="1134"/>
        <w:jc w:val="both"/>
        <w:rPr>
          <w:rFonts w:eastAsia="MS Mincho"/>
          <w:i/>
          <w:sz w:val="32"/>
        </w:rPr>
      </w:pPr>
      <w:r>
        <w:rPr>
          <w:rFonts w:eastAsia="MS Mincho"/>
          <w:i/>
          <w:sz w:val="32"/>
        </w:rPr>
        <w:t>Бик – жертва, яку ти схвалюєш. Бик – заклик тебе.</w:t>
      </w:r>
    </w:p>
    <w:p w14:paraId="4926063C" w14:textId="77777777" w:rsidR="00DC09DE" w:rsidRDefault="00DC09DE">
      <w:pPr>
        <w:ind w:firstLine="1134"/>
        <w:jc w:val="both"/>
        <w:rPr>
          <w:rFonts w:eastAsia="MS Mincho"/>
          <w:i/>
          <w:sz w:val="32"/>
        </w:rPr>
      </w:pPr>
      <w:r>
        <w:rPr>
          <w:rFonts w:eastAsia="MS Mincho"/>
          <w:i/>
          <w:sz w:val="32"/>
        </w:rPr>
        <w:t>Бик, я кличу тебе, бика,</w:t>
      </w:r>
    </w:p>
    <w:p w14:paraId="52CA045C" w14:textId="77777777" w:rsidR="00DC09DE" w:rsidRDefault="00DC09DE">
      <w:pPr>
        <w:ind w:firstLine="1134"/>
        <w:jc w:val="both"/>
        <w:rPr>
          <w:rFonts w:eastAsia="MS Mincho"/>
          <w:i/>
          <w:sz w:val="32"/>
        </w:rPr>
      </w:pPr>
      <w:r>
        <w:rPr>
          <w:rFonts w:eastAsia="MS Mincho"/>
          <w:i/>
          <w:sz w:val="32"/>
        </w:rPr>
        <w:t>О громовержцю, що щедро дарує –</w:t>
      </w:r>
    </w:p>
    <w:p w14:paraId="2B163216" w14:textId="77777777" w:rsidR="00DC09DE" w:rsidRDefault="00DC09DE">
      <w:pPr>
        <w:ind w:firstLine="1134"/>
        <w:jc w:val="both"/>
        <w:rPr>
          <w:rFonts w:eastAsia="MS Mincho"/>
          <w:i/>
          <w:sz w:val="32"/>
        </w:rPr>
      </w:pPr>
      <w:r>
        <w:rPr>
          <w:rFonts w:eastAsia="MS Mincho"/>
          <w:i/>
          <w:sz w:val="32"/>
        </w:rPr>
        <w:t>Адже ти любиш хвала. Бик – це заклик тебе</w:t>
      </w:r>
    </w:p>
    <w:p w14:paraId="0D8C48B7" w14:textId="77777777" w:rsidR="00DC09DE" w:rsidRDefault="00DC09DE">
      <w:pPr>
        <w:ind w:firstLine="3960"/>
        <w:jc w:val="both"/>
        <w:rPr>
          <w:rFonts w:eastAsia="MS Mincho"/>
          <w:sz w:val="32"/>
        </w:rPr>
      </w:pPr>
      <w:r>
        <w:rPr>
          <w:rFonts w:eastAsia="MS Mincho"/>
          <w:sz w:val="32"/>
        </w:rPr>
        <w:t>(РВ.VIII.13.31-33).</w:t>
      </w:r>
    </w:p>
    <w:p w14:paraId="59CE5C56" w14:textId="77777777" w:rsidR="00DC09DE" w:rsidRDefault="00DC09DE">
      <w:pPr>
        <w:ind w:firstLine="360"/>
        <w:jc w:val="both"/>
        <w:rPr>
          <w:rFonts w:eastAsia="MS Mincho"/>
          <w:sz w:val="32"/>
        </w:rPr>
      </w:pPr>
      <w:r>
        <w:rPr>
          <w:rFonts w:eastAsia="MS Mincho"/>
          <w:sz w:val="32"/>
        </w:rPr>
        <w:t xml:space="preserve">2) У символіці „Ріґведи” Бик – символ чоловічого запліднюючого начала, чоловічої сили, могутній, непереможний воїн. Царя, героя порівнюють з биком. У “Слові о полку і </w:t>
      </w:r>
      <w:proofErr w:type="spellStart"/>
      <w:r>
        <w:rPr>
          <w:rFonts w:eastAsia="MS Mincho"/>
          <w:sz w:val="32"/>
        </w:rPr>
        <w:t>гореві</w:t>
      </w:r>
      <w:proofErr w:type="spellEnd"/>
      <w:r>
        <w:rPr>
          <w:rFonts w:eastAsia="MS Mincho"/>
          <w:sz w:val="32"/>
        </w:rPr>
        <w:t xml:space="preserve"> Ігоря Святославича” князі-воїни називаються “Яр-Тур” – “Сонце-Бик”, “Буй-Тур”.</w:t>
      </w:r>
    </w:p>
    <w:p w14:paraId="5CB9307F" w14:textId="77777777" w:rsidR="00DC09DE" w:rsidRDefault="00DC09DE">
      <w:pPr>
        <w:ind w:firstLine="360"/>
        <w:jc w:val="both"/>
        <w:rPr>
          <w:rFonts w:eastAsia="MS Mincho"/>
          <w:sz w:val="32"/>
        </w:rPr>
      </w:pPr>
      <w:r>
        <w:rPr>
          <w:rFonts w:eastAsia="MS Mincho"/>
          <w:sz w:val="32"/>
        </w:rPr>
        <w:t>3) У астрологічному сенсі Україна за знаком Зодіаку – Тілець, тобто Бик.</w:t>
      </w:r>
    </w:p>
    <w:p w14:paraId="47866F7F" w14:textId="77777777" w:rsidR="00DC09DE" w:rsidRDefault="00DC09DE">
      <w:pPr>
        <w:ind w:firstLine="284"/>
        <w:jc w:val="both"/>
        <w:rPr>
          <w:sz w:val="32"/>
        </w:rPr>
      </w:pPr>
      <w:r>
        <w:rPr>
          <w:rFonts w:eastAsia="MS Mincho"/>
          <w:sz w:val="32"/>
        </w:rPr>
        <w:t xml:space="preserve">4) </w:t>
      </w:r>
      <w:r>
        <w:rPr>
          <w:sz w:val="32"/>
        </w:rPr>
        <w:t xml:space="preserve">В українському фольклорі оспівуються воли або бики, в колядках – золоторогі тури, </w:t>
      </w:r>
      <w:proofErr w:type="spellStart"/>
      <w:r>
        <w:rPr>
          <w:sz w:val="32"/>
        </w:rPr>
        <w:t>золотохвості</w:t>
      </w:r>
      <w:proofErr w:type="spellEnd"/>
      <w:r>
        <w:rPr>
          <w:sz w:val="32"/>
        </w:rPr>
        <w:t xml:space="preserve"> корови з зорями на боках. День - це білий віл. Ніч - чорний. Хмари - це бики або корови. Коровай – бичок. Бик – символ творення, </w:t>
      </w:r>
      <w:proofErr w:type="spellStart"/>
      <w:r>
        <w:rPr>
          <w:sz w:val="32"/>
        </w:rPr>
        <w:t>космогенеза</w:t>
      </w:r>
      <w:proofErr w:type="spellEnd"/>
      <w:r>
        <w:rPr>
          <w:sz w:val="32"/>
        </w:rPr>
        <w:t xml:space="preserve">. Тому чоловік – бик, жінка – корова. Така символіка переповнює українські весільні пісні і приказки. Світ – це велетенський Бик. “Білий Віл всіх людей підняв” – є така загадка про день. </w:t>
      </w:r>
    </w:p>
    <w:p w14:paraId="0B70428B" w14:textId="77777777" w:rsidR="00DC09DE" w:rsidRDefault="00DC09DE">
      <w:pPr>
        <w:ind w:firstLine="284"/>
        <w:jc w:val="both"/>
        <w:rPr>
          <w:rFonts w:eastAsia="MS Mincho"/>
          <w:sz w:val="32"/>
        </w:rPr>
      </w:pPr>
      <w:r>
        <w:rPr>
          <w:rFonts w:eastAsia="MS Mincho"/>
          <w:b/>
          <w:sz w:val="32"/>
        </w:rPr>
        <w:t>ВРІШАБГА</w:t>
      </w:r>
      <w:r>
        <w:rPr>
          <w:rFonts w:eastAsia="MS Mincho"/>
          <w:sz w:val="32"/>
        </w:rPr>
        <w:t xml:space="preserve"> (</w:t>
      </w:r>
      <w:proofErr w:type="spellStart"/>
      <w:r>
        <w:rPr>
          <w:rFonts w:eastAsia="MS Mincho"/>
          <w:sz w:val="32"/>
        </w:rPr>
        <w:t>Vŗşābha</w:t>
      </w:r>
      <w:proofErr w:type="spellEnd"/>
      <w:r>
        <w:rPr>
          <w:rFonts w:eastAsia="MS Mincho"/>
          <w:sz w:val="32"/>
        </w:rPr>
        <w:t xml:space="preserve"> – „Бог-Бик”) – Епітет </w:t>
      </w:r>
      <w:proofErr w:type="spellStart"/>
      <w:r>
        <w:rPr>
          <w:rFonts w:eastAsia="MS Mincho"/>
          <w:i/>
          <w:sz w:val="32"/>
        </w:rPr>
        <w:t>Рудри</w:t>
      </w:r>
      <w:proofErr w:type="spellEnd"/>
      <w:r>
        <w:rPr>
          <w:rFonts w:eastAsia="MS Mincho"/>
          <w:sz w:val="32"/>
        </w:rPr>
        <w:t>.</w:t>
      </w:r>
    </w:p>
    <w:p w14:paraId="6CB57515" w14:textId="77777777" w:rsidR="00DC09DE" w:rsidRDefault="00DC09DE">
      <w:pPr>
        <w:pStyle w:val="a4"/>
        <w:rPr>
          <w:rFonts w:eastAsia="MS Mincho"/>
          <w:sz w:val="32"/>
        </w:rPr>
      </w:pPr>
      <w:r>
        <w:rPr>
          <w:rFonts w:eastAsia="MS Mincho"/>
          <w:b/>
          <w:sz w:val="32"/>
        </w:rPr>
        <w:t>ВРІШАКАПІ</w:t>
      </w:r>
      <w:r>
        <w:rPr>
          <w:rFonts w:eastAsia="MS Mincho"/>
          <w:sz w:val="32"/>
        </w:rPr>
        <w:t xml:space="preserve"> (</w:t>
      </w:r>
      <w:proofErr w:type="spellStart"/>
      <w:r>
        <w:rPr>
          <w:rFonts w:eastAsia="MS Mincho"/>
          <w:sz w:val="32"/>
        </w:rPr>
        <w:t>Vŗşakāpi</w:t>
      </w:r>
      <w:proofErr w:type="spellEnd"/>
      <w:r>
        <w:rPr>
          <w:rFonts w:eastAsia="MS Mincho"/>
          <w:sz w:val="32"/>
        </w:rPr>
        <w:t xml:space="preserve"> – Мавпа-самець) – Учасник сімейної сцени в домі </w:t>
      </w:r>
      <w:r>
        <w:rPr>
          <w:rFonts w:eastAsia="MS Mincho"/>
          <w:i/>
          <w:sz w:val="32"/>
        </w:rPr>
        <w:t>Індри</w:t>
      </w:r>
      <w:r>
        <w:rPr>
          <w:rFonts w:eastAsia="MS Mincho"/>
          <w:sz w:val="32"/>
        </w:rPr>
        <w:t xml:space="preserve">. Сюжет наповненого еротичними подробицями гімну (РВ.Х.86) полягає в тім, що між дружиною Індри – </w:t>
      </w:r>
      <w:proofErr w:type="spellStart"/>
      <w:r>
        <w:rPr>
          <w:rFonts w:eastAsia="MS Mincho"/>
          <w:i/>
          <w:sz w:val="32"/>
        </w:rPr>
        <w:t>Індрані</w:t>
      </w:r>
      <w:proofErr w:type="spellEnd"/>
      <w:r>
        <w:rPr>
          <w:rFonts w:eastAsia="MS Mincho"/>
          <w:sz w:val="32"/>
        </w:rPr>
        <w:t xml:space="preserve"> і </w:t>
      </w:r>
      <w:proofErr w:type="spellStart"/>
      <w:r>
        <w:rPr>
          <w:rFonts w:eastAsia="MS Mincho"/>
          <w:sz w:val="32"/>
        </w:rPr>
        <w:t>Врішакапі</w:t>
      </w:r>
      <w:proofErr w:type="spellEnd"/>
      <w:r>
        <w:rPr>
          <w:rFonts w:eastAsia="MS Mincho"/>
          <w:sz w:val="32"/>
        </w:rPr>
        <w:t xml:space="preserve"> сталася сварка, причиною якої була чи то образа словом, чи замах на честь </w:t>
      </w:r>
      <w:proofErr w:type="spellStart"/>
      <w:r>
        <w:rPr>
          <w:rFonts w:eastAsia="MS Mincho"/>
          <w:sz w:val="32"/>
        </w:rPr>
        <w:t>Індрані</w:t>
      </w:r>
      <w:proofErr w:type="spellEnd"/>
      <w:r>
        <w:rPr>
          <w:rFonts w:eastAsia="MS Mincho"/>
          <w:sz w:val="32"/>
        </w:rPr>
        <w:t xml:space="preserve">. Конфлікт  було влаштовано принесенням жертви </w:t>
      </w:r>
      <w:proofErr w:type="spellStart"/>
      <w:r>
        <w:rPr>
          <w:rFonts w:eastAsia="MS Mincho"/>
          <w:sz w:val="32"/>
        </w:rPr>
        <w:t>Індрі</w:t>
      </w:r>
      <w:proofErr w:type="spellEnd"/>
      <w:r>
        <w:rPr>
          <w:rFonts w:eastAsia="MS Mincho"/>
          <w:sz w:val="32"/>
        </w:rPr>
        <w:t>.</w:t>
      </w:r>
    </w:p>
    <w:p w14:paraId="08599560" w14:textId="77777777" w:rsidR="00DC09DE" w:rsidRDefault="00DC09DE">
      <w:pPr>
        <w:ind w:firstLine="284"/>
        <w:jc w:val="both"/>
        <w:rPr>
          <w:rFonts w:eastAsia="MS Mincho"/>
          <w:sz w:val="32"/>
        </w:rPr>
      </w:pPr>
      <w:r>
        <w:rPr>
          <w:rFonts w:eastAsia="MS Mincho"/>
          <w:b/>
          <w:sz w:val="32"/>
        </w:rPr>
        <w:lastRenderedPageBreak/>
        <w:t>ВРІШАШІПРА</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6FC44955" w14:textId="77777777" w:rsidR="00DC09DE" w:rsidRDefault="00DC09DE">
      <w:pPr>
        <w:ind w:firstLine="284"/>
        <w:jc w:val="both"/>
        <w:rPr>
          <w:rFonts w:eastAsia="MS Mincho"/>
          <w:sz w:val="32"/>
        </w:rPr>
      </w:pPr>
      <w:r>
        <w:rPr>
          <w:rFonts w:eastAsia="MS Mincho"/>
          <w:b/>
          <w:sz w:val="32"/>
        </w:rPr>
        <w:t>ВСІ-БОГИ</w:t>
      </w:r>
      <w:r>
        <w:rPr>
          <w:rFonts w:eastAsia="MS Mincho"/>
          <w:sz w:val="32"/>
        </w:rPr>
        <w:t xml:space="preserve"> (</w:t>
      </w:r>
      <w:proofErr w:type="spellStart"/>
      <w:r>
        <w:rPr>
          <w:rFonts w:eastAsia="MS Mincho"/>
          <w:sz w:val="32"/>
        </w:rPr>
        <w:t>Víçvа</w:t>
      </w:r>
      <w:proofErr w:type="spellEnd"/>
      <w:r>
        <w:rPr>
          <w:rFonts w:eastAsia="MS Mincho"/>
          <w:sz w:val="32"/>
        </w:rPr>
        <w:t xml:space="preserve"> </w:t>
      </w:r>
      <w:proofErr w:type="spellStart"/>
      <w:r>
        <w:rPr>
          <w:rFonts w:eastAsia="MS Mincho"/>
          <w:sz w:val="32"/>
        </w:rPr>
        <w:t>Dévah</w:t>
      </w:r>
      <w:proofErr w:type="spellEnd"/>
      <w:r>
        <w:rPr>
          <w:rFonts w:eastAsia="MS Mincho"/>
          <w:sz w:val="32"/>
        </w:rPr>
        <w:t xml:space="preserve"> – „Всі Боги”) – Див. </w:t>
      </w:r>
      <w:proofErr w:type="spellStart"/>
      <w:r>
        <w:rPr>
          <w:rFonts w:eastAsia="MS Mincho"/>
          <w:i/>
          <w:sz w:val="32"/>
        </w:rPr>
        <w:t>Вішвадева</w:t>
      </w:r>
      <w:proofErr w:type="spellEnd"/>
      <w:r>
        <w:rPr>
          <w:rFonts w:eastAsia="MS Mincho"/>
          <w:sz w:val="32"/>
        </w:rPr>
        <w:t>.</w:t>
      </w:r>
    </w:p>
    <w:p w14:paraId="583E2A54" w14:textId="77777777" w:rsidR="00DC09DE" w:rsidRDefault="00DC09DE">
      <w:pPr>
        <w:ind w:firstLine="284"/>
        <w:jc w:val="both"/>
        <w:rPr>
          <w:rFonts w:eastAsia="MS Mincho"/>
          <w:sz w:val="32"/>
        </w:rPr>
      </w:pPr>
      <w:r>
        <w:rPr>
          <w:rFonts w:eastAsia="MS Mincho"/>
          <w:b/>
          <w:sz w:val="32"/>
        </w:rPr>
        <w:t>В’ЯНСА (</w:t>
      </w:r>
      <w:proofErr w:type="spellStart"/>
      <w:r>
        <w:rPr>
          <w:rFonts w:eastAsia="MS Mincho"/>
          <w:sz w:val="32"/>
        </w:rPr>
        <w:t>Vyámsa</w:t>
      </w:r>
      <w:proofErr w:type="spellEnd"/>
      <w:r>
        <w:rPr>
          <w:rFonts w:eastAsia="MS Mincho"/>
          <w:sz w:val="32"/>
        </w:rPr>
        <w:t xml:space="preserve">) – Ім’я </w:t>
      </w:r>
      <w:r>
        <w:rPr>
          <w:rFonts w:eastAsia="MS Mincho"/>
          <w:i/>
          <w:sz w:val="32"/>
        </w:rPr>
        <w:t>демона</w:t>
      </w:r>
      <w:r>
        <w:rPr>
          <w:rFonts w:eastAsia="MS Mincho"/>
          <w:sz w:val="32"/>
        </w:rPr>
        <w:t xml:space="preserve"> (див.).</w:t>
      </w:r>
    </w:p>
    <w:p w14:paraId="63EABA72" w14:textId="77777777" w:rsidR="00DC09DE" w:rsidRDefault="00DC09DE">
      <w:pPr>
        <w:ind w:firstLine="284"/>
        <w:jc w:val="both"/>
        <w:rPr>
          <w:rFonts w:eastAsia="MS Mincho"/>
          <w:sz w:val="32"/>
        </w:rPr>
      </w:pPr>
      <w:r>
        <w:rPr>
          <w:rFonts w:eastAsia="MS Mincho"/>
          <w:b/>
          <w:sz w:val="32"/>
        </w:rPr>
        <w:t>В’ЯСА</w:t>
      </w:r>
      <w:r>
        <w:rPr>
          <w:rFonts w:eastAsia="MS Mincho"/>
          <w:sz w:val="32"/>
        </w:rPr>
        <w:t xml:space="preserve"> (</w:t>
      </w:r>
      <w:proofErr w:type="spellStart"/>
      <w:r>
        <w:rPr>
          <w:rFonts w:eastAsia="MS Mincho"/>
          <w:sz w:val="32"/>
        </w:rPr>
        <w:t>Vyássa</w:t>
      </w:r>
      <w:proofErr w:type="spellEnd"/>
      <w:r>
        <w:rPr>
          <w:rFonts w:eastAsia="MS Mincho"/>
          <w:sz w:val="32"/>
        </w:rPr>
        <w:t xml:space="preserve"> – „Складач”, „Упорядник”) – Славнозвісний </w:t>
      </w:r>
      <w:proofErr w:type="spellStart"/>
      <w:r>
        <w:rPr>
          <w:rFonts w:eastAsia="MS Mincho"/>
          <w:i/>
          <w:sz w:val="32"/>
        </w:rPr>
        <w:t>ріші</w:t>
      </w:r>
      <w:proofErr w:type="spellEnd"/>
      <w:r>
        <w:rPr>
          <w:rFonts w:eastAsia="MS Mincho"/>
          <w:sz w:val="32"/>
        </w:rPr>
        <w:t xml:space="preserve"> (див.).</w:t>
      </w:r>
    </w:p>
    <w:p w14:paraId="3EFF90C3"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Ґ</w:t>
      </w:r>
    </w:p>
    <w:p w14:paraId="6D617183" w14:textId="77777777" w:rsidR="00DC09DE" w:rsidRDefault="00DC09DE">
      <w:pPr>
        <w:ind w:firstLine="284"/>
        <w:jc w:val="both"/>
        <w:rPr>
          <w:sz w:val="32"/>
        </w:rPr>
      </w:pPr>
    </w:p>
    <w:p w14:paraId="4E4CA547" w14:textId="77777777" w:rsidR="00DC09DE" w:rsidRDefault="00DC09DE">
      <w:pPr>
        <w:ind w:firstLine="284"/>
        <w:jc w:val="both"/>
        <w:rPr>
          <w:rFonts w:eastAsia="MS Mincho"/>
          <w:sz w:val="32"/>
        </w:rPr>
      </w:pPr>
      <w:r>
        <w:rPr>
          <w:rFonts w:eastAsia="MS Mincho"/>
          <w:b/>
          <w:sz w:val="32"/>
        </w:rPr>
        <w:t>ҐАНДГАРВА</w:t>
      </w:r>
      <w:r>
        <w:rPr>
          <w:rFonts w:eastAsia="MS Mincho"/>
          <w:sz w:val="32"/>
        </w:rPr>
        <w:t xml:space="preserve"> (</w:t>
      </w:r>
      <w:proofErr w:type="spellStart"/>
      <w:r>
        <w:rPr>
          <w:rFonts w:eastAsia="MS Mincho"/>
          <w:sz w:val="32"/>
        </w:rPr>
        <w:t>Gándhārva</w:t>
      </w:r>
      <w:proofErr w:type="spellEnd"/>
      <w:r>
        <w:rPr>
          <w:rFonts w:eastAsia="MS Mincho"/>
          <w:sz w:val="32"/>
        </w:rPr>
        <w:t xml:space="preserve">) – 1) У „Ріґведі” згадується лише один </w:t>
      </w:r>
      <w:proofErr w:type="spellStart"/>
      <w:r>
        <w:rPr>
          <w:rFonts w:eastAsia="MS Mincho"/>
          <w:sz w:val="32"/>
        </w:rPr>
        <w:t>Ґандгарва</w:t>
      </w:r>
      <w:proofErr w:type="spellEnd"/>
      <w:r>
        <w:rPr>
          <w:rFonts w:eastAsia="MS Mincho"/>
          <w:sz w:val="32"/>
        </w:rPr>
        <w:t xml:space="preserve"> (РВ.Х.123), який уособлює Сонце, бо він сутність як фізичного, так і психічного плану:</w:t>
      </w:r>
    </w:p>
    <w:p w14:paraId="6D6D63D7" w14:textId="77777777" w:rsidR="00DC09DE" w:rsidRDefault="00DC09DE">
      <w:pPr>
        <w:ind w:firstLine="1134"/>
        <w:jc w:val="both"/>
        <w:rPr>
          <w:rFonts w:eastAsia="MS Mincho"/>
          <w:i/>
          <w:sz w:val="32"/>
        </w:rPr>
      </w:pPr>
      <w:r>
        <w:rPr>
          <w:rFonts w:eastAsia="MS Mincho"/>
          <w:i/>
          <w:sz w:val="32"/>
        </w:rPr>
        <w:t xml:space="preserve">Прямо на небі встав </w:t>
      </w:r>
      <w:proofErr w:type="spellStart"/>
      <w:r>
        <w:rPr>
          <w:rFonts w:eastAsia="MS Mincho"/>
          <w:i/>
          <w:sz w:val="32"/>
        </w:rPr>
        <w:t>Ґандгарва</w:t>
      </w:r>
      <w:proofErr w:type="spellEnd"/>
      <w:r>
        <w:rPr>
          <w:rFonts w:eastAsia="MS Mincho"/>
          <w:i/>
          <w:sz w:val="32"/>
        </w:rPr>
        <w:t>.</w:t>
      </w:r>
    </w:p>
    <w:p w14:paraId="189C2126" w14:textId="77777777" w:rsidR="00DC09DE" w:rsidRDefault="00DC09DE">
      <w:pPr>
        <w:ind w:firstLine="1134"/>
        <w:jc w:val="both"/>
        <w:rPr>
          <w:rFonts w:eastAsia="MS Mincho"/>
          <w:i/>
          <w:sz w:val="32"/>
        </w:rPr>
      </w:pPr>
      <w:r>
        <w:rPr>
          <w:rFonts w:eastAsia="MS Mincho"/>
          <w:i/>
          <w:sz w:val="32"/>
        </w:rPr>
        <w:t>Засвітив всіма барвами.</w:t>
      </w:r>
    </w:p>
    <w:p w14:paraId="38B073F7" w14:textId="77777777" w:rsidR="00DC09DE" w:rsidRDefault="00DC09DE">
      <w:pPr>
        <w:ind w:firstLine="1134"/>
        <w:jc w:val="both"/>
        <w:rPr>
          <w:rFonts w:eastAsia="MS Mincho"/>
          <w:i/>
          <w:sz w:val="32"/>
        </w:rPr>
      </w:pPr>
      <w:r>
        <w:rPr>
          <w:rFonts w:eastAsia="MS Mincho"/>
          <w:i/>
          <w:sz w:val="32"/>
        </w:rPr>
        <w:t>Засяяв чистим сяйвом.</w:t>
      </w:r>
    </w:p>
    <w:p w14:paraId="645D974E" w14:textId="77777777" w:rsidR="00DC09DE" w:rsidRDefault="00DC09DE">
      <w:pPr>
        <w:ind w:firstLine="1134"/>
        <w:jc w:val="both"/>
        <w:rPr>
          <w:rFonts w:eastAsia="MS Mincho"/>
          <w:i/>
          <w:sz w:val="32"/>
        </w:rPr>
      </w:pPr>
      <w:r>
        <w:rPr>
          <w:rFonts w:eastAsia="MS Mincho"/>
          <w:i/>
          <w:sz w:val="32"/>
        </w:rPr>
        <w:t>Освітив двох своїх матерів, дві половинки</w:t>
      </w:r>
    </w:p>
    <w:p w14:paraId="75827D99" w14:textId="77777777" w:rsidR="00DC09DE" w:rsidRDefault="00DC09DE">
      <w:pPr>
        <w:ind w:firstLine="1134"/>
        <w:jc w:val="both"/>
        <w:rPr>
          <w:rFonts w:eastAsia="MS Mincho"/>
          <w:i/>
          <w:sz w:val="32"/>
        </w:rPr>
      </w:pPr>
      <w:r>
        <w:rPr>
          <w:rFonts w:eastAsia="MS Mincho"/>
          <w:i/>
          <w:sz w:val="32"/>
        </w:rPr>
        <w:t>Всесвіту, о осяйний.</w:t>
      </w:r>
    </w:p>
    <w:p w14:paraId="2A1956DC" w14:textId="77777777" w:rsidR="00DC09DE" w:rsidRDefault="00DC09DE">
      <w:pPr>
        <w:ind w:firstLine="3969"/>
        <w:jc w:val="both"/>
        <w:rPr>
          <w:rFonts w:eastAsia="MS Mincho"/>
          <w:sz w:val="32"/>
        </w:rPr>
      </w:pPr>
      <w:r>
        <w:rPr>
          <w:rFonts w:eastAsia="MS Mincho"/>
          <w:sz w:val="32"/>
        </w:rPr>
        <w:t>(РВ.IX.85.12).</w:t>
      </w:r>
    </w:p>
    <w:p w14:paraId="29260E90" w14:textId="77777777" w:rsidR="00DC09DE" w:rsidRDefault="00DC09DE">
      <w:pPr>
        <w:ind w:firstLine="284"/>
        <w:jc w:val="both"/>
        <w:rPr>
          <w:rFonts w:eastAsia="MS Mincho"/>
          <w:sz w:val="32"/>
        </w:rPr>
      </w:pPr>
      <w:r>
        <w:rPr>
          <w:rFonts w:eastAsia="MS Mincho"/>
          <w:sz w:val="32"/>
        </w:rPr>
        <w:t xml:space="preserve">Але в гімнах (РВ.VIII.1.11) та (РВ.VIII.77.5) </w:t>
      </w:r>
      <w:proofErr w:type="spellStart"/>
      <w:r>
        <w:rPr>
          <w:rFonts w:eastAsia="MS Mincho"/>
          <w:sz w:val="32"/>
        </w:rPr>
        <w:t>Ґангарва</w:t>
      </w:r>
      <w:proofErr w:type="spellEnd"/>
      <w:r>
        <w:rPr>
          <w:rFonts w:eastAsia="MS Mincho"/>
          <w:sz w:val="32"/>
        </w:rPr>
        <w:t xml:space="preserve"> зображується як демон, ворожий </w:t>
      </w:r>
      <w:proofErr w:type="spellStart"/>
      <w:r>
        <w:rPr>
          <w:rFonts w:eastAsia="MS Mincho"/>
          <w:i/>
          <w:sz w:val="32"/>
        </w:rPr>
        <w:t>Індрі</w:t>
      </w:r>
      <w:proofErr w:type="spellEnd"/>
      <w:r>
        <w:rPr>
          <w:rFonts w:eastAsia="MS Mincho"/>
          <w:sz w:val="32"/>
        </w:rPr>
        <w:t xml:space="preserve">. </w:t>
      </w:r>
    </w:p>
    <w:p w14:paraId="34097F95" w14:textId="77777777" w:rsidR="00DC09DE" w:rsidRDefault="00DC09DE">
      <w:pPr>
        <w:ind w:firstLine="1134"/>
        <w:jc w:val="both"/>
        <w:rPr>
          <w:rFonts w:eastAsia="MS Mincho"/>
          <w:i/>
          <w:sz w:val="32"/>
        </w:rPr>
      </w:pPr>
      <w:r>
        <w:rPr>
          <w:rFonts w:eastAsia="MS Mincho"/>
          <w:i/>
          <w:sz w:val="32"/>
        </w:rPr>
        <w:t xml:space="preserve">Він пробуравив шлях до </w:t>
      </w:r>
      <w:proofErr w:type="spellStart"/>
      <w:r>
        <w:rPr>
          <w:rFonts w:eastAsia="MS Mincho"/>
          <w:i/>
          <w:sz w:val="32"/>
        </w:rPr>
        <w:t>Ґандгарви</w:t>
      </w:r>
      <w:proofErr w:type="spellEnd"/>
    </w:p>
    <w:p w14:paraId="6B7045BA" w14:textId="77777777" w:rsidR="00DC09DE" w:rsidRDefault="00DC09DE">
      <w:pPr>
        <w:ind w:firstLine="1134"/>
        <w:jc w:val="both"/>
        <w:rPr>
          <w:rFonts w:eastAsia="MS Mincho"/>
          <w:i/>
          <w:sz w:val="32"/>
        </w:rPr>
      </w:pPr>
      <w:r>
        <w:rPr>
          <w:rFonts w:eastAsia="MS Mincho"/>
          <w:i/>
          <w:sz w:val="32"/>
        </w:rPr>
        <w:t>В бездонних просторах,</w:t>
      </w:r>
    </w:p>
    <w:p w14:paraId="4D2FDF2A"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xml:space="preserve"> для зміцнення </w:t>
      </w:r>
      <w:proofErr w:type="spellStart"/>
      <w:r>
        <w:rPr>
          <w:rFonts w:eastAsia="MS Mincho"/>
          <w:i/>
          <w:sz w:val="32"/>
        </w:rPr>
        <w:t>брагманів</w:t>
      </w:r>
      <w:proofErr w:type="spellEnd"/>
      <w:r>
        <w:rPr>
          <w:rFonts w:eastAsia="MS Mincho"/>
          <w:i/>
          <w:sz w:val="32"/>
        </w:rPr>
        <w:t>.</w:t>
      </w:r>
    </w:p>
    <w:p w14:paraId="40912BFE" w14:textId="77777777" w:rsidR="00DC09DE" w:rsidRDefault="00DC09DE">
      <w:pPr>
        <w:ind w:firstLine="3969"/>
        <w:jc w:val="both"/>
        <w:rPr>
          <w:rFonts w:eastAsia="MS Mincho"/>
          <w:sz w:val="32"/>
        </w:rPr>
      </w:pPr>
      <w:r>
        <w:rPr>
          <w:rFonts w:eastAsia="MS Mincho"/>
          <w:sz w:val="32"/>
        </w:rPr>
        <w:t>(РВ.VIII.77.5).</w:t>
      </w:r>
    </w:p>
    <w:p w14:paraId="1C519208" w14:textId="77777777" w:rsidR="00DC09DE" w:rsidRDefault="00DC09DE">
      <w:pPr>
        <w:ind w:firstLine="1134"/>
        <w:jc w:val="both"/>
        <w:rPr>
          <w:rFonts w:eastAsia="MS Mincho"/>
          <w:i/>
          <w:sz w:val="32"/>
        </w:rPr>
      </w:pPr>
      <w:r>
        <w:rPr>
          <w:rFonts w:eastAsia="MS Mincho"/>
          <w:i/>
          <w:sz w:val="32"/>
        </w:rPr>
        <w:t xml:space="preserve">Коли стебнув він </w:t>
      </w:r>
      <w:proofErr w:type="spellStart"/>
      <w:r>
        <w:rPr>
          <w:rFonts w:eastAsia="MS Mincho"/>
          <w:i/>
          <w:sz w:val="32"/>
        </w:rPr>
        <w:t>Еташу</w:t>
      </w:r>
      <w:proofErr w:type="spellEnd"/>
      <w:r>
        <w:rPr>
          <w:rFonts w:eastAsia="MS Mincho"/>
          <w:i/>
          <w:sz w:val="32"/>
        </w:rPr>
        <w:t xml:space="preserve"> Сонця</w:t>
      </w:r>
    </w:p>
    <w:p w14:paraId="005BFFD2" w14:textId="77777777" w:rsidR="00DC09DE" w:rsidRDefault="00DC09DE">
      <w:pPr>
        <w:ind w:firstLine="1134"/>
        <w:jc w:val="both"/>
        <w:rPr>
          <w:rFonts w:eastAsia="MS Mincho"/>
          <w:i/>
          <w:sz w:val="32"/>
        </w:rPr>
      </w:pPr>
      <w:r>
        <w:rPr>
          <w:rFonts w:eastAsia="MS Mincho"/>
          <w:i/>
          <w:sz w:val="32"/>
        </w:rPr>
        <w:t>І двох крилатих коней Вати,</w:t>
      </w:r>
    </w:p>
    <w:p w14:paraId="6471D6A1" w14:textId="77777777" w:rsidR="00DC09DE" w:rsidRDefault="00DC09DE">
      <w:pPr>
        <w:ind w:firstLine="1134"/>
        <w:jc w:val="both"/>
        <w:rPr>
          <w:i/>
          <w:sz w:val="32"/>
        </w:rPr>
      </w:pPr>
      <w:proofErr w:type="spellStart"/>
      <w:r>
        <w:rPr>
          <w:rFonts w:eastAsia="MS Mincho"/>
          <w:i/>
          <w:sz w:val="32"/>
        </w:rPr>
        <w:t>Сторозумний</w:t>
      </w:r>
      <w:proofErr w:type="spellEnd"/>
      <w:r>
        <w:rPr>
          <w:rFonts w:eastAsia="MS Mincho"/>
          <w:i/>
          <w:sz w:val="32"/>
        </w:rPr>
        <w:t xml:space="preserve"> повіз </w:t>
      </w:r>
      <w:proofErr w:type="spellStart"/>
      <w:r>
        <w:rPr>
          <w:rFonts w:eastAsia="MS Mincho"/>
          <w:i/>
          <w:sz w:val="32"/>
        </w:rPr>
        <w:t>Кутсу</w:t>
      </w:r>
      <w:proofErr w:type="spellEnd"/>
      <w:r>
        <w:rPr>
          <w:rFonts w:eastAsia="MS Mincho"/>
          <w:i/>
          <w:sz w:val="32"/>
        </w:rPr>
        <w:t>, сина Арджуни.</w:t>
      </w:r>
    </w:p>
    <w:p w14:paraId="7E43D94B" w14:textId="77777777" w:rsidR="00DC09DE" w:rsidRDefault="00DC09DE">
      <w:pPr>
        <w:ind w:firstLine="1134"/>
        <w:jc w:val="both"/>
        <w:rPr>
          <w:rFonts w:eastAsia="MS Mincho"/>
          <w:i/>
          <w:sz w:val="32"/>
        </w:rPr>
      </w:pPr>
      <w:r>
        <w:rPr>
          <w:rFonts w:eastAsia="MS Mincho"/>
          <w:i/>
          <w:sz w:val="32"/>
        </w:rPr>
        <w:t xml:space="preserve">Він підкрався до </w:t>
      </w:r>
      <w:proofErr w:type="spellStart"/>
      <w:r>
        <w:rPr>
          <w:rFonts w:eastAsia="MS Mincho"/>
          <w:i/>
          <w:sz w:val="32"/>
        </w:rPr>
        <w:t>Ґандгарви</w:t>
      </w:r>
      <w:proofErr w:type="spellEnd"/>
      <w:r>
        <w:rPr>
          <w:rFonts w:eastAsia="MS Mincho"/>
          <w:i/>
          <w:sz w:val="32"/>
        </w:rPr>
        <w:t xml:space="preserve"> нездоланного.</w:t>
      </w:r>
    </w:p>
    <w:p w14:paraId="0BF415AD" w14:textId="77777777" w:rsidR="00DC09DE" w:rsidRDefault="00DC09DE">
      <w:pPr>
        <w:ind w:firstLine="3969"/>
        <w:jc w:val="both"/>
        <w:rPr>
          <w:rFonts w:eastAsia="MS Mincho"/>
          <w:sz w:val="32"/>
        </w:rPr>
      </w:pPr>
      <w:r>
        <w:rPr>
          <w:rFonts w:eastAsia="MS Mincho"/>
          <w:sz w:val="32"/>
        </w:rPr>
        <w:t>(РВ.VIII.1.11).</w:t>
      </w:r>
    </w:p>
    <w:p w14:paraId="2DF0320A" w14:textId="77777777" w:rsidR="00DC09DE" w:rsidRDefault="00DC09DE">
      <w:pPr>
        <w:ind w:firstLine="284"/>
        <w:jc w:val="both"/>
        <w:rPr>
          <w:rFonts w:eastAsia="MS Mincho"/>
          <w:sz w:val="32"/>
        </w:rPr>
      </w:pPr>
      <w:r>
        <w:rPr>
          <w:rFonts w:eastAsia="MS Mincho"/>
          <w:sz w:val="32"/>
        </w:rPr>
        <w:t xml:space="preserve">Неоднозначність тлумачення образу </w:t>
      </w:r>
      <w:proofErr w:type="spellStart"/>
      <w:r>
        <w:rPr>
          <w:rFonts w:eastAsia="MS Mincho"/>
          <w:sz w:val="32"/>
        </w:rPr>
        <w:t>Ґандгарви</w:t>
      </w:r>
      <w:proofErr w:type="spellEnd"/>
      <w:r>
        <w:rPr>
          <w:rFonts w:eastAsia="MS Mincho"/>
          <w:sz w:val="32"/>
        </w:rPr>
        <w:t xml:space="preserve"> обумовлена тим, що під </w:t>
      </w:r>
      <w:proofErr w:type="spellStart"/>
      <w:r>
        <w:rPr>
          <w:rFonts w:eastAsia="MS Mincho"/>
          <w:sz w:val="32"/>
        </w:rPr>
        <w:t>Ґандгарвою</w:t>
      </w:r>
      <w:proofErr w:type="spellEnd"/>
      <w:r>
        <w:rPr>
          <w:rFonts w:eastAsia="MS Mincho"/>
          <w:sz w:val="32"/>
        </w:rPr>
        <w:t xml:space="preserve"> одні мають на увазі Сонце, інші вважають, що це – демон </w:t>
      </w:r>
      <w:proofErr w:type="spellStart"/>
      <w:r>
        <w:rPr>
          <w:rFonts w:eastAsia="MS Mincho"/>
          <w:i/>
          <w:sz w:val="32"/>
        </w:rPr>
        <w:t>Шушна</w:t>
      </w:r>
      <w:proofErr w:type="spellEnd"/>
      <w:r>
        <w:rPr>
          <w:rFonts w:eastAsia="MS Mincho"/>
          <w:sz w:val="32"/>
        </w:rPr>
        <w:t xml:space="preserve">, з яким боровся </w:t>
      </w:r>
      <w:proofErr w:type="spellStart"/>
      <w:r>
        <w:rPr>
          <w:rFonts w:eastAsia="MS Mincho"/>
          <w:sz w:val="32"/>
        </w:rPr>
        <w:t>Індра</w:t>
      </w:r>
      <w:proofErr w:type="spellEnd"/>
      <w:r>
        <w:rPr>
          <w:rFonts w:eastAsia="MS Mincho"/>
          <w:sz w:val="32"/>
        </w:rPr>
        <w:t xml:space="preserve"> разом з </w:t>
      </w:r>
      <w:proofErr w:type="spellStart"/>
      <w:r>
        <w:rPr>
          <w:rFonts w:eastAsia="MS Mincho"/>
          <w:i/>
          <w:sz w:val="32"/>
        </w:rPr>
        <w:t>Сур</w:t>
      </w:r>
      <w:r>
        <w:rPr>
          <w:b/>
          <w:i/>
          <w:sz w:val="32"/>
        </w:rPr>
        <w:t>’</w:t>
      </w:r>
      <w:r>
        <w:rPr>
          <w:rFonts w:eastAsia="MS Mincho"/>
          <w:i/>
          <w:sz w:val="32"/>
        </w:rPr>
        <w:t>єю</w:t>
      </w:r>
      <w:proofErr w:type="spellEnd"/>
      <w:r>
        <w:rPr>
          <w:rFonts w:eastAsia="MS Mincho"/>
          <w:sz w:val="32"/>
        </w:rPr>
        <w:t xml:space="preserve">. Можливо також, що йдеться про </w:t>
      </w:r>
      <w:proofErr w:type="spellStart"/>
      <w:r>
        <w:rPr>
          <w:rFonts w:eastAsia="MS Mincho"/>
          <w:sz w:val="32"/>
        </w:rPr>
        <w:t>Ґандгарву</w:t>
      </w:r>
      <w:proofErr w:type="spellEnd"/>
      <w:r>
        <w:rPr>
          <w:rFonts w:eastAsia="MS Mincho"/>
          <w:sz w:val="32"/>
        </w:rPr>
        <w:t xml:space="preserve">, який беріг </w:t>
      </w:r>
      <w:r>
        <w:rPr>
          <w:rFonts w:eastAsia="MS Mincho"/>
          <w:i/>
          <w:sz w:val="32"/>
        </w:rPr>
        <w:t>сому</w:t>
      </w:r>
      <w:r>
        <w:rPr>
          <w:rFonts w:eastAsia="MS Mincho"/>
          <w:sz w:val="32"/>
        </w:rPr>
        <w:t xml:space="preserve"> від Богів.</w:t>
      </w:r>
    </w:p>
    <w:p w14:paraId="72BC7934" w14:textId="77777777" w:rsidR="00DC09DE" w:rsidRDefault="00DC09DE">
      <w:pPr>
        <w:ind w:firstLine="284"/>
        <w:jc w:val="both"/>
        <w:rPr>
          <w:rFonts w:eastAsia="MS Mincho"/>
          <w:sz w:val="32"/>
        </w:rPr>
      </w:pPr>
      <w:r>
        <w:rPr>
          <w:rFonts w:eastAsia="MS Mincho"/>
          <w:sz w:val="32"/>
        </w:rPr>
        <w:t xml:space="preserve">Разом з тим </w:t>
      </w:r>
      <w:proofErr w:type="spellStart"/>
      <w:r>
        <w:rPr>
          <w:rFonts w:eastAsia="MS Mincho"/>
          <w:sz w:val="32"/>
        </w:rPr>
        <w:t>Ґандгарву</w:t>
      </w:r>
      <w:proofErr w:type="spellEnd"/>
      <w:r>
        <w:rPr>
          <w:rFonts w:eastAsia="MS Mincho"/>
          <w:sz w:val="32"/>
        </w:rPr>
        <w:t xml:space="preserve"> уявляють як </w:t>
      </w:r>
      <w:r>
        <w:rPr>
          <w:rFonts w:eastAsia="MS Mincho"/>
          <w:i/>
          <w:sz w:val="32"/>
        </w:rPr>
        <w:t>Сому</w:t>
      </w:r>
      <w:r>
        <w:rPr>
          <w:rFonts w:eastAsia="MS Mincho"/>
          <w:sz w:val="32"/>
        </w:rPr>
        <w:t xml:space="preserve">. Він його небесна іпостась. </w:t>
      </w:r>
      <w:proofErr w:type="spellStart"/>
      <w:r>
        <w:rPr>
          <w:rFonts w:eastAsia="MS Mincho"/>
          <w:sz w:val="32"/>
        </w:rPr>
        <w:t>Ґандгарва</w:t>
      </w:r>
      <w:proofErr w:type="spellEnd"/>
      <w:r>
        <w:rPr>
          <w:rFonts w:eastAsia="MS Mincho"/>
          <w:sz w:val="32"/>
        </w:rPr>
        <w:t>-Сома уподібнюється і Сонцю, що міститься в центрі Всесвіту. Сонце на Небі несе на своїх крилах Сому-</w:t>
      </w:r>
      <w:proofErr w:type="spellStart"/>
      <w:r>
        <w:rPr>
          <w:rFonts w:eastAsia="MS Mincho"/>
          <w:sz w:val="32"/>
        </w:rPr>
        <w:t>Ґандгарву</w:t>
      </w:r>
      <w:proofErr w:type="spellEnd"/>
      <w:r>
        <w:rPr>
          <w:rFonts w:eastAsia="MS Mincho"/>
          <w:sz w:val="32"/>
        </w:rPr>
        <w:t>:</w:t>
      </w:r>
    </w:p>
    <w:p w14:paraId="4382BC59" w14:textId="77777777" w:rsidR="00DC09DE" w:rsidRDefault="00DC09DE">
      <w:pPr>
        <w:ind w:firstLine="1134"/>
        <w:jc w:val="both"/>
        <w:rPr>
          <w:rFonts w:eastAsia="MS Mincho"/>
          <w:i/>
          <w:sz w:val="32"/>
        </w:rPr>
      </w:pPr>
      <w:r>
        <w:rPr>
          <w:rFonts w:eastAsia="MS Mincho"/>
          <w:i/>
          <w:sz w:val="32"/>
        </w:rPr>
        <w:t>Натхненні, знаючи його, до нього прагнули,</w:t>
      </w:r>
    </w:p>
    <w:p w14:paraId="098070EF" w14:textId="77777777" w:rsidR="00DC09DE" w:rsidRDefault="00DC09DE">
      <w:pPr>
        <w:ind w:firstLine="1134"/>
        <w:jc w:val="both"/>
        <w:rPr>
          <w:rFonts w:eastAsia="MS Mincho"/>
          <w:i/>
          <w:sz w:val="32"/>
        </w:rPr>
      </w:pPr>
      <w:r>
        <w:rPr>
          <w:rFonts w:eastAsia="MS Mincho"/>
          <w:i/>
          <w:sz w:val="32"/>
        </w:rPr>
        <w:t>Бо йшли на рев дикого бика.</w:t>
      </w:r>
    </w:p>
    <w:p w14:paraId="1F79490F" w14:textId="77777777" w:rsidR="00DC09DE" w:rsidRDefault="00DC09DE">
      <w:pPr>
        <w:ind w:firstLine="1134"/>
        <w:jc w:val="both"/>
        <w:rPr>
          <w:rFonts w:eastAsia="MS Mincho"/>
          <w:i/>
          <w:sz w:val="32"/>
        </w:rPr>
      </w:pPr>
      <w:r>
        <w:rPr>
          <w:rFonts w:eastAsia="MS Mincho"/>
          <w:i/>
          <w:sz w:val="32"/>
        </w:rPr>
        <w:t>Йдучи вірною стежкою, вони дійшли до річки.</w:t>
      </w:r>
    </w:p>
    <w:p w14:paraId="0AF47BD3" w14:textId="77777777" w:rsidR="00DC09DE" w:rsidRDefault="00DC09DE">
      <w:pPr>
        <w:ind w:firstLine="1134"/>
        <w:jc w:val="both"/>
        <w:rPr>
          <w:rFonts w:eastAsia="MS Mincho"/>
          <w:i/>
          <w:sz w:val="32"/>
        </w:rPr>
      </w:pPr>
      <w:r>
        <w:rPr>
          <w:rFonts w:eastAsia="MS Mincho"/>
          <w:i/>
          <w:sz w:val="32"/>
        </w:rPr>
        <w:t xml:space="preserve">Знайшов </w:t>
      </w:r>
      <w:proofErr w:type="spellStart"/>
      <w:r>
        <w:rPr>
          <w:rFonts w:eastAsia="MS Mincho"/>
          <w:i/>
          <w:sz w:val="32"/>
        </w:rPr>
        <w:t>Ґандгарва</w:t>
      </w:r>
      <w:proofErr w:type="spellEnd"/>
      <w:r>
        <w:rPr>
          <w:rFonts w:eastAsia="MS Mincho"/>
          <w:i/>
          <w:sz w:val="32"/>
        </w:rPr>
        <w:t xml:space="preserve"> безсмертні імена.</w:t>
      </w:r>
    </w:p>
    <w:p w14:paraId="603F0A0B" w14:textId="77777777" w:rsidR="00DC09DE" w:rsidRDefault="00DC09DE">
      <w:pPr>
        <w:ind w:firstLine="1134"/>
        <w:jc w:val="both"/>
        <w:rPr>
          <w:rFonts w:eastAsia="MS Mincho"/>
          <w:i/>
          <w:sz w:val="32"/>
        </w:rPr>
      </w:pPr>
      <w:r>
        <w:rPr>
          <w:rFonts w:eastAsia="MS Mincho"/>
          <w:i/>
          <w:sz w:val="32"/>
        </w:rPr>
        <w:t>Юнка апсарас, посміхаючись коханцю,</w:t>
      </w:r>
    </w:p>
    <w:p w14:paraId="6D713145" w14:textId="77777777" w:rsidR="00DC09DE" w:rsidRDefault="00DC09DE">
      <w:pPr>
        <w:ind w:firstLine="1134"/>
        <w:jc w:val="both"/>
        <w:rPr>
          <w:rFonts w:eastAsia="MS Mincho"/>
          <w:i/>
          <w:sz w:val="32"/>
        </w:rPr>
      </w:pPr>
      <w:r>
        <w:rPr>
          <w:rFonts w:eastAsia="MS Mincho"/>
          <w:i/>
          <w:sz w:val="32"/>
        </w:rPr>
        <w:t>Несе його на вищім небі.</w:t>
      </w:r>
    </w:p>
    <w:p w14:paraId="2A7C05C6" w14:textId="77777777" w:rsidR="00DC09DE" w:rsidRDefault="00DC09DE">
      <w:pPr>
        <w:ind w:firstLine="1134"/>
        <w:jc w:val="both"/>
        <w:rPr>
          <w:rFonts w:eastAsia="MS Mincho"/>
          <w:i/>
          <w:sz w:val="32"/>
        </w:rPr>
      </w:pPr>
      <w:r>
        <w:rPr>
          <w:rFonts w:eastAsia="MS Mincho"/>
          <w:i/>
          <w:sz w:val="32"/>
        </w:rPr>
        <w:t>Як любимий бродить він у надрах любого.</w:t>
      </w:r>
    </w:p>
    <w:p w14:paraId="72F6515F" w14:textId="77777777" w:rsidR="00DC09DE" w:rsidRDefault="00DC09DE">
      <w:pPr>
        <w:ind w:firstLine="1134"/>
        <w:jc w:val="both"/>
        <w:rPr>
          <w:rFonts w:eastAsia="MS Mincho"/>
          <w:i/>
          <w:sz w:val="32"/>
        </w:rPr>
      </w:pPr>
      <w:r>
        <w:rPr>
          <w:rFonts w:eastAsia="MS Mincho"/>
          <w:i/>
          <w:sz w:val="32"/>
        </w:rPr>
        <w:t>Цей Вена сидить на золотім крилі.</w:t>
      </w:r>
    </w:p>
    <w:p w14:paraId="6E9C9E8C" w14:textId="77777777" w:rsidR="00DC09DE" w:rsidRDefault="00DC09DE">
      <w:pPr>
        <w:ind w:firstLine="1134"/>
        <w:jc w:val="both"/>
        <w:rPr>
          <w:rFonts w:eastAsia="MS Mincho"/>
          <w:i/>
          <w:sz w:val="32"/>
        </w:rPr>
      </w:pPr>
      <w:r>
        <w:rPr>
          <w:rFonts w:eastAsia="MS Mincho"/>
          <w:i/>
          <w:sz w:val="32"/>
        </w:rPr>
        <w:t xml:space="preserve">Вгору, в небеса злетів </w:t>
      </w:r>
      <w:proofErr w:type="spellStart"/>
      <w:r>
        <w:rPr>
          <w:rFonts w:eastAsia="MS Mincho"/>
          <w:i/>
          <w:sz w:val="32"/>
        </w:rPr>
        <w:t>Ґандгарва</w:t>
      </w:r>
      <w:proofErr w:type="spellEnd"/>
      <w:r>
        <w:rPr>
          <w:rFonts w:eastAsia="MS Mincho"/>
          <w:i/>
          <w:sz w:val="32"/>
        </w:rPr>
        <w:t>,</w:t>
      </w:r>
    </w:p>
    <w:p w14:paraId="097B5693" w14:textId="77777777" w:rsidR="00DC09DE" w:rsidRDefault="00DC09DE">
      <w:pPr>
        <w:ind w:firstLine="1134"/>
        <w:jc w:val="both"/>
        <w:rPr>
          <w:rFonts w:eastAsia="MS Mincho"/>
          <w:i/>
          <w:sz w:val="32"/>
        </w:rPr>
      </w:pPr>
      <w:r>
        <w:rPr>
          <w:rFonts w:eastAsia="MS Mincho"/>
          <w:i/>
          <w:sz w:val="32"/>
        </w:rPr>
        <w:t>Обернений до неба, несе він ясну зброю.</w:t>
      </w:r>
    </w:p>
    <w:p w14:paraId="5BB506AA" w14:textId="77777777" w:rsidR="00DC09DE" w:rsidRDefault="00DC09DE">
      <w:pPr>
        <w:ind w:firstLine="1134"/>
        <w:jc w:val="both"/>
        <w:rPr>
          <w:rFonts w:eastAsia="MS Mincho"/>
          <w:i/>
          <w:sz w:val="32"/>
        </w:rPr>
      </w:pPr>
      <w:r>
        <w:rPr>
          <w:rFonts w:eastAsia="MS Mincho"/>
          <w:i/>
          <w:sz w:val="32"/>
        </w:rPr>
        <w:lastRenderedPageBreak/>
        <w:t>В чудових шатах, щоб гарно виглядати,</w:t>
      </w:r>
    </w:p>
    <w:p w14:paraId="4ACD899D" w14:textId="77777777" w:rsidR="00DC09DE" w:rsidRDefault="00DC09DE">
      <w:pPr>
        <w:ind w:firstLine="1134"/>
        <w:jc w:val="both"/>
        <w:rPr>
          <w:rFonts w:eastAsia="MS Mincho"/>
          <w:i/>
          <w:sz w:val="32"/>
        </w:rPr>
      </w:pPr>
      <w:r>
        <w:rPr>
          <w:rFonts w:eastAsia="MS Mincho"/>
          <w:i/>
          <w:sz w:val="32"/>
        </w:rPr>
        <w:t>Мов Сонце, собі він творить улюблені імена.</w:t>
      </w:r>
    </w:p>
    <w:p w14:paraId="4A252E6A" w14:textId="77777777" w:rsidR="00DC09DE" w:rsidRDefault="00DC09DE">
      <w:pPr>
        <w:ind w:firstLine="3969"/>
        <w:jc w:val="both"/>
        <w:rPr>
          <w:rFonts w:eastAsia="MS Mincho"/>
          <w:sz w:val="32"/>
        </w:rPr>
      </w:pPr>
      <w:r>
        <w:rPr>
          <w:rFonts w:eastAsia="MS Mincho"/>
          <w:sz w:val="32"/>
        </w:rPr>
        <w:t>(РВ.Х.123.4-7).</w:t>
      </w:r>
    </w:p>
    <w:p w14:paraId="0F72854F" w14:textId="77777777" w:rsidR="00DC09DE" w:rsidRDefault="00DC09DE">
      <w:pPr>
        <w:ind w:firstLine="240"/>
        <w:jc w:val="both"/>
        <w:rPr>
          <w:rFonts w:eastAsia="MS Mincho"/>
          <w:sz w:val="32"/>
        </w:rPr>
      </w:pPr>
      <w:r>
        <w:rPr>
          <w:rFonts w:eastAsia="MS Mincho"/>
          <w:sz w:val="32"/>
        </w:rPr>
        <w:t>2) Ім’я одного з древніх співців і, відповідно, Сонця, з яким він пов’язаний.</w:t>
      </w:r>
    </w:p>
    <w:p w14:paraId="3770D149" w14:textId="77777777" w:rsidR="00DC09DE" w:rsidRDefault="00DC09DE">
      <w:pPr>
        <w:ind w:firstLine="284"/>
        <w:jc w:val="both"/>
        <w:rPr>
          <w:rFonts w:eastAsia="MS Mincho"/>
          <w:sz w:val="32"/>
        </w:rPr>
      </w:pPr>
      <w:r>
        <w:rPr>
          <w:rFonts w:eastAsia="MS Mincho"/>
          <w:sz w:val="32"/>
        </w:rPr>
        <w:t xml:space="preserve">3) Клас напівбогів – персонажів міфів з пізніших, ніж „Ріґведа”, часів, які пов’язані з небесним світлом і є його втіленням. Мешканці вищої частини неба, небесні співці і музиканти, чоловіки апсарас. Тісно пов’язані з </w:t>
      </w:r>
      <w:r>
        <w:rPr>
          <w:rFonts w:eastAsia="MS Mincho"/>
          <w:i/>
          <w:sz w:val="32"/>
        </w:rPr>
        <w:t>Сомою</w:t>
      </w:r>
      <w:r>
        <w:rPr>
          <w:rFonts w:eastAsia="MS Mincho"/>
          <w:sz w:val="32"/>
        </w:rPr>
        <w:t xml:space="preserve"> як його охоронці. Беруть участь у міфі про викрадення Соми. Наставники людей в езотеричних знаннях.</w:t>
      </w:r>
    </w:p>
    <w:p w14:paraId="7E19B016" w14:textId="77777777" w:rsidR="00DC09DE" w:rsidRDefault="00DC09DE">
      <w:pPr>
        <w:ind w:firstLine="284"/>
        <w:jc w:val="both"/>
        <w:rPr>
          <w:rFonts w:eastAsia="MS Mincho"/>
          <w:sz w:val="32"/>
        </w:rPr>
      </w:pPr>
      <w:r>
        <w:rPr>
          <w:rFonts w:eastAsia="MS Mincho"/>
          <w:b/>
          <w:sz w:val="32"/>
        </w:rPr>
        <w:t>ҐАРУТМАНТ</w:t>
      </w:r>
      <w:r>
        <w:rPr>
          <w:rFonts w:eastAsia="MS Mincho"/>
          <w:sz w:val="32"/>
        </w:rPr>
        <w:t xml:space="preserve"> (</w:t>
      </w:r>
      <w:proofErr w:type="spellStart"/>
      <w:r>
        <w:rPr>
          <w:rFonts w:eastAsia="MS Mincho"/>
          <w:sz w:val="32"/>
        </w:rPr>
        <w:t>Gárutmant</w:t>
      </w:r>
      <w:proofErr w:type="spellEnd"/>
      <w:r>
        <w:rPr>
          <w:rFonts w:eastAsia="MS Mincho"/>
          <w:sz w:val="32"/>
        </w:rPr>
        <w:t xml:space="preserve">) – </w:t>
      </w:r>
      <w:proofErr w:type="spellStart"/>
      <w:r>
        <w:rPr>
          <w:rFonts w:eastAsia="MS Mincho"/>
          <w:sz w:val="32"/>
        </w:rPr>
        <w:t>Прекраснокрилий</w:t>
      </w:r>
      <w:proofErr w:type="spellEnd"/>
      <w:r>
        <w:rPr>
          <w:rFonts w:eastAsia="MS Mincho"/>
          <w:sz w:val="32"/>
        </w:rPr>
        <w:t xml:space="preserve"> небесний Птах </w:t>
      </w:r>
      <w:r>
        <w:rPr>
          <w:rFonts w:eastAsia="MS Mincho"/>
          <w:i/>
          <w:sz w:val="32"/>
        </w:rPr>
        <w:t>Савітара</w:t>
      </w:r>
      <w:r>
        <w:rPr>
          <w:rFonts w:eastAsia="MS Mincho"/>
          <w:sz w:val="32"/>
        </w:rPr>
        <w:t>, створений за його законом. Він – Предвічний, бо створений ще до початку космогонічного процесу:</w:t>
      </w:r>
    </w:p>
    <w:p w14:paraId="3A8542A4" w14:textId="77777777" w:rsidR="00DC09DE" w:rsidRDefault="00DC09DE">
      <w:pPr>
        <w:ind w:firstLine="1200"/>
        <w:jc w:val="both"/>
        <w:rPr>
          <w:rFonts w:eastAsia="MS Mincho"/>
          <w:i/>
          <w:sz w:val="32"/>
        </w:rPr>
      </w:pPr>
      <w:r>
        <w:rPr>
          <w:rFonts w:eastAsia="MS Mincho"/>
          <w:i/>
          <w:sz w:val="32"/>
        </w:rPr>
        <w:t xml:space="preserve">Птах Савітара </w:t>
      </w:r>
      <w:proofErr w:type="spellStart"/>
      <w:r>
        <w:rPr>
          <w:rFonts w:eastAsia="MS Mincho"/>
          <w:i/>
          <w:sz w:val="32"/>
        </w:rPr>
        <w:t>Ґарутмант</w:t>
      </w:r>
      <w:proofErr w:type="spellEnd"/>
      <w:r>
        <w:rPr>
          <w:rFonts w:eastAsia="MS Mincho"/>
          <w:i/>
          <w:sz w:val="32"/>
        </w:rPr>
        <w:t xml:space="preserve"> </w:t>
      </w:r>
    </w:p>
    <w:p w14:paraId="255A50CA" w14:textId="77777777" w:rsidR="00DC09DE" w:rsidRDefault="00DC09DE">
      <w:pPr>
        <w:ind w:firstLine="1200"/>
        <w:jc w:val="both"/>
        <w:rPr>
          <w:rFonts w:eastAsia="MS Mincho"/>
          <w:i/>
          <w:sz w:val="32"/>
        </w:rPr>
      </w:pPr>
      <w:r>
        <w:rPr>
          <w:rFonts w:eastAsia="MS Mincho"/>
          <w:i/>
          <w:sz w:val="32"/>
        </w:rPr>
        <w:t>Був народжений раніше і він теж за його законом.</w:t>
      </w:r>
    </w:p>
    <w:p w14:paraId="14DA2C9A" w14:textId="77777777" w:rsidR="00DC09DE" w:rsidRDefault="00DC09DE">
      <w:pPr>
        <w:ind w:firstLine="3969"/>
        <w:jc w:val="both"/>
        <w:rPr>
          <w:rFonts w:eastAsia="MS Mincho"/>
          <w:sz w:val="32"/>
        </w:rPr>
      </w:pPr>
      <w:r>
        <w:rPr>
          <w:rFonts w:eastAsia="MS Mincho"/>
          <w:sz w:val="32"/>
        </w:rPr>
        <w:t>(РВ.Х.149. 3с-d).</w:t>
      </w:r>
    </w:p>
    <w:p w14:paraId="10EDD3E9" w14:textId="77777777" w:rsidR="00DC09DE" w:rsidRDefault="00DC09DE">
      <w:pPr>
        <w:ind w:firstLine="240"/>
        <w:jc w:val="both"/>
        <w:rPr>
          <w:rFonts w:eastAsia="MS Mincho"/>
          <w:sz w:val="32"/>
        </w:rPr>
      </w:pPr>
      <w:proofErr w:type="spellStart"/>
      <w:r>
        <w:rPr>
          <w:rFonts w:eastAsia="MS Mincho"/>
          <w:sz w:val="32"/>
        </w:rPr>
        <w:t>Ґарутмант</w:t>
      </w:r>
      <w:proofErr w:type="spellEnd"/>
      <w:r>
        <w:rPr>
          <w:rFonts w:eastAsia="MS Mincho"/>
          <w:sz w:val="32"/>
        </w:rPr>
        <w:t xml:space="preserve"> символізує собою Сонце, Бога Єдиного, що має лише різні імена, якими позначаються ті чи інші феномени проявленого Всесвіту: </w:t>
      </w:r>
    </w:p>
    <w:p w14:paraId="0EE73B75" w14:textId="77777777" w:rsidR="00DC09DE" w:rsidRDefault="00DC09DE">
      <w:pPr>
        <w:ind w:firstLine="1134"/>
        <w:jc w:val="both"/>
        <w:rPr>
          <w:rFonts w:eastAsia="MS Mincho"/>
          <w:i/>
          <w:sz w:val="32"/>
        </w:rPr>
      </w:pPr>
      <w:r>
        <w:rPr>
          <w:rFonts w:eastAsia="MS Mincho"/>
          <w:i/>
          <w:sz w:val="32"/>
        </w:rPr>
        <w:t xml:space="preserve">Індрою, </w:t>
      </w:r>
      <w:proofErr w:type="spellStart"/>
      <w:r>
        <w:rPr>
          <w:rFonts w:eastAsia="MS Mincho"/>
          <w:i/>
          <w:sz w:val="32"/>
        </w:rPr>
        <w:t>Мітрою</w:t>
      </w:r>
      <w:proofErr w:type="spellEnd"/>
      <w:r>
        <w:rPr>
          <w:rFonts w:eastAsia="MS Mincho"/>
          <w:i/>
          <w:sz w:val="32"/>
        </w:rPr>
        <w:t xml:space="preserve">, </w:t>
      </w:r>
      <w:proofErr w:type="spellStart"/>
      <w:r>
        <w:rPr>
          <w:rFonts w:eastAsia="MS Mincho"/>
          <w:i/>
          <w:sz w:val="32"/>
        </w:rPr>
        <w:t>Варуною</w:t>
      </w:r>
      <w:proofErr w:type="spellEnd"/>
      <w:r>
        <w:rPr>
          <w:rFonts w:eastAsia="MS Mincho"/>
          <w:i/>
          <w:sz w:val="32"/>
        </w:rPr>
        <w:t xml:space="preserve">, </w:t>
      </w:r>
      <w:proofErr w:type="spellStart"/>
      <w:r>
        <w:rPr>
          <w:rFonts w:eastAsia="MS Mincho"/>
          <w:i/>
          <w:sz w:val="32"/>
        </w:rPr>
        <w:t>Аґні</w:t>
      </w:r>
      <w:proofErr w:type="spellEnd"/>
      <w:r>
        <w:rPr>
          <w:rFonts w:eastAsia="MS Mincho"/>
          <w:i/>
          <w:sz w:val="32"/>
        </w:rPr>
        <w:t xml:space="preserve"> зветься,</w:t>
      </w:r>
    </w:p>
    <w:p w14:paraId="57E0B89E" w14:textId="77777777" w:rsidR="00DC09DE" w:rsidRDefault="00DC09DE">
      <w:pPr>
        <w:ind w:firstLine="1134"/>
        <w:jc w:val="both"/>
        <w:rPr>
          <w:rFonts w:eastAsia="MS Mincho"/>
          <w:i/>
          <w:spacing w:val="-8"/>
          <w:sz w:val="32"/>
        </w:rPr>
      </w:pPr>
      <w:r>
        <w:rPr>
          <w:rFonts w:eastAsia="MS Mincho"/>
          <w:i/>
          <w:spacing w:val="-8"/>
          <w:sz w:val="32"/>
        </w:rPr>
        <w:t xml:space="preserve">Той Божественний </w:t>
      </w:r>
      <w:proofErr w:type="spellStart"/>
      <w:r>
        <w:rPr>
          <w:rFonts w:eastAsia="MS Mincho"/>
          <w:i/>
          <w:spacing w:val="-8"/>
          <w:sz w:val="32"/>
        </w:rPr>
        <w:t>прекраснокрилий</w:t>
      </w:r>
      <w:proofErr w:type="spellEnd"/>
      <w:r>
        <w:rPr>
          <w:rFonts w:eastAsia="MS Mincho"/>
          <w:i/>
          <w:spacing w:val="-8"/>
          <w:sz w:val="32"/>
        </w:rPr>
        <w:t xml:space="preserve"> </w:t>
      </w:r>
      <w:proofErr w:type="spellStart"/>
      <w:r>
        <w:rPr>
          <w:rFonts w:eastAsia="MS Mincho"/>
          <w:i/>
          <w:spacing w:val="-8"/>
          <w:sz w:val="32"/>
        </w:rPr>
        <w:t>Ґарутмант</w:t>
      </w:r>
      <w:proofErr w:type="spellEnd"/>
      <w:r>
        <w:rPr>
          <w:rFonts w:eastAsia="MS Mincho"/>
          <w:i/>
          <w:spacing w:val="-8"/>
          <w:sz w:val="32"/>
        </w:rPr>
        <w:t xml:space="preserve">. </w:t>
      </w:r>
    </w:p>
    <w:p w14:paraId="63175951" w14:textId="77777777" w:rsidR="00DC09DE" w:rsidRDefault="00DC09DE">
      <w:pPr>
        <w:ind w:firstLine="1134"/>
        <w:jc w:val="both"/>
        <w:rPr>
          <w:rFonts w:eastAsia="MS Mincho"/>
          <w:i/>
          <w:sz w:val="32"/>
        </w:rPr>
      </w:pPr>
      <w:r>
        <w:rPr>
          <w:rFonts w:eastAsia="MS Mincho"/>
          <w:i/>
          <w:sz w:val="32"/>
        </w:rPr>
        <w:t xml:space="preserve">Про Єдиного натхненні мовлять як про множинність – </w:t>
      </w:r>
    </w:p>
    <w:p w14:paraId="11CA630D" w14:textId="77777777" w:rsidR="00DC09DE" w:rsidRDefault="00DC09DE">
      <w:pPr>
        <w:ind w:firstLine="1134"/>
        <w:jc w:val="both"/>
        <w:rPr>
          <w:rFonts w:eastAsia="MS Mincho"/>
          <w:i/>
          <w:sz w:val="32"/>
        </w:rPr>
      </w:pPr>
      <w:proofErr w:type="spellStart"/>
      <w:r>
        <w:rPr>
          <w:rFonts w:eastAsia="MS Mincho"/>
          <w:i/>
          <w:sz w:val="32"/>
        </w:rPr>
        <w:t>Аґні</w:t>
      </w:r>
      <w:proofErr w:type="spellEnd"/>
      <w:r>
        <w:rPr>
          <w:rFonts w:eastAsia="MS Mincho"/>
          <w:i/>
          <w:sz w:val="32"/>
        </w:rPr>
        <w:t xml:space="preserve">, Ямою, </w:t>
      </w:r>
      <w:proofErr w:type="spellStart"/>
      <w:r>
        <w:rPr>
          <w:rFonts w:eastAsia="MS Mincho"/>
          <w:i/>
          <w:sz w:val="32"/>
        </w:rPr>
        <w:t>Матарішваном</w:t>
      </w:r>
      <w:proofErr w:type="spellEnd"/>
      <w:r>
        <w:rPr>
          <w:rFonts w:eastAsia="MS Mincho"/>
          <w:i/>
          <w:sz w:val="32"/>
        </w:rPr>
        <w:t xml:space="preserve"> звуть.</w:t>
      </w:r>
    </w:p>
    <w:p w14:paraId="1C46AF69" w14:textId="77777777" w:rsidR="00DC09DE" w:rsidRDefault="00DC09DE">
      <w:pPr>
        <w:ind w:firstLine="3969"/>
        <w:jc w:val="both"/>
        <w:rPr>
          <w:rFonts w:eastAsia="MS Mincho"/>
          <w:sz w:val="32"/>
        </w:rPr>
      </w:pPr>
      <w:r>
        <w:rPr>
          <w:rFonts w:eastAsia="MS Mincho"/>
          <w:sz w:val="32"/>
        </w:rPr>
        <w:t>(РВ.I.164.46a-b).</w:t>
      </w:r>
    </w:p>
    <w:p w14:paraId="5EC3FFC5" w14:textId="77777777" w:rsidR="00DC09DE" w:rsidRDefault="00DC09DE">
      <w:pPr>
        <w:pStyle w:val="30"/>
        <w:rPr>
          <w:rFonts w:eastAsia="MS Mincho"/>
        </w:rPr>
      </w:pPr>
      <w:r>
        <w:rPr>
          <w:rFonts w:eastAsia="MS Mincho"/>
        </w:rPr>
        <w:t>Ці слова – яскраве і переконливе свідченням арійського єдинобожжя. І в значно пізніші часи, у “Велесовій книзі”, про арійське єдинобожжя говориться, що служителі культу знають Бога як єдиного, але в багатьох проявах:</w:t>
      </w:r>
    </w:p>
    <w:p w14:paraId="2038245A" w14:textId="77777777" w:rsidR="00DC09DE" w:rsidRDefault="00DC09DE">
      <w:pPr>
        <w:pStyle w:val="30"/>
        <w:ind w:firstLine="1134"/>
        <w:rPr>
          <w:rFonts w:eastAsia="MS Mincho"/>
          <w:i/>
        </w:rPr>
      </w:pPr>
      <w:r>
        <w:rPr>
          <w:rFonts w:eastAsia="MS Mincho"/>
          <w:i/>
        </w:rPr>
        <w:t>Якщо ж трапиться</w:t>
      </w:r>
    </w:p>
    <w:p w14:paraId="24D746DF" w14:textId="77777777" w:rsidR="00DC09DE" w:rsidRDefault="00DC09DE">
      <w:pPr>
        <w:pStyle w:val="30"/>
        <w:ind w:firstLine="1134"/>
        <w:rPr>
          <w:rFonts w:eastAsia="MS Mincho"/>
          <w:i/>
        </w:rPr>
      </w:pPr>
      <w:r>
        <w:rPr>
          <w:rFonts w:eastAsia="MS Mincho"/>
          <w:i/>
        </w:rPr>
        <w:t xml:space="preserve">якийсь </w:t>
      </w:r>
      <w:proofErr w:type="spellStart"/>
      <w:r>
        <w:rPr>
          <w:rFonts w:eastAsia="MS Mincho"/>
          <w:i/>
        </w:rPr>
        <w:t>блудень</w:t>
      </w:r>
      <w:proofErr w:type="spellEnd"/>
      <w:r>
        <w:rPr>
          <w:rFonts w:eastAsia="MS Mincho"/>
          <w:i/>
        </w:rPr>
        <w:t>,</w:t>
      </w:r>
    </w:p>
    <w:p w14:paraId="71C698FF" w14:textId="77777777" w:rsidR="00DC09DE" w:rsidRDefault="00DC09DE">
      <w:pPr>
        <w:pStyle w:val="30"/>
        <w:ind w:firstLine="1134"/>
        <w:rPr>
          <w:rFonts w:eastAsia="MS Mincho"/>
          <w:i/>
        </w:rPr>
      </w:pPr>
      <w:r>
        <w:rPr>
          <w:rFonts w:eastAsia="MS Mincho"/>
          <w:i/>
        </w:rPr>
        <w:t>що рахуватиме Богів</w:t>
      </w:r>
    </w:p>
    <w:p w14:paraId="6AE8737B" w14:textId="77777777" w:rsidR="00DC09DE" w:rsidRDefault="00DC09DE">
      <w:pPr>
        <w:pStyle w:val="30"/>
        <w:ind w:firstLine="1134"/>
        <w:rPr>
          <w:rFonts w:eastAsia="MS Mincho"/>
          <w:i/>
        </w:rPr>
      </w:pPr>
      <w:r>
        <w:rPr>
          <w:rFonts w:eastAsia="MS Mincho"/>
          <w:i/>
        </w:rPr>
        <w:t xml:space="preserve">і відділятиме їх від </w:t>
      </w:r>
      <w:proofErr w:type="spellStart"/>
      <w:r>
        <w:rPr>
          <w:rFonts w:eastAsia="MS Mincho"/>
          <w:i/>
        </w:rPr>
        <w:t>Сварги</w:t>
      </w:r>
      <w:proofErr w:type="spellEnd"/>
      <w:r>
        <w:rPr>
          <w:rFonts w:eastAsia="MS Mincho"/>
          <w:i/>
        </w:rPr>
        <w:t>,</w:t>
      </w:r>
    </w:p>
    <w:p w14:paraId="72A337D5" w14:textId="77777777" w:rsidR="00DC09DE" w:rsidRDefault="00DC09DE">
      <w:pPr>
        <w:pStyle w:val="30"/>
        <w:ind w:firstLine="1134"/>
        <w:rPr>
          <w:rFonts w:eastAsia="MS Mincho"/>
          <w:i/>
        </w:rPr>
      </w:pPr>
      <w:r>
        <w:rPr>
          <w:rFonts w:eastAsia="MS Mincho"/>
          <w:i/>
        </w:rPr>
        <w:t>то вигнаний буде з Роду!</w:t>
      </w:r>
    </w:p>
    <w:p w14:paraId="7AA1D3D9" w14:textId="77777777" w:rsidR="00DC09DE" w:rsidRDefault="00DC09DE">
      <w:pPr>
        <w:pStyle w:val="30"/>
        <w:ind w:firstLine="1134"/>
        <w:rPr>
          <w:rFonts w:eastAsia="MS Mincho"/>
          <w:i/>
        </w:rPr>
      </w:pPr>
      <w:r>
        <w:rPr>
          <w:rFonts w:eastAsia="MS Mincho"/>
          <w:i/>
        </w:rPr>
        <w:t>Бо не мали Богів різних:</w:t>
      </w:r>
    </w:p>
    <w:p w14:paraId="2D491435" w14:textId="77777777" w:rsidR="00DC09DE" w:rsidRDefault="00DC09DE">
      <w:pPr>
        <w:pStyle w:val="30"/>
        <w:ind w:firstLine="1134"/>
        <w:rPr>
          <w:rFonts w:eastAsia="MS Mincho"/>
          <w:i/>
        </w:rPr>
      </w:pPr>
      <w:r>
        <w:rPr>
          <w:rFonts w:eastAsia="MS Mincho"/>
          <w:i/>
        </w:rPr>
        <w:t xml:space="preserve">Вишень і Сварог </w:t>
      </w:r>
    </w:p>
    <w:p w14:paraId="67991024" w14:textId="77777777" w:rsidR="00DC09DE" w:rsidRDefault="00DC09DE">
      <w:pPr>
        <w:pStyle w:val="30"/>
        <w:ind w:firstLine="1134"/>
        <w:rPr>
          <w:rFonts w:eastAsia="MS Mincho"/>
          <w:i/>
        </w:rPr>
      </w:pPr>
      <w:r>
        <w:rPr>
          <w:rFonts w:eastAsia="MS Mincho"/>
          <w:i/>
        </w:rPr>
        <w:t xml:space="preserve">і </w:t>
      </w:r>
      <w:proofErr w:type="spellStart"/>
      <w:r>
        <w:rPr>
          <w:rFonts w:eastAsia="MS Mincho"/>
          <w:i/>
        </w:rPr>
        <w:t>іні</w:t>
      </w:r>
      <w:proofErr w:type="spellEnd"/>
      <w:r>
        <w:rPr>
          <w:rFonts w:eastAsia="MS Mincho"/>
          <w:i/>
        </w:rPr>
        <w:t xml:space="preserve"> суть </w:t>
      </w:r>
      <w:proofErr w:type="spellStart"/>
      <w:r>
        <w:rPr>
          <w:rFonts w:eastAsia="MS Mincho"/>
          <w:i/>
        </w:rPr>
        <w:t>множеством</w:t>
      </w:r>
      <w:proofErr w:type="spellEnd"/>
      <w:r>
        <w:rPr>
          <w:rFonts w:eastAsia="MS Mincho"/>
          <w:i/>
        </w:rPr>
        <w:t>,</w:t>
      </w:r>
    </w:p>
    <w:p w14:paraId="760D1B94" w14:textId="77777777" w:rsidR="00DC09DE" w:rsidRDefault="00DC09DE">
      <w:pPr>
        <w:pStyle w:val="30"/>
        <w:ind w:firstLine="1134"/>
        <w:rPr>
          <w:rFonts w:eastAsia="MS Mincho"/>
          <w:i/>
        </w:rPr>
      </w:pPr>
      <w:r>
        <w:rPr>
          <w:rFonts w:eastAsia="MS Mincho"/>
          <w:i/>
        </w:rPr>
        <w:t xml:space="preserve">бо Бог </w:t>
      </w:r>
      <w:proofErr w:type="spellStart"/>
      <w:r>
        <w:rPr>
          <w:rFonts w:eastAsia="MS Mincho"/>
          <w:i/>
        </w:rPr>
        <w:t>єдин</w:t>
      </w:r>
      <w:proofErr w:type="spellEnd"/>
      <w:r>
        <w:rPr>
          <w:rFonts w:eastAsia="MS Mincho"/>
          <w:i/>
        </w:rPr>
        <w:t xml:space="preserve"> і </w:t>
      </w:r>
      <w:proofErr w:type="spellStart"/>
      <w:r>
        <w:rPr>
          <w:rFonts w:eastAsia="MS Mincho"/>
          <w:i/>
        </w:rPr>
        <w:t>множествен</w:t>
      </w:r>
      <w:proofErr w:type="spellEnd"/>
      <w:r>
        <w:rPr>
          <w:rFonts w:eastAsia="MS Mincho"/>
          <w:i/>
        </w:rPr>
        <w:t>.</w:t>
      </w:r>
    </w:p>
    <w:p w14:paraId="6FE7E92F" w14:textId="77777777" w:rsidR="00DC09DE" w:rsidRDefault="00DC09DE">
      <w:pPr>
        <w:pStyle w:val="30"/>
        <w:ind w:firstLine="1134"/>
        <w:rPr>
          <w:rFonts w:eastAsia="MS Mincho"/>
          <w:i/>
        </w:rPr>
      </w:pPr>
      <w:r>
        <w:rPr>
          <w:rFonts w:eastAsia="MS Mincho"/>
          <w:i/>
        </w:rPr>
        <w:t>І хай ніхто не розділяє</w:t>
      </w:r>
    </w:p>
    <w:p w14:paraId="2EE9A9FC" w14:textId="77777777" w:rsidR="00DC09DE" w:rsidRDefault="00DC09DE">
      <w:pPr>
        <w:pStyle w:val="30"/>
        <w:ind w:firstLine="1134"/>
        <w:rPr>
          <w:rFonts w:eastAsia="MS Mincho"/>
          <w:i/>
        </w:rPr>
      </w:pPr>
      <w:r>
        <w:rPr>
          <w:rFonts w:eastAsia="MS Mincho"/>
          <w:i/>
        </w:rPr>
        <w:t xml:space="preserve">того </w:t>
      </w:r>
      <w:proofErr w:type="spellStart"/>
      <w:r>
        <w:rPr>
          <w:rFonts w:eastAsia="MS Mincho"/>
          <w:i/>
        </w:rPr>
        <w:t>множества</w:t>
      </w:r>
      <w:proofErr w:type="spellEnd"/>
    </w:p>
    <w:p w14:paraId="552AF067" w14:textId="77777777" w:rsidR="00DC09DE" w:rsidRDefault="00DC09DE">
      <w:pPr>
        <w:pStyle w:val="30"/>
        <w:ind w:firstLine="1134"/>
        <w:rPr>
          <w:rFonts w:eastAsia="MS Mincho"/>
          <w:i/>
        </w:rPr>
      </w:pPr>
      <w:r>
        <w:rPr>
          <w:rFonts w:eastAsia="MS Mincho"/>
          <w:i/>
        </w:rPr>
        <w:lastRenderedPageBreak/>
        <w:t>і не говорить,</w:t>
      </w:r>
    </w:p>
    <w:p w14:paraId="6B5580AC" w14:textId="77777777" w:rsidR="00DC09DE" w:rsidRDefault="00DC09DE">
      <w:pPr>
        <w:pStyle w:val="30"/>
        <w:ind w:firstLine="1134"/>
        <w:rPr>
          <w:rFonts w:eastAsia="MS Mincho"/>
          <w:i/>
        </w:rPr>
      </w:pPr>
      <w:r>
        <w:rPr>
          <w:rFonts w:eastAsia="MS Mincho"/>
          <w:i/>
        </w:rPr>
        <w:t>що мали Богів многих.</w:t>
      </w:r>
    </w:p>
    <w:p w14:paraId="4A363DD8" w14:textId="77777777" w:rsidR="00DC09DE" w:rsidRDefault="00DC09DE">
      <w:pPr>
        <w:pStyle w:val="30"/>
        <w:ind w:firstLine="1134"/>
        <w:rPr>
          <w:rFonts w:eastAsia="MS Mincho"/>
          <w:i/>
        </w:rPr>
      </w:pPr>
      <w:r>
        <w:rPr>
          <w:rFonts w:eastAsia="MS Mincho"/>
          <w:i/>
        </w:rPr>
        <w:t>Се бо світло Іру йде до нас,</w:t>
      </w:r>
    </w:p>
    <w:p w14:paraId="1DEF6EF2" w14:textId="77777777" w:rsidR="00DC09DE" w:rsidRDefault="00DC09DE">
      <w:pPr>
        <w:pStyle w:val="30"/>
        <w:ind w:firstLine="1134"/>
        <w:rPr>
          <w:rFonts w:eastAsia="MS Mincho"/>
          <w:i/>
        </w:rPr>
      </w:pPr>
      <w:r>
        <w:rPr>
          <w:rFonts w:eastAsia="MS Mincho"/>
          <w:i/>
        </w:rPr>
        <w:t>і будьмо достойні його.</w:t>
      </w:r>
    </w:p>
    <w:p w14:paraId="05800DD6" w14:textId="77777777" w:rsidR="00DC09DE" w:rsidRDefault="00DC09DE">
      <w:pPr>
        <w:pStyle w:val="30"/>
        <w:ind w:firstLine="3828"/>
        <w:rPr>
          <w:rFonts w:eastAsia="MS Mincho"/>
        </w:rPr>
      </w:pPr>
      <w:r>
        <w:rPr>
          <w:rFonts w:eastAsia="MS Mincho"/>
        </w:rPr>
        <w:t>(ВК.30д).</w:t>
      </w:r>
    </w:p>
    <w:p w14:paraId="1C9F8F01" w14:textId="77777777" w:rsidR="00DC09DE" w:rsidRDefault="00DC09DE">
      <w:pPr>
        <w:pStyle w:val="30"/>
        <w:rPr>
          <w:rFonts w:eastAsia="MS Mincho"/>
        </w:rPr>
      </w:pPr>
      <w:r>
        <w:rPr>
          <w:rFonts w:eastAsia="MS Mincho"/>
        </w:rPr>
        <w:t>У книзі „Віра предків наших” В. Шаяна говориться так само, що Бог має скільки назв, скільки проявів його існує у Всесвіті.</w:t>
      </w:r>
    </w:p>
    <w:p w14:paraId="303DDF0C" w14:textId="77777777" w:rsidR="00DC09DE" w:rsidRDefault="00DC09DE">
      <w:pPr>
        <w:ind w:firstLine="284"/>
        <w:jc w:val="both"/>
        <w:rPr>
          <w:rFonts w:eastAsia="MS Mincho"/>
          <w:sz w:val="32"/>
        </w:rPr>
      </w:pPr>
      <w:r>
        <w:rPr>
          <w:rFonts w:eastAsia="MS Mincho"/>
          <w:b/>
          <w:sz w:val="32"/>
        </w:rPr>
        <w:t>ҐІРІКШІТА</w:t>
      </w:r>
      <w:r>
        <w:rPr>
          <w:rFonts w:eastAsia="MS Mincho"/>
          <w:sz w:val="32"/>
        </w:rPr>
        <w:t xml:space="preserve"> (</w:t>
      </w:r>
      <w:proofErr w:type="spellStart"/>
      <w:r>
        <w:rPr>
          <w:rFonts w:eastAsia="MS Mincho"/>
          <w:sz w:val="32"/>
        </w:rPr>
        <w:t>Gairikşita</w:t>
      </w:r>
      <w:proofErr w:type="spellEnd"/>
      <w:r>
        <w:rPr>
          <w:rFonts w:eastAsia="MS Mincho"/>
          <w:sz w:val="32"/>
        </w:rPr>
        <w:t xml:space="preserve"> – „Син </w:t>
      </w:r>
      <w:proofErr w:type="spellStart"/>
      <w:r>
        <w:rPr>
          <w:rFonts w:eastAsia="MS Mincho"/>
          <w:sz w:val="32"/>
        </w:rPr>
        <w:t>Ґірікшіти</w:t>
      </w:r>
      <w:proofErr w:type="spellEnd"/>
      <w:r>
        <w:rPr>
          <w:rFonts w:eastAsia="MS Mincho"/>
          <w:sz w:val="32"/>
        </w:rPr>
        <w:t xml:space="preserve">”, </w:t>
      </w:r>
      <w:proofErr w:type="spellStart"/>
      <w:r>
        <w:rPr>
          <w:rFonts w:eastAsia="MS Mincho"/>
          <w:sz w:val="32"/>
        </w:rPr>
        <w:t>Giriksit</w:t>
      </w:r>
      <w:proofErr w:type="spellEnd"/>
      <w:r>
        <w:rPr>
          <w:rFonts w:eastAsia="MS Mincho"/>
          <w:sz w:val="32"/>
        </w:rPr>
        <w:t xml:space="preserve"> – „Той, що живе на горі”, „Горянин”) – Один раз вживається як епітет </w:t>
      </w:r>
      <w:proofErr w:type="spellStart"/>
      <w:r>
        <w:rPr>
          <w:rFonts w:eastAsia="MS Mincho"/>
          <w:i/>
          <w:sz w:val="32"/>
        </w:rPr>
        <w:t>Вішну</w:t>
      </w:r>
      <w:proofErr w:type="spellEnd"/>
      <w:r>
        <w:rPr>
          <w:rFonts w:eastAsia="MS Mincho"/>
          <w:sz w:val="32"/>
        </w:rPr>
        <w:t xml:space="preserve"> (РВ.V.33.8d).</w:t>
      </w:r>
    </w:p>
    <w:p w14:paraId="50A2A65A" w14:textId="77777777" w:rsidR="00DC09DE" w:rsidRDefault="00DC09DE">
      <w:pPr>
        <w:ind w:firstLine="284"/>
        <w:jc w:val="both"/>
        <w:rPr>
          <w:rFonts w:eastAsia="MS Mincho"/>
          <w:sz w:val="32"/>
        </w:rPr>
      </w:pPr>
      <w:r>
        <w:rPr>
          <w:rFonts w:eastAsia="MS Mincho"/>
          <w:b/>
          <w:sz w:val="32"/>
        </w:rPr>
        <w:t>ҐУНҐУ (</w:t>
      </w:r>
      <w:proofErr w:type="spellStart"/>
      <w:r>
        <w:rPr>
          <w:rFonts w:eastAsia="MS Mincho"/>
          <w:sz w:val="32"/>
        </w:rPr>
        <w:t>Gúngu</w:t>
      </w:r>
      <w:proofErr w:type="spellEnd"/>
      <w:r>
        <w:rPr>
          <w:rFonts w:eastAsia="MS Mincho"/>
          <w:sz w:val="32"/>
        </w:rPr>
        <w:t>) – Ім’я Богині, про функції якої нічого не відомо (РВ.II.32.8а).</w:t>
      </w:r>
    </w:p>
    <w:p w14:paraId="0AD4A01E"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Г</w:t>
      </w:r>
    </w:p>
    <w:p w14:paraId="1A0F5513" w14:textId="77777777" w:rsidR="00DC09DE" w:rsidRDefault="00DC09DE">
      <w:pPr>
        <w:ind w:firstLine="284"/>
        <w:jc w:val="both"/>
        <w:rPr>
          <w:sz w:val="32"/>
        </w:rPr>
      </w:pPr>
    </w:p>
    <w:p w14:paraId="593F79E4" w14:textId="77777777" w:rsidR="00DC09DE" w:rsidRDefault="00DC09DE">
      <w:pPr>
        <w:ind w:firstLine="284"/>
        <w:jc w:val="both"/>
        <w:rPr>
          <w:rFonts w:eastAsia="MS Mincho"/>
          <w:sz w:val="32"/>
        </w:rPr>
      </w:pPr>
      <w:r>
        <w:rPr>
          <w:rFonts w:eastAsia="MS Mincho"/>
          <w:b/>
          <w:sz w:val="32"/>
        </w:rPr>
        <w:t>ГАРУДА</w:t>
      </w:r>
      <w:r>
        <w:rPr>
          <w:rFonts w:eastAsia="MS Mincho"/>
          <w:sz w:val="32"/>
        </w:rPr>
        <w:t xml:space="preserve"> – Він же </w:t>
      </w:r>
      <w:proofErr w:type="spellStart"/>
      <w:r>
        <w:rPr>
          <w:rFonts w:eastAsia="MS Mincho"/>
          <w:i/>
          <w:sz w:val="32"/>
        </w:rPr>
        <w:t>Супарнá</w:t>
      </w:r>
      <w:proofErr w:type="spellEnd"/>
      <w:r>
        <w:rPr>
          <w:rFonts w:eastAsia="MS Mincho"/>
          <w:sz w:val="32"/>
        </w:rPr>
        <w:t xml:space="preserve"> – величезний золотокрилий орел, повелитель птахів. Возить на собі </w:t>
      </w:r>
      <w:proofErr w:type="spellStart"/>
      <w:r>
        <w:rPr>
          <w:rFonts w:eastAsia="MS Mincho"/>
          <w:i/>
          <w:sz w:val="32"/>
        </w:rPr>
        <w:t>Вішну</w:t>
      </w:r>
      <w:proofErr w:type="spellEnd"/>
      <w:r>
        <w:rPr>
          <w:rFonts w:eastAsia="MS Mincho"/>
          <w:sz w:val="32"/>
        </w:rPr>
        <w:t xml:space="preserve">. Син мудреця </w:t>
      </w:r>
      <w:proofErr w:type="spellStart"/>
      <w:r>
        <w:rPr>
          <w:rFonts w:eastAsia="MS Mincho"/>
          <w:i/>
          <w:sz w:val="32"/>
        </w:rPr>
        <w:t>Каш’япи</w:t>
      </w:r>
      <w:proofErr w:type="spellEnd"/>
      <w:r>
        <w:rPr>
          <w:rFonts w:eastAsia="MS Mincho"/>
          <w:sz w:val="32"/>
        </w:rPr>
        <w:t xml:space="preserve"> і доньки </w:t>
      </w:r>
      <w:proofErr w:type="spellStart"/>
      <w:r>
        <w:rPr>
          <w:rFonts w:eastAsia="MS Mincho"/>
          <w:sz w:val="32"/>
        </w:rPr>
        <w:t>Дакші</w:t>
      </w:r>
      <w:proofErr w:type="spellEnd"/>
      <w:r>
        <w:rPr>
          <w:rFonts w:eastAsia="MS Mincho"/>
          <w:sz w:val="32"/>
        </w:rPr>
        <w:t xml:space="preserve"> </w:t>
      </w:r>
      <w:proofErr w:type="spellStart"/>
      <w:r>
        <w:rPr>
          <w:rFonts w:eastAsia="MS Mincho"/>
          <w:sz w:val="32"/>
        </w:rPr>
        <w:t>Вінати</w:t>
      </w:r>
      <w:proofErr w:type="spellEnd"/>
      <w:r>
        <w:rPr>
          <w:rFonts w:eastAsia="MS Mincho"/>
          <w:sz w:val="32"/>
        </w:rPr>
        <w:t xml:space="preserve"> (“Нахилена”). Від своєї матері, яка ворогувала з іншою дружиною </w:t>
      </w:r>
      <w:proofErr w:type="spellStart"/>
      <w:r>
        <w:rPr>
          <w:rFonts w:eastAsia="MS Mincho"/>
          <w:sz w:val="32"/>
        </w:rPr>
        <w:t>Каш’япи</w:t>
      </w:r>
      <w:proofErr w:type="spellEnd"/>
      <w:r>
        <w:rPr>
          <w:rFonts w:eastAsia="MS Mincho"/>
          <w:sz w:val="32"/>
        </w:rPr>
        <w:t xml:space="preserve"> – </w:t>
      </w:r>
      <w:proofErr w:type="spellStart"/>
      <w:r>
        <w:rPr>
          <w:rFonts w:eastAsia="MS Mincho"/>
          <w:sz w:val="32"/>
        </w:rPr>
        <w:t>Кудру</w:t>
      </w:r>
      <w:proofErr w:type="spellEnd"/>
      <w:r>
        <w:rPr>
          <w:rFonts w:eastAsia="MS Mincho"/>
          <w:sz w:val="32"/>
        </w:rPr>
        <w:t xml:space="preserve"> (“Бура”), матері зміїв, успадкував люту ненависть до змій. Такими самими ворожими один до одного були й інші діти </w:t>
      </w:r>
      <w:proofErr w:type="spellStart"/>
      <w:r>
        <w:rPr>
          <w:rFonts w:eastAsia="MS Mincho"/>
          <w:sz w:val="32"/>
        </w:rPr>
        <w:t>Вінати</w:t>
      </w:r>
      <w:proofErr w:type="spellEnd"/>
      <w:r>
        <w:rPr>
          <w:rFonts w:eastAsia="MS Mincho"/>
          <w:sz w:val="32"/>
        </w:rPr>
        <w:t xml:space="preserve"> і </w:t>
      </w:r>
      <w:proofErr w:type="spellStart"/>
      <w:r>
        <w:rPr>
          <w:rFonts w:eastAsia="MS Mincho"/>
          <w:sz w:val="32"/>
        </w:rPr>
        <w:t>Кудри</w:t>
      </w:r>
      <w:proofErr w:type="spellEnd"/>
      <w:r>
        <w:rPr>
          <w:rFonts w:eastAsia="MS Mincho"/>
          <w:sz w:val="32"/>
        </w:rPr>
        <w:t>.</w:t>
      </w:r>
    </w:p>
    <w:p w14:paraId="7333FE4F" w14:textId="77777777" w:rsidR="00DC09DE" w:rsidRDefault="00DC09DE">
      <w:pPr>
        <w:ind w:firstLine="284"/>
        <w:jc w:val="both"/>
        <w:rPr>
          <w:rFonts w:eastAsia="MS Mincho"/>
          <w:sz w:val="32"/>
        </w:rPr>
      </w:pPr>
      <w:r>
        <w:rPr>
          <w:rFonts w:eastAsia="MS Mincho"/>
          <w:b/>
          <w:sz w:val="32"/>
        </w:rPr>
        <w:t>ГІРАНЬЯ ҐАРБГА</w:t>
      </w:r>
      <w:r>
        <w:rPr>
          <w:rFonts w:eastAsia="MS Mincho"/>
          <w:sz w:val="32"/>
        </w:rPr>
        <w:t xml:space="preserve"> (</w:t>
      </w:r>
      <w:proofErr w:type="spellStart"/>
      <w:r>
        <w:rPr>
          <w:rFonts w:eastAsia="MS Mincho"/>
          <w:sz w:val="32"/>
        </w:rPr>
        <w:t>Híranya</w:t>
      </w:r>
      <w:proofErr w:type="spellEnd"/>
      <w:r>
        <w:rPr>
          <w:rFonts w:eastAsia="MS Mincho"/>
          <w:sz w:val="32"/>
        </w:rPr>
        <w:t xml:space="preserve"> </w:t>
      </w:r>
      <w:proofErr w:type="spellStart"/>
      <w:r>
        <w:rPr>
          <w:rFonts w:eastAsia="MS Mincho"/>
          <w:sz w:val="32"/>
        </w:rPr>
        <w:t>Gárbha</w:t>
      </w:r>
      <w:proofErr w:type="spellEnd"/>
      <w:r>
        <w:rPr>
          <w:rFonts w:eastAsia="MS Mincho"/>
          <w:sz w:val="32"/>
        </w:rPr>
        <w:t xml:space="preserve"> – „Золотий або Вогняний Зародок”) – Первісна форма Бога, що створив Всесвіт. Первісний Принцип, у якому зберігається світло Божественного знання й істини:</w:t>
      </w:r>
    </w:p>
    <w:p w14:paraId="2CB01EC7" w14:textId="77777777" w:rsidR="00DC09DE" w:rsidRDefault="00DC09DE">
      <w:pPr>
        <w:ind w:firstLine="1134"/>
        <w:jc w:val="both"/>
        <w:rPr>
          <w:rFonts w:eastAsia="MS Mincho"/>
          <w:i/>
          <w:sz w:val="32"/>
        </w:rPr>
      </w:pPr>
      <w:r>
        <w:rPr>
          <w:rFonts w:eastAsia="MS Mincho"/>
          <w:i/>
          <w:sz w:val="32"/>
        </w:rPr>
        <w:t>Він виник спочатку як Золотий Зародок,</w:t>
      </w:r>
    </w:p>
    <w:p w14:paraId="7B99785A" w14:textId="77777777" w:rsidR="00DC09DE" w:rsidRDefault="00DC09DE">
      <w:pPr>
        <w:ind w:firstLine="1134"/>
        <w:jc w:val="both"/>
        <w:rPr>
          <w:rFonts w:eastAsia="MS Mincho"/>
          <w:i/>
          <w:sz w:val="32"/>
        </w:rPr>
      </w:pPr>
      <w:r>
        <w:rPr>
          <w:rFonts w:eastAsia="MS Mincho"/>
          <w:i/>
          <w:sz w:val="32"/>
        </w:rPr>
        <w:t>Народившись, став єдиним Творцем.</w:t>
      </w:r>
    </w:p>
    <w:p w14:paraId="49AB2083" w14:textId="77777777" w:rsidR="00DC09DE" w:rsidRDefault="00DC09DE">
      <w:pPr>
        <w:ind w:firstLine="1134"/>
        <w:jc w:val="both"/>
        <w:rPr>
          <w:rFonts w:eastAsia="MS Mincho"/>
          <w:i/>
          <w:sz w:val="32"/>
        </w:rPr>
      </w:pPr>
      <w:r>
        <w:rPr>
          <w:rFonts w:eastAsia="MS Mincho"/>
          <w:i/>
          <w:sz w:val="32"/>
        </w:rPr>
        <w:t>Він підтримав Землю і Небо.</w:t>
      </w:r>
    </w:p>
    <w:p w14:paraId="450B1955" w14:textId="77777777" w:rsidR="00DC09DE" w:rsidRDefault="00DC09DE">
      <w:pPr>
        <w:ind w:firstLine="3969"/>
        <w:jc w:val="both"/>
        <w:rPr>
          <w:sz w:val="32"/>
        </w:rPr>
      </w:pPr>
      <w:r>
        <w:rPr>
          <w:rFonts w:eastAsia="MS Mincho"/>
          <w:sz w:val="32"/>
        </w:rPr>
        <w:t>(РВ.Х.121.1).</w:t>
      </w:r>
    </w:p>
    <w:p w14:paraId="55D7A041" w14:textId="77777777" w:rsidR="00DC09DE" w:rsidRDefault="00DC09DE">
      <w:pPr>
        <w:ind w:firstLine="284"/>
        <w:jc w:val="both"/>
        <w:rPr>
          <w:rFonts w:eastAsia="MS Mincho"/>
          <w:sz w:val="32"/>
        </w:rPr>
      </w:pPr>
      <w:r>
        <w:rPr>
          <w:rFonts w:eastAsia="MS Mincho"/>
          <w:sz w:val="32"/>
        </w:rPr>
        <w:t xml:space="preserve">Золотий Зародок, з якого походить Всесвіт, виник з </w:t>
      </w:r>
      <w:proofErr w:type="spellStart"/>
      <w:r>
        <w:rPr>
          <w:rFonts w:eastAsia="MS Mincho"/>
          <w:sz w:val="32"/>
        </w:rPr>
        <w:t>Аджа</w:t>
      </w:r>
      <w:proofErr w:type="spellEnd"/>
      <w:r>
        <w:rPr>
          <w:rFonts w:eastAsia="MS Mincho"/>
          <w:sz w:val="32"/>
        </w:rPr>
        <w:t xml:space="preserve"> (</w:t>
      </w:r>
      <w:proofErr w:type="spellStart"/>
      <w:r>
        <w:rPr>
          <w:rFonts w:eastAsia="MS Mincho"/>
          <w:sz w:val="32"/>
        </w:rPr>
        <w:t>Aja</w:t>
      </w:r>
      <w:proofErr w:type="spellEnd"/>
      <w:r>
        <w:rPr>
          <w:rFonts w:eastAsia="MS Mincho"/>
          <w:sz w:val="32"/>
        </w:rPr>
        <w:t xml:space="preserve"> – „Ненароджений”), тобто </w:t>
      </w:r>
      <w:proofErr w:type="spellStart"/>
      <w:r>
        <w:rPr>
          <w:rFonts w:eastAsia="MS Mincho"/>
          <w:i/>
          <w:sz w:val="32"/>
        </w:rPr>
        <w:t>Вішвакармана</w:t>
      </w:r>
      <w:proofErr w:type="spellEnd"/>
      <w:r>
        <w:rPr>
          <w:rFonts w:eastAsia="MS Mincho"/>
          <w:sz w:val="32"/>
        </w:rPr>
        <w:t>. Його сприйняли Космічні Води, що символізують собою первісний Хаос, Невпорядкованість і є важливою космогонічною субстанцією.</w:t>
      </w:r>
    </w:p>
    <w:p w14:paraId="4C2BB74D" w14:textId="77777777" w:rsidR="00DC09DE" w:rsidRDefault="00DC09DE">
      <w:pPr>
        <w:ind w:firstLine="1134"/>
        <w:jc w:val="both"/>
        <w:rPr>
          <w:rFonts w:eastAsia="MS Mincho"/>
          <w:i/>
          <w:sz w:val="32"/>
        </w:rPr>
      </w:pPr>
      <w:r>
        <w:rPr>
          <w:rFonts w:eastAsia="MS Mincho"/>
          <w:i/>
          <w:sz w:val="32"/>
        </w:rPr>
        <w:t>Те, що є по той бік Неба, по той бік Землі,</w:t>
      </w:r>
    </w:p>
    <w:p w14:paraId="4423EF12" w14:textId="77777777" w:rsidR="00DC09DE" w:rsidRDefault="00DC09DE">
      <w:pPr>
        <w:ind w:firstLine="1134"/>
        <w:jc w:val="both"/>
        <w:rPr>
          <w:rFonts w:eastAsia="MS Mincho"/>
          <w:i/>
          <w:sz w:val="32"/>
        </w:rPr>
      </w:pPr>
      <w:r>
        <w:rPr>
          <w:rFonts w:eastAsia="MS Mincho"/>
          <w:i/>
          <w:sz w:val="32"/>
        </w:rPr>
        <w:t xml:space="preserve">По той бік Богів і </w:t>
      </w:r>
      <w:proofErr w:type="spellStart"/>
      <w:r>
        <w:rPr>
          <w:rFonts w:eastAsia="MS Mincho"/>
          <w:i/>
          <w:sz w:val="32"/>
        </w:rPr>
        <w:t>Асурів</w:t>
      </w:r>
      <w:proofErr w:type="spellEnd"/>
      <w:r>
        <w:rPr>
          <w:rFonts w:eastAsia="MS Mincho"/>
          <w:i/>
          <w:sz w:val="32"/>
        </w:rPr>
        <w:t>, –</w:t>
      </w:r>
    </w:p>
    <w:p w14:paraId="3197672C" w14:textId="77777777" w:rsidR="00DC09DE" w:rsidRDefault="00DC09DE">
      <w:pPr>
        <w:ind w:firstLine="1134"/>
        <w:jc w:val="both"/>
        <w:rPr>
          <w:rFonts w:eastAsia="MS Mincho"/>
          <w:i/>
          <w:sz w:val="32"/>
        </w:rPr>
      </w:pPr>
      <w:r>
        <w:rPr>
          <w:rFonts w:eastAsia="MS Mincho"/>
          <w:i/>
          <w:sz w:val="32"/>
        </w:rPr>
        <w:t>Що за Вогняний Зародок сприйняли Води,</w:t>
      </w:r>
    </w:p>
    <w:p w14:paraId="185DD077" w14:textId="77777777" w:rsidR="00DC09DE" w:rsidRDefault="00DC09DE">
      <w:pPr>
        <w:ind w:firstLine="1134"/>
        <w:jc w:val="both"/>
        <w:rPr>
          <w:rFonts w:eastAsia="MS Mincho"/>
          <w:i/>
          <w:sz w:val="32"/>
        </w:rPr>
      </w:pPr>
      <w:r>
        <w:rPr>
          <w:rFonts w:eastAsia="MS Mincho"/>
          <w:i/>
          <w:sz w:val="32"/>
        </w:rPr>
        <w:t>Де виднілись разом ці Боги?</w:t>
      </w:r>
    </w:p>
    <w:p w14:paraId="621311A9" w14:textId="77777777" w:rsidR="00DC09DE" w:rsidRDefault="00DC09DE">
      <w:pPr>
        <w:ind w:firstLine="1134"/>
        <w:jc w:val="both"/>
        <w:rPr>
          <w:rFonts w:eastAsia="MS Mincho"/>
          <w:i/>
          <w:sz w:val="32"/>
        </w:rPr>
      </w:pPr>
      <w:r>
        <w:rPr>
          <w:rFonts w:eastAsia="MS Mincho"/>
          <w:i/>
          <w:sz w:val="32"/>
        </w:rPr>
        <w:t>Адже його сприйняли як Перший Зародок,</w:t>
      </w:r>
    </w:p>
    <w:p w14:paraId="10997596" w14:textId="77777777" w:rsidR="00DC09DE" w:rsidRDefault="00DC09DE">
      <w:pPr>
        <w:ind w:firstLine="1134"/>
        <w:jc w:val="both"/>
        <w:rPr>
          <w:rFonts w:eastAsia="MS Mincho"/>
          <w:i/>
          <w:sz w:val="32"/>
        </w:rPr>
      </w:pPr>
      <w:r>
        <w:rPr>
          <w:rFonts w:eastAsia="MS Mincho"/>
          <w:i/>
          <w:sz w:val="32"/>
        </w:rPr>
        <w:t>Де зійшлись разом усі Боги.</w:t>
      </w:r>
    </w:p>
    <w:p w14:paraId="6A40B243" w14:textId="77777777" w:rsidR="00DC09DE" w:rsidRDefault="00DC09DE">
      <w:pPr>
        <w:ind w:firstLine="1134"/>
        <w:jc w:val="both"/>
        <w:rPr>
          <w:rFonts w:eastAsia="MS Mincho"/>
          <w:i/>
          <w:sz w:val="32"/>
        </w:rPr>
      </w:pPr>
      <w:r>
        <w:rPr>
          <w:rFonts w:eastAsia="MS Mincho"/>
          <w:i/>
          <w:sz w:val="32"/>
        </w:rPr>
        <w:t>З пупа Ненародженого стримить Одне,</w:t>
      </w:r>
    </w:p>
    <w:p w14:paraId="4F03AC13" w14:textId="77777777" w:rsidR="00DC09DE" w:rsidRDefault="00DC09DE">
      <w:pPr>
        <w:ind w:firstLine="1134"/>
        <w:jc w:val="both"/>
        <w:rPr>
          <w:rFonts w:eastAsia="MS Mincho"/>
          <w:i/>
          <w:sz w:val="32"/>
        </w:rPr>
      </w:pPr>
      <w:r>
        <w:rPr>
          <w:rFonts w:eastAsia="MS Mincho"/>
          <w:i/>
          <w:sz w:val="32"/>
        </w:rPr>
        <w:t>Об що опираються всі істоти.</w:t>
      </w:r>
    </w:p>
    <w:p w14:paraId="5AED38C8" w14:textId="77777777" w:rsidR="00DC09DE" w:rsidRDefault="00DC09DE">
      <w:pPr>
        <w:ind w:firstLine="1134"/>
        <w:jc w:val="both"/>
        <w:rPr>
          <w:rFonts w:eastAsia="MS Mincho"/>
          <w:i/>
          <w:sz w:val="32"/>
        </w:rPr>
      </w:pPr>
      <w:r>
        <w:rPr>
          <w:rFonts w:eastAsia="MS Mincho"/>
          <w:i/>
          <w:sz w:val="32"/>
        </w:rPr>
        <w:t>Неможливо знайти того, хто породив ці істоти.</w:t>
      </w:r>
    </w:p>
    <w:p w14:paraId="59A82F5D" w14:textId="77777777" w:rsidR="00DC09DE" w:rsidRDefault="00DC09DE">
      <w:pPr>
        <w:ind w:firstLine="1134"/>
        <w:jc w:val="both"/>
        <w:rPr>
          <w:rFonts w:eastAsia="MS Mincho"/>
          <w:i/>
          <w:sz w:val="32"/>
        </w:rPr>
      </w:pPr>
      <w:r>
        <w:rPr>
          <w:rFonts w:eastAsia="MS Mincho"/>
          <w:i/>
          <w:sz w:val="32"/>
        </w:rPr>
        <w:t>Щось інше стає між вами.</w:t>
      </w:r>
    </w:p>
    <w:p w14:paraId="242DF368" w14:textId="77777777" w:rsidR="00DC09DE" w:rsidRDefault="00DC09DE">
      <w:pPr>
        <w:ind w:firstLine="3969"/>
        <w:jc w:val="both"/>
        <w:rPr>
          <w:rFonts w:eastAsia="MS Mincho"/>
          <w:sz w:val="32"/>
        </w:rPr>
      </w:pPr>
      <w:r>
        <w:rPr>
          <w:rFonts w:eastAsia="MS Mincho"/>
          <w:sz w:val="32"/>
        </w:rPr>
        <w:t>(РВ.Х.82.5-7).</w:t>
      </w:r>
    </w:p>
    <w:p w14:paraId="11DF907C" w14:textId="77777777" w:rsidR="00DC09DE" w:rsidRDefault="00DC09DE">
      <w:pPr>
        <w:ind w:firstLine="284"/>
        <w:jc w:val="both"/>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Золотий чи Вогняний Зародок передує концепції Космічного Яйця індуїзму. Крім „</w:t>
      </w:r>
      <w:proofErr w:type="spellStart"/>
      <w:r>
        <w:rPr>
          <w:rFonts w:eastAsia="MS Mincho"/>
          <w:sz w:val="32"/>
        </w:rPr>
        <w:t>Ріґведи</w:t>
      </w:r>
      <w:proofErr w:type="spellEnd"/>
      <w:r>
        <w:rPr>
          <w:rFonts w:eastAsia="MS Mincho"/>
          <w:sz w:val="32"/>
        </w:rPr>
        <w:t>”, Золотий Зародок згадується також у „</w:t>
      </w:r>
      <w:proofErr w:type="spellStart"/>
      <w:r>
        <w:rPr>
          <w:rFonts w:eastAsia="MS Mincho"/>
          <w:sz w:val="32"/>
        </w:rPr>
        <w:t>Атгарваведі</w:t>
      </w:r>
      <w:proofErr w:type="spellEnd"/>
      <w:r>
        <w:rPr>
          <w:rFonts w:eastAsia="MS Mincho"/>
          <w:sz w:val="32"/>
        </w:rPr>
        <w:t>” (АВ.Х.7.28) та „Упанішадах”.</w:t>
      </w:r>
    </w:p>
    <w:p w14:paraId="48B6A543" w14:textId="77777777" w:rsidR="00DC09DE" w:rsidRDefault="00DC09DE">
      <w:pPr>
        <w:ind w:firstLine="284"/>
        <w:jc w:val="both"/>
        <w:rPr>
          <w:rFonts w:eastAsia="MS Mincho"/>
          <w:sz w:val="32"/>
        </w:rPr>
      </w:pPr>
      <w:r>
        <w:rPr>
          <w:rFonts w:eastAsia="MS Mincho"/>
          <w:b/>
          <w:sz w:val="32"/>
        </w:rPr>
        <w:t>ГІРАНЬЯКША</w:t>
      </w:r>
      <w:r>
        <w:rPr>
          <w:rFonts w:eastAsia="MS Mincho"/>
          <w:sz w:val="32"/>
        </w:rPr>
        <w:t xml:space="preserve"> (</w:t>
      </w:r>
      <w:proofErr w:type="spellStart"/>
      <w:r>
        <w:rPr>
          <w:rFonts w:eastAsia="MS Mincho"/>
          <w:sz w:val="32"/>
        </w:rPr>
        <w:t>Híranyakşa</w:t>
      </w:r>
      <w:proofErr w:type="spellEnd"/>
      <w:r>
        <w:rPr>
          <w:rFonts w:eastAsia="MS Mincho"/>
          <w:sz w:val="32"/>
        </w:rPr>
        <w:t xml:space="preserve"> – „Золотоокий”) – Причина третьої </w:t>
      </w:r>
      <w:proofErr w:type="spellStart"/>
      <w:r>
        <w:rPr>
          <w:rFonts w:eastAsia="MS Mincho"/>
          <w:sz w:val="32"/>
        </w:rPr>
        <w:t>аватари</w:t>
      </w:r>
      <w:proofErr w:type="spellEnd"/>
      <w:r>
        <w:rPr>
          <w:rFonts w:eastAsia="MS Mincho"/>
          <w:sz w:val="32"/>
        </w:rPr>
        <w:t xml:space="preserve"> </w:t>
      </w:r>
      <w:proofErr w:type="spellStart"/>
      <w:r>
        <w:rPr>
          <w:rFonts w:eastAsia="MS Mincho"/>
          <w:i/>
          <w:sz w:val="32"/>
        </w:rPr>
        <w:t>Вішну</w:t>
      </w:r>
      <w:proofErr w:type="spellEnd"/>
      <w:r>
        <w:rPr>
          <w:rFonts w:eastAsia="MS Mincho"/>
          <w:i/>
          <w:sz w:val="32"/>
        </w:rPr>
        <w:t>.</w:t>
      </w:r>
      <w:r>
        <w:rPr>
          <w:rFonts w:eastAsia="MS Mincho"/>
          <w:sz w:val="32"/>
        </w:rPr>
        <w:t xml:space="preserve"> (Див. </w:t>
      </w:r>
      <w:proofErr w:type="spellStart"/>
      <w:r>
        <w:rPr>
          <w:rFonts w:eastAsia="MS Mincho"/>
          <w:i/>
          <w:sz w:val="32"/>
        </w:rPr>
        <w:t>Аватара</w:t>
      </w:r>
      <w:proofErr w:type="spellEnd"/>
      <w:r>
        <w:rPr>
          <w:rFonts w:eastAsia="MS Mincho"/>
          <w:sz w:val="32"/>
        </w:rPr>
        <w:t>).</w:t>
      </w:r>
    </w:p>
    <w:p w14:paraId="21EEC85E" w14:textId="77777777" w:rsidR="00DC09DE" w:rsidRDefault="00DC09DE">
      <w:pPr>
        <w:ind w:firstLine="284"/>
        <w:jc w:val="both"/>
        <w:rPr>
          <w:rFonts w:eastAsia="MS Mincho"/>
          <w:sz w:val="32"/>
        </w:rPr>
      </w:pPr>
      <w:r>
        <w:rPr>
          <w:rFonts w:eastAsia="MS Mincho"/>
          <w:b/>
          <w:sz w:val="32"/>
        </w:rPr>
        <w:t>ГОПАЛАН</w:t>
      </w:r>
      <w:r>
        <w:rPr>
          <w:rFonts w:eastAsia="MS Mincho"/>
          <w:sz w:val="32"/>
        </w:rPr>
        <w:t xml:space="preserve"> (</w:t>
      </w:r>
      <w:proofErr w:type="spellStart"/>
      <w:r>
        <w:rPr>
          <w:rFonts w:eastAsia="MS Mincho"/>
          <w:sz w:val="32"/>
        </w:rPr>
        <w:t>Hopálan</w:t>
      </w:r>
      <w:proofErr w:type="spellEnd"/>
      <w:r>
        <w:rPr>
          <w:rFonts w:eastAsia="MS Mincho"/>
          <w:sz w:val="32"/>
        </w:rPr>
        <w:t xml:space="preserve"> – „Охоронець худоби”) – Захисник, охоронець землі, правитель, цар. Також – епітет </w:t>
      </w:r>
      <w:proofErr w:type="spellStart"/>
      <w:r>
        <w:rPr>
          <w:rFonts w:eastAsia="MS Mincho"/>
          <w:i/>
          <w:sz w:val="32"/>
        </w:rPr>
        <w:t>Крішни</w:t>
      </w:r>
      <w:proofErr w:type="spellEnd"/>
      <w:r>
        <w:rPr>
          <w:rFonts w:eastAsia="MS Mincho"/>
          <w:i/>
          <w:sz w:val="32"/>
        </w:rPr>
        <w:t>.</w:t>
      </w:r>
      <w:r>
        <w:rPr>
          <w:rFonts w:eastAsia="MS Mincho"/>
          <w:sz w:val="32"/>
        </w:rPr>
        <w:t xml:space="preserve"> </w:t>
      </w:r>
    </w:p>
    <w:p w14:paraId="60898D7F" w14:textId="77777777" w:rsidR="00DC09DE" w:rsidRDefault="00DC09DE">
      <w:pPr>
        <w:ind w:firstLine="284"/>
        <w:jc w:val="both"/>
        <w:rPr>
          <w:rFonts w:eastAsia="MS Mincho"/>
          <w:sz w:val="32"/>
        </w:rPr>
      </w:pPr>
      <w:r>
        <w:rPr>
          <w:rFonts w:eastAsia="MS Mincho"/>
          <w:sz w:val="32"/>
        </w:rPr>
        <w:lastRenderedPageBreak/>
        <w:t xml:space="preserve">В українській міфології – Бог Купала. Ку – земля, </w:t>
      </w:r>
      <w:proofErr w:type="spellStart"/>
      <w:r>
        <w:rPr>
          <w:rFonts w:eastAsia="MS Mincho"/>
          <w:sz w:val="32"/>
        </w:rPr>
        <w:t>апала</w:t>
      </w:r>
      <w:proofErr w:type="spellEnd"/>
      <w:r>
        <w:rPr>
          <w:rFonts w:eastAsia="MS Mincho"/>
          <w:sz w:val="32"/>
        </w:rPr>
        <w:t xml:space="preserve"> – охоронець, тобто „Охоронець землі, цар”.</w:t>
      </w:r>
    </w:p>
    <w:p w14:paraId="180628B1" w14:textId="77777777" w:rsidR="00DC09DE" w:rsidRDefault="00DC09DE">
      <w:pPr>
        <w:ind w:firstLine="284"/>
        <w:jc w:val="both"/>
        <w:rPr>
          <w:rFonts w:eastAsia="MS Mincho"/>
          <w:sz w:val="32"/>
        </w:rPr>
      </w:pPr>
      <w:r>
        <w:rPr>
          <w:rFonts w:eastAsia="MS Mincho"/>
          <w:b/>
          <w:sz w:val="32"/>
        </w:rPr>
        <w:t>ГОТАР</w:t>
      </w:r>
      <w:r>
        <w:rPr>
          <w:rFonts w:eastAsia="MS Mincho"/>
          <w:sz w:val="32"/>
        </w:rPr>
        <w:t xml:space="preserve"> (</w:t>
      </w:r>
      <w:proofErr w:type="spellStart"/>
      <w:r>
        <w:rPr>
          <w:rFonts w:eastAsia="MS Mincho"/>
          <w:sz w:val="32"/>
        </w:rPr>
        <w:t>Hótar</w:t>
      </w:r>
      <w:proofErr w:type="spellEnd"/>
      <w:r>
        <w:rPr>
          <w:rFonts w:eastAsia="MS Mincho"/>
          <w:sz w:val="32"/>
        </w:rPr>
        <w:t xml:space="preserve">) – Жрець, який виконує жертвопринесення. (Див. </w:t>
      </w:r>
      <w:proofErr w:type="spellStart"/>
      <w:r>
        <w:rPr>
          <w:rFonts w:eastAsia="MS Mincho"/>
          <w:i/>
          <w:sz w:val="32"/>
        </w:rPr>
        <w:t>Жерці</w:t>
      </w:r>
      <w:proofErr w:type="spellEnd"/>
      <w:r>
        <w:rPr>
          <w:rFonts w:eastAsia="MS Mincho"/>
          <w:sz w:val="32"/>
        </w:rPr>
        <w:t>).</w:t>
      </w:r>
    </w:p>
    <w:p w14:paraId="3F53C2D3" w14:textId="77777777" w:rsidR="00DC09DE" w:rsidRDefault="00DC09DE">
      <w:pPr>
        <w:ind w:firstLine="284"/>
        <w:jc w:val="both"/>
        <w:rPr>
          <w:rFonts w:eastAsia="MS Mincho"/>
          <w:sz w:val="32"/>
        </w:rPr>
      </w:pPr>
      <w:r>
        <w:rPr>
          <w:rFonts w:eastAsia="MS Mincho"/>
          <w:b/>
          <w:sz w:val="32"/>
        </w:rPr>
        <w:t xml:space="preserve">ГОТАМА </w:t>
      </w:r>
      <w:r>
        <w:rPr>
          <w:rFonts w:eastAsia="MS Mincho"/>
          <w:sz w:val="32"/>
        </w:rPr>
        <w:t>(</w:t>
      </w:r>
      <w:proofErr w:type="spellStart"/>
      <w:r>
        <w:rPr>
          <w:rFonts w:eastAsia="MS Mincho"/>
          <w:sz w:val="32"/>
        </w:rPr>
        <w:t>Hotáma</w:t>
      </w:r>
      <w:proofErr w:type="spellEnd"/>
      <w:r>
        <w:rPr>
          <w:rFonts w:eastAsia="MS Mincho"/>
          <w:sz w:val="32"/>
        </w:rPr>
        <w:t xml:space="preserve"> – “Чорний бик”) – </w:t>
      </w:r>
      <w:proofErr w:type="spellStart"/>
      <w:r>
        <w:rPr>
          <w:rFonts w:eastAsia="MS Mincho"/>
          <w:i/>
          <w:sz w:val="32"/>
        </w:rPr>
        <w:t>Ріші</w:t>
      </w:r>
      <w:proofErr w:type="spellEnd"/>
      <w:r>
        <w:rPr>
          <w:rFonts w:eastAsia="MS Mincho"/>
          <w:sz w:val="32"/>
        </w:rPr>
        <w:t xml:space="preserve">, якому допомогли </w:t>
      </w:r>
      <w:proofErr w:type="spellStart"/>
      <w:r>
        <w:rPr>
          <w:rFonts w:eastAsia="MS Mincho"/>
          <w:i/>
          <w:sz w:val="32"/>
        </w:rPr>
        <w:t>Марути</w:t>
      </w:r>
      <w:proofErr w:type="spellEnd"/>
      <w:r>
        <w:rPr>
          <w:rFonts w:eastAsia="MS Mincho"/>
          <w:sz w:val="32"/>
        </w:rPr>
        <w:t xml:space="preserve"> (див. </w:t>
      </w:r>
      <w:proofErr w:type="spellStart"/>
      <w:r>
        <w:rPr>
          <w:rFonts w:eastAsia="MS Mincho"/>
          <w:i/>
          <w:sz w:val="32"/>
        </w:rPr>
        <w:t>Ріші</w:t>
      </w:r>
      <w:proofErr w:type="spellEnd"/>
      <w:r>
        <w:rPr>
          <w:rFonts w:eastAsia="MS Mincho"/>
          <w:sz w:val="32"/>
        </w:rPr>
        <w:t>).</w:t>
      </w:r>
    </w:p>
    <w:p w14:paraId="0B65FF28" w14:textId="77777777" w:rsidR="00DC09DE" w:rsidRDefault="00DC09DE">
      <w:pPr>
        <w:ind w:firstLine="284"/>
        <w:jc w:val="both"/>
        <w:rPr>
          <w:rFonts w:eastAsia="MS Mincho"/>
          <w:sz w:val="32"/>
        </w:rPr>
      </w:pPr>
      <w:r>
        <w:rPr>
          <w:rFonts w:eastAsia="MS Mincho"/>
          <w:b/>
          <w:sz w:val="32"/>
        </w:rPr>
        <w:t>ГОТРА</w:t>
      </w:r>
      <w:r>
        <w:rPr>
          <w:rFonts w:eastAsia="MS Mincho"/>
          <w:sz w:val="32"/>
        </w:rPr>
        <w:t xml:space="preserve"> (</w:t>
      </w:r>
      <w:proofErr w:type="spellStart"/>
      <w:r>
        <w:rPr>
          <w:rFonts w:eastAsia="MS Mincho"/>
          <w:sz w:val="32"/>
        </w:rPr>
        <w:t>Hótra</w:t>
      </w:r>
      <w:proofErr w:type="spellEnd"/>
      <w:r>
        <w:rPr>
          <w:rFonts w:eastAsia="MS Mincho"/>
          <w:sz w:val="32"/>
        </w:rPr>
        <w:t xml:space="preserve"> – „Заклик”) – Ім’я Богині, яка закликає до жертовного вогнища для участі в ритуалі жертвоприношення.</w:t>
      </w:r>
    </w:p>
    <w:p w14:paraId="62FA6796"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Д</w:t>
      </w:r>
    </w:p>
    <w:p w14:paraId="3B64DF54" w14:textId="77777777" w:rsidR="00DC09DE" w:rsidRDefault="00DC09DE">
      <w:pPr>
        <w:ind w:firstLine="284"/>
        <w:jc w:val="both"/>
        <w:rPr>
          <w:sz w:val="32"/>
        </w:rPr>
      </w:pPr>
    </w:p>
    <w:p w14:paraId="27D85A55" w14:textId="77777777" w:rsidR="00DC09DE" w:rsidRDefault="00DC09DE">
      <w:pPr>
        <w:ind w:firstLine="284"/>
        <w:jc w:val="both"/>
        <w:rPr>
          <w:rFonts w:eastAsia="MS Mincho"/>
          <w:sz w:val="32"/>
        </w:rPr>
      </w:pPr>
      <w:r>
        <w:rPr>
          <w:rFonts w:eastAsia="MS Mincho"/>
          <w:b/>
          <w:sz w:val="32"/>
        </w:rPr>
        <w:t>ДАДГІКРА / ДАДГІКРАВАН</w:t>
      </w:r>
      <w:r>
        <w:rPr>
          <w:rFonts w:eastAsia="MS Mincho"/>
          <w:sz w:val="32"/>
        </w:rPr>
        <w:t xml:space="preserve"> (</w:t>
      </w:r>
      <w:proofErr w:type="spellStart"/>
      <w:r>
        <w:rPr>
          <w:rFonts w:eastAsia="MS Mincho"/>
          <w:sz w:val="32"/>
        </w:rPr>
        <w:t>Dadhikrá</w:t>
      </w:r>
      <w:proofErr w:type="spellEnd"/>
      <w:r>
        <w:rPr>
          <w:rFonts w:eastAsia="MS Mincho"/>
          <w:sz w:val="32"/>
        </w:rPr>
        <w:t> / </w:t>
      </w:r>
      <w:proofErr w:type="spellStart"/>
      <w:r>
        <w:rPr>
          <w:rFonts w:eastAsia="MS Mincho"/>
          <w:sz w:val="32"/>
        </w:rPr>
        <w:t>Dadhikrávan</w:t>
      </w:r>
      <w:proofErr w:type="spellEnd"/>
      <w:r>
        <w:rPr>
          <w:rFonts w:eastAsia="MS Mincho"/>
          <w:sz w:val="32"/>
        </w:rPr>
        <w:t xml:space="preserve"> – „</w:t>
      </w:r>
      <w:proofErr w:type="spellStart"/>
      <w:r>
        <w:rPr>
          <w:rFonts w:eastAsia="MS Mincho"/>
          <w:sz w:val="32"/>
        </w:rPr>
        <w:t>Розплескувач</w:t>
      </w:r>
      <w:proofErr w:type="spellEnd"/>
      <w:r>
        <w:rPr>
          <w:rFonts w:eastAsia="MS Mincho"/>
          <w:sz w:val="32"/>
        </w:rPr>
        <w:t xml:space="preserve"> кисляку”, „Той, що розплескує кисляк”) </w:t>
      </w:r>
      <w:r>
        <w:rPr>
          <w:sz w:val="32"/>
        </w:rPr>
        <w:t>–</w:t>
      </w:r>
      <w:r>
        <w:rPr>
          <w:rFonts w:eastAsia="MS Mincho"/>
          <w:sz w:val="32"/>
        </w:rPr>
        <w:t xml:space="preserve"> Зооморфне солярне Божество. Обожнений скаковий кінь царя </w:t>
      </w:r>
      <w:proofErr w:type="spellStart"/>
      <w:r>
        <w:rPr>
          <w:rFonts w:eastAsia="MS Mincho"/>
          <w:i/>
          <w:sz w:val="32"/>
        </w:rPr>
        <w:t>Трасадасью</w:t>
      </w:r>
      <w:proofErr w:type="spellEnd"/>
      <w:r>
        <w:rPr>
          <w:rFonts w:eastAsia="MS Mincho"/>
          <w:sz w:val="32"/>
        </w:rPr>
        <w:t xml:space="preserve">, подарований людям арійського племені </w:t>
      </w:r>
      <w:proofErr w:type="spellStart"/>
      <w:r>
        <w:rPr>
          <w:rFonts w:eastAsia="MS Mincho"/>
          <w:sz w:val="32"/>
        </w:rPr>
        <w:t>пуру</w:t>
      </w:r>
      <w:proofErr w:type="spellEnd"/>
      <w:r>
        <w:rPr>
          <w:rFonts w:eastAsia="MS Mincho"/>
          <w:sz w:val="32"/>
        </w:rPr>
        <w:t xml:space="preserve"> Богами </w:t>
      </w:r>
      <w:proofErr w:type="spellStart"/>
      <w:r>
        <w:rPr>
          <w:rFonts w:eastAsia="MS Mincho"/>
          <w:i/>
          <w:sz w:val="32"/>
        </w:rPr>
        <w:t>Мітрою</w:t>
      </w:r>
      <w:proofErr w:type="spellEnd"/>
      <w:r>
        <w:rPr>
          <w:rFonts w:eastAsia="MS Mincho"/>
          <w:i/>
          <w:sz w:val="32"/>
        </w:rPr>
        <w:t xml:space="preserve"> </w:t>
      </w:r>
      <w:r>
        <w:rPr>
          <w:rFonts w:eastAsia="MS Mincho"/>
          <w:sz w:val="32"/>
        </w:rPr>
        <w:t xml:space="preserve">і </w:t>
      </w:r>
      <w:proofErr w:type="spellStart"/>
      <w:r>
        <w:rPr>
          <w:rFonts w:eastAsia="MS Mincho"/>
          <w:i/>
          <w:sz w:val="32"/>
        </w:rPr>
        <w:t>Варуною</w:t>
      </w:r>
      <w:proofErr w:type="spellEnd"/>
      <w:r>
        <w:rPr>
          <w:rFonts w:eastAsia="MS Mincho"/>
          <w:sz w:val="32"/>
        </w:rPr>
        <w:t>. В чотирьох гімнах „</w:t>
      </w:r>
      <w:proofErr w:type="spellStart"/>
      <w:r>
        <w:rPr>
          <w:rFonts w:eastAsia="MS Mincho"/>
          <w:sz w:val="32"/>
        </w:rPr>
        <w:t>Ріґведи</w:t>
      </w:r>
      <w:proofErr w:type="spellEnd"/>
      <w:r>
        <w:rPr>
          <w:rFonts w:eastAsia="MS Mincho"/>
          <w:sz w:val="32"/>
        </w:rPr>
        <w:t>” оспівані його властивості як бойового коня і обожненої істоти. Як Божество, він символізує Сонце, що рухається.</w:t>
      </w:r>
    </w:p>
    <w:p w14:paraId="320E26ED" w14:textId="77777777" w:rsidR="00DC09DE" w:rsidRDefault="00DC09DE">
      <w:pPr>
        <w:ind w:firstLine="1134"/>
        <w:jc w:val="both"/>
        <w:rPr>
          <w:rFonts w:eastAsia="MS Mincho"/>
          <w:i/>
          <w:sz w:val="32"/>
        </w:rPr>
      </w:pPr>
      <w:r>
        <w:rPr>
          <w:rFonts w:eastAsia="MS Mincho"/>
          <w:i/>
          <w:sz w:val="32"/>
        </w:rPr>
        <w:t xml:space="preserve">Лебідь в яснім небі, </w:t>
      </w:r>
      <w:proofErr w:type="spellStart"/>
      <w:r>
        <w:rPr>
          <w:rFonts w:eastAsia="MS Mincho"/>
          <w:i/>
          <w:sz w:val="32"/>
        </w:rPr>
        <w:t>Васу</w:t>
      </w:r>
      <w:proofErr w:type="spellEnd"/>
      <w:r>
        <w:rPr>
          <w:rFonts w:eastAsia="MS Mincho"/>
          <w:i/>
          <w:sz w:val="32"/>
        </w:rPr>
        <w:t xml:space="preserve"> в повітрі,</w:t>
      </w:r>
    </w:p>
    <w:p w14:paraId="63F826D7" w14:textId="77777777" w:rsidR="00DC09DE" w:rsidRDefault="00DC09DE">
      <w:pPr>
        <w:ind w:firstLine="1134"/>
        <w:jc w:val="both"/>
        <w:rPr>
          <w:rFonts w:eastAsia="MS Mincho"/>
          <w:i/>
          <w:sz w:val="32"/>
        </w:rPr>
      </w:pPr>
      <w:proofErr w:type="spellStart"/>
      <w:r>
        <w:rPr>
          <w:rFonts w:eastAsia="MS Mincho"/>
          <w:i/>
          <w:sz w:val="32"/>
        </w:rPr>
        <w:t>Готар</w:t>
      </w:r>
      <w:proofErr w:type="spellEnd"/>
      <w:r>
        <w:rPr>
          <w:rFonts w:eastAsia="MS Mincho"/>
          <w:i/>
          <w:sz w:val="32"/>
        </w:rPr>
        <w:t xml:space="preserve"> на олтарі, гість у домі,</w:t>
      </w:r>
    </w:p>
    <w:p w14:paraId="41F6F0A7" w14:textId="77777777" w:rsidR="00DC09DE" w:rsidRDefault="00DC09DE">
      <w:pPr>
        <w:ind w:firstLine="1134"/>
        <w:jc w:val="both"/>
        <w:rPr>
          <w:rFonts w:eastAsia="MS Mincho"/>
          <w:i/>
          <w:sz w:val="32"/>
        </w:rPr>
      </w:pPr>
      <w:r>
        <w:rPr>
          <w:rFonts w:eastAsia="MS Mincho"/>
          <w:i/>
          <w:sz w:val="32"/>
        </w:rPr>
        <w:t>Бог серед людей, на кращому місці, в лоні Закону, на небі,</w:t>
      </w:r>
    </w:p>
    <w:p w14:paraId="397B1BBF" w14:textId="77777777" w:rsidR="00DC09DE" w:rsidRDefault="00DC09DE">
      <w:pPr>
        <w:ind w:firstLine="1134"/>
        <w:jc w:val="both"/>
        <w:rPr>
          <w:rFonts w:eastAsia="MS Mincho"/>
          <w:i/>
          <w:sz w:val="32"/>
        </w:rPr>
      </w:pPr>
      <w:r>
        <w:rPr>
          <w:rFonts w:eastAsia="MS Mincho"/>
          <w:i/>
          <w:sz w:val="32"/>
        </w:rPr>
        <w:t>Народжений з вод, від корів, від Закону, з скелі – Закон!</w:t>
      </w:r>
    </w:p>
    <w:p w14:paraId="42E44980" w14:textId="77777777" w:rsidR="00DC09DE" w:rsidRDefault="00DC09DE">
      <w:pPr>
        <w:ind w:firstLine="3969"/>
        <w:jc w:val="both"/>
        <w:rPr>
          <w:rFonts w:eastAsia="MS Mincho"/>
          <w:sz w:val="32"/>
        </w:rPr>
      </w:pPr>
      <w:r>
        <w:rPr>
          <w:rFonts w:eastAsia="MS Mincho"/>
          <w:sz w:val="32"/>
        </w:rPr>
        <w:t>(РВ.IV.40.5).</w:t>
      </w:r>
    </w:p>
    <w:p w14:paraId="4AE4888B" w14:textId="77777777" w:rsidR="00DC09DE" w:rsidRDefault="00DC09DE">
      <w:pPr>
        <w:ind w:firstLine="284"/>
        <w:jc w:val="both"/>
        <w:rPr>
          <w:rFonts w:eastAsia="MS Mincho"/>
          <w:sz w:val="32"/>
        </w:rPr>
      </w:pPr>
      <w:r>
        <w:rPr>
          <w:rFonts w:eastAsia="MS Mincho"/>
          <w:sz w:val="32"/>
        </w:rPr>
        <w:t xml:space="preserve">Ці епітети зазвичай характеризують </w:t>
      </w:r>
      <w:proofErr w:type="spellStart"/>
      <w:r>
        <w:rPr>
          <w:rFonts w:eastAsia="MS Mincho"/>
          <w:i/>
          <w:sz w:val="32"/>
        </w:rPr>
        <w:t>Аґні</w:t>
      </w:r>
      <w:proofErr w:type="spellEnd"/>
      <w:r>
        <w:rPr>
          <w:rFonts w:eastAsia="MS Mincho"/>
          <w:sz w:val="32"/>
        </w:rPr>
        <w:t xml:space="preserve">, властивості якого таким чином, переносяться на </w:t>
      </w:r>
      <w:proofErr w:type="spellStart"/>
      <w:r>
        <w:rPr>
          <w:rFonts w:eastAsia="MS Mincho"/>
          <w:sz w:val="32"/>
        </w:rPr>
        <w:t>Дадгікру</w:t>
      </w:r>
      <w:proofErr w:type="spellEnd"/>
      <w:r>
        <w:rPr>
          <w:rFonts w:eastAsia="MS Mincho"/>
          <w:sz w:val="32"/>
        </w:rPr>
        <w:t xml:space="preserve">. Він завжди і в усьому переможець – у бою і на змаганнях. Швидкий, як вітер, мчить, мов сокіл. Мов шуліка, кидається до слави і череди корів – військової здобичі. Наче грому, бояться нападу грізного коня, завойовника земель, полів, молота для </w:t>
      </w:r>
      <w:proofErr w:type="spellStart"/>
      <w:r>
        <w:rPr>
          <w:rFonts w:eastAsia="MS Mincho"/>
          <w:i/>
          <w:sz w:val="32"/>
        </w:rPr>
        <w:t>дасью</w:t>
      </w:r>
      <w:proofErr w:type="spellEnd"/>
      <w:r>
        <w:rPr>
          <w:rFonts w:eastAsia="MS Mincho"/>
          <w:sz w:val="32"/>
        </w:rPr>
        <w:t>.</w:t>
      </w:r>
    </w:p>
    <w:p w14:paraId="3C571C8E" w14:textId="77777777" w:rsidR="00DC09DE" w:rsidRDefault="00DC09DE">
      <w:pPr>
        <w:pStyle w:val="30"/>
        <w:rPr>
          <w:rFonts w:eastAsia="MS Mincho"/>
        </w:rPr>
      </w:pPr>
      <w:r>
        <w:rPr>
          <w:rFonts w:eastAsia="MS Mincho"/>
        </w:rPr>
        <w:t>Під час суперечок племена закликають його в якості посередника. Він належить п’яти арійським племенам і наповнює їх міццю.</w:t>
      </w:r>
    </w:p>
    <w:p w14:paraId="74EF482D" w14:textId="77777777" w:rsidR="00DC09DE" w:rsidRDefault="00DC09DE">
      <w:pPr>
        <w:ind w:firstLine="284"/>
        <w:jc w:val="both"/>
        <w:rPr>
          <w:rFonts w:eastAsia="MS Mincho"/>
          <w:sz w:val="32"/>
        </w:rPr>
      </w:pPr>
      <w:r>
        <w:rPr>
          <w:rFonts w:eastAsia="MS Mincho"/>
          <w:sz w:val="32"/>
        </w:rPr>
        <w:t>До нього з молитвою звертаються тоді, коли з’являються  перші ранкові зорі:</w:t>
      </w:r>
    </w:p>
    <w:p w14:paraId="1AB0E953" w14:textId="77777777" w:rsidR="00DC09DE" w:rsidRDefault="00DC09DE">
      <w:pPr>
        <w:ind w:firstLine="1134"/>
        <w:jc w:val="both"/>
        <w:rPr>
          <w:rFonts w:eastAsia="MS Mincho"/>
          <w:i/>
          <w:sz w:val="32"/>
        </w:rPr>
      </w:pPr>
      <w:r>
        <w:rPr>
          <w:rFonts w:eastAsia="MS Mincho"/>
          <w:i/>
          <w:sz w:val="32"/>
        </w:rPr>
        <w:t xml:space="preserve">Хто прославив коня </w:t>
      </w:r>
      <w:proofErr w:type="spellStart"/>
      <w:r>
        <w:rPr>
          <w:rFonts w:eastAsia="MS Mincho"/>
          <w:i/>
          <w:sz w:val="32"/>
        </w:rPr>
        <w:t>Дадгікравана</w:t>
      </w:r>
      <w:proofErr w:type="spellEnd"/>
      <w:r>
        <w:rPr>
          <w:rFonts w:eastAsia="MS Mincho"/>
          <w:i/>
          <w:sz w:val="32"/>
        </w:rPr>
        <w:t>,</w:t>
      </w:r>
    </w:p>
    <w:p w14:paraId="0FF3DC1D"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запалено</w:t>
      </w:r>
      <w:proofErr w:type="spellEnd"/>
      <w:r>
        <w:rPr>
          <w:rFonts w:eastAsia="MS Mincho"/>
          <w:i/>
          <w:sz w:val="32"/>
        </w:rPr>
        <w:t xml:space="preserve"> жертовне вогнище і запалала </w:t>
      </w:r>
      <w:proofErr w:type="spellStart"/>
      <w:r>
        <w:rPr>
          <w:rFonts w:eastAsia="MS Mincho"/>
          <w:i/>
          <w:sz w:val="32"/>
        </w:rPr>
        <w:t>Ушас</w:t>
      </w:r>
      <w:proofErr w:type="spellEnd"/>
      <w:r>
        <w:rPr>
          <w:rFonts w:eastAsia="MS Mincho"/>
          <w:i/>
          <w:sz w:val="32"/>
        </w:rPr>
        <w:t>,</w:t>
      </w:r>
    </w:p>
    <w:p w14:paraId="194FF88A" w14:textId="77777777" w:rsidR="00DC09DE" w:rsidRDefault="00DC09DE">
      <w:pPr>
        <w:ind w:firstLine="1134"/>
        <w:jc w:val="both"/>
        <w:rPr>
          <w:rFonts w:eastAsia="MS Mincho"/>
          <w:i/>
          <w:sz w:val="32"/>
        </w:rPr>
      </w:pPr>
      <w:r>
        <w:rPr>
          <w:rFonts w:eastAsia="MS Mincho"/>
          <w:i/>
          <w:sz w:val="32"/>
        </w:rPr>
        <w:t xml:space="preserve">Хай тому </w:t>
      </w:r>
      <w:proofErr w:type="spellStart"/>
      <w:r>
        <w:rPr>
          <w:rFonts w:eastAsia="MS Mincho"/>
          <w:i/>
          <w:sz w:val="32"/>
        </w:rPr>
        <w:t>Аґні</w:t>
      </w:r>
      <w:proofErr w:type="spellEnd"/>
      <w:r>
        <w:rPr>
          <w:rFonts w:eastAsia="MS Mincho"/>
          <w:i/>
          <w:sz w:val="32"/>
        </w:rPr>
        <w:t xml:space="preserve"> дарує провини,</w:t>
      </w:r>
    </w:p>
    <w:p w14:paraId="2BFE7BDC" w14:textId="77777777" w:rsidR="00DC09DE" w:rsidRDefault="00DC09DE">
      <w:pPr>
        <w:ind w:firstLine="1134"/>
        <w:jc w:val="both"/>
        <w:rPr>
          <w:rFonts w:eastAsia="MS Mincho"/>
          <w:i/>
          <w:sz w:val="32"/>
        </w:rPr>
      </w:pPr>
      <w:r>
        <w:rPr>
          <w:rFonts w:eastAsia="MS Mincho"/>
          <w:i/>
          <w:sz w:val="32"/>
        </w:rPr>
        <w:t xml:space="preserve">Бо з </w:t>
      </w:r>
      <w:proofErr w:type="spellStart"/>
      <w:r>
        <w:rPr>
          <w:rFonts w:eastAsia="MS Mincho"/>
          <w:i/>
          <w:sz w:val="32"/>
        </w:rPr>
        <w:t>Мітрою</w:t>
      </w:r>
      <w:proofErr w:type="spellEnd"/>
      <w:r>
        <w:rPr>
          <w:rFonts w:eastAsia="MS Mincho"/>
          <w:i/>
          <w:sz w:val="32"/>
        </w:rPr>
        <w:t xml:space="preserve"> і </w:t>
      </w:r>
      <w:proofErr w:type="spellStart"/>
      <w:r>
        <w:rPr>
          <w:rFonts w:eastAsia="MS Mincho"/>
          <w:i/>
          <w:sz w:val="32"/>
        </w:rPr>
        <w:t>Варуною</w:t>
      </w:r>
      <w:proofErr w:type="spellEnd"/>
      <w:r>
        <w:rPr>
          <w:rFonts w:eastAsia="MS Mincho"/>
          <w:i/>
          <w:sz w:val="32"/>
        </w:rPr>
        <w:t xml:space="preserve"> він єдиний.</w:t>
      </w:r>
    </w:p>
    <w:p w14:paraId="5CE26376" w14:textId="77777777" w:rsidR="00DC09DE" w:rsidRDefault="00DC09DE">
      <w:pPr>
        <w:ind w:firstLine="3969"/>
        <w:jc w:val="both"/>
        <w:rPr>
          <w:rFonts w:eastAsia="MS Mincho"/>
          <w:sz w:val="32"/>
        </w:rPr>
      </w:pPr>
      <w:r>
        <w:rPr>
          <w:rFonts w:eastAsia="MS Mincho"/>
          <w:sz w:val="32"/>
        </w:rPr>
        <w:t>(РВ.IV.39.3).</w:t>
      </w:r>
    </w:p>
    <w:p w14:paraId="740E9D13" w14:textId="77777777" w:rsidR="00DC09DE" w:rsidRDefault="00DC09DE">
      <w:pPr>
        <w:pStyle w:val="a4"/>
        <w:rPr>
          <w:rFonts w:eastAsia="MS Mincho"/>
          <w:sz w:val="32"/>
        </w:rPr>
      </w:pPr>
      <w:r>
        <w:rPr>
          <w:rFonts w:eastAsia="MS Mincho"/>
          <w:sz w:val="32"/>
        </w:rPr>
        <w:t>За припущенням окремих дослідників „</w:t>
      </w:r>
      <w:proofErr w:type="spellStart"/>
      <w:r>
        <w:rPr>
          <w:rFonts w:eastAsia="MS Mincho"/>
          <w:sz w:val="32"/>
        </w:rPr>
        <w:t>Ріґведи</w:t>
      </w:r>
      <w:proofErr w:type="spellEnd"/>
      <w:r>
        <w:rPr>
          <w:rFonts w:eastAsia="MS Mincho"/>
          <w:sz w:val="32"/>
        </w:rPr>
        <w:t>”, в його імені мотив „</w:t>
      </w:r>
      <w:proofErr w:type="spellStart"/>
      <w:r>
        <w:rPr>
          <w:rFonts w:eastAsia="MS Mincho"/>
          <w:sz w:val="32"/>
        </w:rPr>
        <w:t>Дадгі</w:t>
      </w:r>
      <w:proofErr w:type="spellEnd"/>
      <w:r>
        <w:rPr>
          <w:rFonts w:eastAsia="MS Mincho"/>
          <w:sz w:val="32"/>
        </w:rPr>
        <w:t xml:space="preserve">” – кисляку, кислого молока, може натякати на появу ранкової роси перед сходом Сонця і в цьому вбачається його функціональна подібність до </w:t>
      </w:r>
      <w:proofErr w:type="spellStart"/>
      <w:r>
        <w:rPr>
          <w:rFonts w:eastAsia="MS Mincho"/>
          <w:i/>
          <w:sz w:val="32"/>
        </w:rPr>
        <w:t>Ушас</w:t>
      </w:r>
      <w:proofErr w:type="spellEnd"/>
      <w:r>
        <w:rPr>
          <w:rFonts w:eastAsia="MS Mincho"/>
          <w:sz w:val="32"/>
        </w:rPr>
        <w:t>.</w:t>
      </w:r>
    </w:p>
    <w:p w14:paraId="6FACE1BA" w14:textId="77777777" w:rsidR="00DC09DE" w:rsidRDefault="00DC09DE">
      <w:pPr>
        <w:ind w:firstLine="284"/>
        <w:jc w:val="both"/>
        <w:rPr>
          <w:rFonts w:eastAsia="MS Mincho"/>
          <w:sz w:val="32"/>
        </w:rPr>
      </w:pPr>
      <w:r>
        <w:rPr>
          <w:rFonts w:eastAsia="MS Mincho"/>
          <w:b/>
          <w:sz w:val="32"/>
        </w:rPr>
        <w:t xml:space="preserve">ДАДГ’ЯНЧ </w:t>
      </w:r>
      <w:r>
        <w:rPr>
          <w:sz w:val="32"/>
        </w:rPr>
        <w:t>–</w:t>
      </w:r>
      <w:r>
        <w:rPr>
          <w:rFonts w:eastAsia="MS Mincho"/>
          <w:sz w:val="32"/>
        </w:rPr>
        <w:t xml:space="preserve"> Див. </w:t>
      </w:r>
      <w:proofErr w:type="spellStart"/>
      <w:r>
        <w:rPr>
          <w:rFonts w:eastAsia="MS Mincho"/>
          <w:i/>
          <w:sz w:val="32"/>
        </w:rPr>
        <w:t>Ріші</w:t>
      </w:r>
      <w:proofErr w:type="spellEnd"/>
      <w:r>
        <w:rPr>
          <w:rFonts w:eastAsia="MS Mincho"/>
          <w:sz w:val="32"/>
        </w:rPr>
        <w:t>.</w:t>
      </w:r>
    </w:p>
    <w:p w14:paraId="565C9847" w14:textId="77777777" w:rsidR="00DC09DE" w:rsidRDefault="00DC09DE">
      <w:pPr>
        <w:ind w:firstLine="284"/>
        <w:jc w:val="both"/>
        <w:rPr>
          <w:rFonts w:eastAsia="MS Mincho"/>
          <w:sz w:val="32"/>
        </w:rPr>
      </w:pPr>
      <w:r>
        <w:rPr>
          <w:rFonts w:eastAsia="MS Mincho"/>
          <w:b/>
          <w:sz w:val="32"/>
        </w:rPr>
        <w:t>ДАЙТЬЇ</w:t>
      </w:r>
      <w:r>
        <w:rPr>
          <w:rFonts w:eastAsia="MS Mincho"/>
          <w:sz w:val="32"/>
        </w:rPr>
        <w:t xml:space="preserve"> (</w:t>
      </w:r>
      <w:proofErr w:type="spellStart"/>
      <w:r>
        <w:rPr>
          <w:rFonts w:eastAsia="MS Mincho"/>
          <w:sz w:val="32"/>
        </w:rPr>
        <w:t>Daityá</w:t>
      </w:r>
      <w:proofErr w:type="spellEnd"/>
      <w:r>
        <w:rPr>
          <w:rFonts w:eastAsia="MS Mincho"/>
          <w:sz w:val="32"/>
        </w:rPr>
        <w:t xml:space="preserve"> – „Діти </w:t>
      </w:r>
      <w:proofErr w:type="spellStart"/>
      <w:r>
        <w:rPr>
          <w:rFonts w:eastAsia="MS Mincho"/>
          <w:sz w:val="32"/>
        </w:rPr>
        <w:t>Діті</w:t>
      </w:r>
      <w:proofErr w:type="spellEnd"/>
      <w:r>
        <w:rPr>
          <w:rFonts w:eastAsia="MS Mincho"/>
          <w:sz w:val="32"/>
        </w:rPr>
        <w:t xml:space="preserve">”) – Діти мудреця </w:t>
      </w:r>
      <w:proofErr w:type="spellStart"/>
      <w:r>
        <w:rPr>
          <w:rFonts w:eastAsia="MS Mincho"/>
          <w:i/>
          <w:sz w:val="32"/>
        </w:rPr>
        <w:t>Каш’япи</w:t>
      </w:r>
      <w:proofErr w:type="spellEnd"/>
      <w:r>
        <w:rPr>
          <w:rFonts w:eastAsia="MS Mincho"/>
          <w:sz w:val="32"/>
        </w:rPr>
        <w:t xml:space="preserve"> від праматері </w:t>
      </w:r>
      <w:proofErr w:type="spellStart"/>
      <w:r>
        <w:rPr>
          <w:rFonts w:eastAsia="MS Mincho"/>
          <w:i/>
          <w:sz w:val="32"/>
        </w:rPr>
        <w:t>Діті</w:t>
      </w:r>
      <w:proofErr w:type="spellEnd"/>
      <w:r>
        <w:rPr>
          <w:rFonts w:eastAsia="MS Mincho"/>
          <w:i/>
          <w:sz w:val="32"/>
        </w:rPr>
        <w:t>.</w:t>
      </w:r>
      <w:r>
        <w:rPr>
          <w:rFonts w:eastAsia="MS Mincho"/>
          <w:sz w:val="32"/>
        </w:rPr>
        <w:t xml:space="preserve"> Тісно пов’язані з </w:t>
      </w:r>
      <w:proofErr w:type="spellStart"/>
      <w:r>
        <w:rPr>
          <w:rFonts w:eastAsia="MS Mincho"/>
          <w:i/>
          <w:sz w:val="32"/>
        </w:rPr>
        <w:t>Данавами</w:t>
      </w:r>
      <w:proofErr w:type="spellEnd"/>
      <w:r>
        <w:rPr>
          <w:rFonts w:eastAsia="MS Mincho"/>
          <w:sz w:val="32"/>
        </w:rPr>
        <w:t xml:space="preserve">. Часто їх не відрізняють одне від одного. Найбільш відомі </w:t>
      </w:r>
      <w:proofErr w:type="spellStart"/>
      <w:r>
        <w:rPr>
          <w:rFonts w:eastAsia="MS Mincho"/>
          <w:sz w:val="32"/>
        </w:rPr>
        <w:t>Ваджранга</w:t>
      </w:r>
      <w:proofErr w:type="spellEnd"/>
      <w:r>
        <w:rPr>
          <w:rFonts w:eastAsia="MS Mincho"/>
          <w:sz w:val="32"/>
        </w:rPr>
        <w:t xml:space="preserve">, </w:t>
      </w:r>
      <w:proofErr w:type="spellStart"/>
      <w:r>
        <w:rPr>
          <w:rFonts w:eastAsia="MS Mincho"/>
          <w:sz w:val="32"/>
        </w:rPr>
        <w:t>Гіраньякша</w:t>
      </w:r>
      <w:proofErr w:type="spellEnd"/>
      <w:r>
        <w:rPr>
          <w:rFonts w:eastAsia="MS Mincho"/>
          <w:sz w:val="32"/>
        </w:rPr>
        <w:t xml:space="preserve">, </w:t>
      </w:r>
      <w:proofErr w:type="spellStart"/>
      <w:r>
        <w:rPr>
          <w:rFonts w:eastAsia="MS Mincho"/>
          <w:sz w:val="32"/>
        </w:rPr>
        <w:t>Гіраньякашіпу</w:t>
      </w:r>
      <w:proofErr w:type="spellEnd"/>
      <w:r>
        <w:rPr>
          <w:rFonts w:eastAsia="MS Mincho"/>
          <w:sz w:val="32"/>
        </w:rPr>
        <w:t xml:space="preserve">. </w:t>
      </w:r>
      <w:proofErr w:type="spellStart"/>
      <w:r>
        <w:rPr>
          <w:rFonts w:eastAsia="MS Mincho"/>
          <w:sz w:val="32"/>
        </w:rPr>
        <w:t>Дайтьї</w:t>
      </w:r>
      <w:proofErr w:type="spellEnd"/>
      <w:r>
        <w:rPr>
          <w:rFonts w:eastAsia="MS Mincho"/>
          <w:sz w:val="32"/>
        </w:rPr>
        <w:t xml:space="preserve"> ворогують з </w:t>
      </w:r>
      <w:proofErr w:type="spellStart"/>
      <w:r>
        <w:rPr>
          <w:rFonts w:eastAsia="MS Mincho"/>
          <w:i/>
          <w:sz w:val="32"/>
        </w:rPr>
        <w:t>Адітьями</w:t>
      </w:r>
      <w:proofErr w:type="spellEnd"/>
      <w:r>
        <w:rPr>
          <w:rFonts w:eastAsia="MS Mincho"/>
          <w:sz w:val="32"/>
        </w:rPr>
        <w:t xml:space="preserve"> і почергово долають їх або дістають поразки.</w:t>
      </w:r>
    </w:p>
    <w:p w14:paraId="394AB170" w14:textId="77777777" w:rsidR="00DC09DE" w:rsidRDefault="00DC09DE">
      <w:pPr>
        <w:ind w:firstLine="284"/>
        <w:jc w:val="both"/>
        <w:rPr>
          <w:rFonts w:eastAsia="MS Mincho"/>
          <w:sz w:val="32"/>
        </w:rPr>
      </w:pPr>
      <w:r>
        <w:rPr>
          <w:rFonts w:eastAsia="MS Mincho"/>
          <w:b/>
          <w:sz w:val="32"/>
        </w:rPr>
        <w:lastRenderedPageBreak/>
        <w:t>ДАКША</w:t>
      </w:r>
      <w:r>
        <w:rPr>
          <w:rFonts w:eastAsia="MS Mincho"/>
          <w:sz w:val="32"/>
        </w:rPr>
        <w:t xml:space="preserve"> (</w:t>
      </w:r>
      <w:proofErr w:type="spellStart"/>
      <w:r>
        <w:rPr>
          <w:rFonts w:eastAsia="MS Mincho"/>
          <w:sz w:val="32"/>
        </w:rPr>
        <w:t>Dákşa</w:t>
      </w:r>
      <w:proofErr w:type="spellEnd"/>
      <w:r>
        <w:rPr>
          <w:rFonts w:eastAsia="MS Mincho"/>
          <w:sz w:val="32"/>
        </w:rPr>
        <w:t xml:space="preserve"> – „Умілий”, „Сила дії”, „Сильний”) – 1) Одночасно син і батько </w:t>
      </w:r>
      <w:r>
        <w:rPr>
          <w:rFonts w:eastAsia="MS Mincho"/>
          <w:i/>
          <w:sz w:val="32"/>
        </w:rPr>
        <w:t>Адіті</w:t>
      </w:r>
      <w:r>
        <w:rPr>
          <w:rFonts w:eastAsia="MS Mincho"/>
          <w:sz w:val="32"/>
        </w:rPr>
        <w:t xml:space="preserve">, а також </w:t>
      </w:r>
      <w:proofErr w:type="spellStart"/>
      <w:r>
        <w:rPr>
          <w:rFonts w:eastAsia="MS Mincho"/>
          <w:i/>
          <w:sz w:val="32"/>
        </w:rPr>
        <w:t>Аґні</w:t>
      </w:r>
      <w:proofErr w:type="spellEnd"/>
      <w:r>
        <w:rPr>
          <w:rFonts w:eastAsia="MS Mincho"/>
          <w:sz w:val="32"/>
        </w:rPr>
        <w:t xml:space="preserve"> й інших Богів – </w:t>
      </w:r>
      <w:proofErr w:type="spellStart"/>
      <w:r>
        <w:rPr>
          <w:rFonts w:eastAsia="MS Mincho"/>
          <w:i/>
          <w:sz w:val="32"/>
        </w:rPr>
        <w:t>Адітьїв</w:t>
      </w:r>
      <w:proofErr w:type="spellEnd"/>
      <w:r>
        <w:rPr>
          <w:rFonts w:eastAsia="MS Mincho"/>
          <w:sz w:val="32"/>
        </w:rPr>
        <w:t>. Як чоловічий творчий принцип, протиставляється Адіті, жіночому творчому принципу. Його ім’я співзвучне з „</w:t>
      </w:r>
      <w:proofErr w:type="spellStart"/>
      <w:r>
        <w:rPr>
          <w:rFonts w:eastAsia="MS Mincho"/>
          <w:sz w:val="32"/>
        </w:rPr>
        <w:t>десний</w:t>
      </w:r>
      <w:proofErr w:type="spellEnd"/>
      <w:r>
        <w:rPr>
          <w:rFonts w:eastAsia="MS Mincho"/>
          <w:sz w:val="32"/>
        </w:rPr>
        <w:t>”, тобто правий, що у ведичній символіці вказує на належність до  правої, чоловічої сторони. У „</w:t>
      </w:r>
      <w:proofErr w:type="spellStart"/>
      <w:r>
        <w:rPr>
          <w:rFonts w:eastAsia="MS Mincho"/>
          <w:sz w:val="32"/>
        </w:rPr>
        <w:t>Ріґведі</w:t>
      </w:r>
      <w:proofErr w:type="spellEnd"/>
      <w:r>
        <w:rPr>
          <w:rFonts w:eastAsia="MS Mincho"/>
          <w:sz w:val="32"/>
        </w:rPr>
        <w:t xml:space="preserve">” згадується 92 рази. </w:t>
      </w:r>
      <w:proofErr w:type="spellStart"/>
      <w:r>
        <w:rPr>
          <w:rFonts w:eastAsia="MS Mincho"/>
          <w:sz w:val="32"/>
        </w:rPr>
        <w:t>Дакша</w:t>
      </w:r>
      <w:proofErr w:type="spellEnd"/>
      <w:r>
        <w:rPr>
          <w:rFonts w:eastAsia="MS Mincho"/>
          <w:sz w:val="32"/>
        </w:rPr>
        <w:t xml:space="preserve"> – Богом-Творець, який народжується з Первісних Вод на початку творення проявленого Всесвіту. Пов’язаний з </w:t>
      </w:r>
      <w:proofErr w:type="spellStart"/>
      <w:r>
        <w:rPr>
          <w:rFonts w:eastAsia="MS Mincho"/>
          <w:sz w:val="32"/>
        </w:rPr>
        <w:t>Аґні</w:t>
      </w:r>
      <w:proofErr w:type="spellEnd"/>
      <w:r>
        <w:rPr>
          <w:rFonts w:eastAsia="MS Mincho"/>
          <w:sz w:val="32"/>
        </w:rPr>
        <w:t xml:space="preserve">, </w:t>
      </w:r>
      <w:r>
        <w:rPr>
          <w:rFonts w:eastAsia="MS Mincho"/>
          <w:i/>
          <w:sz w:val="32"/>
        </w:rPr>
        <w:t>Індрою</w:t>
      </w:r>
      <w:r>
        <w:rPr>
          <w:rFonts w:eastAsia="MS Mincho"/>
          <w:sz w:val="32"/>
        </w:rPr>
        <w:t xml:space="preserve"> і </w:t>
      </w:r>
      <w:r>
        <w:rPr>
          <w:rFonts w:eastAsia="MS Mincho"/>
          <w:i/>
          <w:sz w:val="32"/>
        </w:rPr>
        <w:t>Сомою</w:t>
      </w:r>
      <w:r>
        <w:rPr>
          <w:rFonts w:eastAsia="MS Mincho"/>
          <w:sz w:val="32"/>
        </w:rPr>
        <w:t xml:space="preserve">, а також </w:t>
      </w:r>
      <w:proofErr w:type="spellStart"/>
      <w:r>
        <w:rPr>
          <w:rFonts w:eastAsia="MS Mincho"/>
          <w:i/>
          <w:sz w:val="32"/>
        </w:rPr>
        <w:t>Мітрою</w:t>
      </w:r>
      <w:proofErr w:type="spellEnd"/>
      <w:r>
        <w:rPr>
          <w:rFonts w:eastAsia="MS Mincho"/>
          <w:sz w:val="32"/>
        </w:rPr>
        <w:t xml:space="preserve"> і </w:t>
      </w:r>
      <w:proofErr w:type="spellStart"/>
      <w:r>
        <w:rPr>
          <w:rFonts w:eastAsia="MS Mincho"/>
          <w:i/>
          <w:sz w:val="32"/>
        </w:rPr>
        <w:t>Варуною</w:t>
      </w:r>
      <w:proofErr w:type="spellEnd"/>
      <w:r>
        <w:rPr>
          <w:rFonts w:eastAsia="MS Mincho"/>
          <w:sz w:val="32"/>
        </w:rPr>
        <w:t xml:space="preserve">, котрі </w:t>
      </w:r>
      <w:proofErr w:type="spellStart"/>
      <w:r>
        <w:rPr>
          <w:rFonts w:eastAsia="MS Mincho"/>
          <w:sz w:val="32"/>
        </w:rPr>
        <w:t>Адітьї</w:t>
      </w:r>
      <w:proofErr w:type="spellEnd"/>
      <w:r>
        <w:rPr>
          <w:rFonts w:eastAsia="MS Mincho"/>
          <w:sz w:val="32"/>
        </w:rPr>
        <w:t>, як і він сам. Вони всі беруть участь у творенні і збереженні Всесвіту. В „</w:t>
      </w:r>
      <w:proofErr w:type="spellStart"/>
      <w:r>
        <w:rPr>
          <w:rFonts w:eastAsia="MS Mincho"/>
          <w:sz w:val="32"/>
        </w:rPr>
        <w:t>Ріґведі</w:t>
      </w:r>
      <w:proofErr w:type="spellEnd"/>
      <w:r>
        <w:rPr>
          <w:rFonts w:eastAsia="MS Mincho"/>
          <w:sz w:val="32"/>
        </w:rPr>
        <w:t xml:space="preserve">” </w:t>
      </w:r>
      <w:proofErr w:type="spellStart"/>
      <w:r>
        <w:rPr>
          <w:rFonts w:eastAsia="MS Mincho"/>
          <w:sz w:val="32"/>
        </w:rPr>
        <w:t>Дакша</w:t>
      </w:r>
      <w:proofErr w:type="spellEnd"/>
      <w:r>
        <w:rPr>
          <w:rFonts w:eastAsia="MS Mincho"/>
          <w:sz w:val="32"/>
        </w:rPr>
        <w:t xml:space="preserve"> персоніфікований слабо. Стосунки </w:t>
      </w:r>
      <w:proofErr w:type="spellStart"/>
      <w:r>
        <w:rPr>
          <w:rFonts w:eastAsia="MS Mincho"/>
          <w:sz w:val="32"/>
        </w:rPr>
        <w:t>Дакші</w:t>
      </w:r>
      <w:proofErr w:type="spellEnd"/>
      <w:r>
        <w:rPr>
          <w:rFonts w:eastAsia="MS Mincho"/>
          <w:sz w:val="32"/>
        </w:rPr>
        <w:t xml:space="preserve"> з іншими </w:t>
      </w:r>
      <w:proofErr w:type="spellStart"/>
      <w:r>
        <w:rPr>
          <w:rFonts w:eastAsia="MS Mincho"/>
          <w:sz w:val="32"/>
        </w:rPr>
        <w:t>Адітьями</w:t>
      </w:r>
      <w:proofErr w:type="spellEnd"/>
      <w:r>
        <w:rPr>
          <w:rFonts w:eastAsia="MS Mincho"/>
          <w:sz w:val="32"/>
        </w:rPr>
        <w:t xml:space="preserve"> складні, адже, з одного боку, вони його брати, з іншого – його сини. Він породив не тільки своїх братів, але й матір. Місце народження </w:t>
      </w:r>
      <w:proofErr w:type="spellStart"/>
      <w:r>
        <w:rPr>
          <w:rFonts w:eastAsia="MS Mincho"/>
          <w:sz w:val="32"/>
        </w:rPr>
        <w:t>Дакші</w:t>
      </w:r>
      <w:proofErr w:type="spellEnd"/>
      <w:r>
        <w:rPr>
          <w:rFonts w:eastAsia="MS Mincho"/>
          <w:sz w:val="32"/>
        </w:rPr>
        <w:t xml:space="preserve"> – </w:t>
      </w:r>
      <w:proofErr w:type="spellStart"/>
      <w:r>
        <w:rPr>
          <w:rFonts w:eastAsia="MS Mincho"/>
          <w:i/>
          <w:sz w:val="32"/>
        </w:rPr>
        <w:t>Врата</w:t>
      </w:r>
      <w:proofErr w:type="spellEnd"/>
      <w:r>
        <w:rPr>
          <w:rFonts w:eastAsia="MS Mincho"/>
          <w:sz w:val="32"/>
        </w:rPr>
        <w:t xml:space="preserve"> (</w:t>
      </w:r>
      <w:proofErr w:type="spellStart"/>
      <w:r>
        <w:rPr>
          <w:rFonts w:eastAsia="MS Mincho"/>
          <w:sz w:val="32"/>
        </w:rPr>
        <w:t>Vrata</w:t>
      </w:r>
      <w:proofErr w:type="spellEnd"/>
      <w:r>
        <w:rPr>
          <w:rFonts w:eastAsia="MS Mincho"/>
          <w:sz w:val="32"/>
        </w:rPr>
        <w:t xml:space="preserve"> – „Закон”):</w:t>
      </w:r>
    </w:p>
    <w:p w14:paraId="0185E0C5" w14:textId="77777777" w:rsidR="00DC09DE" w:rsidRDefault="00DC09DE">
      <w:pPr>
        <w:ind w:firstLine="1134"/>
        <w:jc w:val="both"/>
        <w:rPr>
          <w:rFonts w:eastAsia="MS Mincho"/>
          <w:i/>
          <w:sz w:val="32"/>
        </w:rPr>
      </w:pPr>
      <w:proofErr w:type="spellStart"/>
      <w:r>
        <w:rPr>
          <w:rFonts w:eastAsia="MS Mincho"/>
          <w:i/>
          <w:sz w:val="32"/>
        </w:rPr>
        <w:t>Дакша</w:t>
      </w:r>
      <w:proofErr w:type="spellEnd"/>
      <w:r>
        <w:rPr>
          <w:rFonts w:eastAsia="MS Mincho"/>
          <w:i/>
          <w:sz w:val="32"/>
        </w:rPr>
        <w:t xml:space="preserve"> народжений Адіті,</w:t>
      </w:r>
    </w:p>
    <w:p w14:paraId="080C9932" w14:textId="77777777" w:rsidR="00DC09DE" w:rsidRDefault="00DC09DE">
      <w:pPr>
        <w:ind w:firstLine="1134"/>
        <w:jc w:val="both"/>
        <w:rPr>
          <w:rFonts w:eastAsia="MS Mincho"/>
          <w:i/>
          <w:sz w:val="32"/>
        </w:rPr>
      </w:pPr>
      <w:r>
        <w:rPr>
          <w:rFonts w:eastAsia="MS Mincho"/>
          <w:i/>
          <w:sz w:val="32"/>
        </w:rPr>
        <w:t xml:space="preserve">Адіті народжена </w:t>
      </w:r>
      <w:proofErr w:type="spellStart"/>
      <w:r>
        <w:rPr>
          <w:rFonts w:eastAsia="MS Mincho"/>
          <w:i/>
          <w:sz w:val="32"/>
        </w:rPr>
        <w:t>Дакшею</w:t>
      </w:r>
      <w:proofErr w:type="spellEnd"/>
      <w:r>
        <w:rPr>
          <w:rFonts w:eastAsia="MS Mincho"/>
          <w:i/>
          <w:sz w:val="32"/>
        </w:rPr>
        <w:t>.</w:t>
      </w:r>
    </w:p>
    <w:p w14:paraId="665DCC69" w14:textId="77777777" w:rsidR="00DC09DE" w:rsidRDefault="00DC09DE">
      <w:pPr>
        <w:ind w:firstLine="1134"/>
        <w:jc w:val="both"/>
        <w:rPr>
          <w:rFonts w:eastAsia="MS Mincho"/>
          <w:i/>
          <w:sz w:val="32"/>
        </w:rPr>
      </w:pPr>
      <w:r>
        <w:rPr>
          <w:rFonts w:eastAsia="MS Mincho"/>
          <w:i/>
          <w:sz w:val="32"/>
        </w:rPr>
        <w:t xml:space="preserve">Народилась Адіті, о </w:t>
      </w:r>
      <w:proofErr w:type="spellStart"/>
      <w:r>
        <w:rPr>
          <w:rFonts w:eastAsia="MS Mincho"/>
          <w:i/>
          <w:sz w:val="32"/>
        </w:rPr>
        <w:t>Дакша</w:t>
      </w:r>
      <w:proofErr w:type="spellEnd"/>
      <w:r>
        <w:rPr>
          <w:rFonts w:eastAsia="MS Mincho"/>
          <w:i/>
          <w:sz w:val="32"/>
        </w:rPr>
        <w:t>, твоя донька,</w:t>
      </w:r>
    </w:p>
    <w:p w14:paraId="3777B4CB" w14:textId="77777777" w:rsidR="00DC09DE" w:rsidRDefault="00DC09DE">
      <w:pPr>
        <w:ind w:firstLine="1134"/>
        <w:jc w:val="both"/>
        <w:rPr>
          <w:rFonts w:eastAsia="MS Mincho"/>
          <w:i/>
          <w:sz w:val="32"/>
        </w:rPr>
      </w:pPr>
      <w:r>
        <w:rPr>
          <w:rFonts w:eastAsia="MS Mincho"/>
          <w:i/>
          <w:sz w:val="32"/>
        </w:rPr>
        <w:t>Після неї Боги світлі, безсмертні.</w:t>
      </w:r>
    </w:p>
    <w:p w14:paraId="065FAD69" w14:textId="77777777" w:rsidR="00DC09DE" w:rsidRDefault="00DC09DE">
      <w:pPr>
        <w:ind w:firstLine="3969"/>
        <w:jc w:val="both"/>
        <w:rPr>
          <w:rFonts w:eastAsia="MS Mincho"/>
          <w:sz w:val="32"/>
        </w:rPr>
      </w:pPr>
      <w:r>
        <w:rPr>
          <w:rFonts w:eastAsia="MS Mincho"/>
          <w:sz w:val="32"/>
        </w:rPr>
        <w:t>(РВ.Х.72.4-5).</w:t>
      </w:r>
    </w:p>
    <w:p w14:paraId="1F8C4A92" w14:textId="77777777" w:rsidR="00DC09DE" w:rsidRDefault="00DC09DE">
      <w:pPr>
        <w:ind w:firstLine="1134"/>
        <w:jc w:val="both"/>
        <w:rPr>
          <w:rFonts w:eastAsia="MS Mincho"/>
          <w:i/>
          <w:sz w:val="32"/>
        </w:rPr>
      </w:pPr>
      <w:r>
        <w:rPr>
          <w:rFonts w:eastAsia="MS Mincho"/>
          <w:i/>
          <w:sz w:val="32"/>
        </w:rPr>
        <w:t>І Не-Суще і Суще – у Вищій Сфері,</w:t>
      </w:r>
    </w:p>
    <w:p w14:paraId="64158A12" w14:textId="77777777" w:rsidR="00DC09DE" w:rsidRDefault="00DC09DE">
      <w:pPr>
        <w:ind w:firstLine="1134"/>
        <w:jc w:val="both"/>
        <w:rPr>
          <w:rFonts w:eastAsia="MS Mincho"/>
          <w:i/>
          <w:sz w:val="32"/>
        </w:rPr>
      </w:pPr>
      <w:r>
        <w:rPr>
          <w:rFonts w:eastAsia="MS Mincho"/>
          <w:i/>
          <w:sz w:val="32"/>
        </w:rPr>
        <w:t xml:space="preserve">У лоні Адіті, місці народження </w:t>
      </w:r>
      <w:proofErr w:type="spellStart"/>
      <w:r>
        <w:rPr>
          <w:rFonts w:eastAsia="MS Mincho"/>
          <w:i/>
          <w:sz w:val="32"/>
        </w:rPr>
        <w:t>Дакші</w:t>
      </w:r>
      <w:proofErr w:type="spellEnd"/>
      <w:r>
        <w:rPr>
          <w:rFonts w:eastAsia="MS Mincho"/>
          <w:i/>
          <w:sz w:val="32"/>
        </w:rPr>
        <w:t>.</w:t>
      </w:r>
    </w:p>
    <w:p w14:paraId="295EB5DF" w14:textId="77777777" w:rsidR="00DC09DE" w:rsidRDefault="00DC09DE">
      <w:pPr>
        <w:ind w:firstLine="3969"/>
        <w:jc w:val="both"/>
        <w:rPr>
          <w:rFonts w:eastAsia="MS Mincho"/>
          <w:sz w:val="32"/>
        </w:rPr>
      </w:pPr>
      <w:r>
        <w:rPr>
          <w:rFonts w:eastAsia="MS Mincho"/>
          <w:sz w:val="32"/>
        </w:rPr>
        <w:t>(РВ.Х.5.7).</w:t>
      </w:r>
    </w:p>
    <w:p w14:paraId="317403FB" w14:textId="77777777" w:rsidR="00DC09DE" w:rsidRDefault="00DC09DE">
      <w:pPr>
        <w:pStyle w:val="a4"/>
        <w:rPr>
          <w:rFonts w:eastAsia="MS Mincho"/>
          <w:sz w:val="32"/>
        </w:rPr>
      </w:pPr>
      <w:r>
        <w:rPr>
          <w:rFonts w:eastAsia="MS Mincho"/>
          <w:sz w:val="32"/>
        </w:rPr>
        <w:t xml:space="preserve">З цього випливає, що </w:t>
      </w:r>
      <w:proofErr w:type="spellStart"/>
      <w:r>
        <w:rPr>
          <w:rFonts w:eastAsia="MS Mincho"/>
          <w:sz w:val="32"/>
        </w:rPr>
        <w:t>Дакша</w:t>
      </w:r>
      <w:proofErr w:type="spellEnd"/>
      <w:r>
        <w:rPr>
          <w:rFonts w:eastAsia="MS Mincho"/>
          <w:sz w:val="32"/>
        </w:rPr>
        <w:t xml:space="preserve"> і Адіті – всезагальна батьківська пара. </w:t>
      </w:r>
      <w:proofErr w:type="spellStart"/>
      <w:r>
        <w:rPr>
          <w:rFonts w:eastAsia="MS Mincho"/>
          <w:sz w:val="32"/>
        </w:rPr>
        <w:t>Езотерично</w:t>
      </w:r>
      <w:proofErr w:type="spellEnd"/>
      <w:r>
        <w:rPr>
          <w:rFonts w:eastAsia="MS Mincho"/>
          <w:sz w:val="32"/>
        </w:rPr>
        <w:t xml:space="preserve"> </w:t>
      </w:r>
      <w:proofErr w:type="spellStart"/>
      <w:r>
        <w:rPr>
          <w:rFonts w:eastAsia="MS Mincho"/>
          <w:sz w:val="32"/>
        </w:rPr>
        <w:t>Дакша</w:t>
      </w:r>
      <w:proofErr w:type="spellEnd"/>
      <w:r>
        <w:rPr>
          <w:rFonts w:eastAsia="MS Mincho"/>
          <w:sz w:val="32"/>
        </w:rPr>
        <w:t xml:space="preserve"> – як сила дії – з Хаосу творить безкінечний упорядкований Космічний Простір і в цьому сенсі він Батько Адіті, яка і є цим Космосом, впорядкованою Безкінечністю, тим Лоном, з якого народжуються матеріальні і польові структури, її діти, в тім числі і </w:t>
      </w:r>
      <w:proofErr w:type="spellStart"/>
      <w:r>
        <w:rPr>
          <w:rFonts w:eastAsia="MS Mincho"/>
          <w:sz w:val="32"/>
        </w:rPr>
        <w:t>Дакша</w:t>
      </w:r>
      <w:proofErr w:type="spellEnd"/>
      <w:r>
        <w:rPr>
          <w:rFonts w:eastAsia="MS Mincho"/>
          <w:sz w:val="32"/>
        </w:rPr>
        <w:t xml:space="preserve"> як Творча Енергія. </w:t>
      </w:r>
    </w:p>
    <w:p w14:paraId="4AC9711A" w14:textId="77777777" w:rsidR="00DC09DE" w:rsidRDefault="00DC09DE">
      <w:pPr>
        <w:pStyle w:val="a4"/>
        <w:rPr>
          <w:rFonts w:eastAsia="MS Mincho"/>
          <w:sz w:val="32"/>
        </w:rPr>
      </w:pPr>
      <w:r>
        <w:rPr>
          <w:rFonts w:eastAsia="MS Mincho"/>
          <w:sz w:val="32"/>
        </w:rPr>
        <w:t xml:space="preserve">Також говориться, що </w:t>
      </w:r>
      <w:proofErr w:type="spellStart"/>
      <w:r>
        <w:rPr>
          <w:rFonts w:eastAsia="MS Mincho"/>
          <w:sz w:val="32"/>
        </w:rPr>
        <w:t>Дакша</w:t>
      </w:r>
      <w:proofErr w:type="spellEnd"/>
      <w:r>
        <w:rPr>
          <w:rFonts w:eastAsia="MS Mincho"/>
          <w:sz w:val="32"/>
        </w:rPr>
        <w:t xml:space="preserve"> – син </w:t>
      </w:r>
      <w:proofErr w:type="spellStart"/>
      <w:r>
        <w:rPr>
          <w:rFonts w:eastAsia="MS Mincho"/>
          <w:sz w:val="32"/>
        </w:rPr>
        <w:t>Аґні</w:t>
      </w:r>
      <w:proofErr w:type="spellEnd"/>
      <w:r>
        <w:rPr>
          <w:rFonts w:eastAsia="MS Mincho"/>
          <w:sz w:val="32"/>
        </w:rPr>
        <w:t>:</w:t>
      </w:r>
    </w:p>
    <w:p w14:paraId="2D04BFC6" w14:textId="77777777" w:rsidR="00DC09DE" w:rsidRDefault="00DC09DE">
      <w:pPr>
        <w:pStyle w:val="a4"/>
        <w:ind w:firstLine="1134"/>
        <w:rPr>
          <w:rFonts w:eastAsia="MS Mincho"/>
          <w:i/>
          <w:sz w:val="32"/>
        </w:rPr>
      </w:pPr>
      <w:r>
        <w:rPr>
          <w:rFonts w:eastAsia="MS Mincho"/>
          <w:i/>
          <w:sz w:val="32"/>
        </w:rPr>
        <w:t>Гідного вибору був створений молитвою.</w:t>
      </w:r>
    </w:p>
    <w:p w14:paraId="2A3DD3CA" w14:textId="77777777" w:rsidR="00DC09DE" w:rsidRDefault="00DC09DE">
      <w:pPr>
        <w:pStyle w:val="a4"/>
        <w:ind w:firstLine="1134"/>
        <w:rPr>
          <w:rFonts w:eastAsia="MS Mincho"/>
          <w:i/>
          <w:sz w:val="32"/>
        </w:rPr>
      </w:pPr>
      <w:r>
        <w:rPr>
          <w:rFonts w:eastAsia="MS Mincho"/>
          <w:i/>
          <w:sz w:val="32"/>
        </w:rPr>
        <w:t>Він сприйняв зародка всіх істот –</w:t>
      </w:r>
    </w:p>
    <w:p w14:paraId="20F2C374" w14:textId="77777777" w:rsidR="00DC09DE" w:rsidRDefault="00DC09DE">
      <w:pPr>
        <w:pStyle w:val="a4"/>
        <w:ind w:firstLine="1134"/>
        <w:rPr>
          <w:rFonts w:eastAsia="MS Mincho"/>
          <w:i/>
          <w:sz w:val="32"/>
        </w:rPr>
      </w:pPr>
      <w:r>
        <w:rPr>
          <w:rFonts w:eastAsia="MS Mincho"/>
          <w:i/>
          <w:sz w:val="32"/>
        </w:rPr>
        <w:t xml:space="preserve">Батька </w:t>
      </w:r>
      <w:proofErr w:type="spellStart"/>
      <w:r>
        <w:rPr>
          <w:rFonts w:eastAsia="MS Mincho"/>
          <w:i/>
          <w:sz w:val="32"/>
        </w:rPr>
        <w:t>Дакші</w:t>
      </w:r>
      <w:proofErr w:type="spellEnd"/>
      <w:r>
        <w:rPr>
          <w:rFonts w:eastAsia="MS Mincho"/>
          <w:i/>
          <w:sz w:val="32"/>
        </w:rPr>
        <w:t xml:space="preserve"> в неперервній черзі.</w:t>
      </w:r>
    </w:p>
    <w:p w14:paraId="1C40EF2B" w14:textId="77777777" w:rsidR="00DC09DE" w:rsidRDefault="00DC09DE">
      <w:pPr>
        <w:pStyle w:val="a4"/>
        <w:ind w:firstLine="1134"/>
        <w:rPr>
          <w:rFonts w:eastAsia="MS Mincho"/>
          <w:i/>
          <w:sz w:val="32"/>
        </w:rPr>
      </w:pPr>
      <w:r>
        <w:rPr>
          <w:rFonts w:eastAsia="MS Mincho"/>
          <w:i/>
          <w:sz w:val="32"/>
        </w:rPr>
        <w:t>Я влаштував тебе, гідного вибору,</w:t>
      </w:r>
    </w:p>
    <w:p w14:paraId="0223F6AD" w14:textId="77777777" w:rsidR="00DC09DE" w:rsidRDefault="00DC09DE">
      <w:pPr>
        <w:pStyle w:val="a4"/>
        <w:ind w:firstLine="1134"/>
        <w:rPr>
          <w:rFonts w:eastAsia="MS Mincho"/>
          <w:i/>
          <w:spacing w:val="-8"/>
          <w:sz w:val="32"/>
        </w:rPr>
      </w:pPr>
      <w:r>
        <w:rPr>
          <w:rFonts w:eastAsia="MS Mincho"/>
          <w:i/>
          <w:spacing w:val="-8"/>
          <w:sz w:val="32"/>
        </w:rPr>
        <w:t xml:space="preserve">Батька </w:t>
      </w:r>
      <w:proofErr w:type="spellStart"/>
      <w:r>
        <w:rPr>
          <w:rFonts w:eastAsia="MS Mincho"/>
          <w:i/>
          <w:spacing w:val="-8"/>
          <w:sz w:val="32"/>
        </w:rPr>
        <w:t>Дакші</w:t>
      </w:r>
      <w:proofErr w:type="spellEnd"/>
      <w:r>
        <w:rPr>
          <w:rFonts w:eastAsia="MS Mincho"/>
          <w:i/>
          <w:spacing w:val="-8"/>
          <w:sz w:val="32"/>
        </w:rPr>
        <w:t>, о створений силою з допомогою узливання,</w:t>
      </w:r>
    </w:p>
    <w:p w14:paraId="38BB0B36" w14:textId="77777777" w:rsidR="00DC09DE" w:rsidRDefault="00DC09DE">
      <w:pPr>
        <w:pStyle w:val="a4"/>
        <w:ind w:firstLine="1134"/>
        <w:rPr>
          <w:rFonts w:eastAsia="MS Mincho"/>
          <w:i/>
          <w:sz w:val="32"/>
        </w:rPr>
      </w:pPr>
      <w:proofErr w:type="spellStart"/>
      <w:r>
        <w:rPr>
          <w:rFonts w:eastAsia="MS Mincho"/>
          <w:i/>
          <w:sz w:val="32"/>
        </w:rPr>
        <w:t>Аґні</w:t>
      </w:r>
      <w:proofErr w:type="spellEnd"/>
      <w:r>
        <w:rPr>
          <w:rFonts w:eastAsia="MS Mincho"/>
          <w:i/>
          <w:sz w:val="32"/>
        </w:rPr>
        <w:t xml:space="preserve">, </w:t>
      </w:r>
      <w:proofErr w:type="spellStart"/>
      <w:r>
        <w:rPr>
          <w:rFonts w:eastAsia="MS Mincho"/>
          <w:i/>
          <w:sz w:val="32"/>
        </w:rPr>
        <w:t>прекрасносяючого</w:t>
      </w:r>
      <w:proofErr w:type="spellEnd"/>
      <w:r>
        <w:rPr>
          <w:rFonts w:eastAsia="MS Mincho"/>
          <w:i/>
          <w:sz w:val="32"/>
        </w:rPr>
        <w:t xml:space="preserve"> </w:t>
      </w:r>
      <w:proofErr w:type="spellStart"/>
      <w:r>
        <w:rPr>
          <w:rFonts w:eastAsia="MS Mincho"/>
          <w:i/>
          <w:sz w:val="32"/>
        </w:rPr>
        <w:t>Ушіджа</w:t>
      </w:r>
      <w:proofErr w:type="spellEnd"/>
      <w:r>
        <w:rPr>
          <w:rFonts w:eastAsia="MS Mincho"/>
          <w:i/>
          <w:sz w:val="32"/>
        </w:rPr>
        <w:t>.</w:t>
      </w:r>
    </w:p>
    <w:p w14:paraId="7AA9F194" w14:textId="77777777" w:rsidR="00DC09DE" w:rsidRDefault="00DC09DE">
      <w:pPr>
        <w:pStyle w:val="a4"/>
        <w:ind w:firstLine="3969"/>
        <w:rPr>
          <w:rFonts w:eastAsia="MS Mincho"/>
          <w:sz w:val="32"/>
        </w:rPr>
      </w:pPr>
      <w:r>
        <w:rPr>
          <w:rFonts w:eastAsia="MS Mincho"/>
          <w:sz w:val="32"/>
        </w:rPr>
        <w:t>(РВ.III.27.9-10).</w:t>
      </w:r>
    </w:p>
    <w:p w14:paraId="64A5BF3D" w14:textId="77777777" w:rsidR="00DC09DE" w:rsidRDefault="00DC09DE">
      <w:pPr>
        <w:pStyle w:val="a4"/>
        <w:rPr>
          <w:rFonts w:eastAsia="MS Mincho"/>
          <w:sz w:val="32"/>
        </w:rPr>
      </w:pPr>
      <w:r>
        <w:rPr>
          <w:rFonts w:eastAsia="MS Mincho"/>
          <w:sz w:val="32"/>
        </w:rPr>
        <w:t xml:space="preserve">Отже, </w:t>
      </w:r>
      <w:proofErr w:type="spellStart"/>
      <w:r>
        <w:rPr>
          <w:rFonts w:eastAsia="MS Mincho"/>
          <w:sz w:val="32"/>
        </w:rPr>
        <w:t>Аґні</w:t>
      </w:r>
      <w:proofErr w:type="spellEnd"/>
      <w:r>
        <w:rPr>
          <w:rFonts w:eastAsia="MS Mincho"/>
          <w:sz w:val="32"/>
        </w:rPr>
        <w:t xml:space="preserve">, будучи зародком всіх істот, це батько </w:t>
      </w:r>
      <w:proofErr w:type="spellStart"/>
      <w:r>
        <w:rPr>
          <w:rFonts w:eastAsia="MS Mincho"/>
          <w:sz w:val="32"/>
        </w:rPr>
        <w:t>Дакші</w:t>
      </w:r>
      <w:proofErr w:type="spellEnd"/>
      <w:r>
        <w:rPr>
          <w:rFonts w:eastAsia="MS Mincho"/>
          <w:sz w:val="32"/>
        </w:rPr>
        <w:t>, а з іншого боку – він його син як Бога-Творця.</w:t>
      </w:r>
    </w:p>
    <w:p w14:paraId="45A66665" w14:textId="77777777" w:rsidR="00DC09DE" w:rsidRDefault="00DC09DE">
      <w:pPr>
        <w:ind w:firstLine="284"/>
        <w:jc w:val="both"/>
        <w:rPr>
          <w:rFonts w:eastAsia="MS Mincho"/>
          <w:sz w:val="32"/>
        </w:rPr>
      </w:pPr>
      <w:proofErr w:type="spellStart"/>
      <w:r>
        <w:rPr>
          <w:rFonts w:eastAsia="MS Mincho"/>
          <w:sz w:val="32"/>
        </w:rPr>
        <w:lastRenderedPageBreak/>
        <w:t>Дакша</w:t>
      </w:r>
      <w:proofErr w:type="spellEnd"/>
      <w:r>
        <w:rPr>
          <w:rFonts w:eastAsia="MS Mincho"/>
          <w:sz w:val="32"/>
        </w:rPr>
        <w:t xml:space="preserve"> був одним з тих Богів, що започаткували жертвопринесення. Магічний сенс цієї містерії полягає в повторному народженні Всесвіту і підтриманні тим самим його існування. Тобто він здійснює не тільки творчу, але й охоронну, захисну функцію.</w:t>
      </w:r>
    </w:p>
    <w:p w14:paraId="1BB3055D" w14:textId="77777777" w:rsidR="00DC09DE" w:rsidRDefault="00DC09DE">
      <w:pPr>
        <w:ind w:firstLine="284"/>
        <w:jc w:val="both"/>
        <w:rPr>
          <w:rFonts w:eastAsia="MS Mincho"/>
          <w:sz w:val="32"/>
        </w:rPr>
      </w:pPr>
      <w:r>
        <w:rPr>
          <w:rFonts w:eastAsia="MS Mincho"/>
          <w:sz w:val="32"/>
        </w:rPr>
        <w:t xml:space="preserve">У давньоукраїнському пантеоні </w:t>
      </w:r>
      <w:proofErr w:type="spellStart"/>
      <w:r>
        <w:rPr>
          <w:rFonts w:eastAsia="MS Mincho"/>
          <w:sz w:val="32"/>
        </w:rPr>
        <w:t>Дакші</w:t>
      </w:r>
      <w:proofErr w:type="spellEnd"/>
      <w:r>
        <w:rPr>
          <w:rFonts w:eastAsia="MS Mincho"/>
          <w:sz w:val="32"/>
        </w:rPr>
        <w:t xml:space="preserve"> функціонально тотожній Дажбог.</w:t>
      </w:r>
    </w:p>
    <w:p w14:paraId="3DE17E01" w14:textId="77777777" w:rsidR="00DC09DE" w:rsidRDefault="00DC09DE">
      <w:pPr>
        <w:ind w:firstLine="284"/>
        <w:jc w:val="both"/>
        <w:rPr>
          <w:rFonts w:eastAsia="MS Mincho"/>
          <w:sz w:val="32"/>
        </w:rPr>
      </w:pPr>
      <w:r>
        <w:rPr>
          <w:rFonts w:eastAsia="MS Mincho"/>
          <w:sz w:val="32"/>
        </w:rPr>
        <w:t>У арійському епосі „</w:t>
      </w:r>
      <w:proofErr w:type="spellStart"/>
      <w:r>
        <w:rPr>
          <w:rFonts w:eastAsia="MS Mincho"/>
          <w:sz w:val="32"/>
        </w:rPr>
        <w:t>Магабгарата</w:t>
      </w:r>
      <w:proofErr w:type="spellEnd"/>
      <w:r>
        <w:rPr>
          <w:rFonts w:eastAsia="MS Mincho"/>
          <w:sz w:val="32"/>
        </w:rPr>
        <w:t>” і „</w:t>
      </w:r>
      <w:proofErr w:type="spellStart"/>
      <w:r>
        <w:rPr>
          <w:rFonts w:eastAsia="MS Mincho"/>
          <w:sz w:val="32"/>
        </w:rPr>
        <w:t>Рамаяна</w:t>
      </w:r>
      <w:proofErr w:type="spellEnd"/>
      <w:r>
        <w:rPr>
          <w:rFonts w:eastAsia="MS Mincho"/>
          <w:sz w:val="32"/>
        </w:rPr>
        <w:t xml:space="preserve">” </w:t>
      </w:r>
      <w:proofErr w:type="spellStart"/>
      <w:r>
        <w:rPr>
          <w:rFonts w:eastAsia="MS Mincho"/>
          <w:sz w:val="32"/>
        </w:rPr>
        <w:t>Дакша</w:t>
      </w:r>
      <w:proofErr w:type="spellEnd"/>
      <w:r>
        <w:rPr>
          <w:rFonts w:eastAsia="MS Mincho"/>
          <w:sz w:val="32"/>
        </w:rPr>
        <w:t xml:space="preserve"> уявляється як </w:t>
      </w:r>
      <w:proofErr w:type="spellStart"/>
      <w:r>
        <w:rPr>
          <w:rFonts w:eastAsia="MS Mincho"/>
          <w:i/>
          <w:sz w:val="32"/>
        </w:rPr>
        <w:t>Праджапаті</w:t>
      </w:r>
      <w:proofErr w:type="spellEnd"/>
      <w:r>
        <w:rPr>
          <w:rFonts w:eastAsia="MS Mincho"/>
          <w:sz w:val="32"/>
        </w:rPr>
        <w:t xml:space="preserve">, що виник з великого пальця правої руки чи ноги </w:t>
      </w:r>
      <w:proofErr w:type="spellStart"/>
      <w:r>
        <w:rPr>
          <w:rFonts w:eastAsia="MS Mincho"/>
          <w:i/>
          <w:sz w:val="32"/>
        </w:rPr>
        <w:t>Брагми</w:t>
      </w:r>
      <w:proofErr w:type="spellEnd"/>
      <w:r>
        <w:rPr>
          <w:rFonts w:eastAsia="MS Mincho"/>
          <w:sz w:val="32"/>
        </w:rPr>
        <w:t xml:space="preserve">. Ця символіка говорить про те, що </w:t>
      </w:r>
      <w:proofErr w:type="spellStart"/>
      <w:r>
        <w:rPr>
          <w:rFonts w:eastAsia="MS Mincho"/>
          <w:sz w:val="32"/>
        </w:rPr>
        <w:t>Дакша</w:t>
      </w:r>
      <w:proofErr w:type="spellEnd"/>
      <w:r>
        <w:rPr>
          <w:rFonts w:eastAsia="MS Mincho"/>
          <w:sz w:val="32"/>
        </w:rPr>
        <w:t xml:space="preserve"> має функцію запліднювача. В нього багато доньок – від 8 до 60. Деякі з них стали дружинами </w:t>
      </w:r>
      <w:r>
        <w:rPr>
          <w:rFonts w:eastAsia="MS Mincho"/>
          <w:i/>
          <w:sz w:val="32"/>
        </w:rPr>
        <w:t xml:space="preserve">Соми, </w:t>
      </w:r>
      <w:proofErr w:type="spellStart"/>
      <w:r>
        <w:rPr>
          <w:rFonts w:eastAsia="MS Mincho"/>
          <w:i/>
          <w:sz w:val="32"/>
        </w:rPr>
        <w:t>Дгарми</w:t>
      </w:r>
      <w:proofErr w:type="spellEnd"/>
      <w:r>
        <w:rPr>
          <w:rFonts w:eastAsia="MS Mincho"/>
          <w:i/>
          <w:sz w:val="32"/>
        </w:rPr>
        <w:t xml:space="preserve">, Ману, </w:t>
      </w:r>
      <w:proofErr w:type="spellStart"/>
      <w:r>
        <w:rPr>
          <w:rFonts w:eastAsia="MS Mincho"/>
          <w:i/>
          <w:sz w:val="32"/>
        </w:rPr>
        <w:t>Каш’япи</w:t>
      </w:r>
      <w:proofErr w:type="spellEnd"/>
      <w:r>
        <w:rPr>
          <w:rFonts w:eastAsia="MS Mincho"/>
          <w:sz w:val="32"/>
        </w:rPr>
        <w:t xml:space="preserve">. Вони породили Богів, демонів, людей і тварин. Генеалогія всіх живих істот починається від </w:t>
      </w:r>
      <w:proofErr w:type="spellStart"/>
      <w:r>
        <w:rPr>
          <w:rFonts w:eastAsia="MS Mincho"/>
          <w:sz w:val="32"/>
        </w:rPr>
        <w:t>Дакші</w:t>
      </w:r>
      <w:proofErr w:type="spellEnd"/>
      <w:r>
        <w:rPr>
          <w:rFonts w:eastAsia="MS Mincho"/>
          <w:sz w:val="32"/>
        </w:rPr>
        <w:t>.</w:t>
      </w:r>
    </w:p>
    <w:p w14:paraId="0EABAF34" w14:textId="77777777" w:rsidR="00DC09DE" w:rsidRDefault="00DC09DE">
      <w:pPr>
        <w:ind w:firstLine="284"/>
        <w:jc w:val="both"/>
        <w:rPr>
          <w:rFonts w:eastAsia="MS Mincho"/>
          <w:spacing w:val="-6"/>
          <w:sz w:val="32"/>
        </w:rPr>
      </w:pPr>
      <w:r>
        <w:rPr>
          <w:rFonts w:eastAsia="MS Mincho"/>
          <w:spacing w:val="-6"/>
          <w:sz w:val="32"/>
        </w:rPr>
        <w:t xml:space="preserve">2) Крім персоніфікованого </w:t>
      </w:r>
      <w:proofErr w:type="spellStart"/>
      <w:r>
        <w:rPr>
          <w:rFonts w:eastAsia="MS Mincho"/>
          <w:spacing w:val="-6"/>
          <w:sz w:val="32"/>
        </w:rPr>
        <w:t>Дакші</w:t>
      </w:r>
      <w:proofErr w:type="spellEnd"/>
      <w:r>
        <w:rPr>
          <w:rFonts w:eastAsia="MS Mincho"/>
          <w:spacing w:val="-6"/>
          <w:sz w:val="32"/>
        </w:rPr>
        <w:t>, в „</w:t>
      </w:r>
      <w:proofErr w:type="spellStart"/>
      <w:r>
        <w:rPr>
          <w:rFonts w:eastAsia="MS Mincho"/>
          <w:spacing w:val="-6"/>
          <w:sz w:val="32"/>
        </w:rPr>
        <w:t>Ріґведі</w:t>
      </w:r>
      <w:proofErr w:type="spellEnd"/>
      <w:r>
        <w:rPr>
          <w:rFonts w:eastAsia="MS Mincho"/>
          <w:spacing w:val="-6"/>
          <w:sz w:val="32"/>
        </w:rPr>
        <w:t>” широко вживається також поняття „</w:t>
      </w:r>
      <w:proofErr w:type="spellStart"/>
      <w:r>
        <w:rPr>
          <w:rFonts w:eastAsia="MS Mincho"/>
          <w:spacing w:val="-6"/>
          <w:sz w:val="32"/>
        </w:rPr>
        <w:t>дакша</w:t>
      </w:r>
      <w:proofErr w:type="spellEnd"/>
      <w:r>
        <w:rPr>
          <w:rFonts w:eastAsia="MS Mincho"/>
          <w:spacing w:val="-6"/>
          <w:sz w:val="32"/>
        </w:rPr>
        <w:t xml:space="preserve">”, яке означає „здатність, сила духовна й фізична”. Цей термін має позитивні характеристики. Досягнення </w:t>
      </w:r>
      <w:proofErr w:type="spellStart"/>
      <w:r>
        <w:rPr>
          <w:rFonts w:eastAsia="MS Mincho"/>
          <w:spacing w:val="-6"/>
          <w:sz w:val="32"/>
        </w:rPr>
        <w:t>дакші</w:t>
      </w:r>
      <w:proofErr w:type="spellEnd"/>
      <w:r>
        <w:rPr>
          <w:rFonts w:eastAsia="MS Mincho"/>
          <w:spacing w:val="-6"/>
          <w:sz w:val="32"/>
        </w:rPr>
        <w:t xml:space="preserve"> можливе й бажане, бо пов</w:t>
      </w:r>
      <w:r>
        <w:rPr>
          <w:sz w:val="32"/>
        </w:rPr>
        <w:t>’</w:t>
      </w:r>
      <w:r>
        <w:rPr>
          <w:rFonts w:eastAsia="MS Mincho"/>
          <w:spacing w:val="-6"/>
          <w:sz w:val="32"/>
        </w:rPr>
        <w:t xml:space="preserve">язане з добробутом, благополуччям. Всі </w:t>
      </w:r>
      <w:proofErr w:type="spellStart"/>
      <w:r>
        <w:rPr>
          <w:rFonts w:eastAsia="MS Mincho"/>
          <w:spacing w:val="-6"/>
          <w:sz w:val="32"/>
        </w:rPr>
        <w:t>Адітьї</w:t>
      </w:r>
      <w:proofErr w:type="spellEnd"/>
      <w:r>
        <w:rPr>
          <w:rFonts w:eastAsia="MS Mincho"/>
          <w:spacing w:val="-6"/>
          <w:sz w:val="32"/>
        </w:rPr>
        <w:t xml:space="preserve"> мають </w:t>
      </w:r>
      <w:proofErr w:type="spellStart"/>
      <w:r>
        <w:rPr>
          <w:rFonts w:eastAsia="MS Mincho"/>
          <w:spacing w:val="-6"/>
          <w:sz w:val="32"/>
        </w:rPr>
        <w:t>дакшу</w:t>
      </w:r>
      <w:proofErr w:type="spellEnd"/>
      <w:r>
        <w:rPr>
          <w:rFonts w:eastAsia="MS Mincho"/>
          <w:spacing w:val="-6"/>
          <w:sz w:val="32"/>
        </w:rPr>
        <w:t xml:space="preserve"> і дають тим аріям, які до них звертаються з проханням. Але коли </w:t>
      </w:r>
      <w:proofErr w:type="spellStart"/>
      <w:r>
        <w:rPr>
          <w:rFonts w:eastAsia="MS Mincho"/>
          <w:spacing w:val="-6"/>
          <w:sz w:val="32"/>
        </w:rPr>
        <w:t>Аґні</w:t>
      </w:r>
      <w:proofErr w:type="spellEnd"/>
      <w:r>
        <w:rPr>
          <w:rFonts w:eastAsia="MS Mincho"/>
          <w:spacing w:val="-6"/>
          <w:sz w:val="32"/>
        </w:rPr>
        <w:t xml:space="preserve">, Сома, </w:t>
      </w:r>
      <w:proofErr w:type="spellStart"/>
      <w:r>
        <w:rPr>
          <w:rFonts w:eastAsia="MS Mincho"/>
          <w:spacing w:val="-6"/>
          <w:sz w:val="32"/>
        </w:rPr>
        <w:t>Мітра-Варуна</w:t>
      </w:r>
      <w:proofErr w:type="spellEnd"/>
      <w:r>
        <w:rPr>
          <w:rFonts w:eastAsia="MS Mincho"/>
          <w:spacing w:val="-6"/>
          <w:sz w:val="32"/>
        </w:rPr>
        <w:t xml:space="preserve"> мають </w:t>
      </w:r>
      <w:proofErr w:type="spellStart"/>
      <w:r>
        <w:rPr>
          <w:rFonts w:eastAsia="MS Mincho"/>
          <w:spacing w:val="-6"/>
          <w:sz w:val="32"/>
        </w:rPr>
        <w:t>дакшу</w:t>
      </w:r>
      <w:proofErr w:type="spellEnd"/>
      <w:r>
        <w:rPr>
          <w:rFonts w:eastAsia="MS Mincho"/>
          <w:spacing w:val="-6"/>
          <w:sz w:val="32"/>
        </w:rPr>
        <w:t xml:space="preserve"> споконвічно, то </w:t>
      </w:r>
      <w:proofErr w:type="spellStart"/>
      <w:r>
        <w:rPr>
          <w:rFonts w:eastAsia="MS Mincho"/>
          <w:spacing w:val="-6"/>
          <w:sz w:val="32"/>
        </w:rPr>
        <w:t>Індра</w:t>
      </w:r>
      <w:proofErr w:type="spellEnd"/>
      <w:r>
        <w:rPr>
          <w:rFonts w:eastAsia="MS Mincho"/>
          <w:spacing w:val="-6"/>
          <w:sz w:val="32"/>
        </w:rPr>
        <w:t xml:space="preserve"> отримує </w:t>
      </w:r>
      <w:proofErr w:type="spellStart"/>
      <w:r>
        <w:rPr>
          <w:rFonts w:eastAsia="MS Mincho"/>
          <w:spacing w:val="-6"/>
          <w:sz w:val="32"/>
        </w:rPr>
        <w:t>дакшу</w:t>
      </w:r>
      <w:proofErr w:type="spellEnd"/>
      <w:r>
        <w:rPr>
          <w:rFonts w:eastAsia="MS Mincho"/>
          <w:spacing w:val="-6"/>
          <w:sz w:val="32"/>
        </w:rPr>
        <w:t xml:space="preserve">, перемагаючи </w:t>
      </w:r>
      <w:proofErr w:type="spellStart"/>
      <w:r>
        <w:rPr>
          <w:rFonts w:eastAsia="MS Mincho"/>
          <w:spacing w:val="-6"/>
          <w:sz w:val="32"/>
        </w:rPr>
        <w:t>Врітру</w:t>
      </w:r>
      <w:proofErr w:type="spellEnd"/>
      <w:r>
        <w:rPr>
          <w:rFonts w:eastAsia="MS Mincho"/>
          <w:spacing w:val="-6"/>
          <w:sz w:val="32"/>
        </w:rPr>
        <w:t xml:space="preserve">, а також випиваючи напій сому. У Індри при жертвоприношеннях прохають за принесену жертву дати мужність, чоловічу міць, тобто саме ту </w:t>
      </w:r>
      <w:proofErr w:type="spellStart"/>
      <w:r>
        <w:rPr>
          <w:rFonts w:eastAsia="MS Mincho"/>
          <w:spacing w:val="-6"/>
          <w:sz w:val="32"/>
        </w:rPr>
        <w:t>дакшу</w:t>
      </w:r>
      <w:proofErr w:type="spellEnd"/>
      <w:r>
        <w:rPr>
          <w:rFonts w:eastAsia="MS Mincho"/>
          <w:spacing w:val="-6"/>
          <w:sz w:val="32"/>
        </w:rPr>
        <w:t xml:space="preserve">, яку він отримав, </w:t>
      </w:r>
      <w:proofErr w:type="spellStart"/>
      <w:r>
        <w:rPr>
          <w:rFonts w:eastAsia="MS Mincho"/>
          <w:spacing w:val="-6"/>
          <w:sz w:val="32"/>
        </w:rPr>
        <w:t>перемігши</w:t>
      </w:r>
      <w:proofErr w:type="spellEnd"/>
      <w:r>
        <w:rPr>
          <w:rFonts w:eastAsia="MS Mincho"/>
          <w:spacing w:val="-6"/>
          <w:sz w:val="32"/>
        </w:rPr>
        <w:t xml:space="preserve"> </w:t>
      </w:r>
      <w:proofErr w:type="spellStart"/>
      <w:r>
        <w:rPr>
          <w:rFonts w:eastAsia="MS Mincho"/>
          <w:spacing w:val="-6"/>
          <w:sz w:val="32"/>
        </w:rPr>
        <w:t>Врітру</w:t>
      </w:r>
      <w:proofErr w:type="spellEnd"/>
      <w:r>
        <w:rPr>
          <w:rFonts w:eastAsia="MS Mincho"/>
          <w:spacing w:val="-6"/>
          <w:sz w:val="32"/>
        </w:rPr>
        <w:t xml:space="preserve">. В цьому разі його </w:t>
      </w:r>
      <w:proofErr w:type="spellStart"/>
      <w:r>
        <w:rPr>
          <w:rFonts w:eastAsia="MS Mincho"/>
          <w:spacing w:val="-6"/>
          <w:sz w:val="32"/>
        </w:rPr>
        <w:t>дакшу</w:t>
      </w:r>
      <w:proofErr w:type="spellEnd"/>
      <w:r>
        <w:rPr>
          <w:rFonts w:eastAsia="MS Mincho"/>
          <w:spacing w:val="-6"/>
          <w:sz w:val="32"/>
        </w:rPr>
        <w:t xml:space="preserve"> можна розуміти як чоловіче запліднююче начало. Таким чином, мета звернення до Богів з проханням дати </w:t>
      </w:r>
      <w:proofErr w:type="spellStart"/>
      <w:r>
        <w:rPr>
          <w:rFonts w:eastAsia="MS Mincho"/>
          <w:spacing w:val="-6"/>
          <w:sz w:val="32"/>
        </w:rPr>
        <w:t>дакшу</w:t>
      </w:r>
      <w:proofErr w:type="spellEnd"/>
      <w:r>
        <w:rPr>
          <w:rFonts w:eastAsia="MS Mincho"/>
          <w:spacing w:val="-6"/>
          <w:sz w:val="32"/>
        </w:rPr>
        <w:t xml:space="preserve"> – досягнення добробуту і продовження роду.</w:t>
      </w:r>
    </w:p>
    <w:p w14:paraId="6B6D1243" w14:textId="77777777" w:rsidR="00DC09DE" w:rsidRDefault="00DC09DE">
      <w:pPr>
        <w:ind w:firstLine="1134"/>
        <w:jc w:val="both"/>
        <w:rPr>
          <w:rFonts w:eastAsia="MS Mincho"/>
          <w:i/>
          <w:sz w:val="32"/>
        </w:rPr>
      </w:pPr>
      <w:r>
        <w:rPr>
          <w:rFonts w:eastAsia="MS Mincho"/>
          <w:i/>
          <w:sz w:val="32"/>
        </w:rPr>
        <w:t>Ти, Сома, старому даєш багатство,</w:t>
      </w:r>
    </w:p>
    <w:p w14:paraId="52629345" w14:textId="77777777" w:rsidR="00DC09DE" w:rsidRDefault="00DC09DE">
      <w:pPr>
        <w:ind w:firstLine="1134"/>
        <w:jc w:val="both"/>
        <w:rPr>
          <w:rFonts w:eastAsia="MS Mincho"/>
          <w:i/>
          <w:sz w:val="32"/>
        </w:rPr>
      </w:pPr>
      <w:r>
        <w:rPr>
          <w:rFonts w:eastAsia="MS Mincho"/>
          <w:i/>
          <w:sz w:val="32"/>
        </w:rPr>
        <w:t>Ти юному, праведному</w:t>
      </w:r>
    </w:p>
    <w:p w14:paraId="2AB88C85" w14:textId="77777777" w:rsidR="00DC09DE" w:rsidRDefault="00DC09DE">
      <w:pPr>
        <w:ind w:firstLine="1134"/>
        <w:jc w:val="both"/>
        <w:rPr>
          <w:rFonts w:eastAsia="MS Mincho"/>
          <w:i/>
          <w:sz w:val="32"/>
        </w:rPr>
      </w:pPr>
      <w:r>
        <w:rPr>
          <w:rFonts w:eastAsia="MS Mincho"/>
          <w:i/>
          <w:sz w:val="32"/>
        </w:rPr>
        <w:t xml:space="preserve">Даєш </w:t>
      </w:r>
      <w:proofErr w:type="spellStart"/>
      <w:r>
        <w:rPr>
          <w:rFonts w:eastAsia="MS Mincho"/>
          <w:i/>
          <w:sz w:val="32"/>
        </w:rPr>
        <w:t>дакшу</w:t>
      </w:r>
      <w:proofErr w:type="spellEnd"/>
      <w:r>
        <w:rPr>
          <w:rFonts w:eastAsia="MS Mincho"/>
          <w:i/>
          <w:sz w:val="32"/>
        </w:rPr>
        <w:t xml:space="preserve"> – силу дії, щоб жити.</w:t>
      </w:r>
    </w:p>
    <w:p w14:paraId="04F3849D" w14:textId="77777777" w:rsidR="00DC09DE" w:rsidRDefault="00DC09DE">
      <w:pPr>
        <w:ind w:firstLine="3969"/>
        <w:jc w:val="both"/>
        <w:rPr>
          <w:rFonts w:eastAsia="MS Mincho"/>
          <w:sz w:val="32"/>
        </w:rPr>
      </w:pPr>
      <w:r>
        <w:rPr>
          <w:rFonts w:eastAsia="MS Mincho"/>
          <w:sz w:val="32"/>
        </w:rPr>
        <w:t>(РВ.I.91.7).</w:t>
      </w:r>
    </w:p>
    <w:p w14:paraId="0D333AA7" w14:textId="77777777" w:rsidR="00DC09DE" w:rsidRDefault="00DC09DE">
      <w:pPr>
        <w:ind w:firstLine="1134"/>
        <w:jc w:val="both"/>
        <w:rPr>
          <w:rFonts w:eastAsia="MS Mincho"/>
          <w:i/>
          <w:sz w:val="32"/>
        </w:rPr>
      </w:pPr>
      <w:r>
        <w:rPr>
          <w:rFonts w:eastAsia="MS Mincho"/>
          <w:i/>
          <w:sz w:val="32"/>
        </w:rPr>
        <w:t xml:space="preserve">Хай вітер один принесе тобі сили життєві – </w:t>
      </w:r>
      <w:proofErr w:type="spellStart"/>
      <w:r>
        <w:rPr>
          <w:rFonts w:eastAsia="MS Mincho"/>
          <w:i/>
          <w:sz w:val="32"/>
        </w:rPr>
        <w:t>дакшу</w:t>
      </w:r>
      <w:proofErr w:type="spellEnd"/>
      <w:r>
        <w:rPr>
          <w:rFonts w:eastAsia="MS Mincho"/>
          <w:i/>
          <w:sz w:val="32"/>
        </w:rPr>
        <w:t>.</w:t>
      </w:r>
    </w:p>
    <w:p w14:paraId="015DD451" w14:textId="77777777" w:rsidR="00DC09DE" w:rsidRDefault="00DC09DE">
      <w:pPr>
        <w:ind w:firstLine="1134"/>
        <w:jc w:val="both"/>
        <w:rPr>
          <w:rFonts w:eastAsia="MS Mincho"/>
          <w:i/>
          <w:sz w:val="32"/>
        </w:rPr>
      </w:pPr>
      <w:r>
        <w:rPr>
          <w:rFonts w:eastAsia="MS Mincho"/>
          <w:i/>
          <w:sz w:val="32"/>
        </w:rPr>
        <w:t>Інший вітер нехай віднесе твої недуги.</w:t>
      </w:r>
    </w:p>
    <w:p w14:paraId="07A6CB05" w14:textId="77777777" w:rsidR="00DC09DE" w:rsidRDefault="00DC09DE">
      <w:pPr>
        <w:ind w:firstLine="3969"/>
        <w:jc w:val="both"/>
        <w:rPr>
          <w:rFonts w:eastAsia="MS Mincho"/>
          <w:sz w:val="32"/>
        </w:rPr>
      </w:pPr>
      <w:r>
        <w:rPr>
          <w:rFonts w:eastAsia="MS Mincho"/>
          <w:sz w:val="32"/>
        </w:rPr>
        <w:t>(РВ.Х.137.2).</w:t>
      </w:r>
    </w:p>
    <w:p w14:paraId="24C73D03" w14:textId="77777777" w:rsidR="00DC09DE" w:rsidRDefault="00DC09DE">
      <w:pPr>
        <w:ind w:firstLine="284"/>
        <w:jc w:val="both"/>
        <w:rPr>
          <w:rFonts w:eastAsia="MS Mincho"/>
          <w:sz w:val="32"/>
        </w:rPr>
      </w:pPr>
      <w:r>
        <w:rPr>
          <w:rFonts w:eastAsia="MS Mincho"/>
          <w:sz w:val="32"/>
        </w:rPr>
        <w:t xml:space="preserve">Таке уявлення про </w:t>
      </w:r>
      <w:proofErr w:type="spellStart"/>
      <w:r>
        <w:rPr>
          <w:rFonts w:eastAsia="MS Mincho"/>
          <w:sz w:val="32"/>
        </w:rPr>
        <w:t>дакшу</w:t>
      </w:r>
      <w:proofErr w:type="spellEnd"/>
      <w:r>
        <w:rPr>
          <w:rFonts w:eastAsia="MS Mincho"/>
          <w:sz w:val="32"/>
        </w:rPr>
        <w:t xml:space="preserve"> ґрунтується на належності його до </w:t>
      </w:r>
      <w:proofErr w:type="spellStart"/>
      <w:r>
        <w:rPr>
          <w:rFonts w:eastAsia="MS Mincho"/>
          <w:sz w:val="32"/>
        </w:rPr>
        <w:t>Аґні</w:t>
      </w:r>
      <w:proofErr w:type="spellEnd"/>
      <w:r>
        <w:rPr>
          <w:rFonts w:eastAsia="MS Mincho"/>
          <w:sz w:val="32"/>
        </w:rPr>
        <w:t xml:space="preserve"> і Соми, які співвідносяться з чоловічим запліднюючим началом, а еротична природа цих Богів добре відома.</w:t>
      </w:r>
    </w:p>
    <w:p w14:paraId="0A7C51EE" w14:textId="77777777" w:rsidR="00DC09DE" w:rsidRDefault="00DC09DE">
      <w:pPr>
        <w:ind w:firstLine="284"/>
        <w:jc w:val="both"/>
        <w:rPr>
          <w:rFonts w:eastAsia="MS Mincho"/>
          <w:sz w:val="32"/>
        </w:rPr>
      </w:pPr>
      <w:proofErr w:type="spellStart"/>
      <w:r>
        <w:rPr>
          <w:rFonts w:eastAsia="MS Mincho"/>
          <w:sz w:val="32"/>
        </w:rPr>
        <w:t>Дакша</w:t>
      </w:r>
      <w:proofErr w:type="spellEnd"/>
      <w:r>
        <w:rPr>
          <w:rFonts w:eastAsia="MS Mincho"/>
          <w:sz w:val="32"/>
        </w:rPr>
        <w:t xml:space="preserve"> також означає розумові здібності, волю, енергію, рішучість. Жертва в цих термінах означає розум.</w:t>
      </w:r>
    </w:p>
    <w:p w14:paraId="5E5FCB46" w14:textId="77777777" w:rsidR="00DC09DE" w:rsidRDefault="00DC09DE">
      <w:pPr>
        <w:ind w:firstLine="284"/>
        <w:jc w:val="both"/>
        <w:rPr>
          <w:rFonts w:eastAsia="MS Mincho"/>
          <w:sz w:val="32"/>
        </w:rPr>
      </w:pPr>
      <w:r>
        <w:rPr>
          <w:rFonts w:eastAsia="MS Mincho"/>
          <w:b/>
          <w:sz w:val="32"/>
        </w:rPr>
        <w:lastRenderedPageBreak/>
        <w:t>ДАКШІНА</w:t>
      </w:r>
      <w:r>
        <w:rPr>
          <w:rFonts w:eastAsia="MS Mincho"/>
          <w:sz w:val="32"/>
        </w:rPr>
        <w:t xml:space="preserve"> (</w:t>
      </w:r>
      <w:proofErr w:type="spellStart"/>
      <w:r>
        <w:rPr>
          <w:rFonts w:eastAsia="MS Mincho"/>
          <w:sz w:val="32"/>
        </w:rPr>
        <w:t>Dákşinā</w:t>
      </w:r>
      <w:proofErr w:type="spellEnd"/>
      <w:r>
        <w:rPr>
          <w:rFonts w:eastAsia="MS Mincho"/>
          <w:sz w:val="32"/>
        </w:rPr>
        <w:t xml:space="preserve"> – „Коров’яче молоко”, „Молочна корова”, „Обдаровування”) – 1) Богиня жертвоприношення – персоніфікація винагороди за жертвоприношення, плати </w:t>
      </w:r>
      <w:proofErr w:type="spellStart"/>
      <w:r>
        <w:rPr>
          <w:rFonts w:eastAsia="MS Mincho"/>
          <w:sz w:val="32"/>
        </w:rPr>
        <w:t>жерцям</w:t>
      </w:r>
      <w:proofErr w:type="spellEnd"/>
      <w:r>
        <w:rPr>
          <w:rFonts w:eastAsia="MS Mincho"/>
          <w:sz w:val="32"/>
        </w:rPr>
        <w:t xml:space="preserve"> і співакам. </w:t>
      </w:r>
      <w:proofErr w:type="spellStart"/>
      <w:r>
        <w:rPr>
          <w:rFonts w:eastAsia="MS Mincho"/>
          <w:sz w:val="32"/>
        </w:rPr>
        <w:t>Дакшіна</w:t>
      </w:r>
      <w:proofErr w:type="spellEnd"/>
      <w:r>
        <w:rPr>
          <w:rFonts w:eastAsia="MS Mincho"/>
          <w:sz w:val="32"/>
        </w:rPr>
        <w:t xml:space="preserve"> персоніфікується як молочна корова, що годує своїм молоком </w:t>
      </w:r>
      <w:proofErr w:type="spellStart"/>
      <w:r>
        <w:rPr>
          <w:rFonts w:eastAsia="MS Mincho"/>
          <w:i/>
          <w:sz w:val="32"/>
        </w:rPr>
        <w:t>Аґні</w:t>
      </w:r>
      <w:proofErr w:type="spellEnd"/>
      <w:r>
        <w:rPr>
          <w:rFonts w:eastAsia="MS Mincho"/>
          <w:i/>
          <w:sz w:val="32"/>
        </w:rPr>
        <w:t xml:space="preserve">, Сому, </w:t>
      </w:r>
      <w:proofErr w:type="spellStart"/>
      <w:r>
        <w:rPr>
          <w:rFonts w:eastAsia="MS Mincho"/>
          <w:i/>
          <w:sz w:val="32"/>
        </w:rPr>
        <w:t>Індру</w:t>
      </w:r>
      <w:proofErr w:type="spellEnd"/>
      <w:r>
        <w:rPr>
          <w:rFonts w:eastAsia="MS Mincho"/>
          <w:i/>
          <w:sz w:val="32"/>
        </w:rPr>
        <w:t>.</w:t>
      </w:r>
      <w:r>
        <w:rPr>
          <w:rFonts w:eastAsia="MS Mincho"/>
          <w:sz w:val="32"/>
        </w:rPr>
        <w:t xml:space="preserve"> Це є підставою для ідентифікації </w:t>
      </w:r>
      <w:proofErr w:type="spellStart"/>
      <w:r>
        <w:rPr>
          <w:rFonts w:eastAsia="MS Mincho"/>
          <w:sz w:val="32"/>
        </w:rPr>
        <w:t>Дакшіни</w:t>
      </w:r>
      <w:proofErr w:type="spellEnd"/>
      <w:r>
        <w:rPr>
          <w:rFonts w:eastAsia="MS Mincho"/>
          <w:sz w:val="32"/>
        </w:rPr>
        <w:t xml:space="preserve"> і </w:t>
      </w:r>
      <w:r>
        <w:rPr>
          <w:rFonts w:eastAsia="MS Mincho"/>
          <w:i/>
          <w:sz w:val="32"/>
        </w:rPr>
        <w:t>Адіті</w:t>
      </w:r>
      <w:r>
        <w:rPr>
          <w:rFonts w:eastAsia="MS Mincho"/>
          <w:sz w:val="32"/>
        </w:rPr>
        <w:t>, котра теж виступає у вигляді корови.</w:t>
      </w:r>
    </w:p>
    <w:p w14:paraId="1C061A48" w14:textId="77777777" w:rsidR="00DC09DE" w:rsidRDefault="00DC09DE">
      <w:pPr>
        <w:ind w:firstLine="284"/>
        <w:jc w:val="both"/>
        <w:rPr>
          <w:rFonts w:eastAsia="MS Mincho"/>
          <w:sz w:val="32"/>
        </w:rPr>
      </w:pPr>
      <w:r>
        <w:rPr>
          <w:rFonts w:eastAsia="MS Mincho"/>
          <w:sz w:val="32"/>
        </w:rPr>
        <w:t xml:space="preserve">2) Плата </w:t>
      </w:r>
      <w:proofErr w:type="spellStart"/>
      <w:r>
        <w:rPr>
          <w:rFonts w:eastAsia="MS Mincho"/>
          <w:sz w:val="32"/>
        </w:rPr>
        <w:t>жерцям</w:t>
      </w:r>
      <w:proofErr w:type="spellEnd"/>
      <w:r>
        <w:rPr>
          <w:rFonts w:eastAsia="MS Mincho"/>
          <w:sz w:val="32"/>
        </w:rPr>
        <w:t xml:space="preserve"> і співакам, винагорода за участь у жертвоприношенні. </w:t>
      </w:r>
      <w:proofErr w:type="spellStart"/>
      <w:r>
        <w:rPr>
          <w:rFonts w:eastAsia="MS Mincho"/>
          <w:sz w:val="32"/>
        </w:rPr>
        <w:t>Дакшіна</w:t>
      </w:r>
      <w:proofErr w:type="spellEnd"/>
      <w:r>
        <w:rPr>
          <w:rFonts w:eastAsia="MS Mincho"/>
          <w:sz w:val="32"/>
        </w:rPr>
        <w:t xml:space="preserve"> тісно пов’язана з </w:t>
      </w:r>
      <w:proofErr w:type="spellStart"/>
      <w:r>
        <w:rPr>
          <w:rFonts w:eastAsia="MS Mincho"/>
          <w:i/>
          <w:sz w:val="32"/>
        </w:rPr>
        <w:t>Ушас</w:t>
      </w:r>
      <w:proofErr w:type="spellEnd"/>
      <w:r>
        <w:rPr>
          <w:rFonts w:eastAsia="MS Mincho"/>
          <w:sz w:val="32"/>
        </w:rPr>
        <w:t xml:space="preserve">, Ранковою Зорею, бо винагороду належало вручати на світанку. </w:t>
      </w:r>
      <w:proofErr w:type="spellStart"/>
      <w:r>
        <w:rPr>
          <w:rFonts w:eastAsia="MS Mincho"/>
          <w:sz w:val="32"/>
        </w:rPr>
        <w:t>Дакшіна</w:t>
      </w:r>
      <w:proofErr w:type="spellEnd"/>
      <w:r>
        <w:rPr>
          <w:rFonts w:eastAsia="MS Mincho"/>
          <w:sz w:val="32"/>
        </w:rPr>
        <w:t xml:space="preserve"> і жертва – це учасники і складові частини містерії. Вони існують незалежно від людей і Богів і виступають знаряддям, котрим твориться Всесвіт. Активне, розумове начало, яке несе жертва, персоніфікується з </w:t>
      </w:r>
      <w:proofErr w:type="spellStart"/>
      <w:r>
        <w:rPr>
          <w:rFonts w:eastAsia="MS Mincho"/>
          <w:i/>
          <w:sz w:val="32"/>
        </w:rPr>
        <w:t>Праджапаті</w:t>
      </w:r>
      <w:proofErr w:type="spellEnd"/>
      <w:r>
        <w:rPr>
          <w:rFonts w:eastAsia="MS Mincho"/>
          <w:sz w:val="32"/>
        </w:rPr>
        <w:t xml:space="preserve">. Пасивне начало, яке моделюється </w:t>
      </w:r>
      <w:proofErr w:type="spellStart"/>
      <w:r>
        <w:rPr>
          <w:rFonts w:eastAsia="MS Mincho"/>
          <w:sz w:val="32"/>
        </w:rPr>
        <w:t>дакшіною</w:t>
      </w:r>
      <w:proofErr w:type="spellEnd"/>
      <w:r>
        <w:rPr>
          <w:rFonts w:eastAsia="MS Mincho"/>
          <w:sz w:val="32"/>
        </w:rPr>
        <w:t xml:space="preserve">, – розуміння Всесвіту як Первісного Зародку. Народження Всесвіту з Золотого Зародку в ритуалі відтворюється </w:t>
      </w:r>
      <w:proofErr w:type="spellStart"/>
      <w:r>
        <w:rPr>
          <w:rFonts w:eastAsia="MS Mincho"/>
          <w:sz w:val="32"/>
        </w:rPr>
        <w:t>роздачею</w:t>
      </w:r>
      <w:proofErr w:type="spellEnd"/>
      <w:r>
        <w:rPr>
          <w:rFonts w:eastAsia="MS Mincho"/>
          <w:sz w:val="32"/>
        </w:rPr>
        <w:t xml:space="preserve"> </w:t>
      </w:r>
      <w:proofErr w:type="spellStart"/>
      <w:r>
        <w:rPr>
          <w:rFonts w:eastAsia="MS Mincho"/>
          <w:sz w:val="32"/>
        </w:rPr>
        <w:t>дакшіни</w:t>
      </w:r>
      <w:proofErr w:type="spellEnd"/>
      <w:r>
        <w:rPr>
          <w:rFonts w:eastAsia="MS Mincho"/>
          <w:sz w:val="32"/>
        </w:rPr>
        <w:t>.</w:t>
      </w:r>
    </w:p>
    <w:p w14:paraId="312AEFDC" w14:textId="77777777" w:rsidR="00DC09DE" w:rsidRDefault="00DC09DE">
      <w:pPr>
        <w:pStyle w:val="a4"/>
        <w:rPr>
          <w:rFonts w:eastAsia="MS Mincho"/>
          <w:sz w:val="32"/>
        </w:rPr>
      </w:pPr>
      <w:r>
        <w:rPr>
          <w:rFonts w:eastAsia="MS Mincho"/>
          <w:sz w:val="32"/>
        </w:rPr>
        <w:t xml:space="preserve">При цьому є й застереження: </w:t>
      </w:r>
      <w:proofErr w:type="spellStart"/>
      <w:r>
        <w:rPr>
          <w:rFonts w:eastAsia="MS Mincho"/>
          <w:sz w:val="32"/>
        </w:rPr>
        <w:t>дакшіна</w:t>
      </w:r>
      <w:proofErr w:type="spellEnd"/>
      <w:r>
        <w:rPr>
          <w:rFonts w:eastAsia="MS Mincho"/>
          <w:sz w:val="32"/>
        </w:rPr>
        <w:t xml:space="preserve"> може бути шкідливою, якщо її творча сила виходить за межі циклічного процесу </w:t>
      </w:r>
      <w:proofErr w:type="spellStart"/>
      <w:r>
        <w:rPr>
          <w:rFonts w:eastAsia="MS Mincho"/>
          <w:sz w:val="32"/>
        </w:rPr>
        <w:t>Світотворення</w:t>
      </w:r>
      <w:proofErr w:type="spellEnd"/>
      <w:r>
        <w:rPr>
          <w:rFonts w:eastAsia="MS Mincho"/>
          <w:sz w:val="32"/>
        </w:rPr>
        <w:t xml:space="preserve">, контрольованого ритуалом. Щоб руйнівні сили не вирвались на волю, забороняється роздавати </w:t>
      </w:r>
      <w:proofErr w:type="spellStart"/>
      <w:r>
        <w:rPr>
          <w:rFonts w:eastAsia="MS Mincho"/>
          <w:sz w:val="32"/>
        </w:rPr>
        <w:t>дакшіну</w:t>
      </w:r>
      <w:proofErr w:type="spellEnd"/>
      <w:r>
        <w:rPr>
          <w:rFonts w:eastAsia="MS Mincho"/>
          <w:sz w:val="32"/>
        </w:rPr>
        <w:t xml:space="preserve"> непричетним до ритуалу жертвопринесення, бо розривається коло, яким ці сили мають рухатись.</w:t>
      </w:r>
    </w:p>
    <w:p w14:paraId="57408B22" w14:textId="77777777" w:rsidR="00DC09DE" w:rsidRDefault="00DC09DE">
      <w:pPr>
        <w:ind w:firstLine="284"/>
        <w:jc w:val="both"/>
        <w:rPr>
          <w:rFonts w:eastAsia="MS Mincho"/>
          <w:sz w:val="32"/>
        </w:rPr>
      </w:pPr>
      <w:r>
        <w:rPr>
          <w:rFonts w:eastAsia="MS Mincho"/>
          <w:b/>
          <w:sz w:val="32"/>
        </w:rPr>
        <w:t>ДАМУНАС</w:t>
      </w:r>
      <w:r>
        <w:rPr>
          <w:rFonts w:eastAsia="MS Mincho"/>
          <w:sz w:val="32"/>
        </w:rPr>
        <w:t xml:space="preserve"> (</w:t>
      </w:r>
      <w:proofErr w:type="spellStart"/>
      <w:r>
        <w:rPr>
          <w:rFonts w:eastAsia="MS Mincho"/>
          <w:sz w:val="32"/>
        </w:rPr>
        <w:t>Damunas</w:t>
      </w:r>
      <w:proofErr w:type="spellEnd"/>
      <w:r>
        <w:rPr>
          <w:rFonts w:eastAsia="MS Mincho"/>
          <w:sz w:val="32"/>
        </w:rPr>
        <w:t xml:space="preserve"> – „Покровитель дому”, „Домовик”) – Постійний епітет </w:t>
      </w:r>
      <w:proofErr w:type="spellStart"/>
      <w:r>
        <w:rPr>
          <w:rFonts w:eastAsia="MS Mincho"/>
          <w:i/>
          <w:sz w:val="32"/>
        </w:rPr>
        <w:t>Аґні</w:t>
      </w:r>
      <w:proofErr w:type="spellEnd"/>
      <w:r>
        <w:rPr>
          <w:rFonts w:eastAsia="MS Mincho"/>
          <w:sz w:val="32"/>
        </w:rPr>
        <w:t>.</w:t>
      </w:r>
    </w:p>
    <w:p w14:paraId="62268ABD" w14:textId="77777777" w:rsidR="00DC09DE" w:rsidRDefault="00DC09DE">
      <w:pPr>
        <w:ind w:firstLine="284"/>
        <w:jc w:val="both"/>
        <w:rPr>
          <w:rFonts w:eastAsia="MS Mincho"/>
          <w:sz w:val="32"/>
        </w:rPr>
      </w:pPr>
      <w:r>
        <w:rPr>
          <w:rFonts w:eastAsia="MS Mincho"/>
          <w:b/>
          <w:sz w:val="32"/>
        </w:rPr>
        <w:t>ДАНУ</w:t>
      </w:r>
      <w:r>
        <w:rPr>
          <w:rFonts w:eastAsia="MS Mincho"/>
          <w:sz w:val="32"/>
        </w:rPr>
        <w:t xml:space="preserve"> (</w:t>
      </w:r>
      <w:proofErr w:type="spellStart"/>
      <w:r>
        <w:rPr>
          <w:rFonts w:eastAsia="MS Mincho"/>
          <w:sz w:val="32"/>
        </w:rPr>
        <w:t>Dána</w:t>
      </w:r>
      <w:proofErr w:type="spellEnd"/>
      <w:r>
        <w:rPr>
          <w:rFonts w:eastAsia="MS Mincho"/>
          <w:sz w:val="32"/>
        </w:rPr>
        <w:t xml:space="preserve"> – „Волога”, „Потік”) – Мати </w:t>
      </w:r>
      <w:proofErr w:type="spellStart"/>
      <w:r>
        <w:rPr>
          <w:rFonts w:eastAsia="MS Mincho"/>
          <w:i/>
          <w:sz w:val="32"/>
        </w:rPr>
        <w:t>Врітру</w:t>
      </w:r>
      <w:proofErr w:type="spellEnd"/>
      <w:r>
        <w:rPr>
          <w:rFonts w:eastAsia="MS Mincho"/>
          <w:i/>
          <w:sz w:val="32"/>
        </w:rPr>
        <w:t xml:space="preserve">, </w:t>
      </w:r>
      <w:proofErr w:type="spellStart"/>
      <w:r>
        <w:rPr>
          <w:rFonts w:eastAsia="MS Mincho"/>
          <w:i/>
          <w:sz w:val="32"/>
        </w:rPr>
        <w:t>Намучі</w:t>
      </w:r>
      <w:proofErr w:type="spellEnd"/>
      <w:r>
        <w:rPr>
          <w:rFonts w:eastAsia="MS Mincho"/>
          <w:sz w:val="32"/>
        </w:rPr>
        <w:t xml:space="preserve"> та інших демонів – </w:t>
      </w:r>
      <w:proofErr w:type="spellStart"/>
      <w:r>
        <w:rPr>
          <w:rFonts w:eastAsia="MS Mincho"/>
          <w:i/>
          <w:sz w:val="32"/>
        </w:rPr>
        <w:t>Данавів</w:t>
      </w:r>
      <w:proofErr w:type="spellEnd"/>
      <w:r>
        <w:rPr>
          <w:rFonts w:eastAsia="MS Mincho"/>
          <w:sz w:val="32"/>
        </w:rPr>
        <w:t xml:space="preserve">, переможених </w:t>
      </w:r>
      <w:r>
        <w:rPr>
          <w:rFonts w:eastAsia="MS Mincho"/>
          <w:i/>
          <w:sz w:val="32"/>
        </w:rPr>
        <w:t>Індрою</w:t>
      </w:r>
      <w:r>
        <w:rPr>
          <w:rFonts w:eastAsia="MS Mincho"/>
          <w:sz w:val="32"/>
        </w:rPr>
        <w:t>. Уособлення первісних вод, первісного Хаосу. Тотожна українській Дані, Богині річок, вод. Її ім’я звучить в українських піснях: „</w:t>
      </w:r>
      <w:r>
        <w:rPr>
          <w:rFonts w:eastAsia="MS Mincho"/>
          <w:i/>
          <w:sz w:val="32"/>
        </w:rPr>
        <w:t xml:space="preserve">Дана </w:t>
      </w:r>
      <w:proofErr w:type="spellStart"/>
      <w:r>
        <w:rPr>
          <w:rFonts w:eastAsia="MS Mincho"/>
          <w:i/>
          <w:sz w:val="32"/>
        </w:rPr>
        <w:t>шіді</w:t>
      </w:r>
      <w:proofErr w:type="spellEnd"/>
      <w:r>
        <w:rPr>
          <w:rFonts w:eastAsia="MS Mincho"/>
          <w:i/>
          <w:sz w:val="32"/>
        </w:rPr>
        <w:t xml:space="preserve"> </w:t>
      </w:r>
      <w:proofErr w:type="spellStart"/>
      <w:r>
        <w:rPr>
          <w:rFonts w:eastAsia="MS Mincho"/>
          <w:i/>
          <w:sz w:val="32"/>
        </w:rPr>
        <w:t>ріді</w:t>
      </w:r>
      <w:proofErr w:type="spellEnd"/>
      <w:r>
        <w:rPr>
          <w:rFonts w:eastAsia="MS Mincho"/>
          <w:i/>
          <w:sz w:val="32"/>
        </w:rPr>
        <w:t>, Дана”</w:t>
      </w:r>
      <w:r>
        <w:rPr>
          <w:rFonts w:eastAsia="MS Mincho"/>
          <w:sz w:val="32"/>
        </w:rPr>
        <w:t xml:space="preserve"> – „</w:t>
      </w:r>
      <w:r>
        <w:rPr>
          <w:rFonts w:eastAsia="MS Mincho"/>
          <w:i/>
          <w:sz w:val="32"/>
        </w:rPr>
        <w:t>Дана творить річку, Дана”</w:t>
      </w:r>
      <w:r>
        <w:rPr>
          <w:rFonts w:eastAsia="MS Mincho"/>
          <w:sz w:val="32"/>
        </w:rPr>
        <w:t>).</w:t>
      </w:r>
    </w:p>
    <w:p w14:paraId="7BA56A5F" w14:textId="77777777" w:rsidR="00DC09DE" w:rsidRDefault="00DC09DE">
      <w:pPr>
        <w:ind w:firstLine="284"/>
        <w:jc w:val="both"/>
        <w:rPr>
          <w:rFonts w:eastAsia="MS Mincho"/>
          <w:sz w:val="32"/>
        </w:rPr>
      </w:pPr>
      <w:r>
        <w:rPr>
          <w:rFonts w:eastAsia="MS Mincho"/>
          <w:b/>
          <w:sz w:val="32"/>
        </w:rPr>
        <w:t>ДАНАВИ</w:t>
      </w:r>
      <w:r>
        <w:rPr>
          <w:rFonts w:eastAsia="MS Mincho"/>
          <w:sz w:val="32"/>
        </w:rPr>
        <w:t xml:space="preserve"> (</w:t>
      </w:r>
      <w:proofErr w:type="spellStart"/>
      <w:r>
        <w:rPr>
          <w:rFonts w:eastAsia="MS Mincho"/>
          <w:sz w:val="32"/>
        </w:rPr>
        <w:t>Dānavá</w:t>
      </w:r>
      <w:proofErr w:type="spellEnd"/>
      <w:r>
        <w:rPr>
          <w:rFonts w:eastAsia="MS Mincho"/>
          <w:sz w:val="32"/>
        </w:rPr>
        <w:t xml:space="preserve">) – Титани, діти </w:t>
      </w:r>
      <w:r>
        <w:rPr>
          <w:rFonts w:eastAsia="MS Mincho"/>
          <w:i/>
          <w:sz w:val="32"/>
        </w:rPr>
        <w:t>Дану</w:t>
      </w:r>
      <w:r>
        <w:rPr>
          <w:rFonts w:eastAsia="MS Mincho"/>
          <w:sz w:val="32"/>
        </w:rPr>
        <w:t xml:space="preserve"> і святого мудреця </w:t>
      </w:r>
      <w:proofErr w:type="spellStart"/>
      <w:r>
        <w:rPr>
          <w:rFonts w:eastAsia="MS Mincho"/>
          <w:i/>
          <w:sz w:val="32"/>
        </w:rPr>
        <w:t>Каш’япи</w:t>
      </w:r>
      <w:proofErr w:type="spellEnd"/>
      <w:r>
        <w:rPr>
          <w:rFonts w:eastAsia="MS Mincho"/>
          <w:sz w:val="32"/>
        </w:rPr>
        <w:t xml:space="preserve">. Дітьми </w:t>
      </w:r>
      <w:proofErr w:type="spellStart"/>
      <w:r>
        <w:rPr>
          <w:rFonts w:eastAsia="MS Mincho"/>
          <w:sz w:val="32"/>
        </w:rPr>
        <w:t>Каш’япи</w:t>
      </w:r>
      <w:proofErr w:type="spellEnd"/>
      <w:r>
        <w:rPr>
          <w:rFonts w:eastAsia="MS Mincho"/>
          <w:sz w:val="32"/>
        </w:rPr>
        <w:t xml:space="preserve">, але від іншої матері були й Боги. Між </w:t>
      </w:r>
      <w:proofErr w:type="spellStart"/>
      <w:r>
        <w:rPr>
          <w:rFonts w:eastAsia="MS Mincho"/>
          <w:i/>
          <w:sz w:val="32"/>
        </w:rPr>
        <w:t>Данавами</w:t>
      </w:r>
      <w:proofErr w:type="spellEnd"/>
      <w:r>
        <w:rPr>
          <w:rFonts w:eastAsia="MS Mincho"/>
          <w:sz w:val="32"/>
        </w:rPr>
        <w:t xml:space="preserve"> і Богами точилась безкінечна війна, в якій </w:t>
      </w:r>
      <w:proofErr w:type="spellStart"/>
      <w:r>
        <w:rPr>
          <w:rFonts w:eastAsia="MS Mincho"/>
          <w:sz w:val="32"/>
        </w:rPr>
        <w:t>Данави</w:t>
      </w:r>
      <w:proofErr w:type="spellEnd"/>
      <w:r>
        <w:rPr>
          <w:rFonts w:eastAsia="MS Mincho"/>
          <w:sz w:val="32"/>
        </w:rPr>
        <w:t xml:space="preserve"> врешті-решт були переможені Богами.</w:t>
      </w:r>
    </w:p>
    <w:p w14:paraId="13EEA611" w14:textId="77777777" w:rsidR="00DC09DE" w:rsidRDefault="00DC09DE">
      <w:pPr>
        <w:ind w:firstLine="284"/>
        <w:jc w:val="both"/>
        <w:rPr>
          <w:rFonts w:eastAsia="MS Mincho"/>
          <w:sz w:val="32"/>
        </w:rPr>
      </w:pPr>
      <w:r>
        <w:rPr>
          <w:rFonts w:eastAsia="MS Mincho"/>
          <w:b/>
          <w:sz w:val="32"/>
        </w:rPr>
        <w:t>ДАНУСТУТІ</w:t>
      </w:r>
      <w:r>
        <w:rPr>
          <w:rFonts w:eastAsia="MS Mincho"/>
          <w:sz w:val="32"/>
        </w:rPr>
        <w:t xml:space="preserve"> (</w:t>
      </w:r>
      <w:proofErr w:type="spellStart"/>
      <w:r>
        <w:rPr>
          <w:rFonts w:eastAsia="MS Mincho"/>
          <w:sz w:val="32"/>
        </w:rPr>
        <w:t>Dánastuti</w:t>
      </w:r>
      <w:proofErr w:type="spellEnd"/>
      <w:r>
        <w:rPr>
          <w:rFonts w:eastAsia="MS Mincho"/>
          <w:sz w:val="32"/>
        </w:rPr>
        <w:t xml:space="preserve">) – Вихваляння </w:t>
      </w:r>
      <w:proofErr w:type="spellStart"/>
      <w:r>
        <w:rPr>
          <w:rFonts w:eastAsia="MS Mincho"/>
          <w:sz w:val="32"/>
        </w:rPr>
        <w:t>жерцями</w:t>
      </w:r>
      <w:proofErr w:type="spellEnd"/>
      <w:r>
        <w:rPr>
          <w:rFonts w:eastAsia="MS Mincho"/>
          <w:sz w:val="32"/>
        </w:rPr>
        <w:t xml:space="preserve"> замовників жертвоприношення і щедрих подарунків, виданих в оплату за роботу.</w:t>
      </w:r>
    </w:p>
    <w:p w14:paraId="45658EDA" w14:textId="77777777" w:rsidR="00DC09DE" w:rsidRDefault="00DC09DE">
      <w:pPr>
        <w:ind w:firstLine="284"/>
        <w:jc w:val="both"/>
        <w:rPr>
          <w:rFonts w:eastAsia="MS Mincho"/>
          <w:sz w:val="32"/>
        </w:rPr>
      </w:pPr>
      <w:r>
        <w:rPr>
          <w:rFonts w:eastAsia="MS Mincho"/>
          <w:b/>
          <w:sz w:val="32"/>
        </w:rPr>
        <w:t>ДАСА / ДАСЬЮ (</w:t>
      </w:r>
      <w:proofErr w:type="spellStart"/>
      <w:r>
        <w:rPr>
          <w:rFonts w:eastAsia="MS Mincho"/>
          <w:sz w:val="32"/>
        </w:rPr>
        <w:t>Dasá</w:t>
      </w:r>
      <w:proofErr w:type="spellEnd"/>
      <w:r>
        <w:rPr>
          <w:rFonts w:eastAsia="MS Mincho"/>
          <w:sz w:val="32"/>
        </w:rPr>
        <w:t> / </w:t>
      </w:r>
      <w:proofErr w:type="spellStart"/>
      <w:r>
        <w:rPr>
          <w:rFonts w:eastAsia="MS Mincho"/>
          <w:sz w:val="32"/>
        </w:rPr>
        <w:t>Dásyu</w:t>
      </w:r>
      <w:proofErr w:type="spellEnd"/>
      <w:r>
        <w:rPr>
          <w:rFonts w:eastAsia="MS Mincho"/>
          <w:sz w:val="32"/>
        </w:rPr>
        <w:t xml:space="preserve">) – 1) Вороги </w:t>
      </w:r>
      <w:r>
        <w:rPr>
          <w:rFonts w:eastAsia="MS Mincho"/>
          <w:i/>
          <w:sz w:val="32"/>
        </w:rPr>
        <w:t xml:space="preserve">Індри </w:t>
      </w:r>
      <w:r>
        <w:rPr>
          <w:rFonts w:eastAsia="MS Mincho"/>
          <w:sz w:val="32"/>
        </w:rPr>
        <w:t xml:space="preserve">і аріїв: демони і неарійські народи, можливо, аборигени іншого кольору шкіри, бо до них вживається епітет „чорні”, „ті, що не приносять жертв” і т. ін. </w:t>
      </w:r>
      <w:r>
        <w:rPr>
          <w:rFonts w:eastAsia="MS Mincho"/>
          <w:sz w:val="32"/>
        </w:rPr>
        <w:lastRenderedPageBreak/>
        <w:t>Протиставляються „нашій” расі, тобто білошкірим аріям. Ворожі темношкірі аборигени не визнають арійських Богів, не приносять їм жертв і через те не мають благодаті, обітниці.</w:t>
      </w:r>
    </w:p>
    <w:p w14:paraId="64260F45" w14:textId="77777777" w:rsidR="00DC09DE" w:rsidRDefault="00DC09DE">
      <w:pPr>
        <w:ind w:firstLine="1134"/>
        <w:jc w:val="both"/>
        <w:rPr>
          <w:rFonts w:eastAsia="MS Mincho"/>
          <w:i/>
          <w:sz w:val="32"/>
        </w:rPr>
      </w:pPr>
      <w:r>
        <w:rPr>
          <w:rFonts w:eastAsia="MS Mincho"/>
          <w:i/>
          <w:sz w:val="32"/>
        </w:rPr>
        <w:t xml:space="preserve">Хай Боги вгамують </w:t>
      </w:r>
      <w:proofErr w:type="spellStart"/>
      <w:r>
        <w:rPr>
          <w:rFonts w:eastAsia="MS Mincho"/>
          <w:i/>
          <w:sz w:val="32"/>
        </w:rPr>
        <w:t>даса</w:t>
      </w:r>
      <w:proofErr w:type="spellEnd"/>
      <w:r>
        <w:rPr>
          <w:rFonts w:eastAsia="MS Mincho"/>
          <w:i/>
          <w:sz w:val="32"/>
        </w:rPr>
        <w:t>!</w:t>
      </w:r>
    </w:p>
    <w:p w14:paraId="2324AE3F" w14:textId="77777777" w:rsidR="00DC09DE" w:rsidRDefault="00DC09DE">
      <w:pPr>
        <w:ind w:firstLine="1134"/>
        <w:jc w:val="both"/>
        <w:rPr>
          <w:rFonts w:eastAsia="MS Mincho"/>
          <w:i/>
          <w:sz w:val="32"/>
        </w:rPr>
      </w:pPr>
      <w:r>
        <w:rPr>
          <w:rFonts w:eastAsia="MS Mincho"/>
          <w:i/>
          <w:sz w:val="32"/>
        </w:rPr>
        <w:t>Хай нашу расу приведуть до щастя!</w:t>
      </w:r>
    </w:p>
    <w:p w14:paraId="513D7B1B" w14:textId="77777777" w:rsidR="00DC09DE" w:rsidRDefault="00DC09DE">
      <w:pPr>
        <w:ind w:firstLine="3969"/>
        <w:jc w:val="both"/>
        <w:rPr>
          <w:rFonts w:eastAsia="MS Mincho"/>
          <w:sz w:val="32"/>
        </w:rPr>
      </w:pPr>
      <w:r>
        <w:rPr>
          <w:rFonts w:eastAsia="MS Mincho"/>
          <w:sz w:val="32"/>
        </w:rPr>
        <w:t>(РВ.I.104.2с-d).</w:t>
      </w:r>
    </w:p>
    <w:p w14:paraId="3EA89AF1" w14:textId="77777777" w:rsidR="00DC09DE" w:rsidRDefault="00DC09DE">
      <w:pPr>
        <w:ind w:firstLine="284"/>
        <w:jc w:val="both"/>
        <w:rPr>
          <w:rFonts w:eastAsia="MS Mincho"/>
          <w:sz w:val="32"/>
        </w:rPr>
      </w:pPr>
      <w:r>
        <w:rPr>
          <w:rFonts w:eastAsia="MS Mincho"/>
          <w:sz w:val="32"/>
        </w:rPr>
        <w:t>Укріплення чорношкірих аборигенів, яких завойовували арії, порівнюють з вагітними жінками, що носять чорний плід:</w:t>
      </w:r>
    </w:p>
    <w:p w14:paraId="654CEB1C" w14:textId="77777777" w:rsidR="00DC09DE" w:rsidRDefault="00DC09DE">
      <w:pPr>
        <w:ind w:firstLine="1134"/>
        <w:jc w:val="both"/>
        <w:rPr>
          <w:rFonts w:eastAsia="MS Mincho"/>
          <w:i/>
          <w:sz w:val="32"/>
        </w:rPr>
      </w:pPr>
      <w:r>
        <w:rPr>
          <w:rFonts w:eastAsia="MS Mincho"/>
          <w:i/>
          <w:sz w:val="32"/>
        </w:rPr>
        <w:t>Почнімо наше слово тому, хто хмільне полюбляє,</w:t>
      </w:r>
    </w:p>
    <w:p w14:paraId="52E49006" w14:textId="77777777" w:rsidR="00DC09DE" w:rsidRDefault="00DC09DE">
      <w:pPr>
        <w:ind w:firstLine="1134"/>
        <w:jc w:val="both"/>
        <w:rPr>
          <w:rFonts w:eastAsia="MS Mincho"/>
          <w:i/>
          <w:spacing w:val="-8"/>
          <w:sz w:val="32"/>
        </w:rPr>
      </w:pPr>
      <w:r>
        <w:rPr>
          <w:rFonts w:eastAsia="MS Mincho"/>
          <w:i/>
          <w:spacing w:val="-8"/>
          <w:sz w:val="32"/>
        </w:rPr>
        <w:t xml:space="preserve">Хто з </w:t>
      </w:r>
      <w:proofErr w:type="spellStart"/>
      <w:r>
        <w:rPr>
          <w:rFonts w:eastAsia="MS Mincho"/>
          <w:i/>
          <w:spacing w:val="-8"/>
          <w:sz w:val="32"/>
        </w:rPr>
        <w:t>Раджішваном</w:t>
      </w:r>
      <w:proofErr w:type="spellEnd"/>
      <w:r>
        <w:rPr>
          <w:rFonts w:eastAsia="MS Mincho"/>
          <w:i/>
          <w:spacing w:val="-8"/>
          <w:sz w:val="32"/>
        </w:rPr>
        <w:t xml:space="preserve"> знищив твердині, вагітні  чорнотою.</w:t>
      </w:r>
    </w:p>
    <w:p w14:paraId="257623E0" w14:textId="77777777" w:rsidR="00DC09DE" w:rsidRDefault="00DC09DE">
      <w:pPr>
        <w:ind w:firstLine="3969"/>
        <w:jc w:val="both"/>
        <w:rPr>
          <w:rFonts w:eastAsia="MS Mincho"/>
          <w:sz w:val="32"/>
        </w:rPr>
      </w:pPr>
      <w:r>
        <w:rPr>
          <w:rFonts w:eastAsia="MS Mincho"/>
          <w:sz w:val="32"/>
        </w:rPr>
        <w:t>(РВ.I.101.1a-b).</w:t>
      </w:r>
    </w:p>
    <w:p w14:paraId="404B1F38" w14:textId="77777777" w:rsidR="00DC09DE" w:rsidRDefault="00DC09DE">
      <w:pPr>
        <w:ind w:firstLine="284"/>
        <w:jc w:val="both"/>
        <w:rPr>
          <w:rFonts w:eastAsia="MS Mincho"/>
          <w:sz w:val="32"/>
        </w:rPr>
      </w:pPr>
      <w:r>
        <w:rPr>
          <w:rFonts w:eastAsia="MS Mincho"/>
          <w:sz w:val="32"/>
        </w:rPr>
        <w:t xml:space="preserve">2) </w:t>
      </w:r>
      <w:proofErr w:type="spellStart"/>
      <w:r>
        <w:rPr>
          <w:rFonts w:eastAsia="MS Mincho"/>
          <w:sz w:val="32"/>
        </w:rPr>
        <w:t>Дасью</w:t>
      </w:r>
      <w:proofErr w:type="spellEnd"/>
      <w:r>
        <w:rPr>
          <w:rFonts w:eastAsia="MS Mincho"/>
          <w:sz w:val="32"/>
        </w:rPr>
        <w:t xml:space="preserve">, демона, знищив </w:t>
      </w:r>
      <w:proofErr w:type="spellStart"/>
      <w:r>
        <w:rPr>
          <w:rFonts w:eastAsia="MS Mincho"/>
          <w:sz w:val="32"/>
        </w:rPr>
        <w:t>Індра</w:t>
      </w:r>
      <w:proofErr w:type="spellEnd"/>
      <w:r>
        <w:rPr>
          <w:rFonts w:eastAsia="MS Mincho"/>
          <w:sz w:val="32"/>
        </w:rPr>
        <w:t xml:space="preserve">, скинувши на нього з неба вогонь: </w:t>
      </w:r>
    </w:p>
    <w:p w14:paraId="1CF96ED4" w14:textId="77777777" w:rsidR="00DC09DE" w:rsidRDefault="00DC09DE">
      <w:pPr>
        <w:ind w:firstLine="1134"/>
        <w:jc w:val="both"/>
        <w:rPr>
          <w:rFonts w:eastAsia="MS Mincho"/>
          <w:i/>
          <w:sz w:val="32"/>
        </w:rPr>
      </w:pPr>
      <w:r>
        <w:rPr>
          <w:rFonts w:eastAsia="MS Mincho"/>
          <w:i/>
          <w:sz w:val="32"/>
        </w:rPr>
        <w:t>Цих ворогів, що скиглили і реготали,</w:t>
      </w:r>
    </w:p>
    <w:p w14:paraId="281D796F" w14:textId="77777777" w:rsidR="00DC09DE" w:rsidRDefault="00DC09DE">
      <w:pPr>
        <w:ind w:firstLine="1134"/>
        <w:jc w:val="both"/>
        <w:rPr>
          <w:rFonts w:eastAsia="MS Mincho"/>
          <w:i/>
          <w:sz w:val="32"/>
        </w:rPr>
      </w:pPr>
      <w:r>
        <w:rPr>
          <w:rFonts w:eastAsia="MS Mincho"/>
          <w:i/>
          <w:sz w:val="32"/>
        </w:rPr>
        <w:t xml:space="preserve">Ти, </w:t>
      </w:r>
      <w:proofErr w:type="spellStart"/>
      <w:r>
        <w:rPr>
          <w:rFonts w:eastAsia="MS Mincho"/>
          <w:i/>
          <w:sz w:val="32"/>
        </w:rPr>
        <w:t>Індро</w:t>
      </w:r>
      <w:proofErr w:type="spellEnd"/>
      <w:r>
        <w:rPr>
          <w:rFonts w:eastAsia="MS Mincho"/>
          <w:i/>
          <w:sz w:val="32"/>
        </w:rPr>
        <w:t>, розтрощив і прогнав до краю простору.</w:t>
      </w:r>
    </w:p>
    <w:p w14:paraId="0DC85691" w14:textId="77777777" w:rsidR="00DC09DE" w:rsidRDefault="00DC09DE">
      <w:pPr>
        <w:ind w:firstLine="1134"/>
        <w:jc w:val="both"/>
        <w:rPr>
          <w:rFonts w:eastAsia="MS Mincho"/>
          <w:i/>
          <w:sz w:val="32"/>
        </w:rPr>
      </w:pPr>
      <w:r>
        <w:rPr>
          <w:rFonts w:eastAsia="MS Mincho"/>
          <w:i/>
          <w:sz w:val="32"/>
        </w:rPr>
        <w:t xml:space="preserve">Ти зверху, з неба, вивергнув на </w:t>
      </w:r>
      <w:proofErr w:type="spellStart"/>
      <w:r>
        <w:rPr>
          <w:rFonts w:eastAsia="MS Mincho"/>
          <w:i/>
          <w:sz w:val="32"/>
        </w:rPr>
        <w:t>дасью</w:t>
      </w:r>
      <w:proofErr w:type="spellEnd"/>
      <w:r>
        <w:rPr>
          <w:rFonts w:eastAsia="MS Mincho"/>
          <w:i/>
          <w:sz w:val="32"/>
        </w:rPr>
        <w:t xml:space="preserve"> вогонь.</w:t>
      </w:r>
    </w:p>
    <w:p w14:paraId="59ADB7D7" w14:textId="77777777" w:rsidR="00DC09DE" w:rsidRDefault="00DC09DE">
      <w:pPr>
        <w:ind w:firstLine="3969"/>
        <w:jc w:val="both"/>
        <w:rPr>
          <w:rFonts w:eastAsia="MS Mincho"/>
          <w:sz w:val="32"/>
        </w:rPr>
      </w:pPr>
      <w:r>
        <w:rPr>
          <w:rFonts w:eastAsia="MS Mincho"/>
          <w:sz w:val="32"/>
        </w:rPr>
        <w:t xml:space="preserve">(РВ.I.33.7). </w:t>
      </w:r>
    </w:p>
    <w:p w14:paraId="787291A9" w14:textId="77777777" w:rsidR="00DC09DE" w:rsidRDefault="00DC09DE">
      <w:pPr>
        <w:pStyle w:val="a4"/>
        <w:rPr>
          <w:rFonts w:eastAsia="MS Mincho"/>
          <w:sz w:val="32"/>
        </w:rPr>
      </w:pPr>
      <w:r>
        <w:rPr>
          <w:rFonts w:eastAsia="MS Mincho"/>
          <w:sz w:val="32"/>
        </w:rPr>
        <w:t xml:space="preserve">3) Таке ім’я мав прабатько </w:t>
      </w:r>
      <w:proofErr w:type="spellStart"/>
      <w:r>
        <w:rPr>
          <w:rFonts w:eastAsia="MS Mincho"/>
          <w:sz w:val="32"/>
        </w:rPr>
        <w:t>даса</w:t>
      </w:r>
      <w:proofErr w:type="spellEnd"/>
      <w:r>
        <w:rPr>
          <w:rFonts w:eastAsia="MS Mincho"/>
          <w:sz w:val="32"/>
        </w:rPr>
        <w:t xml:space="preserve"> або </w:t>
      </w:r>
      <w:proofErr w:type="spellStart"/>
      <w:r>
        <w:rPr>
          <w:rFonts w:eastAsia="MS Mincho"/>
          <w:sz w:val="32"/>
        </w:rPr>
        <w:t>дасью</w:t>
      </w:r>
      <w:proofErr w:type="spellEnd"/>
      <w:r>
        <w:rPr>
          <w:rFonts w:eastAsia="MS Mincho"/>
          <w:sz w:val="32"/>
        </w:rPr>
        <w:t>:</w:t>
      </w:r>
    </w:p>
    <w:p w14:paraId="5E4B0970" w14:textId="77777777" w:rsidR="00DC09DE" w:rsidRDefault="00DC09DE">
      <w:pPr>
        <w:ind w:firstLine="1134"/>
        <w:jc w:val="both"/>
        <w:rPr>
          <w:rFonts w:eastAsia="MS Mincho"/>
          <w:i/>
          <w:sz w:val="32"/>
        </w:rPr>
      </w:pPr>
      <w:r>
        <w:rPr>
          <w:rFonts w:eastAsia="MS Mincho"/>
          <w:i/>
          <w:sz w:val="32"/>
        </w:rPr>
        <w:t>Прийди зараз на моє слово як знавець,</w:t>
      </w:r>
    </w:p>
    <w:p w14:paraId="7FB5F011" w14:textId="77777777" w:rsidR="00DC09DE" w:rsidRDefault="00DC09DE">
      <w:pPr>
        <w:ind w:firstLine="1134"/>
        <w:jc w:val="both"/>
        <w:rPr>
          <w:rFonts w:eastAsia="MS Mincho"/>
          <w:i/>
          <w:sz w:val="32"/>
        </w:rPr>
      </w:pPr>
      <w:r>
        <w:rPr>
          <w:rFonts w:eastAsia="MS Mincho"/>
          <w:i/>
          <w:sz w:val="32"/>
        </w:rPr>
        <w:t>Зі всіма, гідними жертви, о сине сили,</w:t>
      </w:r>
    </w:p>
    <w:p w14:paraId="01C7A8FA" w14:textId="77777777" w:rsidR="00DC09DE" w:rsidRDefault="00DC09DE">
      <w:pPr>
        <w:ind w:firstLine="1134"/>
        <w:jc w:val="both"/>
        <w:rPr>
          <w:rFonts w:eastAsia="MS Mincho"/>
          <w:i/>
          <w:sz w:val="32"/>
        </w:rPr>
      </w:pPr>
      <w:r>
        <w:rPr>
          <w:rFonts w:eastAsia="MS Mincho"/>
          <w:i/>
          <w:sz w:val="32"/>
        </w:rPr>
        <w:t xml:space="preserve">З тими, в кого </w:t>
      </w:r>
      <w:proofErr w:type="spellStart"/>
      <w:r>
        <w:rPr>
          <w:rFonts w:eastAsia="MS Mincho"/>
          <w:i/>
          <w:sz w:val="32"/>
        </w:rPr>
        <w:t>Аґні</w:t>
      </w:r>
      <w:proofErr w:type="spellEnd"/>
      <w:r>
        <w:rPr>
          <w:rFonts w:eastAsia="MS Mincho"/>
          <w:i/>
          <w:sz w:val="32"/>
        </w:rPr>
        <w:t xml:space="preserve"> служить язиком, хто шанував Закон,</w:t>
      </w:r>
    </w:p>
    <w:p w14:paraId="63AA2867" w14:textId="77777777" w:rsidR="00DC09DE" w:rsidRDefault="00DC09DE">
      <w:pPr>
        <w:ind w:firstLine="1134"/>
        <w:jc w:val="both"/>
        <w:rPr>
          <w:rFonts w:eastAsia="MS Mincho"/>
          <w:i/>
          <w:sz w:val="32"/>
        </w:rPr>
      </w:pPr>
      <w:r>
        <w:rPr>
          <w:rFonts w:eastAsia="MS Mincho"/>
          <w:i/>
          <w:sz w:val="32"/>
        </w:rPr>
        <w:t>Хто Ману зробив зразком для Даси.</w:t>
      </w:r>
    </w:p>
    <w:p w14:paraId="11DCF05C" w14:textId="77777777" w:rsidR="00DC09DE" w:rsidRDefault="00DC09DE">
      <w:pPr>
        <w:ind w:firstLine="3969"/>
        <w:jc w:val="both"/>
        <w:rPr>
          <w:rFonts w:eastAsia="MS Mincho"/>
          <w:sz w:val="32"/>
        </w:rPr>
      </w:pPr>
      <w:r>
        <w:rPr>
          <w:rFonts w:eastAsia="MS Mincho"/>
          <w:sz w:val="32"/>
        </w:rPr>
        <w:t>(РВ.VI.21.11)</w:t>
      </w:r>
    </w:p>
    <w:p w14:paraId="63FDA3FB" w14:textId="77777777" w:rsidR="00DC09DE" w:rsidRDefault="00DC09DE">
      <w:pPr>
        <w:ind w:firstLine="284"/>
        <w:jc w:val="both"/>
        <w:rPr>
          <w:rFonts w:eastAsia="MS Mincho"/>
          <w:sz w:val="32"/>
        </w:rPr>
      </w:pPr>
      <w:r>
        <w:rPr>
          <w:rFonts w:eastAsia="MS Mincho"/>
          <w:sz w:val="32"/>
        </w:rPr>
        <w:t xml:space="preserve">Під </w:t>
      </w:r>
      <w:proofErr w:type="spellStart"/>
      <w:r>
        <w:rPr>
          <w:rFonts w:eastAsia="MS Mincho"/>
          <w:sz w:val="32"/>
        </w:rPr>
        <w:t>дасьєю</w:t>
      </w:r>
      <w:proofErr w:type="spellEnd"/>
      <w:r>
        <w:rPr>
          <w:rFonts w:eastAsia="MS Mincho"/>
          <w:sz w:val="32"/>
        </w:rPr>
        <w:t xml:space="preserve"> мається на увазі також</w:t>
      </w:r>
      <w:r>
        <w:rPr>
          <w:rFonts w:eastAsia="MS Mincho"/>
          <w:i/>
          <w:sz w:val="32"/>
        </w:rPr>
        <w:t xml:space="preserve"> Врітра</w:t>
      </w:r>
      <w:r>
        <w:rPr>
          <w:rFonts w:eastAsia="MS Mincho"/>
          <w:sz w:val="32"/>
        </w:rPr>
        <w:t xml:space="preserve"> та кілька інших демонів. Серед них </w:t>
      </w:r>
      <w:proofErr w:type="spellStart"/>
      <w:r>
        <w:rPr>
          <w:rFonts w:eastAsia="MS Mincho"/>
          <w:i/>
          <w:sz w:val="32"/>
        </w:rPr>
        <w:t>Шушна</w:t>
      </w:r>
      <w:proofErr w:type="spellEnd"/>
      <w:r>
        <w:rPr>
          <w:rFonts w:eastAsia="MS Mincho"/>
          <w:i/>
          <w:sz w:val="32"/>
        </w:rPr>
        <w:t xml:space="preserve">, </w:t>
      </w:r>
      <w:proofErr w:type="spellStart"/>
      <w:r>
        <w:rPr>
          <w:rFonts w:eastAsia="MS Mincho"/>
          <w:i/>
          <w:sz w:val="32"/>
        </w:rPr>
        <w:t>Шамбара</w:t>
      </w:r>
      <w:proofErr w:type="spellEnd"/>
      <w:r>
        <w:rPr>
          <w:rFonts w:eastAsia="MS Mincho"/>
          <w:i/>
          <w:sz w:val="32"/>
        </w:rPr>
        <w:t xml:space="preserve">, </w:t>
      </w:r>
      <w:proofErr w:type="spellStart"/>
      <w:r>
        <w:rPr>
          <w:rFonts w:eastAsia="MS Mincho"/>
          <w:i/>
          <w:sz w:val="32"/>
        </w:rPr>
        <w:t>Намучі</w:t>
      </w:r>
      <w:proofErr w:type="spellEnd"/>
      <w:r>
        <w:rPr>
          <w:rFonts w:eastAsia="MS Mincho"/>
          <w:i/>
          <w:sz w:val="32"/>
        </w:rPr>
        <w:t xml:space="preserve">, </w:t>
      </w:r>
      <w:proofErr w:type="spellStart"/>
      <w:r>
        <w:rPr>
          <w:rFonts w:eastAsia="MS Mincho"/>
          <w:i/>
          <w:sz w:val="32"/>
        </w:rPr>
        <w:t>Піпру</w:t>
      </w:r>
      <w:proofErr w:type="spellEnd"/>
      <w:r>
        <w:rPr>
          <w:rFonts w:eastAsia="MS Mincho"/>
          <w:i/>
          <w:sz w:val="32"/>
        </w:rPr>
        <w:t xml:space="preserve">, </w:t>
      </w:r>
      <w:proofErr w:type="spellStart"/>
      <w:r>
        <w:rPr>
          <w:rFonts w:eastAsia="MS Mincho"/>
          <w:i/>
          <w:sz w:val="32"/>
        </w:rPr>
        <w:t>Дгуні</w:t>
      </w:r>
      <w:proofErr w:type="spellEnd"/>
      <w:r>
        <w:rPr>
          <w:rFonts w:eastAsia="MS Mincho"/>
          <w:i/>
          <w:sz w:val="32"/>
        </w:rPr>
        <w:t xml:space="preserve"> і </w:t>
      </w:r>
      <w:proofErr w:type="spellStart"/>
      <w:r>
        <w:rPr>
          <w:rFonts w:eastAsia="MS Mincho"/>
          <w:i/>
          <w:sz w:val="32"/>
        </w:rPr>
        <w:t>Чумурі</w:t>
      </w:r>
      <w:proofErr w:type="spellEnd"/>
      <w:r>
        <w:rPr>
          <w:rFonts w:eastAsia="MS Mincho"/>
          <w:i/>
          <w:sz w:val="32"/>
        </w:rPr>
        <w:t xml:space="preserve">, </w:t>
      </w:r>
      <w:proofErr w:type="spellStart"/>
      <w:r>
        <w:rPr>
          <w:rFonts w:eastAsia="MS Mincho"/>
          <w:i/>
          <w:sz w:val="32"/>
        </w:rPr>
        <w:t>Дрібгіка</w:t>
      </w:r>
      <w:proofErr w:type="spellEnd"/>
      <w:r>
        <w:rPr>
          <w:rFonts w:eastAsia="MS Mincho"/>
          <w:i/>
          <w:sz w:val="32"/>
        </w:rPr>
        <w:t xml:space="preserve">, </w:t>
      </w:r>
      <w:proofErr w:type="spellStart"/>
      <w:r>
        <w:rPr>
          <w:rFonts w:eastAsia="MS Mincho"/>
          <w:i/>
          <w:sz w:val="32"/>
        </w:rPr>
        <w:t>Рудгікра</w:t>
      </w:r>
      <w:proofErr w:type="spellEnd"/>
      <w:r>
        <w:rPr>
          <w:rFonts w:eastAsia="MS Mincho"/>
          <w:i/>
          <w:sz w:val="32"/>
        </w:rPr>
        <w:t xml:space="preserve">, </w:t>
      </w:r>
      <w:proofErr w:type="spellStart"/>
      <w:r>
        <w:rPr>
          <w:rFonts w:eastAsia="MS Mincho"/>
          <w:i/>
          <w:sz w:val="32"/>
        </w:rPr>
        <w:t>Шрібінда</w:t>
      </w:r>
      <w:proofErr w:type="spellEnd"/>
      <w:r>
        <w:rPr>
          <w:rFonts w:eastAsia="MS Mincho"/>
          <w:i/>
          <w:sz w:val="32"/>
        </w:rPr>
        <w:t xml:space="preserve">, </w:t>
      </w:r>
      <w:proofErr w:type="spellStart"/>
      <w:r>
        <w:rPr>
          <w:rFonts w:eastAsia="MS Mincho"/>
          <w:i/>
          <w:sz w:val="32"/>
        </w:rPr>
        <w:t>Ілібіша</w:t>
      </w:r>
      <w:proofErr w:type="spellEnd"/>
      <w:r>
        <w:rPr>
          <w:rFonts w:eastAsia="MS Mincho"/>
          <w:i/>
          <w:sz w:val="32"/>
        </w:rPr>
        <w:t xml:space="preserve"> </w:t>
      </w:r>
      <w:r>
        <w:rPr>
          <w:rFonts w:eastAsia="MS Mincho"/>
          <w:sz w:val="32"/>
        </w:rPr>
        <w:t xml:space="preserve">та ін. (Див. </w:t>
      </w:r>
      <w:r>
        <w:rPr>
          <w:rFonts w:eastAsia="MS Mincho"/>
          <w:i/>
          <w:sz w:val="32"/>
        </w:rPr>
        <w:t>Демони</w:t>
      </w:r>
      <w:r>
        <w:rPr>
          <w:rFonts w:eastAsia="MS Mincho"/>
          <w:sz w:val="32"/>
        </w:rPr>
        <w:t xml:space="preserve">). Найвідоміший </w:t>
      </w:r>
      <w:proofErr w:type="spellStart"/>
      <w:r>
        <w:rPr>
          <w:rFonts w:eastAsia="MS Mincho"/>
          <w:sz w:val="32"/>
        </w:rPr>
        <w:t>даса</w:t>
      </w:r>
      <w:proofErr w:type="spellEnd"/>
      <w:r>
        <w:rPr>
          <w:rFonts w:eastAsia="MS Mincho"/>
          <w:sz w:val="32"/>
        </w:rPr>
        <w:t xml:space="preserve"> – це Врітра. Згадуються його дружини – води:</w:t>
      </w:r>
    </w:p>
    <w:p w14:paraId="1488B49F" w14:textId="77777777" w:rsidR="00DC09DE" w:rsidRDefault="00DC09DE">
      <w:pPr>
        <w:ind w:firstLine="1134"/>
        <w:jc w:val="both"/>
        <w:rPr>
          <w:rFonts w:eastAsia="MS Mincho"/>
          <w:i/>
          <w:sz w:val="32"/>
        </w:rPr>
      </w:pPr>
      <w:r>
        <w:rPr>
          <w:rFonts w:eastAsia="MS Mincho"/>
          <w:i/>
          <w:sz w:val="32"/>
        </w:rPr>
        <w:t>Дружини Даси, яких Змій охороняє – води</w:t>
      </w:r>
    </w:p>
    <w:p w14:paraId="5B85E278" w14:textId="77777777" w:rsidR="00DC09DE" w:rsidRDefault="00DC09DE">
      <w:pPr>
        <w:ind w:firstLine="1134"/>
        <w:jc w:val="both"/>
        <w:rPr>
          <w:rFonts w:eastAsia="MS Mincho"/>
          <w:i/>
          <w:sz w:val="32"/>
        </w:rPr>
      </w:pPr>
      <w:r>
        <w:rPr>
          <w:rFonts w:eastAsia="MS Mincho"/>
          <w:i/>
          <w:sz w:val="32"/>
        </w:rPr>
        <w:t>Стояли сковані, мов корови, сховані Пані.</w:t>
      </w:r>
    </w:p>
    <w:p w14:paraId="3A4E03F7" w14:textId="77777777" w:rsidR="00DC09DE" w:rsidRDefault="00DC09DE">
      <w:pPr>
        <w:ind w:firstLine="1134"/>
        <w:jc w:val="both"/>
        <w:rPr>
          <w:rFonts w:eastAsia="MS Mincho"/>
          <w:i/>
          <w:sz w:val="32"/>
        </w:rPr>
      </w:pPr>
      <w:r>
        <w:rPr>
          <w:rFonts w:eastAsia="MS Mincho"/>
          <w:i/>
          <w:sz w:val="32"/>
        </w:rPr>
        <w:t>Прохід для вод, який був заткнутий,</w:t>
      </w:r>
    </w:p>
    <w:p w14:paraId="5DFAE38F"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xml:space="preserve"> відкрив, убивши </w:t>
      </w:r>
      <w:proofErr w:type="spellStart"/>
      <w:r>
        <w:rPr>
          <w:rFonts w:eastAsia="MS Mincho"/>
          <w:i/>
          <w:sz w:val="32"/>
        </w:rPr>
        <w:t>Врітру</w:t>
      </w:r>
      <w:proofErr w:type="spellEnd"/>
      <w:r>
        <w:rPr>
          <w:rFonts w:eastAsia="MS Mincho"/>
          <w:i/>
          <w:sz w:val="32"/>
        </w:rPr>
        <w:t>.</w:t>
      </w:r>
    </w:p>
    <w:p w14:paraId="7CF8D411" w14:textId="77777777" w:rsidR="00DC09DE" w:rsidRDefault="00DC09DE">
      <w:pPr>
        <w:ind w:firstLine="3969"/>
        <w:jc w:val="both"/>
        <w:rPr>
          <w:rFonts w:eastAsia="MS Mincho"/>
          <w:sz w:val="32"/>
        </w:rPr>
      </w:pPr>
      <w:r>
        <w:rPr>
          <w:rFonts w:eastAsia="MS Mincho"/>
          <w:sz w:val="32"/>
        </w:rPr>
        <w:t>(РВ.I.32.11).</w:t>
      </w:r>
    </w:p>
    <w:p w14:paraId="70EC7853" w14:textId="77777777" w:rsidR="00DC09DE" w:rsidRDefault="00DC09DE">
      <w:pPr>
        <w:ind w:firstLine="284"/>
        <w:jc w:val="both"/>
        <w:rPr>
          <w:rFonts w:eastAsia="MS Mincho"/>
          <w:sz w:val="32"/>
        </w:rPr>
      </w:pPr>
      <w:r>
        <w:rPr>
          <w:rFonts w:eastAsia="MS Mincho"/>
          <w:b/>
          <w:sz w:val="32"/>
        </w:rPr>
        <w:t xml:space="preserve">ДАУРҐАГА </w:t>
      </w:r>
      <w:r>
        <w:rPr>
          <w:rFonts w:eastAsia="MS Mincho"/>
          <w:sz w:val="32"/>
        </w:rPr>
        <w:t>(</w:t>
      </w:r>
      <w:proofErr w:type="spellStart"/>
      <w:r>
        <w:rPr>
          <w:rFonts w:eastAsia="MS Mincho"/>
          <w:sz w:val="32"/>
        </w:rPr>
        <w:t>Dáurgāha</w:t>
      </w:r>
      <w:proofErr w:type="spellEnd"/>
      <w:r>
        <w:rPr>
          <w:rFonts w:eastAsia="MS Mincho"/>
          <w:sz w:val="32"/>
        </w:rPr>
        <w:t xml:space="preserve">) – Ім’я батька царя </w:t>
      </w:r>
      <w:proofErr w:type="spellStart"/>
      <w:r>
        <w:rPr>
          <w:rFonts w:eastAsia="MS Mincho"/>
          <w:i/>
          <w:sz w:val="32"/>
        </w:rPr>
        <w:t>Пурукутси</w:t>
      </w:r>
      <w:proofErr w:type="spellEnd"/>
      <w:r>
        <w:rPr>
          <w:rFonts w:eastAsia="MS Mincho"/>
          <w:sz w:val="32"/>
        </w:rPr>
        <w:t xml:space="preserve">, з яким пов’язана легенда про те, що коли він потрапив у біду, його дружина принесла Богам жертву і в нагороду за це отримала сина </w:t>
      </w:r>
      <w:proofErr w:type="spellStart"/>
      <w:r>
        <w:rPr>
          <w:rFonts w:eastAsia="MS Mincho"/>
          <w:i/>
          <w:sz w:val="32"/>
        </w:rPr>
        <w:t>Трасадасью</w:t>
      </w:r>
      <w:proofErr w:type="spellEnd"/>
      <w:r>
        <w:rPr>
          <w:rFonts w:eastAsia="MS Mincho"/>
          <w:sz w:val="32"/>
        </w:rPr>
        <w:t xml:space="preserve">, схожого на </w:t>
      </w:r>
      <w:proofErr w:type="spellStart"/>
      <w:r>
        <w:rPr>
          <w:rFonts w:eastAsia="MS Mincho"/>
          <w:i/>
          <w:sz w:val="32"/>
        </w:rPr>
        <w:t>Індру</w:t>
      </w:r>
      <w:proofErr w:type="spellEnd"/>
      <w:r>
        <w:rPr>
          <w:rFonts w:eastAsia="MS Mincho"/>
          <w:i/>
          <w:sz w:val="32"/>
        </w:rPr>
        <w:t xml:space="preserve"> </w:t>
      </w:r>
      <w:r>
        <w:rPr>
          <w:rFonts w:eastAsia="MS Mincho"/>
          <w:sz w:val="32"/>
        </w:rPr>
        <w:t>переможця ворогів, напівбога:</w:t>
      </w:r>
    </w:p>
    <w:p w14:paraId="3AD0F493" w14:textId="77777777" w:rsidR="00DC09DE" w:rsidRDefault="00DC09DE">
      <w:pPr>
        <w:ind w:firstLine="1134"/>
        <w:jc w:val="both"/>
        <w:rPr>
          <w:rFonts w:eastAsia="MS Mincho"/>
          <w:i/>
          <w:sz w:val="32"/>
        </w:rPr>
      </w:pPr>
      <w:r>
        <w:rPr>
          <w:rFonts w:eastAsia="MS Mincho"/>
          <w:i/>
          <w:sz w:val="32"/>
        </w:rPr>
        <w:t xml:space="preserve">Дружина </w:t>
      </w:r>
      <w:proofErr w:type="spellStart"/>
      <w:r>
        <w:rPr>
          <w:rFonts w:eastAsia="MS Mincho"/>
          <w:i/>
          <w:sz w:val="32"/>
        </w:rPr>
        <w:t>Пурукутси</w:t>
      </w:r>
      <w:proofErr w:type="spellEnd"/>
      <w:r>
        <w:rPr>
          <w:rFonts w:eastAsia="MS Mincho"/>
          <w:i/>
          <w:sz w:val="32"/>
        </w:rPr>
        <w:t xml:space="preserve"> Вас вшанувала</w:t>
      </w:r>
    </w:p>
    <w:p w14:paraId="7D437EF2" w14:textId="77777777" w:rsidR="00DC09DE" w:rsidRDefault="00DC09DE">
      <w:pPr>
        <w:ind w:firstLine="1134"/>
        <w:jc w:val="both"/>
        <w:rPr>
          <w:rFonts w:eastAsia="MS Mincho"/>
          <w:i/>
          <w:sz w:val="32"/>
        </w:rPr>
      </w:pPr>
      <w:r>
        <w:rPr>
          <w:rFonts w:eastAsia="MS Mincho"/>
          <w:i/>
          <w:sz w:val="32"/>
        </w:rPr>
        <w:t xml:space="preserve">Жертвами і поклонінням, о </w:t>
      </w:r>
      <w:proofErr w:type="spellStart"/>
      <w:r>
        <w:rPr>
          <w:rFonts w:eastAsia="MS Mincho"/>
          <w:i/>
          <w:sz w:val="32"/>
        </w:rPr>
        <w:t>Індро</w:t>
      </w:r>
      <w:proofErr w:type="spellEnd"/>
      <w:r>
        <w:rPr>
          <w:rFonts w:eastAsia="MS Mincho"/>
          <w:i/>
          <w:sz w:val="32"/>
        </w:rPr>
        <w:t xml:space="preserve"> – </w:t>
      </w:r>
      <w:proofErr w:type="spellStart"/>
      <w:r>
        <w:rPr>
          <w:rFonts w:eastAsia="MS Mincho"/>
          <w:i/>
          <w:sz w:val="32"/>
        </w:rPr>
        <w:t>Варуно</w:t>
      </w:r>
      <w:proofErr w:type="spellEnd"/>
      <w:r>
        <w:rPr>
          <w:rFonts w:eastAsia="MS Mincho"/>
          <w:i/>
          <w:sz w:val="32"/>
        </w:rPr>
        <w:t>.</w:t>
      </w:r>
    </w:p>
    <w:p w14:paraId="2169F810" w14:textId="77777777" w:rsidR="00DC09DE" w:rsidRDefault="00DC09DE">
      <w:pPr>
        <w:ind w:firstLine="1134"/>
        <w:jc w:val="both"/>
        <w:rPr>
          <w:rFonts w:eastAsia="MS Mincho"/>
          <w:i/>
          <w:sz w:val="32"/>
        </w:rPr>
      </w:pPr>
      <w:r>
        <w:rPr>
          <w:rFonts w:eastAsia="MS Mincho"/>
          <w:i/>
          <w:sz w:val="32"/>
        </w:rPr>
        <w:t xml:space="preserve">Тоді Ви їй дарували царя </w:t>
      </w:r>
      <w:proofErr w:type="spellStart"/>
      <w:r>
        <w:rPr>
          <w:rFonts w:eastAsia="MS Mincho"/>
          <w:i/>
          <w:sz w:val="32"/>
        </w:rPr>
        <w:t>Трасадасью</w:t>
      </w:r>
      <w:proofErr w:type="spellEnd"/>
      <w:r>
        <w:rPr>
          <w:rFonts w:eastAsia="MS Mincho"/>
          <w:i/>
          <w:sz w:val="32"/>
        </w:rPr>
        <w:t>,</w:t>
      </w:r>
    </w:p>
    <w:p w14:paraId="795E31E2" w14:textId="77777777" w:rsidR="00DC09DE" w:rsidRDefault="00DC09DE">
      <w:pPr>
        <w:ind w:firstLine="1134"/>
        <w:jc w:val="both"/>
        <w:rPr>
          <w:rFonts w:eastAsia="MS Mincho"/>
          <w:i/>
          <w:sz w:val="32"/>
        </w:rPr>
      </w:pPr>
      <w:r>
        <w:rPr>
          <w:rFonts w:eastAsia="MS Mincho"/>
          <w:i/>
          <w:sz w:val="32"/>
        </w:rPr>
        <w:t>Смерть ворогів, напівбога.</w:t>
      </w:r>
    </w:p>
    <w:p w14:paraId="2DACB486" w14:textId="77777777" w:rsidR="00DC09DE" w:rsidRDefault="00DC09DE">
      <w:pPr>
        <w:ind w:firstLine="3969"/>
        <w:jc w:val="both"/>
        <w:rPr>
          <w:rFonts w:eastAsia="MS Mincho"/>
          <w:sz w:val="32"/>
        </w:rPr>
      </w:pPr>
      <w:r>
        <w:rPr>
          <w:rFonts w:eastAsia="MS Mincho"/>
          <w:sz w:val="32"/>
        </w:rPr>
        <w:lastRenderedPageBreak/>
        <w:t>(РВ.IV.42.9).</w:t>
      </w:r>
    </w:p>
    <w:p w14:paraId="55963140" w14:textId="77777777" w:rsidR="00DC09DE" w:rsidRDefault="00DC09DE">
      <w:pPr>
        <w:ind w:firstLine="284"/>
        <w:jc w:val="both"/>
        <w:rPr>
          <w:rFonts w:eastAsia="MS Mincho"/>
          <w:spacing w:val="-4"/>
          <w:sz w:val="32"/>
        </w:rPr>
      </w:pPr>
      <w:r>
        <w:rPr>
          <w:rFonts w:eastAsia="MS Mincho"/>
          <w:b/>
          <w:spacing w:val="-4"/>
          <w:sz w:val="32"/>
        </w:rPr>
        <w:t xml:space="preserve">ДАШАҐВА </w:t>
      </w:r>
      <w:r>
        <w:rPr>
          <w:rFonts w:eastAsia="MS Mincho"/>
          <w:spacing w:val="-4"/>
          <w:sz w:val="32"/>
        </w:rPr>
        <w:t>(</w:t>
      </w:r>
      <w:proofErr w:type="spellStart"/>
      <w:r>
        <w:rPr>
          <w:rFonts w:eastAsia="MS Mincho"/>
          <w:spacing w:val="-4"/>
          <w:sz w:val="32"/>
        </w:rPr>
        <w:t>Dáçagva</w:t>
      </w:r>
      <w:proofErr w:type="spellEnd"/>
      <w:r>
        <w:rPr>
          <w:rFonts w:eastAsia="MS Mincho"/>
          <w:spacing w:val="-4"/>
          <w:sz w:val="32"/>
        </w:rPr>
        <w:t xml:space="preserve"> – „Власник десяти корів”, „</w:t>
      </w:r>
      <w:proofErr w:type="spellStart"/>
      <w:r>
        <w:rPr>
          <w:rFonts w:eastAsia="MS Mincho"/>
          <w:spacing w:val="-4"/>
          <w:sz w:val="32"/>
        </w:rPr>
        <w:t>Десятикорівний</w:t>
      </w:r>
      <w:proofErr w:type="spellEnd"/>
      <w:r>
        <w:rPr>
          <w:rFonts w:eastAsia="MS Mincho"/>
          <w:spacing w:val="-4"/>
          <w:sz w:val="32"/>
        </w:rPr>
        <w:t xml:space="preserve">”) – Міфічні предки, персонажі міфу </w:t>
      </w:r>
      <w:proofErr w:type="spellStart"/>
      <w:r>
        <w:rPr>
          <w:rFonts w:eastAsia="MS Mincho"/>
          <w:i/>
          <w:spacing w:val="-4"/>
          <w:sz w:val="32"/>
        </w:rPr>
        <w:t>Вала</w:t>
      </w:r>
      <w:proofErr w:type="spellEnd"/>
      <w:r>
        <w:rPr>
          <w:rFonts w:eastAsia="MS Mincho"/>
          <w:spacing w:val="-4"/>
          <w:sz w:val="32"/>
        </w:rPr>
        <w:t xml:space="preserve">, </w:t>
      </w:r>
      <w:proofErr w:type="spellStart"/>
      <w:r>
        <w:rPr>
          <w:rFonts w:eastAsia="MS Mincho"/>
          <w:i/>
          <w:spacing w:val="-4"/>
          <w:sz w:val="32"/>
        </w:rPr>
        <w:t>Анґіраси</w:t>
      </w:r>
      <w:proofErr w:type="spellEnd"/>
      <w:r>
        <w:rPr>
          <w:rFonts w:eastAsia="MS Mincho"/>
          <w:spacing w:val="-4"/>
          <w:sz w:val="32"/>
        </w:rPr>
        <w:t xml:space="preserve">. Разом з іншими союзниками </w:t>
      </w:r>
      <w:r>
        <w:rPr>
          <w:rFonts w:eastAsia="MS Mincho"/>
          <w:i/>
          <w:spacing w:val="-4"/>
          <w:sz w:val="32"/>
        </w:rPr>
        <w:t>Індри</w:t>
      </w:r>
      <w:r>
        <w:rPr>
          <w:rFonts w:eastAsia="MS Mincho"/>
          <w:spacing w:val="-4"/>
          <w:sz w:val="32"/>
        </w:rPr>
        <w:t xml:space="preserve"> – </w:t>
      </w:r>
      <w:proofErr w:type="spellStart"/>
      <w:r>
        <w:rPr>
          <w:rFonts w:eastAsia="MS Mincho"/>
          <w:i/>
          <w:spacing w:val="-4"/>
          <w:sz w:val="32"/>
        </w:rPr>
        <w:t>Анґірасами</w:t>
      </w:r>
      <w:proofErr w:type="spellEnd"/>
      <w:r>
        <w:rPr>
          <w:rFonts w:eastAsia="MS Mincho"/>
          <w:i/>
          <w:spacing w:val="-4"/>
          <w:sz w:val="32"/>
        </w:rPr>
        <w:t xml:space="preserve"> </w:t>
      </w:r>
      <w:r>
        <w:rPr>
          <w:rFonts w:eastAsia="MS Mincho"/>
          <w:spacing w:val="-4"/>
          <w:sz w:val="32"/>
        </w:rPr>
        <w:t>(</w:t>
      </w:r>
      <w:proofErr w:type="spellStart"/>
      <w:r>
        <w:rPr>
          <w:rFonts w:eastAsia="MS Mincho"/>
          <w:i/>
          <w:spacing w:val="-4"/>
          <w:sz w:val="32"/>
        </w:rPr>
        <w:t>Наваґвою</w:t>
      </w:r>
      <w:proofErr w:type="spellEnd"/>
      <w:r>
        <w:rPr>
          <w:rFonts w:eastAsia="MS Mincho"/>
          <w:spacing w:val="-4"/>
          <w:sz w:val="32"/>
        </w:rPr>
        <w:t xml:space="preserve">), </w:t>
      </w:r>
      <w:proofErr w:type="spellStart"/>
      <w:r>
        <w:rPr>
          <w:rFonts w:eastAsia="MS Mincho"/>
          <w:i/>
          <w:spacing w:val="-4"/>
          <w:sz w:val="32"/>
        </w:rPr>
        <w:t>сапта</w:t>
      </w:r>
      <w:proofErr w:type="spellEnd"/>
      <w:r>
        <w:rPr>
          <w:rFonts w:eastAsia="MS Mincho"/>
          <w:spacing w:val="-4"/>
          <w:sz w:val="32"/>
        </w:rPr>
        <w:t xml:space="preserve"> </w:t>
      </w:r>
      <w:proofErr w:type="spellStart"/>
      <w:r>
        <w:rPr>
          <w:rFonts w:eastAsia="MS Mincho"/>
          <w:i/>
          <w:spacing w:val="-4"/>
          <w:sz w:val="32"/>
        </w:rPr>
        <w:t>ріші</w:t>
      </w:r>
      <w:proofErr w:type="spellEnd"/>
      <w:r>
        <w:rPr>
          <w:rFonts w:eastAsia="MS Mincho"/>
          <w:spacing w:val="-4"/>
          <w:sz w:val="32"/>
        </w:rPr>
        <w:t xml:space="preserve"> та </w:t>
      </w:r>
      <w:proofErr w:type="spellStart"/>
      <w:r>
        <w:rPr>
          <w:rFonts w:eastAsia="MS Mincho"/>
          <w:i/>
          <w:spacing w:val="-4"/>
          <w:sz w:val="32"/>
        </w:rPr>
        <w:t>Брігаспаті</w:t>
      </w:r>
      <w:proofErr w:type="spellEnd"/>
      <w:r>
        <w:rPr>
          <w:rFonts w:eastAsia="MS Mincho"/>
          <w:spacing w:val="-4"/>
          <w:sz w:val="32"/>
        </w:rPr>
        <w:t xml:space="preserve"> ревом і піснями проломили скелю </w:t>
      </w:r>
      <w:proofErr w:type="spellStart"/>
      <w:r>
        <w:rPr>
          <w:rFonts w:eastAsia="MS Mincho"/>
          <w:spacing w:val="-4"/>
          <w:sz w:val="32"/>
        </w:rPr>
        <w:t>Вала</w:t>
      </w:r>
      <w:proofErr w:type="spellEnd"/>
      <w:r>
        <w:rPr>
          <w:rFonts w:eastAsia="MS Mincho"/>
          <w:spacing w:val="-4"/>
          <w:sz w:val="32"/>
        </w:rPr>
        <w:t xml:space="preserve">, в якій демонами </w:t>
      </w:r>
      <w:r>
        <w:rPr>
          <w:rFonts w:eastAsia="MS Mincho"/>
          <w:i/>
          <w:spacing w:val="-4"/>
          <w:sz w:val="32"/>
        </w:rPr>
        <w:t>Пані</w:t>
      </w:r>
      <w:r>
        <w:rPr>
          <w:rFonts w:eastAsia="MS Mincho"/>
          <w:spacing w:val="-4"/>
          <w:sz w:val="32"/>
        </w:rPr>
        <w:t xml:space="preserve"> були сховані корови, алегорія всесвітніх цінностей – Сонце, </w:t>
      </w:r>
      <w:proofErr w:type="spellStart"/>
      <w:r>
        <w:rPr>
          <w:rFonts w:eastAsia="MS Mincho"/>
          <w:i/>
          <w:spacing w:val="-4"/>
          <w:sz w:val="32"/>
        </w:rPr>
        <w:t>Аґні</w:t>
      </w:r>
      <w:proofErr w:type="spellEnd"/>
      <w:r>
        <w:rPr>
          <w:rFonts w:eastAsia="MS Mincho"/>
          <w:spacing w:val="-4"/>
          <w:sz w:val="32"/>
        </w:rPr>
        <w:t xml:space="preserve">, </w:t>
      </w:r>
      <w:proofErr w:type="spellStart"/>
      <w:r>
        <w:rPr>
          <w:rFonts w:eastAsia="MS Mincho"/>
          <w:i/>
          <w:spacing w:val="-4"/>
          <w:sz w:val="32"/>
        </w:rPr>
        <w:t>Ушас</w:t>
      </w:r>
      <w:proofErr w:type="spellEnd"/>
      <w:r>
        <w:rPr>
          <w:rFonts w:eastAsia="MS Mincho"/>
          <w:spacing w:val="-4"/>
          <w:sz w:val="32"/>
        </w:rPr>
        <w:t xml:space="preserve">, </w:t>
      </w:r>
      <w:r>
        <w:rPr>
          <w:rFonts w:eastAsia="MS Mincho"/>
          <w:i/>
          <w:spacing w:val="-4"/>
          <w:sz w:val="32"/>
        </w:rPr>
        <w:t>Сома</w:t>
      </w:r>
      <w:r>
        <w:rPr>
          <w:rFonts w:eastAsia="MS Mincho"/>
          <w:spacing w:val="-4"/>
          <w:sz w:val="32"/>
        </w:rPr>
        <w:t>, світло, води.</w:t>
      </w:r>
    </w:p>
    <w:p w14:paraId="7DEC4368" w14:textId="77777777" w:rsidR="00DC09DE" w:rsidRDefault="00DC09DE">
      <w:pPr>
        <w:ind w:firstLine="284"/>
        <w:jc w:val="both"/>
        <w:rPr>
          <w:rFonts w:eastAsia="MS Mincho"/>
          <w:sz w:val="32"/>
        </w:rPr>
      </w:pPr>
      <w:r>
        <w:rPr>
          <w:rFonts w:eastAsia="MS Mincho"/>
          <w:b/>
          <w:sz w:val="32"/>
        </w:rPr>
        <w:t>ДАШАДЬЮ</w:t>
      </w:r>
      <w:r>
        <w:rPr>
          <w:rFonts w:eastAsia="MS Mincho"/>
          <w:sz w:val="32"/>
        </w:rPr>
        <w:t xml:space="preserve"> (</w:t>
      </w:r>
      <w:proofErr w:type="spellStart"/>
      <w:r>
        <w:rPr>
          <w:rFonts w:eastAsia="MS Mincho"/>
          <w:sz w:val="32"/>
        </w:rPr>
        <w:t>Dáçadyu</w:t>
      </w:r>
      <w:proofErr w:type="spellEnd"/>
      <w:r>
        <w:rPr>
          <w:rFonts w:eastAsia="MS Mincho"/>
          <w:sz w:val="32"/>
        </w:rPr>
        <w:t>) – Ім’я бойового бика:</w:t>
      </w:r>
    </w:p>
    <w:p w14:paraId="6BE2E0D8" w14:textId="77777777" w:rsidR="00DC09DE" w:rsidRDefault="00DC09DE">
      <w:pPr>
        <w:ind w:firstLine="1134"/>
        <w:jc w:val="both"/>
        <w:rPr>
          <w:rFonts w:eastAsia="MS Mincho"/>
          <w:i/>
          <w:sz w:val="32"/>
        </w:rPr>
      </w:pPr>
      <w:r>
        <w:rPr>
          <w:rFonts w:eastAsia="MS Mincho"/>
          <w:i/>
          <w:sz w:val="32"/>
        </w:rPr>
        <w:t xml:space="preserve">Ти допоміг </w:t>
      </w:r>
      <w:proofErr w:type="spellStart"/>
      <w:r>
        <w:rPr>
          <w:rFonts w:eastAsia="MS Mincho"/>
          <w:i/>
          <w:sz w:val="32"/>
        </w:rPr>
        <w:t>Кутсі</w:t>
      </w:r>
      <w:proofErr w:type="spellEnd"/>
      <w:r>
        <w:rPr>
          <w:rFonts w:eastAsia="MS Mincho"/>
          <w:i/>
          <w:sz w:val="32"/>
        </w:rPr>
        <w:t xml:space="preserve">, о </w:t>
      </w:r>
      <w:proofErr w:type="spellStart"/>
      <w:r>
        <w:rPr>
          <w:rFonts w:eastAsia="MS Mincho"/>
          <w:i/>
          <w:sz w:val="32"/>
        </w:rPr>
        <w:t>Індро</w:t>
      </w:r>
      <w:proofErr w:type="spellEnd"/>
      <w:r>
        <w:rPr>
          <w:rFonts w:eastAsia="MS Mincho"/>
          <w:i/>
          <w:sz w:val="32"/>
        </w:rPr>
        <w:t>, до якого прихильний,</w:t>
      </w:r>
    </w:p>
    <w:p w14:paraId="79D8A63E" w14:textId="77777777" w:rsidR="00DC09DE" w:rsidRDefault="00DC09DE">
      <w:pPr>
        <w:ind w:firstLine="1134"/>
        <w:jc w:val="both"/>
        <w:rPr>
          <w:rFonts w:eastAsia="MS Mincho"/>
          <w:i/>
          <w:sz w:val="32"/>
        </w:rPr>
      </w:pPr>
      <w:r>
        <w:rPr>
          <w:rFonts w:eastAsia="MS Mincho"/>
          <w:i/>
          <w:sz w:val="32"/>
        </w:rPr>
        <w:t xml:space="preserve">Ти допоміг бойовому бику </w:t>
      </w:r>
      <w:proofErr w:type="spellStart"/>
      <w:r>
        <w:rPr>
          <w:rFonts w:eastAsia="MS Mincho"/>
          <w:i/>
          <w:sz w:val="32"/>
        </w:rPr>
        <w:t>Дашадью</w:t>
      </w:r>
      <w:proofErr w:type="spellEnd"/>
      <w:r>
        <w:rPr>
          <w:rFonts w:eastAsia="MS Mincho"/>
          <w:i/>
          <w:sz w:val="32"/>
        </w:rPr>
        <w:t>.</w:t>
      </w:r>
    </w:p>
    <w:p w14:paraId="076E8865" w14:textId="77777777" w:rsidR="00DC09DE" w:rsidRDefault="00DC09DE">
      <w:pPr>
        <w:ind w:firstLine="1134"/>
        <w:jc w:val="both"/>
        <w:rPr>
          <w:rFonts w:eastAsia="MS Mincho"/>
          <w:i/>
          <w:sz w:val="32"/>
        </w:rPr>
      </w:pPr>
      <w:r>
        <w:rPr>
          <w:rFonts w:eastAsia="MS Mincho"/>
          <w:i/>
          <w:sz w:val="32"/>
        </w:rPr>
        <w:t>Пилюка піднята його копитами, сягнула неба.</w:t>
      </w:r>
    </w:p>
    <w:p w14:paraId="36734583" w14:textId="77777777" w:rsidR="00DC09DE" w:rsidRDefault="00DC09DE">
      <w:pPr>
        <w:ind w:firstLine="3969"/>
        <w:jc w:val="both"/>
        <w:rPr>
          <w:rFonts w:eastAsia="MS Mincho"/>
          <w:sz w:val="32"/>
        </w:rPr>
      </w:pPr>
      <w:r>
        <w:rPr>
          <w:rFonts w:eastAsia="MS Mincho"/>
          <w:sz w:val="32"/>
        </w:rPr>
        <w:t>(РВ.I.33.14a).</w:t>
      </w:r>
    </w:p>
    <w:p w14:paraId="7F3E7C9E" w14:textId="77777777" w:rsidR="00DC09DE" w:rsidRDefault="00DC09DE">
      <w:pPr>
        <w:ind w:firstLine="284"/>
        <w:jc w:val="both"/>
        <w:rPr>
          <w:rFonts w:eastAsia="MS Mincho"/>
          <w:spacing w:val="-8"/>
          <w:sz w:val="32"/>
        </w:rPr>
      </w:pPr>
      <w:r>
        <w:rPr>
          <w:rFonts w:eastAsia="MS Mincho"/>
          <w:b/>
          <w:spacing w:val="-8"/>
          <w:sz w:val="32"/>
        </w:rPr>
        <w:t>ДВІДЖА</w:t>
      </w:r>
      <w:r>
        <w:rPr>
          <w:rFonts w:eastAsia="MS Mincho"/>
          <w:spacing w:val="-8"/>
          <w:sz w:val="32"/>
        </w:rPr>
        <w:t xml:space="preserve"> (</w:t>
      </w:r>
      <w:proofErr w:type="spellStart"/>
      <w:r>
        <w:rPr>
          <w:rFonts w:eastAsia="MS Mincho"/>
          <w:spacing w:val="-8"/>
          <w:sz w:val="32"/>
        </w:rPr>
        <w:t>Dvíja</w:t>
      </w:r>
      <w:proofErr w:type="spellEnd"/>
      <w:r>
        <w:rPr>
          <w:rFonts w:eastAsia="MS Mincho"/>
          <w:spacing w:val="-8"/>
          <w:sz w:val="32"/>
        </w:rPr>
        <w:t xml:space="preserve"> – „</w:t>
      </w:r>
      <w:proofErr w:type="spellStart"/>
      <w:r>
        <w:rPr>
          <w:rFonts w:eastAsia="MS Mincho"/>
          <w:spacing w:val="-8"/>
          <w:sz w:val="32"/>
        </w:rPr>
        <w:t>Двічінароджений</w:t>
      </w:r>
      <w:proofErr w:type="spellEnd"/>
      <w:r>
        <w:rPr>
          <w:rFonts w:eastAsia="MS Mincho"/>
          <w:spacing w:val="-8"/>
          <w:sz w:val="32"/>
        </w:rPr>
        <w:t xml:space="preserve">”) – 1) Людина, що отримала знання. Арії вважали, що людина, яка не має знань, не навчена, схожа на тварину, неповноцінна. Отримання знань, навчання прирівнювалось до другого народження. </w:t>
      </w:r>
      <w:proofErr w:type="spellStart"/>
      <w:r>
        <w:rPr>
          <w:rFonts w:eastAsia="MS Mincho"/>
          <w:spacing w:val="-8"/>
          <w:sz w:val="32"/>
        </w:rPr>
        <w:t>Двічінародженими</w:t>
      </w:r>
      <w:proofErr w:type="spellEnd"/>
      <w:r>
        <w:rPr>
          <w:rFonts w:eastAsia="MS Mincho"/>
          <w:spacing w:val="-8"/>
          <w:sz w:val="32"/>
        </w:rPr>
        <w:t xml:space="preserve"> вважались представники трьох </w:t>
      </w:r>
      <w:proofErr w:type="spellStart"/>
      <w:r>
        <w:rPr>
          <w:rFonts w:eastAsia="MS Mincho"/>
          <w:i/>
          <w:spacing w:val="-8"/>
          <w:sz w:val="32"/>
        </w:rPr>
        <w:t>варн</w:t>
      </w:r>
      <w:proofErr w:type="spellEnd"/>
      <w:r>
        <w:rPr>
          <w:rFonts w:eastAsia="MS Mincho"/>
          <w:spacing w:val="-8"/>
          <w:sz w:val="32"/>
        </w:rPr>
        <w:t xml:space="preserve"> – </w:t>
      </w:r>
      <w:proofErr w:type="spellStart"/>
      <w:r>
        <w:rPr>
          <w:rFonts w:eastAsia="MS Mincho"/>
          <w:i/>
          <w:spacing w:val="-8"/>
          <w:sz w:val="32"/>
        </w:rPr>
        <w:t>брагманів</w:t>
      </w:r>
      <w:proofErr w:type="spellEnd"/>
      <w:r>
        <w:rPr>
          <w:rFonts w:eastAsia="MS Mincho"/>
          <w:spacing w:val="-8"/>
          <w:sz w:val="32"/>
        </w:rPr>
        <w:t xml:space="preserve">, </w:t>
      </w:r>
      <w:proofErr w:type="spellStart"/>
      <w:r>
        <w:rPr>
          <w:rFonts w:eastAsia="MS Mincho"/>
          <w:i/>
          <w:spacing w:val="-8"/>
          <w:sz w:val="32"/>
        </w:rPr>
        <w:t>кшатріїв</w:t>
      </w:r>
      <w:proofErr w:type="spellEnd"/>
      <w:r>
        <w:rPr>
          <w:rFonts w:eastAsia="MS Mincho"/>
          <w:spacing w:val="-8"/>
          <w:sz w:val="32"/>
        </w:rPr>
        <w:t xml:space="preserve"> і </w:t>
      </w:r>
      <w:proofErr w:type="spellStart"/>
      <w:r>
        <w:rPr>
          <w:rFonts w:eastAsia="MS Mincho"/>
          <w:spacing w:val="-8"/>
          <w:sz w:val="32"/>
        </w:rPr>
        <w:t>вайш’їв</w:t>
      </w:r>
      <w:proofErr w:type="spellEnd"/>
      <w:r>
        <w:rPr>
          <w:rFonts w:eastAsia="MS Mincho"/>
          <w:spacing w:val="-8"/>
          <w:sz w:val="32"/>
        </w:rPr>
        <w:t xml:space="preserve">. Але здебільшого цей термін застосовувався до </w:t>
      </w:r>
      <w:proofErr w:type="spellStart"/>
      <w:r>
        <w:rPr>
          <w:rFonts w:eastAsia="MS Mincho"/>
          <w:spacing w:val="-8"/>
          <w:sz w:val="32"/>
        </w:rPr>
        <w:t>брагманів</w:t>
      </w:r>
      <w:proofErr w:type="spellEnd"/>
      <w:r>
        <w:rPr>
          <w:rFonts w:eastAsia="MS Mincho"/>
          <w:spacing w:val="-8"/>
          <w:sz w:val="32"/>
        </w:rPr>
        <w:t xml:space="preserve">. Існувала спеціальна процедура посвячення </w:t>
      </w:r>
      <w:proofErr w:type="spellStart"/>
      <w:r>
        <w:rPr>
          <w:rFonts w:eastAsia="MS Mincho"/>
          <w:spacing w:val="-8"/>
          <w:sz w:val="32"/>
        </w:rPr>
        <w:t>брагмана</w:t>
      </w:r>
      <w:proofErr w:type="spellEnd"/>
      <w:r>
        <w:rPr>
          <w:rFonts w:eastAsia="MS Mincho"/>
          <w:spacing w:val="-8"/>
          <w:sz w:val="32"/>
        </w:rPr>
        <w:t xml:space="preserve"> в </w:t>
      </w:r>
      <w:proofErr w:type="spellStart"/>
      <w:r>
        <w:rPr>
          <w:rFonts w:eastAsia="MS Mincho"/>
          <w:spacing w:val="-8"/>
          <w:sz w:val="32"/>
        </w:rPr>
        <w:t>двічінароджені</w:t>
      </w:r>
      <w:proofErr w:type="spellEnd"/>
      <w:r>
        <w:rPr>
          <w:rFonts w:eastAsia="MS Mincho"/>
          <w:spacing w:val="-8"/>
          <w:sz w:val="32"/>
        </w:rPr>
        <w:t xml:space="preserve">. </w:t>
      </w:r>
      <w:proofErr w:type="spellStart"/>
      <w:r>
        <w:rPr>
          <w:rFonts w:eastAsia="MS Mincho"/>
          <w:spacing w:val="-8"/>
          <w:sz w:val="32"/>
        </w:rPr>
        <w:t>Шудри</w:t>
      </w:r>
      <w:proofErr w:type="spellEnd"/>
      <w:r>
        <w:rPr>
          <w:rFonts w:eastAsia="MS Mincho"/>
          <w:spacing w:val="-8"/>
          <w:sz w:val="32"/>
        </w:rPr>
        <w:t xml:space="preserve"> взагалі не мали права на отримання знань і їхньою освітою ніхто не переймався.</w:t>
      </w:r>
    </w:p>
    <w:p w14:paraId="1B3FA4EC" w14:textId="77777777" w:rsidR="00DC09DE" w:rsidRDefault="00DC09DE">
      <w:pPr>
        <w:ind w:firstLine="284"/>
        <w:jc w:val="both"/>
        <w:rPr>
          <w:rFonts w:eastAsia="MS Mincho"/>
          <w:sz w:val="32"/>
        </w:rPr>
      </w:pPr>
      <w:r>
        <w:rPr>
          <w:rFonts w:eastAsia="MS Mincho"/>
          <w:sz w:val="32"/>
        </w:rPr>
        <w:t>2) У „</w:t>
      </w:r>
      <w:proofErr w:type="spellStart"/>
      <w:r>
        <w:rPr>
          <w:rFonts w:eastAsia="MS Mincho"/>
          <w:sz w:val="32"/>
        </w:rPr>
        <w:t>Ріґведі</w:t>
      </w:r>
      <w:proofErr w:type="spellEnd"/>
      <w:r>
        <w:rPr>
          <w:rFonts w:eastAsia="MS Mincho"/>
          <w:sz w:val="32"/>
        </w:rPr>
        <w:t xml:space="preserve">” </w:t>
      </w:r>
      <w:r>
        <w:rPr>
          <w:spacing w:val="-8"/>
          <w:sz w:val="32"/>
        </w:rPr>
        <w:t>–</w:t>
      </w:r>
      <w:r>
        <w:rPr>
          <w:rFonts w:eastAsia="MS Mincho"/>
          <w:sz w:val="32"/>
        </w:rPr>
        <w:t xml:space="preserve"> зазвичай, епітет </w:t>
      </w:r>
      <w:proofErr w:type="spellStart"/>
      <w:r>
        <w:rPr>
          <w:rFonts w:eastAsia="MS Mincho"/>
          <w:i/>
          <w:sz w:val="32"/>
        </w:rPr>
        <w:t>Аґні</w:t>
      </w:r>
      <w:proofErr w:type="spellEnd"/>
      <w:r>
        <w:rPr>
          <w:rFonts w:eastAsia="MS Mincho"/>
          <w:sz w:val="32"/>
        </w:rPr>
        <w:t xml:space="preserve"> та інших Богів.</w:t>
      </w:r>
    </w:p>
    <w:p w14:paraId="73A6BE62"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Сур’я</w:t>
      </w:r>
      <w:proofErr w:type="spellEnd"/>
      <w:r>
        <w:rPr>
          <w:rFonts w:eastAsia="MS Mincho"/>
          <w:i/>
          <w:sz w:val="32"/>
        </w:rPr>
        <w:t xml:space="preserve">, прекрасно сяючих синів </w:t>
      </w:r>
      <w:proofErr w:type="spellStart"/>
      <w:r>
        <w:rPr>
          <w:rFonts w:eastAsia="MS Mincho"/>
          <w:i/>
          <w:sz w:val="32"/>
        </w:rPr>
        <w:t>Дакші</w:t>
      </w:r>
      <w:proofErr w:type="spellEnd"/>
      <w:r>
        <w:rPr>
          <w:rFonts w:eastAsia="MS Mincho"/>
          <w:i/>
          <w:sz w:val="32"/>
        </w:rPr>
        <w:t xml:space="preserve">, </w:t>
      </w:r>
    </w:p>
    <w:p w14:paraId="5EE2AED6" w14:textId="77777777" w:rsidR="00DC09DE" w:rsidRDefault="00DC09DE">
      <w:pPr>
        <w:pStyle w:val="9"/>
      </w:pPr>
      <w:r>
        <w:t xml:space="preserve">Богів запроси, наймогутніший, щоб </w:t>
      </w:r>
    </w:p>
    <w:p w14:paraId="395A1DB0" w14:textId="77777777" w:rsidR="00DC09DE" w:rsidRDefault="00DC09DE">
      <w:pPr>
        <w:ind w:firstLine="1134"/>
        <w:jc w:val="both"/>
        <w:rPr>
          <w:rFonts w:eastAsia="MS Mincho"/>
          <w:i/>
          <w:sz w:val="32"/>
        </w:rPr>
      </w:pPr>
      <w:r>
        <w:rPr>
          <w:rFonts w:eastAsia="MS Mincho"/>
          <w:i/>
          <w:sz w:val="32"/>
        </w:rPr>
        <w:t>дарували наші провини,</w:t>
      </w:r>
    </w:p>
    <w:p w14:paraId="5131A986" w14:textId="77777777" w:rsidR="00DC09DE" w:rsidRDefault="00DC09DE">
      <w:pPr>
        <w:ind w:firstLine="1134"/>
        <w:jc w:val="both"/>
        <w:rPr>
          <w:rFonts w:eastAsia="MS Mincho"/>
          <w:i/>
          <w:sz w:val="32"/>
        </w:rPr>
      </w:pPr>
      <w:proofErr w:type="spellStart"/>
      <w:r>
        <w:rPr>
          <w:rFonts w:eastAsia="MS Mincho"/>
          <w:i/>
          <w:sz w:val="32"/>
        </w:rPr>
        <w:t>Двічінароджених</w:t>
      </w:r>
      <w:proofErr w:type="spellEnd"/>
      <w:r>
        <w:rPr>
          <w:rFonts w:eastAsia="MS Mincho"/>
          <w:i/>
          <w:sz w:val="32"/>
        </w:rPr>
        <w:t>, що поважають закон, правдивих,</w:t>
      </w:r>
    </w:p>
    <w:p w14:paraId="7941698B" w14:textId="77777777" w:rsidR="00DC09DE" w:rsidRDefault="00DC09DE">
      <w:pPr>
        <w:ind w:firstLine="1134"/>
        <w:jc w:val="both"/>
        <w:rPr>
          <w:rFonts w:eastAsia="MS Mincho"/>
          <w:i/>
          <w:sz w:val="32"/>
        </w:rPr>
      </w:pPr>
      <w:r>
        <w:rPr>
          <w:rFonts w:eastAsia="MS Mincho"/>
          <w:i/>
          <w:sz w:val="32"/>
        </w:rPr>
        <w:t xml:space="preserve">Світлих, достойних жертв, тих, чий язик – </w:t>
      </w:r>
      <w:proofErr w:type="spellStart"/>
      <w:r>
        <w:rPr>
          <w:rFonts w:eastAsia="MS Mincho"/>
          <w:i/>
          <w:sz w:val="32"/>
        </w:rPr>
        <w:t>Аґні</w:t>
      </w:r>
      <w:proofErr w:type="spellEnd"/>
      <w:r>
        <w:rPr>
          <w:rFonts w:eastAsia="MS Mincho"/>
          <w:i/>
          <w:sz w:val="32"/>
        </w:rPr>
        <w:t>.</w:t>
      </w:r>
    </w:p>
    <w:p w14:paraId="5D7B00F7" w14:textId="77777777" w:rsidR="00DC09DE" w:rsidRDefault="00DC09DE">
      <w:pPr>
        <w:ind w:firstLine="3969"/>
        <w:jc w:val="both"/>
        <w:rPr>
          <w:rFonts w:eastAsia="MS Mincho"/>
          <w:sz w:val="32"/>
        </w:rPr>
      </w:pPr>
      <w:r>
        <w:rPr>
          <w:rFonts w:eastAsia="MS Mincho"/>
          <w:sz w:val="32"/>
        </w:rPr>
        <w:t>(РВ.V.50.2).</w:t>
      </w:r>
    </w:p>
    <w:p w14:paraId="52E0ED27" w14:textId="77777777" w:rsidR="00DC09DE" w:rsidRDefault="00DC09DE">
      <w:pPr>
        <w:ind w:firstLine="284"/>
        <w:jc w:val="both"/>
        <w:rPr>
          <w:rFonts w:eastAsia="MS Mincho"/>
          <w:sz w:val="32"/>
        </w:rPr>
      </w:pPr>
      <w:r>
        <w:rPr>
          <w:rFonts w:eastAsia="MS Mincho"/>
          <w:sz w:val="32"/>
        </w:rPr>
        <w:t xml:space="preserve">Тут </w:t>
      </w:r>
      <w:proofErr w:type="spellStart"/>
      <w:r>
        <w:rPr>
          <w:rFonts w:eastAsia="MS Mincho"/>
          <w:sz w:val="32"/>
        </w:rPr>
        <w:t>двічінародженими</w:t>
      </w:r>
      <w:proofErr w:type="spellEnd"/>
      <w:r>
        <w:rPr>
          <w:rFonts w:eastAsia="MS Mincho"/>
          <w:sz w:val="32"/>
        </w:rPr>
        <w:t xml:space="preserve"> Боги названі, бо з’являються в двох світах – світі Богів і світі людей, тобто в світі Прави і світі Яви. В останньому випадку – коли люди їх бачать.</w:t>
      </w:r>
    </w:p>
    <w:p w14:paraId="19F6E0D0" w14:textId="77777777" w:rsidR="00DC09DE" w:rsidRDefault="00DC09DE">
      <w:pPr>
        <w:ind w:firstLine="284"/>
        <w:jc w:val="both"/>
        <w:rPr>
          <w:rFonts w:eastAsia="MS Mincho"/>
          <w:sz w:val="32"/>
        </w:rPr>
      </w:pPr>
      <w:r>
        <w:rPr>
          <w:rFonts w:eastAsia="MS Mincho"/>
          <w:b/>
          <w:sz w:val="32"/>
        </w:rPr>
        <w:t>ДГАНВАНТАРІ</w:t>
      </w:r>
      <w:r>
        <w:rPr>
          <w:rFonts w:eastAsia="MS Mincho"/>
          <w:sz w:val="32"/>
        </w:rPr>
        <w:t xml:space="preserve"> (</w:t>
      </w:r>
      <w:proofErr w:type="spellStart"/>
      <w:r>
        <w:rPr>
          <w:rFonts w:eastAsia="MS Mincho"/>
          <w:sz w:val="32"/>
        </w:rPr>
        <w:t>Dhánvantāri</w:t>
      </w:r>
      <w:proofErr w:type="spellEnd"/>
      <w:r>
        <w:rPr>
          <w:rFonts w:eastAsia="MS Mincho"/>
          <w:sz w:val="32"/>
        </w:rPr>
        <w:t xml:space="preserve">) – Бог-цілитель. </w:t>
      </w:r>
    </w:p>
    <w:p w14:paraId="2F1B57C4" w14:textId="77777777" w:rsidR="00DC09DE" w:rsidRDefault="00DC09DE">
      <w:pPr>
        <w:pStyle w:val="a4"/>
        <w:rPr>
          <w:rFonts w:eastAsia="MS Mincho"/>
          <w:sz w:val="32"/>
        </w:rPr>
      </w:pPr>
      <w:r>
        <w:rPr>
          <w:rFonts w:eastAsia="MS Mincho"/>
          <w:b/>
          <w:sz w:val="32"/>
        </w:rPr>
        <w:t>ДВІМАТАР</w:t>
      </w:r>
      <w:r>
        <w:rPr>
          <w:rFonts w:eastAsia="MS Mincho"/>
          <w:sz w:val="32"/>
        </w:rPr>
        <w:t xml:space="preserve"> (</w:t>
      </w:r>
      <w:proofErr w:type="spellStart"/>
      <w:r>
        <w:rPr>
          <w:rFonts w:eastAsia="MS Mincho"/>
          <w:sz w:val="32"/>
        </w:rPr>
        <w:t>Dvimātár</w:t>
      </w:r>
      <w:proofErr w:type="spellEnd"/>
      <w:r>
        <w:rPr>
          <w:rFonts w:eastAsia="MS Mincho"/>
          <w:sz w:val="32"/>
        </w:rPr>
        <w:t xml:space="preserve"> – „Той, у кого дві матері”) – Епітет </w:t>
      </w:r>
      <w:proofErr w:type="spellStart"/>
      <w:r>
        <w:rPr>
          <w:rFonts w:eastAsia="MS Mincho"/>
          <w:i/>
          <w:sz w:val="32"/>
        </w:rPr>
        <w:t>Аґні</w:t>
      </w:r>
      <w:proofErr w:type="spellEnd"/>
      <w:r>
        <w:rPr>
          <w:rFonts w:eastAsia="MS Mincho"/>
          <w:sz w:val="32"/>
        </w:rPr>
        <w:t>, якого добувають тертям двох шматків дерева одне об одного.</w:t>
      </w:r>
    </w:p>
    <w:p w14:paraId="4702C9A1" w14:textId="77777777" w:rsidR="00DC09DE" w:rsidRDefault="00DC09DE">
      <w:pPr>
        <w:ind w:firstLine="284"/>
        <w:jc w:val="both"/>
        <w:rPr>
          <w:rFonts w:eastAsia="MS Mincho"/>
          <w:spacing w:val="-4"/>
          <w:sz w:val="32"/>
        </w:rPr>
      </w:pPr>
      <w:r>
        <w:rPr>
          <w:rFonts w:eastAsia="MS Mincho"/>
          <w:b/>
          <w:spacing w:val="-4"/>
          <w:sz w:val="32"/>
        </w:rPr>
        <w:t>ДГАРМА</w:t>
      </w:r>
      <w:r>
        <w:rPr>
          <w:rFonts w:eastAsia="MS Mincho"/>
          <w:spacing w:val="-4"/>
          <w:sz w:val="32"/>
        </w:rPr>
        <w:t xml:space="preserve"> (</w:t>
      </w:r>
      <w:proofErr w:type="spellStart"/>
      <w:r>
        <w:rPr>
          <w:rFonts w:eastAsia="MS Mincho"/>
          <w:spacing w:val="-4"/>
          <w:sz w:val="32"/>
        </w:rPr>
        <w:t>Dhárma</w:t>
      </w:r>
      <w:proofErr w:type="spellEnd"/>
      <w:r>
        <w:rPr>
          <w:rFonts w:eastAsia="MS Mincho"/>
          <w:spacing w:val="-4"/>
          <w:sz w:val="32"/>
        </w:rPr>
        <w:t xml:space="preserve"> – „Закон”, „Справедливість”, „Прихильність”) – 1) Релігійний і моральний обов’язок по відношенню до світу, закон душі щодо себе. Реальність, яка підтримує світ. </w:t>
      </w:r>
      <w:r>
        <w:rPr>
          <w:rFonts w:eastAsia="MS Mincho"/>
          <w:sz w:val="32"/>
        </w:rPr>
        <w:t xml:space="preserve">Правила доброчесної поведінки людини у відповідності до її суспільного стану, суспільні обов’язки. За уявленнями аріїв, світ підтримується вчасним принесенням жертв. Тому ритуал входить у коло понять </w:t>
      </w:r>
      <w:proofErr w:type="spellStart"/>
      <w:r>
        <w:rPr>
          <w:rFonts w:eastAsia="MS Mincho"/>
          <w:sz w:val="32"/>
        </w:rPr>
        <w:t>дгарми</w:t>
      </w:r>
      <w:proofErr w:type="spellEnd"/>
      <w:r>
        <w:rPr>
          <w:rFonts w:eastAsia="MS Mincho"/>
          <w:sz w:val="32"/>
        </w:rPr>
        <w:t xml:space="preserve">. </w:t>
      </w:r>
      <w:r>
        <w:rPr>
          <w:rFonts w:eastAsia="MS Mincho"/>
          <w:spacing w:val="-4"/>
          <w:sz w:val="32"/>
        </w:rPr>
        <w:lastRenderedPageBreak/>
        <w:t xml:space="preserve">Існування особистості в проявленому світі визначається трьома цілями, з яких </w:t>
      </w:r>
      <w:proofErr w:type="spellStart"/>
      <w:r>
        <w:rPr>
          <w:rFonts w:eastAsia="MS Mincho"/>
          <w:spacing w:val="-4"/>
          <w:sz w:val="32"/>
        </w:rPr>
        <w:t>дгарма</w:t>
      </w:r>
      <w:proofErr w:type="spellEnd"/>
      <w:r>
        <w:rPr>
          <w:rFonts w:eastAsia="MS Mincho"/>
          <w:spacing w:val="-4"/>
          <w:sz w:val="32"/>
        </w:rPr>
        <w:t xml:space="preserve"> – найвища, дві інші: </w:t>
      </w:r>
      <w:proofErr w:type="spellStart"/>
      <w:r>
        <w:rPr>
          <w:rFonts w:eastAsia="MS Mincho"/>
          <w:spacing w:val="-4"/>
          <w:sz w:val="32"/>
        </w:rPr>
        <w:t>артга</w:t>
      </w:r>
      <w:proofErr w:type="spellEnd"/>
      <w:r>
        <w:rPr>
          <w:rFonts w:eastAsia="MS Mincho"/>
          <w:spacing w:val="-4"/>
          <w:sz w:val="32"/>
        </w:rPr>
        <w:t xml:space="preserve"> – прагнення до добробуту і </w:t>
      </w:r>
      <w:proofErr w:type="spellStart"/>
      <w:r>
        <w:rPr>
          <w:rFonts w:eastAsia="MS Mincho"/>
          <w:spacing w:val="-4"/>
          <w:sz w:val="32"/>
        </w:rPr>
        <w:t>кама</w:t>
      </w:r>
      <w:proofErr w:type="spellEnd"/>
      <w:r>
        <w:rPr>
          <w:rFonts w:eastAsia="MS Mincho"/>
          <w:spacing w:val="-4"/>
          <w:sz w:val="32"/>
        </w:rPr>
        <w:t xml:space="preserve"> – прагнення до чуттєвого задоволення. З поняттям „</w:t>
      </w:r>
      <w:proofErr w:type="spellStart"/>
      <w:r>
        <w:rPr>
          <w:rFonts w:eastAsia="MS Mincho"/>
          <w:spacing w:val="-4"/>
          <w:sz w:val="32"/>
        </w:rPr>
        <w:t>дгарма</w:t>
      </w:r>
      <w:proofErr w:type="spellEnd"/>
      <w:r>
        <w:rPr>
          <w:rFonts w:eastAsia="MS Mincho"/>
          <w:spacing w:val="-4"/>
          <w:sz w:val="32"/>
        </w:rPr>
        <w:t>” як „закон” тісно пов</w:t>
      </w:r>
      <w:r>
        <w:rPr>
          <w:sz w:val="32"/>
        </w:rPr>
        <w:t>’</w:t>
      </w:r>
      <w:r>
        <w:rPr>
          <w:rFonts w:eastAsia="MS Mincho"/>
          <w:spacing w:val="-4"/>
          <w:sz w:val="32"/>
        </w:rPr>
        <w:t xml:space="preserve">язана Божественна пара – </w:t>
      </w:r>
      <w:proofErr w:type="spellStart"/>
      <w:r>
        <w:rPr>
          <w:rFonts w:eastAsia="MS Mincho"/>
          <w:i/>
          <w:spacing w:val="-4"/>
          <w:sz w:val="32"/>
        </w:rPr>
        <w:t>Мітра-Варуна</w:t>
      </w:r>
      <w:proofErr w:type="spellEnd"/>
      <w:r>
        <w:rPr>
          <w:rFonts w:eastAsia="MS Mincho"/>
          <w:spacing w:val="-4"/>
          <w:sz w:val="32"/>
        </w:rPr>
        <w:t>.</w:t>
      </w:r>
    </w:p>
    <w:p w14:paraId="50FDEDA5" w14:textId="77777777" w:rsidR="00DC09DE" w:rsidRDefault="00DC09DE">
      <w:pPr>
        <w:ind w:firstLine="284"/>
        <w:jc w:val="both"/>
        <w:outlineLvl w:val="0"/>
        <w:rPr>
          <w:rFonts w:eastAsia="MS Mincho"/>
          <w:sz w:val="32"/>
        </w:rPr>
      </w:pPr>
      <w:r>
        <w:rPr>
          <w:rFonts w:eastAsia="MS Mincho"/>
          <w:sz w:val="32"/>
        </w:rPr>
        <w:t>2) Один раз у „</w:t>
      </w:r>
      <w:proofErr w:type="spellStart"/>
      <w:r>
        <w:rPr>
          <w:rFonts w:eastAsia="MS Mincho"/>
          <w:sz w:val="32"/>
        </w:rPr>
        <w:t>Ріґведі</w:t>
      </w:r>
      <w:proofErr w:type="spellEnd"/>
      <w:r>
        <w:rPr>
          <w:rFonts w:eastAsia="MS Mincho"/>
          <w:sz w:val="32"/>
        </w:rPr>
        <w:t>” слово „</w:t>
      </w:r>
      <w:proofErr w:type="spellStart"/>
      <w:r>
        <w:rPr>
          <w:rFonts w:eastAsia="MS Mincho"/>
          <w:sz w:val="32"/>
        </w:rPr>
        <w:t>Дгарма</w:t>
      </w:r>
      <w:proofErr w:type="spellEnd"/>
      <w:r>
        <w:rPr>
          <w:rFonts w:eastAsia="MS Mincho"/>
          <w:sz w:val="32"/>
        </w:rPr>
        <w:t>” виступає як ім’я Бога, що персоніфікує це поняття, більше відомого в „</w:t>
      </w:r>
      <w:proofErr w:type="spellStart"/>
      <w:r>
        <w:rPr>
          <w:rFonts w:eastAsia="MS Mincho"/>
          <w:sz w:val="32"/>
        </w:rPr>
        <w:t>Магабгараті</w:t>
      </w:r>
      <w:proofErr w:type="spellEnd"/>
      <w:r>
        <w:rPr>
          <w:rFonts w:eastAsia="MS Mincho"/>
          <w:sz w:val="32"/>
        </w:rPr>
        <w:t xml:space="preserve">”: </w:t>
      </w:r>
    </w:p>
    <w:p w14:paraId="3892A9B6" w14:textId="77777777" w:rsidR="00DC09DE" w:rsidRDefault="00DC09DE">
      <w:pPr>
        <w:ind w:firstLine="1134"/>
        <w:jc w:val="both"/>
        <w:rPr>
          <w:rFonts w:eastAsia="MS Mincho"/>
          <w:i/>
          <w:sz w:val="32"/>
        </w:rPr>
      </w:pPr>
      <w:r>
        <w:rPr>
          <w:rFonts w:eastAsia="MS Mincho"/>
          <w:i/>
          <w:sz w:val="32"/>
        </w:rPr>
        <w:t xml:space="preserve">Супроводжувані </w:t>
      </w:r>
      <w:proofErr w:type="spellStart"/>
      <w:r>
        <w:rPr>
          <w:rFonts w:eastAsia="MS Mincho"/>
          <w:i/>
          <w:sz w:val="32"/>
        </w:rPr>
        <w:t>Мітрою-Варуною</w:t>
      </w:r>
      <w:proofErr w:type="spellEnd"/>
      <w:r>
        <w:rPr>
          <w:rFonts w:eastAsia="MS Mincho"/>
          <w:i/>
          <w:sz w:val="32"/>
        </w:rPr>
        <w:t xml:space="preserve"> та </w:t>
      </w:r>
      <w:proofErr w:type="spellStart"/>
      <w:r>
        <w:rPr>
          <w:rFonts w:eastAsia="MS Mincho"/>
          <w:i/>
          <w:sz w:val="32"/>
        </w:rPr>
        <w:t>Дгармою</w:t>
      </w:r>
      <w:proofErr w:type="spellEnd"/>
      <w:r>
        <w:rPr>
          <w:rFonts w:eastAsia="MS Mincho"/>
          <w:i/>
          <w:sz w:val="32"/>
        </w:rPr>
        <w:t>,</w:t>
      </w:r>
    </w:p>
    <w:p w14:paraId="6D856BA1" w14:textId="77777777" w:rsidR="00DC09DE" w:rsidRDefault="00DC09DE">
      <w:pPr>
        <w:ind w:firstLine="1134"/>
        <w:jc w:val="both"/>
        <w:rPr>
          <w:rFonts w:eastAsia="MS Mincho"/>
          <w:i/>
          <w:sz w:val="32"/>
        </w:rPr>
      </w:pPr>
      <w:r>
        <w:rPr>
          <w:rFonts w:eastAsia="MS Mincho"/>
          <w:i/>
          <w:sz w:val="32"/>
        </w:rPr>
        <w:t xml:space="preserve">Супроводжувані </w:t>
      </w:r>
      <w:proofErr w:type="spellStart"/>
      <w:r>
        <w:rPr>
          <w:rFonts w:eastAsia="MS Mincho"/>
          <w:i/>
          <w:sz w:val="32"/>
        </w:rPr>
        <w:t>Марутами</w:t>
      </w:r>
      <w:proofErr w:type="spellEnd"/>
      <w:r>
        <w:rPr>
          <w:rFonts w:eastAsia="MS Mincho"/>
          <w:i/>
          <w:sz w:val="32"/>
        </w:rPr>
        <w:t xml:space="preserve"> ідіть на заклик співця!</w:t>
      </w:r>
    </w:p>
    <w:p w14:paraId="327EE864" w14:textId="77777777" w:rsidR="00DC09DE" w:rsidRDefault="00DC09DE">
      <w:pPr>
        <w:ind w:firstLine="3969"/>
        <w:jc w:val="both"/>
        <w:rPr>
          <w:rFonts w:eastAsia="MS Mincho"/>
          <w:sz w:val="32"/>
        </w:rPr>
      </w:pPr>
      <w:r>
        <w:rPr>
          <w:rFonts w:eastAsia="MS Mincho"/>
          <w:sz w:val="32"/>
        </w:rPr>
        <w:t>(РВ.VIII.35.13a-b).</w:t>
      </w:r>
    </w:p>
    <w:p w14:paraId="49A60331" w14:textId="77777777" w:rsidR="00DC09DE" w:rsidRDefault="00DC09DE">
      <w:pPr>
        <w:ind w:firstLine="284"/>
        <w:jc w:val="both"/>
        <w:rPr>
          <w:rFonts w:eastAsia="MS Mincho"/>
          <w:sz w:val="32"/>
        </w:rPr>
      </w:pPr>
      <w:r>
        <w:rPr>
          <w:rFonts w:eastAsia="MS Mincho"/>
          <w:sz w:val="32"/>
        </w:rPr>
        <w:t xml:space="preserve">3) Одне з імен Бога </w:t>
      </w:r>
      <w:r>
        <w:rPr>
          <w:rFonts w:eastAsia="MS Mincho"/>
          <w:i/>
          <w:sz w:val="32"/>
        </w:rPr>
        <w:t xml:space="preserve">Ями, </w:t>
      </w:r>
      <w:r>
        <w:rPr>
          <w:rFonts w:eastAsia="MS Mincho"/>
          <w:sz w:val="32"/>
        </w:rPr>
        <w:t xml:space="preserve">з образом якого поєднався образ Бога </w:t>
      </w:r>
      <w:proofErr w:type="spellStart"/>
      <w:r>
        <w:rPr>
          <w:rFonts w:eastAsia="MS Mincho"/>
          <w:sz w:val="32"/>
        </w:rPr>
        <w:t>Дгарми</w:t>
      </w:r>
      <w:proofErr w:type="spellEnd"/>
      <w:r>
        <w:rPr>
          <w:rFonts w:eastAsia="MS Mincho"/>
          <w:sz w:val="32"/>
        </w:rPr>
        <w:t>.</w:t>
      </w:r>
    </w:p>
    <w:p w14:paraId="00D557DB" w14:textId="77777777" w:rsidR="00DC09DE" w:rsidRDefault="00DC09DE">
      <w:pPr>
        <w:ind w:firstLine="284"/>
        <w:jc w:val="both"/>
        <w:rPr>
          <w:rFonts w:eastAsia="MS Mincho"/>
          <w:spacing w:val="-8"/>
          <w:sz w:val="32"/>
        </w:rPr>
      </w:pPr>
      <w:r>
        <w:rPr>
          <w:rFonts w:eastAsia="MS Mincho"/>
          <w:b/>
          <w:spacing w:val="-8"/>
          <w:sz w:val="32"/>
        </w:rPr>
        <w:t>ДГАРТАР</w:t>
      </w:r>
      <w:r>
        <w:rPr>
          <w:rFonts w:eastAsia="MS Mincho"/>
          <w:spacing w:val="-8"/>
          <w:sz w:val="32"/>
        </w:rPr>
        <w:t xml:space="preserve"> (</w:t>
      </w:r>
      <w:proofErr w:type="spellStart"/>
      <w:r>
        <w:rPr>
          <w:rFonts w:eastAsia="MS Mincho"/>
          <w:spacing w:val="-8"/>
          <w:sz w:val="32"/>
        </w:rPr>
        <w:t>Dhartár</w:t>
      </w:r>
      <w:proofErr w:type="spellEnd"/>
      <w:r>
        <w:rPr>
          <w:rFonts w:eastAsia="MS Mincho"/>
          <w:spacing w:val="-8"/>
          <w:sz w:val="32"/>
        </w:rPr>
        <w:t xml:space="preserve"> – „</w:t>
      </w:r>
      <w:proofErr w:type="spellStart"/>
      <w:r>
        <w:rPr>
          <w:rFonts w:eastAsia="MS Mincho"/>
          <w:spacing w:val="-8"/>
          <w:sz w:val="32"/>
        </w:rPr>
        <w:t>Підтримувач</w:t>
      </w:r>
      <w:proofErr w:type="spellEnd"/>
      <w:r>
        <w:rPr>
          <w:rFonts w:eastAsia="MS Mincho"/>
          <w:spacing w:val="-8"/>
          <w:sz w:val="32"/>
        </w:rPr>
        <w:t xml:space="preserve">”) – Бог-діяч, менш самостійний, ніж </w:t>
      </w:r>
      <w:proofErr w:type="spellStart"/>
      <w:r>
        <w:rPr>
          <w:rFonts w:eastAsia="MS Mincho"/>
          <w:spacing w:val="-8"/>
          <w:sz w:val="32"/>
        </w:rPr>
        <w:t>Установлювач</w:t>
      </w:r>
      <w:proofErr w:type="spellEnd"/>
      <w:r>
        <w:rPr>
          <w:rFonts w:eastAsia="MS Mincho"/>
          <w:spacing w:val="-8"/>
          <w:sz w:val="32"/>
        </w:rPr>
        <w:t xml:space="preserve"> – </w:t>
      </w:r>
      <w:proofErr w:type="spellStart"/>
      <w:r>
        <w:rPr>
          <w:rFonts w:eastAsia="MS Mincho"/>
          <w:i/>
          <w:spacing w:val="-8"/>
          <w:sz w:val="32"/>
        </w:rPr>
        <w:t>Дгатар</w:t>
      </w:r>
      <w:proofErr w:type="spellEnd"/>
      <w:r>
        <w:rPr>
          <w:rFonts w:eastAsia="MS Mincho"/>
          <w:spacing w:val="-8"/>
          <w:sz w:val="32"/>
        </w:rPr>
        <w:t xml:space="preserve">. Підтримує небо, простір, людей і </w:t>
      </w:r>
      <w:proofErr w:type="spellStart"/>
      <w:r>
        <w:rPr>
          <w:rFonts w:eastAsia="MS Mincho"/>
          <w:spacing w:val="-8"/>
          <w:sz w:val="32"/>
        </w:rPr>
        <w:t>т.д</w:t>
      </w:r>
      <w:proofErr w:type="spellEnd"/>
      <w:r>
        <w:rPr>
          <w:rFonts w:eastAsia="MS Mincho"/>
          <w:spacing w:val="-8"/>
          <w:sz w:val="32"/>
        </w:rPr>
        <w:t>. Часто – епітет різних Богів.</w:t>
      </w:r>
    </w:p>
    <w:p w14:paraId="13981300" w14:textId="77777777" w:rsidR="00DC09DE" w:rsidRDefault="00DC09DE">
      <w:pPr>
        <w:ind w:firstLine="284"/>
        <w:jc w:val="both"/>
        <w:rPr>
          <w:rFonts w:eastAsia="MS Mincho"/>
          <w:spacing w:val="-4"/>
          <w:sz w:val="32"/>
        </w:rPr>
      </w:pPr>
      <w:r>
        <w:rPr>
          <w:rFonts w:eastAsia="MS Mincho"/>
          <w:b/>
          <w:spacing w:val="-4"/>
          <w:sz w:val="32"/>
        </w:rPr>
        <w:t>ДГАТАР</w:t>
      </w:r>
      <w:r>
        <w:rPr>
          <w:rFonts w:eastAsia="MS Mincho"/>
          <w:spacing w:val="-4"/>
          <w:sz w:val="32"/>
        </w:rPr>
        <w:t xml:space="preserve"> (</w:t>
      </w:r>
      <w:proofErr w:type="spellStart"/>
      <w:r>
        <w:rPr>
          <w:rFonts w:eastAsia="MS Mincho"/>
          <w:spacing w:val="-4"/>
          <w:sz w:val="32"/>
        </w:rPr>
        <w:t>Dhatár</w:t>
      </w:r>
      <w:proofErr w:type="spellEnd"/>
      <w:r>
        <w:rPr>
          <w:rFonts w:eastAsia="MS Mincho"/>
          <w:spacing w:val="-4"/>
          <w:sz w:val="32"/>
        </w:rPr>
        <w:t xml:space="preserve"> – „</w:t>
      </w:r>
      <w:proofErr w:type="spellStart"/>
      <w:r>
        <w:rPr>
          <w:rFonts w:eastAsia="MS Mincho"/>
          <w:sz w:val="32"/>
        </w:rPr>
        <w:t>Установлювач</w:t>
      </w:r>
      <w:proofErr w:type="spellEnd"/>
      <w:r>
        <w:rPr>
          <w:rFonts w:eastAsia="MS Mincho"/>
          <w:spacing w:val="-4"/>
          <w:sz w:val="32"/>
        </w:rPr>
        <w:t xml:space="preserve">”) – Бог долі, Творець Всесвіту і його упорядник. Часто ототожнюється з </w:t>
      </w:r>
      <w:proofErr w:type="spellStart"/>
      <w:r>
        <w:rPr>
          <w:rFonts w:eastAsia="MS Mincho"/>
          <w:i/>
          <w:spacing w:val="-4"/>
          <w:sz w:val="32"/>
        </w:rPr>
        <w:t>Праджапаті</w:t>
      </w:r>
      <w:proofErr w:type="spellEnd"/>
      <w:r>
        <w:rPr>
          <w:rFonts w:eastAsia="MS Mincho"/>
          <w:spacing w:val="-4"/>
          <w:sz w:val="32"/>
        </w:rPr>
        <w:t xml:space="preserve"> і </w:t>
      </w:r>
      <w:proofErr w:type="spellStart"/>
      <w:r>
        <w:rPr>
          <w:rFonts w:eastAsia="MS Mincho"/>
          <w:i/>
          <w:spacing w:val="-4"/>
          <w:sz w:val="32"/>
        </w:rPr>
        <w:t>Брагмою</w:t>
      </w:r>
      <w:proofErr w:type="spellEnd"/>
      <w:r>
        <w:rPr>
          <w:rFonts w:eastAsia="MS Mincho"/>
          <w:spacing w:val="-4"/>
          <w:sz w:val="32"/>
        </w:rPr>
        <w:t>.</w:t>
      </w:r>
    </w:p>
    <w:p w14:paraId="4C1DA172" w14:textId="77777777" w:rsidR="00DC09DE" w:rsidRDefault="00DC09DE">
      <w:pPr>
        <w:ind w:firstLine="1134"/>
        <w:jc w:val="both"/>
        <w:rPr>
          <w:rFonts w:eastAsia="MS Mincho"/>
          <w:i/>
          <w:sz w:val="32"/>
        </w:rPr>
      </w:pPr>
      <w:r>
        <w:rPr>
          <w:rFonts w:eastAsia="MS Mincho"/>
          <w:i/>
          <w:sz w:val="32"/>
        </w:rPr>
        <w:t xml:space="preserve">Нам на щастя </w:t>
      </w:r>
      <w:proofErr w:type="spellStart"/>
      <w:r>
        <w:rPr>
          <w:rFonts w:eastAsia="MS Mincho"/>
          <w:i/>
          <w:sz w:val="32"/>
        </w:rPr>
        <w:t>Встановлювач</w:t>
      </w:r>
      <w:proofErr w:type="spellEnd"/>
      <w:r>
        <w:rPr>
          <w:rFonts w:eastAsia="MS Mincho"/>
          <w:i/>
          <w:sz w:val="32"/>
        </w:rPr>
        <w:t xml:space="preserve"> і на щастя нам </w:t>
      </w:r>
    </w:p>
    <w:p w14:paraId="27C76B78" w14:textId="77777777" w:rsidR="00DC09DE" w:rsidRDefault="00DC09DE">
      <w:pPr>
        <w:ind w:firstLine="1134"/>
        <w:jc w:val="both"/>
        <w:rPr>
          <w:rFonts w:eastAsia="MS Mincho"/>
          <w:i/>
          <w:sz w:val="32"/>
        </w:rPr>
      </w:pPr>
      <w:r>
        <w:rPr>
          <w:rFonts w:eastAsia="MS Mincho"/>
          <w:i/>
          <w:sz w:val="32"/>
        </w:rPr>
        <w:t xml:space="preserve">нехай буде </w:t>
      </w:r>
      <w:proofErr w:type="spellStart"/>
      <w:r>
        <w:rPr>
          <w:rFonts w:eastAsia="MS Mincho"/>
          <w:i/>
          <w:sz w:val="32"/>
        </w:rPr>
        <w:t>Підтримувач</w:t>
      </w:r>
      <w:proofErr w:type="spellEnd"/>
      <w:r>
        <w:rPr>
          <w:rFonts w:eastAsia="MS Mincho"/>
          <w:i/>
          <w:sz w:val="32"/>
        </w:rPr>
        <w:t>.</w:t>
      </w:r>
    </w:p>
    <w:p w14:paraId="28729CAF" w14:textId="77777777" w:rsidR="00DC09DE" w:rsidRDefault="00DC09DE">
      <w:pPr>
        <w:ind w:firstLine="3969"/>
        <w:jc w:val="both"/>
        <w:rPr>
          <w:rFonts w:eastAsia="MS Mincho"/>
          <w:sz w:val="32"/>
        </w:rPr>
      </w:pPr>
      <w:r>
        <w:rPr>
          <w:rFonts w:eastAsia="MS Mincho"/>
          <w:sz w:val="32"/>
        </w:rPr>
        <w:t>(РВ.VII.35.3a).</w:t>
      </w:r>
    </w:p>
    <w:p w14:paraId="4FF1A0FE" w14:textId="77777777" w:rsidR="00DC09DE" w:rsidRDefault="00DC09DE">
      <w:pPr>
        <w:pStyle w:val="a4"/>
        <w:rPr>
          <w:rFonts w:eastAsia="MS Mincho"/>
          <w:spacing w:val="-8"/>
          <w:sz w:val="32"/>
        </w:rPr>
      </w:pPr>
      <w:r>
        <w:rPr>
          <w:rFonts w:eastAsia="MS Mincho"/>
          <w:b/>
          <w:spacing w:val="-8"/>
          <w:sz w:val="32"/>
        </w:rPr>
        <w:t xml:space="preserve">ДГІ </w:t>
      </w:r>
      <w:r>
        <w:rPr>
          <w:rFonts w:eastAsia="MS Mincho"/>
          <w:spacing w:val="-8"/>
          <w:sz w:val="32"/>
        </w:rPr>
        <w:t>(</w:t>
      </w:r>
      <w:proofErr w:type="spellStart"/>
      <w:r>
        <w:rPr>
          <w:rFonts w:eastAsia="MS Mincho"/>
          <w:spacing w:val="-8"/>
          <w:sz w:val="32"/>
        </w:rPr>
        <w:t>Dhi</w:t>
      </w:r>
      <w:proofErr w:type="spellEnd"/>
      <w:r>
        <w:rPr>
          <w:rFonts w:eastAsia="MS Mincho"/>
          <w:spacing w:val="-8"/>
          <w:sz w:val="32"/>
        </w:rPr>
        <w:t xml:space="preserve"> – „Інтуїція”, „Сила внутрішнього бачення”, „Сила прозріння”, „Молитва”) – Богиня творчого натхнення, персоніфікація абстрактного поняття. </w:t>
      </w:r>
    </w:p>
    <w:p w14:paraId="03BA0BB1" w14:textId="77777777" w:rsidR="00DC09DE" w:rsidRDefault="00DC09DE">
      <w:pPr>
        <w:ind w:firstLine="284"/>
        <w:jc w:val="both"/>
        <w:rPr>
          <w:sz w:val="32"/>
        </w:rPr>
      </w:pPr>
      <w:r>
        <w:rPr>
          <w:rFonts w:eastAsia="MS Mincho"/>
          <w:b/>
          <w:spacing w:val="-8"/>
          <w:sz w:val="32"/>
        </w:rPr>
        <w:t>ДГІШАНА</w:t>
      </w:r>
      <w:r>
        <w:rPr>
          <w:rFonts w:eastAsia="MS Mincho"/>
          <w:spacing w:val="-8"/>
          <w:sz w:val="32"/>
        </w:rPr>
        <w:t xml:space="preserve"> (</w:t>
      </w:r>
      <w:proofErr w:type="spellStart"/>
      <w:r>
        <w:rPr>
          <w:rFonts w:eastAsia="MS Mincho"/>
          <w:spacing w:val="-8"/>
          <w:sz w:val="32"/>
        </w:rPr>
        <w:t>Dhíşana</w:t>
      </w:r>
      <w:proofErr w:type="spellEnd"/>
      <w:r>
        <w:rPr>
          <w:rFonts w:eastAsia="MS Mincho"/>
          <w:spacing w:val="-8"/>
          <w:sz w:val="32"/>
        </w:rPr>
        <w:t xml:space="preserve"> – „Натхнення”, „Достаток”, „Підживлення”) – Богиня, яка персоніфікує достаток і</w:t>
      </w:r>
      <w:r>
        <w:rPr>
          <w:rFonts w:eastAsia="MS Mincho"/>
          <w:sz w:val="32"/>
        </w:rPr>
        <w:t xml:space="preserve"> підживлення. Витискає сік зі стебел рослини </w:t>
      </w:r>
      <w:r>
        <w:rPr>
          <w:rFonts w:eastAsia="MS Mincho"/>
          <w:i/>
          <w:sz w:val="32"/>
        </w:rPr>
        <w:t>соми</w:t>
      </w:r>
      <w:r>
        <w:rPr>
          <w:rFonts w:eastAsia="MS Mincho"/>
          <w:sz w:val="32"/>
        </w:rPr>
        <w:t>.</w:t>
      </w:r>
    </w:p>
    <w:p w14:paraId="135F297F" w14:textId="77777777" w:rsidR="00DC09DE" w:rsidRDefault="00DC09DE">
      <w:pPr>
        <w:pStyle w:val="a4"/>
        <w:rPr>
          <w:rFonts w:eastAsia="MS Mincho"/>
          <w:sz w:val="32"/>
        </w:rPr>
      </w:pPr>
      <w:r>
        <w:rPr>
          <w:rFonts w:eastAsia="MS Mincho"/>
          <w:b/>
          <w:sz w:val="32"/>
        </w:rPr>
        <w:t>ДЕВИ</w:t>
      </w:r>
      <w:r>
        <w:rPr>
          <w:rFonts w:eastAsia="MS Mincho"/>
          <w:sz w:val="32"/>
        </w:rPr>
        <w:t xml:space="preserve"> (</w:t>
      </w:r>
      <w:proofErr w:type="spellStart"/>
      <w:r>
        <w:rPr>
          <w:rFonts w:eastAsia="MS Mincho"/>
          <w:sz w:val="32"/>
        </w:rPr>
        <w:t>Dévа</w:t>
      </w:r>
      <w:proofErr w:type="spellEnd"/>
      <w:r>
        <w:rPr>
          <w:rFonts w:eastAsia="MS Mincho"/>
          <w:sz w:val="32"/>
        </w:rPr>
        <w:t xml:space="preserve"> – „Небесний”, „Сяйний”) – Молодші брати </w:t>
      </w:r>
      <w:proofErr w:type="spellStart"/>
      <w:r>
        <w:rPr>
          <w:rFonts w:eastAsia="MS Mincho"/>
          <w:i/>
          <w:sz w:val="32"/>
        </w:rPr>
        <w:t>Асурів</w:t>
      </w:r>
      <w:proofErr w:type="spellEnd"/>
      <w:r>
        <w:rPr>
          <w:rFonts w:eastAsia="MS Mincho"/>
          <w:i/>
          <w:sz w:val="32"/>
        </w:rPr>
        <w:t xml:space="preserve">, </w:t>
      </w:r>
      <w:r>
        <w:rPr>
          <w:rFonts w:eastAsia="MS Mincho"/>
          <w:sz w:val="32"/>
        </w:rPr>
        <w:t xml:space="preserve">генерація Богів упорядкованого Космосу. </w:t>
      </w:r>
      <w:proofErr w:type="spellStart"/>
      <w:r>
        <w:rPr>
          <w:rFonts w:eastAsia="MS Mincho"/>
          <w:sz w:val="32"/>
        </w:rPr>
        <w:t>Деви</w:t>
      </w:r>
      <w:proofErr w:type="spellEnd"/>
      <w:r>
        <w:rPr>
          <w:rFonts w:eastAsia="MS Mincho"/>
          <w:sz w:val="32"/>
        </w:rPr>
        <w:t xml:space="preserve"> посідають чільне місце після створення дуального Всесвіту з недиференційованого Хаосу. Вважається, що </w:t>
      </w:r>
      <w:proofErr w:type="spellStart"/>
      <w:r>
        <w:rPr>
          <w:rFonts w:eastAsia="MS Mincho"/>
          <w:sz w:val="32"/>
        </w:rPr>
        <w:t>Девів</w:t>
      </w:r>
      <w:proofErr w:type="spellEnd"/>
      <w:r>
        <w:rPr>
          <w:rFonts w:eastAsia="MS Mincho"/>
          <w:sz w:val="32"/>
        </w:rPr>
        <w:t xml:space="preserve"> всього тридцять три: 12 </w:t>
      </w:r>
      <w:proofErr w:type="spellStart"/>
      <w:r>
        <w:rPr>
          <w:rFonts w:eastAsia="MS Mincho"/>
          <w:i/>
          <w:sz w:val="32"/>
        </w:rPr>
        <w:t>Адітьїв</w:t>
      </w:r>
      <w:proofErr w:type="spellEnd"/>
      <w:r>
        <w:rPr>
          <w:rFonts w:eastAsia="MS Mincho"/>
          <w:sz w:val="32"/>
        </w:rPr>
        <w:t xml:space="preserve">, 8 </w:t>
      </w:r>
      <w:proofErr w:type="spellStart"/>
      <w:r>
        <w:rPr>
          <w:rFonts w:eastAsia="MS Mincho"/>
          <w:i/>
          <w:sz w:val="32"/>
        </w:rPr>
        <w:t>Васу</w:t>
      </w:r>
      <w:proofErr w:type="spellEnd"/>
      <w:r>
        <w:rPr>
          <w:rFonts w:eastAsia="MS Mincho"/>
          <w:sz w:val="32"/>
        </w:rPr>
        <w:t xml:space="preserve">, 11 </w:t>
      </w:r>
      <w:proofErr w:type="spellStart"/>
      <w:r>
        <w:rPr>
          <w:rFonts w:eastAsia="MS Mincho"/>
          <w:i/>
          <w:sz w:val="32"/>
        </w:rPr>
        <w:t>Рудр</w:t>
      </w:r>
      <w:proofErr w:type="spellEnd"/>
      <w:r>
        <w:rPr>
          <w:rFonts w:eastAsia="MS Mincho"/>
          <w:sz w:val="32"/>
        </w:rPr>
        <w:t>, проте є ще велика кількість інших Богів і Богинь, які персоніфікують певні природні явища чи морально-етичні категорії.</w:t>
      </w:r>
    </w:p>
    <w:p w14:paraId="44C79659" w14:textId="77777777" w:rsidR="00DC09DE" w:rsidRDefault="00DC09DE">
      <w:pPr>
        <w:pStyle w:val="a4"/>
        <w:rPr>
          <w:b/>
          <w:spacing w:val="-8"/>
          <w:sz w:val="32"/>
        </w:rPr>
      </w:pPr>
      <w:r>
        <w:rPr>
          <w:rFonts w:eastAsia="MS Mincho"/>
          <w:b/>
          <w:sz w:val="32"/>
        </w:rPr>
        <w:t xml:space="preserve">ДЕВІ </w:t>
      </w:r>
      <w:r>
        <w:rPr>
          <w:rFonts w:eastAsia="MS Mincho"/>
          <w:sz w:val="32"/>
        </w:rPr>
        <w:t>(</w:t>
      </w:r>
      <w:proofErr w:type="spellStart"/>
      <w:r>
        <w:rPr>
          <w:rFonts w:eastAsia="MS Mincho"/>
          <w:sz w:val="32"/>
        </w:rPr>
        <w:t>Dévі</w:t>
      </w:r>
      <w:proofErr w:type="spellEnd"/>
      <w:r>
        <w:rPr>
          <w:rFonts w:eastAsia="MS Mincho"/>
          <w:sz w:val="32"/>
        </w:rPr>
        <w:t xml:space="preserve">) – Богиня, одна з дружин </w:t>
      </w:r>
      <w:proofErr w:type="spellStart"/>
      <w:r>
        <w:rPr>
          <w:rFonts w:eastAsia="MS Mincho"/>
          <w:i/>
          <w:sz w:val="32"/>
        </w:rPr>
        <w:t>Шіви-Рудри</w:t>
      </w:r>
      <w:proofErr w:type="spellEnd"/>
      <w:r>
        <w:rPr>
          <w:rFonts w:eastAsia="MS Mincho"/>
          <w:sz w:val="32"/>
        </w:rPr>
        <w:t xml:space="preserve"> в арійському епосі. Витоки її культу </w:t>
      </w:r>
      <w:r>
        <w:rPr>
          <w:spacing w:val="-6"/>
          <w:sz w:val="32"/>
        </w:rPr>
        <w:t>–</w:t>
      </w:r>
      <w:r>
        <w:rPr>
          <w:rFonts w:eastAsia="MS Mincho"/>
          <w:spacing w:val="-6"/>
          <w:sz w:val="32"/>
        </w:rPr>
        <w:t xml:space="preserve"> </w:t>
      </w:r>
      <w:r>
        <w:rPr>
          <w:rFonts w:eastAsia="MS Mincho"/>
          <w:sz w:val="32"/>
        </w:rPr>
        <w:t xml:space="preserve">як культу Богині-Матері </w:t>
      </w:r>
      <w:r>
        <w:rPr>
          <w:spacing w:val="-6"/>
          <w:sz w:val="32"/>
        </w:rPr>
        <w:t>–</w:t>
      </w:r>
      <w:r>
        <w:rPr>
          <w:rFonts w:eastAsia="MS Mincho"/>
          <w:spacing w:val="-6"/>
          <w:sz w:val="32"/>
        </w:rPr>
        <w:t xml:space="preserve"> </w:t>
      </w:r>
      <w:r>
        <w:rPr>
          <w:rFonts w:eastAsia="MS Mincho"/>
          <w:sz w:val="32"/>
        </w:rPr>
        <w:t>сягають III тис. до н.е. і навіть більш ранніх часів.</w:t>
      </w:r>
    </w:p>
    <w:p w14:paraId="37DFAA6D" w14:textId="77777777" w:rsidR="00DC09DE" w:rsidRDefault="00DC09DE">
      <w:pPr>
        <w:ind w:firstLine="284"/>
        <w:jc w:val="both"/>
        <w:outlineLvl w:val="0"/>
        <w:rPr>
          <w:spacing w:val="-6"/>
          <w:sz w:val="32"/>
        </w:rPr>
      </w:pPr>
      <w:r>
        <w:rPr>
          <w:rFonts w:eastAsia="MS Mincho"/>
          <w:b/>
          <w:spacing w:val="-6"/>
          <w:sz w:val="32"/>
        </w:rPr>
        <w:t>ДЕМОНИ</w:t>
      </w:r>
      <w:r>
        <w:rPr>
          <w:spacing w:val="-6"/>
          <w:sz w:val="32"/>
        </w:rPr>
        <w:t xml:space="preserve"> –</w:t>
      </w:r>
      <w:r>
        <w:rPr>
          <w:b/>
          <w:spacing w:val="-6"/>
          <w:sz w:val="32"/>
        </w:rPr>
        <w:t xml:space="preserve"> </w:t>
      </w:r>
      <w:r>
        <w:rPr>
          <w:spacing w:val="-6"/>
          <w:sz w:val="32"/>
        </w:rPr>
        <w:t>Нечиста сила, ворожі аріям надприродні істоти, що уособлюють різні несприятливі явища – посуху, повені, природні катастрофи, різні хвороби. В якості демонів у „</w:t>
      </w:r>
      <w:proofErr w:type="spellStart"/>
      <w:r>
        <w:rPr>
          <w:spacing w:val="-6"/>
          <w:sz w:val="32"/>
        </w:rPr>
        <w:t>Ріґведі</w:t>
      </w:r>
      <w:proofErr w:type="spellEnd"/>
      <w:r>
        <w:rPr>
          <w:spacing w:val="-6"/>
          <w:sz w:val="32"/>
        </w:rPr>
        <w:t xml:space="preserve">” виступають також і аборигени, з якими воювали арії. Деякі демони – це алегорія </w:t>
      </w:r>
      <w:r>
        <w:rPr>
          <w:spacing w:val="-6"/>
          <w:sz w:val="32"/>
        </w:rPr>
        <w:lastRenderedPageBreak/>
        <w:t xml:space="preserve">космічних явищ: затемнення Сонця або Місяця, появи комет тощо. З демонами воює і їх перемагає </w:t>
      </w:r>
      <w:proofErr w:type="spellStart"/>
      <w:r>
        <w:rPr>
          <w:i/>
          <w:spacing w:val="-6"/>
          <w:sz w:val="32"/>
        </w:rPr>
        <w:t>Індра</w:t>
      </w:r>
      <w:proofErr w:type="spellEnd"/>
      <w:r>
        <w:rPr>
          <w:spacing w:val="-6"/>
          <w:sz w:val="32"/>
        </w:rPr>
        <w:t xml:space="preserve">, якому допомагають інші Боги. Також аріїв рятують від нечистої сили </w:t>
      </w:r>
      <w:proofErr w:type="spellStart"/>
      <w:r>
        <w:rPr>
          <w:i/>
          <w:spacing w:val="-6"/>
          <w:sz w:val="32"/>
        </w:rPr>
        <w:t>Аґні</w:t>
      </w:r>
      <w:proofErr w:type="spellEnd"/>
      <w:r>
        <w:rPr>
          <w:i/>
          <w:spacing w:val="-6"/>
          <w:sz w:val="32"/>
        </w:rPr>
        <w:t xml:space="preserve">, </w:t>
      </w:r>
      <w:proofErr w:type="spellStart"/>
      <w:r>
        <w:rPr>
          <w:i/>
          <w:spacing w:val="-6"/>
          <w:sz w:val="32"/>
        </w:rPr>
        <w:t>Ашвіни</w:t>
      </w:r>
      <w:proofErr w:type="spellEnd"/>
      <w:r>
        <w:rPr>
          <w:i/>
          <w:spacing w:val="-6"/>
          <w:sz w:val="32"/>
        </w:rPr>
        <w:t xml:space="preserve">, </w:t>
      </w:r>
      <w:proofErr w:type="spellStart"/>
      <w:r>
        <w:rPr>
          <w:i/>
          <w:spacing w:val="-6"/>
          <w:sz w:val="32"/>
        </w:rPr>
        <w:t>Вішну</w:t>
      </w:r>
      <w:proofErr w:type="spellEnd"/>
      <w:r>
        <w:rPr>
          <w:spacing w:val="-6"/>
          <w:sz w:val="32"/>
        </w:rPr>
        <w:t xml:space="preserve"> та інші. Далі наведений перелік майже всіх демонів, що зустрічаються в „</w:t>
      </w:r>
      <w:proofErr w:type="spellStart"/>
      <w:r>
        <w:rPr>
          <w:spacing w:val="-6"/>
          <w:sz w:val="32"/>
        </w:rPr>
        <w:t>Ріґведі</w:t>
      </w:r>
      <w:proofErr w:type="spellEnd"/>
      <w:r>
        <w:rPr>
          <w:spacing w:val="-6"/>
          <w:sz w:val="32"/>
        </w:rPr>
        <w:t>”.</w:t>
      </w:r>
    </w:p>
    <w:p w14:paraId="1A99E620" w14:textId="77777777" w:rsidR="00DC09DE" w:rsidRDefault="00DC09DE">
      <w:pPr>
        <w:ind w:firstLine="284"/>
        <w:jc w:val="both"/>
        <w:rPr>
          <w:rFonts w:eastAsia="MS Mincho"/>
          <w:spacing w:val="-6"/>
          <w:sz w:val="32"/>
        </w:rPr>
      </w:pPr>
      <w:r>
        <w:rPr>
          <w:rFonts w:eastAsia="MS Mincho"/>
          <w:b/>
          <w:i/>
          <w:spacing w:val="-6"/>
          <w:sz w:val="32"/>
        </w:rPr>
        <w:t>АҐІШУВА</w:t>
      </w:r>
      <w:r>
        <w:rPr>
          <w:rFonts w:eastAsia="MS Mincho"/>
          <w:spacing w:val="-6"/>
          <w:sz w:val="32"/>
        </w:rPr>
        <w:t xml:space="preserve"> (</w:t>
      </w:r>
      <w:proofErr w:type="spellStart"/>
      <w:r>
        <w:rPr>
          <w:rFonts w:eastAsia="MS Mincho"/>
          <w:spacing w:val="-6"/>
          <w:sz w:val="32"/>
        </w:rPr>
        <w:t>Agiçúva</w:t>
      </w:r>
      <w:proofErr w:type="spellEnd"/>
      <w:r>
        <w:rPr>
          <w:rFonts w:eastAsia="MS Mincho"/>
          <w:spacing w:val="-6"/>
          <w:sz w:val="32"/>
        </w:rPr>
        <w:t xml:space="preserve"> – „Набухлий від зміїв”) – Демон, який згадується в (РВ.VIII.32.2a), переможений </w:t>
      </w:r>
      <w:r>
        <w:rPr>
          <w:rFonts w:eastAsia="MS Mincho"/>
          <w:i/>
          <w:spacing w:val="-6"/>
          <w:sz w:val="32"/>
        </w:rPr>
        <w:t>Індрою</w:t>
      </w:r>
      <w:r>
        <w:rPr>
          <w:rFonts w:eastAsia="MS Mincho"/>
          <w:spacing w:val="-6"/>
          <w:sz w:val="32"/>
        </w:rPr>
        <w:t>.</w:t>
      </w:r>
    </w:p>
    <w:p w14:paraId="1D1E1AE4" w14:textId="77777777" w:rsidR="00DC09DE" w:rsidRDefault="00DC09DE">
      <w:pPr>
        <w:ind w:firstLine="284"/>
        <w:jc w:val="both"/>
        <w:rPr>
          <w:rFonts w:eastAsia="MS Mincho"/>
          <w:spacing w:val="-6"/>
          <w:sz w:val="32"/>
        </w:rPr>
      </w:pPr>
      <w:r>
        <w:rPr>
          <w:rFonts w:eastAsia="MS Mincho"/>
          <w:b/>
          <w:i/>
          <w:spacing w:val="-6"/>
          <w:sz w:val="32"/>
        </w:rPr>
        <w:t>АНАРШАНІ</w:t>
      </w:r>
      <w:r>
        <w:rPr>
          <w:rFonts w:eastAsia="MS Mincho"/>
          <w:spacing w:val="-6"/>
          <w:sz w:val="32"/>
        </w:rPr>
        <w:t xml:space="preserve"> (</w:t>
      </w:r>
      <w:proofErr w:type="spellStart"/>
      <w:r>
        <w:rPr>
          <w:rFonts w:eastAsia="MS Mincho"/>
          <w:spacing w:val="-6"/>
          <w:sz w:val="32"/>
        </w:rPr>
        <w:t>Ánarçani</w:t>
      </w:r>
      <w:proofErr w:type="spellEnd"/>
      <w:r>
        <w:rPr>
          <w:rFonts w:eastAsia="MS Mincho"/>
          <w:spacing w:val="-6"/>
          <w:sz w:val="32"/>
        </w:rPr>
        <w:t xml:space="preserve">) – Демон, переможений </w:t>
      </w:r>
      <w:r>
        <w:rPr>
          <w:rFonts w:eastAsia="MS Mincho"/>
          <w:i/>
          <w:spacing w:val="-6"/>
          <w:sz w:val="32"/>
        </w:rPr>
        <w:t>Індрою</w:t>
      </w:r>
      <w:r>
        <w:rPr>
          <w:rFonts w:eastAsia="MS Mincho"/>
          <w:spacing w:val="-6"/>
          <w:sz w:val="32"/>
        </w:rPr>
        <w:t>. Зустрічається в „</w:t>
      </w:r>
      <w:proofErr w:type="spellStart"/>
      <w:r>
        <w:rPr>
          <w:rFonts w:eastAsia="MS Mincho"/>
          <w:spacing w:val="-6"/>
          <w:sz w:val="32"/>
        </w:rPr>
        <w:t>Ріґведі</w:t>
      </w:r>
      <w:proofErr w:type="spellEnd"/>
      <w:r>
        <w:rPr>
          <w:rFonts w:eastAsia="MS Mincho"/>
          <w:spacing w:val="-6"/>
          <w:sz w:val="32"/>
        </w:rPr>
        <w:t xml:space="preserve">” один раз (РВ.VIII.32.2a). </w:t>
      </w:r>
    </w:p>
    <w:p w14:paraId="26FA5853" w14:textId="77777777" w:rsidR="00DC09DE" w:rsidRDefault="00DC09DE">
      <w:pPr>
        <w:ind w:firstLine="284"/>
        <w:jc w:val="both"/>
        <w:rPr>
          <w:rFonts w:eastAsia="MS Mincho"/>
          <w:spacing w:val="-6"/>
          <w:sz w:val="32"/>
        </w:rPr>
      </w:pPr>
      <w:r>
        <w:rPr>
          <w:rFonts w:eastAsia="MS Mincho"/>
          <w:b/>
          <w:i/>
          <w:spacing w:val="-6"/>
          <w:sz w:val="32"/>
        </w:rPr>
        <w:t>АРБУДА</w:t>
      </w:r>
      <w:r>
        <w:rPr>
          <w:rFonts w:eastAsia="MS Mincho"/>
          <w:i/>
          <w:spacing w:val="-6"/>
          <w:sz w:val="32"/>
        </w:rPr>
        <w:t xml:space="preserve"> </w:t>
      </w:r>
      <w:r>
        <w:rPr>
          <w:rFonts w:eastAsia="MS Mincho"/>
          <w:spacing w:val="-6"/>
          <w:sz w:val="32"/>
        </w:rPr>
        <w:t>(</w:t>
      </w:r>
      <w:proofErr w:type="spellStart"/>
      <w:r>
        <w:rPr>
          <w:rFonts w:eastAsia="MS Mincho"/>
          <w:spacing w:val="-6"/>
          <w:sz w:val="32"/>
        </w:rPr>
        <w:t>Árbuda</w:t>
      </w:r>
      <w:proofErr w:type="spellEnd"/>
      <w:r>
        <w:rPr>
          <w:rFonts w:eastAsia="MS Mincho"/>
          <w:spacing w:val="-6"/>
          <w:sz w:val="32"/>
        </w:rPr>
        <w:t xml:space="preserve">) – Демон, який має вигляд змія. Переможений </w:t>
      </w:r>
      <w:r>
        <w:rPr>
          <w:rFonts w:eastAsia="MS Mincho"/>
          <w:i/>
          <w:spacing w:val="-6"/>
          <w:sz w:val="32"/>
        </w:rPr>
        <w:t>Індрою</w:t>
      </w:r>
      <w:r>
        <w:rPr>
          <w:rFonts w:eastAsia="MS Mincho"/>
          <w:spacing w:val="-6"/>
          <w:sz w:val="32"/>
        </w:rPr>
        <w:t xml:space="preserve">. Інколи виступає разом з </w:t>
      </w:r>
      <w:r>
        <w:rPr>
          <w:rFonts w:eastAsia="MS Mincho"/>
          <w:i/>
          <w:spacing w:val="-6"/>
          <w:sz w:val="32"/>
        </w:rPr>
        <w:t>Врітрою</w:t>
      </w:r>
      <w:r>
        <w:rPr>
          <w:rFonts w:eastAsia="MS Mincho"/>
          <w:spacing w:val="-6"/>
          <w:sz w:val="32"/>
        </w:rPr>
        <w:t xml:space="preserve"> й </w:t>
      </w:r>
      <w:proofErr w:type="spellStart"/>
      <w:r>
        <w:rPr>
          <w:rFonts w:eastAsia="MS Mincho"/>
          <w:i/>
          <w:spacing w:val="-6"/>
          <w:sz w:val="32"/>
        </w:rPr>
        <w:t>Агі</w:t>
      </w:r>
      <w:proofErr w:type="spellEnd"/>
      <w:r>
        <w:rPr>
          <w:rFonts w:eastAsia="MS Mincho"/>
          <w:i/>
          <w:spacing w:val="-6"/>
          <w:sz w:val="32"/>
        </w:rPr>
        <w:t xml:space="preserve"> </w:t>
      </w:r>
      <w:proofErr w:type="spellStart"/>
      <w:r>
        <w:rPr>
          <w:rFonts w:eastAsia="MS Mincho"/>
          <w:i/>
          <w:spacing w:val="-6"/>
          <w:sz w:val="32"/>
        </w:rPr>
        <w:t>Будгнья</w:t>
      </w:r>
      <w:proofErr w:type="spellEnd"/>
      <w:r>
        <w:rPr>
          <w:rFonts w:eastAsia="MS Mincho"/>
          <w:spacing w:val="-6"/>
          <w:sz w:val="32"/>
        </w:rPr>
        <w:t xml:space="preserve">. Його ім’я може бути пов’язаним з назвою автохтонного племені, а також місцевими топонімами. </w:t>
      </w:r>
    </w:p>
    <w:p w14:paraId="6D1B242B" w14:textId="77777777" w:rsidR="00DC09DE" w:rsidRDefault="00DC09DE">
      <w:pPr>
        <w:ind w:firstLine="1134"/>
        <w:jc w:val="both"/>
        <w:rPr>
          <w:rFonts w:eastAsia="MS Mincho"/>
          <w:i/>
          <w:spacing w:val="-6"/>
          <w:sz w:val="32"/>
        </w:rPr>
      </w:pPr>
      <w:r>
        <w:rPr>
          <w:rFonts w:eastAsia="MS Mincho"/>
          <w:i/>
          <w:spacing w:val="-6"/>
          <w:sz w:val="32"/>
        </w:rPr>
        <w:t xml:space="preserve">Ти ногою топтав велетенського </w:t>
      </w:r>
      <w:proofErr w:type="spellStart"/>
      <w:r>
        <w:rPr>
          <w:rFonts w:eastAsia="MS Mincho"/>
          <w:i/>
          <w:spacing w:val="-6"/>
          <w:sz w:val="32"/>
        </w:rPr>
        <w:t>Арбуду</w:t>
      </w:r>
      <w:proofErr w:type="spellEnd"/>
      <w:r>
        <w:rPr>
          <w:rFonts w:eastAsia="MS Mincho"/>
          <w:i/>
          <w:spacing w:val="-6"/>
          <w:sz w:val="32"/>
        </w:rPr>
        <w:t>,</w:t>
      </w:r>
    </w:p>
    <w:p w14:paraId="4547726B" w14:textId="77777777" w:rsidR="00DC09DE" w:rsidRDefault="00DC09DE">
      <w:pPr>
        <w:ind w:firstLine="1134"/>
        <w:jc w:val="both"/>
        <w:rPr>
          <w:rFonts w:eastAsia="MS Mincho"/>
          <w:i/>
          <w:spacing w:val="-6"/>
          <w:sz w:val="32"/>
        </w:rPr>
      </w:pPr>
      <w:r>
        <w:rPr>
          <w:rFonts w:eastAsia="MS Mincho"/>
          <w:i/>
          <w:spacing w:val="-6"/>
          <w:sz w:val="32"/>
        </w:rPr>
        <w:t xml:space="preserve">Ти від віку народжений </w:t>
      </w:r>
      <w:proofErr w:type="spellStart"/>
      <w:r>
        <w:rPr>
          <w:rFonts w:eastAsia="MS Mincho"/>
          <w:i/>
          <w:spacing w:val="-6"/>
          <w:sz w:val="32"/>
        </w:rPr>
        <w:t>дасью</w:t>
      </w:r>
      <w:proofErr w:type="spellEnd"/>
      <w:r>
        <w:rPr>
          <w:rFonts w:eastAsia="MS Mincho"/>
          <w:i/>
          <w:spacing w:val="-6"/>
          <w:sz w:val="32"/>
        </w:rPr>
        <w:t xml:space="preserve"> вбивати.</w:t>
      </w:r>
    </w:p>
    <w:p w14:paraId="60FD42D1" w14:textId="77777777" w:rsidR="00DC09DE" w:rsidRDefault="00DC09DE">
      <w:pPr>
        <w:ind w:firstLine="3969"/>
        <w:jc w:val="both"/>
        <w:rPr>
          <w:rFonts w:eastAsia="MS Mincho"/>
          <w:spacing w:val="-6"/>
          <w:sz w:val="32"/>
        </w:rPr>
      </w:pPr>
      <w:r>
        <w:rPr>
          <w:rFonts w:eastAsia="MS Mincho"/>
          <w:spacing w:val="-6"/>
          <w:sz w:val="32"/>
        </w:rPr>
        <w:t>(РВ.I.51.6 c-d).</w:t>
      </w:r>
    </w:p>
    <w:p w14:paraId="6EF944DC" w14:textId="77777777" w:rsidR="00DC09DE" w:rsidRDefault="00DC09DE">
      <w:pPr>
        <w:ind w:firstLine="284"/>
        <w:jc w:val="both"/>
        <w:rPr>
          <w:rFonts w:eastAsia="MS Mincho"/>
          <w:spacing w:val="-6"/>
          <w:sz w:val="32"/>
        </w:rPr>
      </w:pPr>
      <w:r>
        <w:rPr>
          <w:rFonts w:eastAsia="MS Mincho"/>
          <w:b/>
          <w:i/>
          <w:spacing w:val="-6"/>
          <w:sz w:val="32"/>
        </w:rPr>
        <w:t>АРНАВА</w:t>
      </w:r>
      <w:r>
        <w:rPr>
          <w:rFonts w:eastAsia="MS Mincho"/>
          <w:spacing w:val="-6"/>
          <w:sz w:val="32"/>
        </w:rPr>
        <w:t xml:space="preserve"> (</w:t>
      </w:r>
      <w:proofErr w:type="spellStart"/>
      <w:r>
        <w:rPr>
          <w:rFonts w:eastAsia="MS Mincho"/>
          <w:spacing w:val="-6"/>
          <w:sz w:val="32"/>
        </w:rPr>
        <w:t>Arnavá</w:t>
      </w:r>
      <w:proofErr w:type="spellEnd"/>
      <w:r>
        <w:rPr>
          <w:rFonts w:eastAsia="MS Mincho"/>
          <w:spacing w:val="-6"/>
          <w:sz w:val="32"/>
        </w:rPr>
        <w:t xml:space="preserve"> – „Бурхливий потік”, „Той, що  хвилюється”) – Ім’я демона, що персоніфікує це поняття. Згадується тільки в пізній мандалі Х. Його діям завадив </w:t>
      </w:r>
      <w:proofErr w:type="spellStart"/>
      <w:r>
        <w:rPr>
          <w:rFonts w:eastAsia="MS Mincho"/>
          <w:i/>
          <w:spacing w:val="-6"/>
          <w:sz w:val="32"/>
        </w:rPr>
        <w:t>Індра</w:t>
      </w:r>
      <w:proofErr w:type="spellEnd"/>
      <w:r>
        <w:rPr>
          <w:rFonts w:eastAsia="MS Mincho"/>
          <w:spacing w:val="-6"/>
          <w:sz w:val="32"/>
        </w:rPr>
        <w:t xml:space="preserve">, якого оспівували </w:t>
      </w:r>
      <w:proofErr w:type="spellStart"/>
      <w:r>
        <w:rPr>
          <w:rFonts w:eastAsia="MS Mincho"/>
          <w:i/>
          <w:spacing w:val="-6"/>
          <w:sz w:val="32"/>
        </w:rPr>
        <w:t>Анґіраси</w:t>
      </w:r>
      <w:proofErr w:type="spellEnd"/>
      <w:r>
        <w:rPr>
          <w:rFonts w:eastAsia="MS Mincho"/>
          <w:spacing w:val="-6"/>
          <w:sz w:val="32"/>
        </w:rPr>
        <w:t>.</w:t>
      </w:r>
    </w:p>
    <w:p w14:paraId="6BD38C34" w14:textId="77777777" w:rsidR="00DC09DE" w:rsidRDefault="00DC09DE">
      <w:pPr>
        <w:ind w:firstLine="1134"/>
        <w:rPr>
          <w:rFonts w:eastAsia="MS Mincho"/>
          <w:i/>
          <w:sz w:val="32"/>
        </w:rPr>
      </w:pPr>
      <w:proofErr w:type="spellStart"/>
      <w:r>
        <w:rPr>
          <w:rFonts w:eastAsia="MS Mincho"/>
          <w:i/>
          <w:sz w:val="32"/>
        </w:rPr>
        <w:t>Індра</w:t>
      </w:r>
      <w:proofErr w:type="spellEnd"/>
      <w:r>
        <w:rPr>
          <w:rFonts w:eastAsia="MS Mincho"/>
          <w:i/>
          <w:sz w:val="32"/>
        </w:rPr>
        <w:t xml:space="preserve"> </w:t>
      </w:r>
      <w:proofErr w:type="spellStart"/>
      <w:r>
        <w:rPr>
          <w:rFonts w:eastAsia="MS Mincho"/>
          <w:i/>
          <w:sz w:val="32"/>
        </w:rPr>
        <w:t>могутньо</w:t>
      </w:r>
      <w:proofErr w:type="spellEnd"/>
      <w:r>
        <w:rPr>
          <w:rFonts w:eastAsia="MS Mincho"/>
          <w:i/>
          <w:sz w:val="32"/>
        </w:rPr>
        <w:t xml:space="preserve"> відрубав голову</w:t>
      </w:r>
    </w:p>
    <w:p w14:paraId="2DB69077" w14:textId="77777777" w:rsidR="00DC09DE" w:rsidRDefault="00DC09DE">
      <w:pPr>
        <w:ind w:firstLine="1134"/>
        <w:jc w:val="both"/>
        <w:rPr>
          <w:rFonts w:eastAsia="MS Mincho"/>
          <w:i/>
          <w:spacing w:val="-6"/>
          <w:sz w:val="32"/>
        </w:rPr>
      </w:pPr>
      <w:r>
        <w:rPr>
          <w:rFonts w:eastAsia="MS Mincho"/>
          <w:i/>
          <w:spacing w:val="-6"/>
          <w:sz w:val="32"/>
        </w:rPr>
        <w:t xml:space="preserve">Могутнього </w:t>
      </w:r>
      <w:proofErr w:type="spellStart"/>
      <w:r>
        <w:rPr>
          <w:rFonts w:eastAsia="MS Mincho"/>
          <w:i/>
          <w:spacing w:val="-6"/>
          <w:sz w:val="32"/>
        </w:rPr>
        <w:t>Арнави</w:t>
      </w:r>
      <w:proofErr w:type="spellEnd"/>
      <w:r>
        <w:rPr>
          <w:rFonts w:eastAsia="MS Mincho"/>
          <w:i/>
          <w:spacing w:val="-6"/>
          <w:sz w:val="32"/>
        </w:rPr>
        <w:t xml:space="preserve"> і </w:t>
      </w:r>
      <w:proofErr w:type="spellStart"/>
      <w:r>
        <w:rPr>
          <w:rFonts w:eastAsia="MS Mincho"/>
          <w:i/>
          <w:spacing w:val="-6"/>
          <w:sz w:val="32"/>
        </w:rPr>
        <w:t>Арбуди</w:t>
      </w:r>
      <w:proofErr w:type="spellEnd"/>
      <w:r>
        <w:rPr>
          <w:rFonts w:eastAsia="MS Mincho"/>
          <w:i/>
          <w:spacing w:val="-6"/>
          <w:sz w:val="32"/>
        </w:rPr>
        <w:t>.</w:t>
      </w:r>
    </w:p>
    <w:p w14:paraId="4FD0FC85" w14:textId="77777777" w:rsidR="00DC09DE" w:rsidRDefault="00DC09DE">
      <w:pPr>
        <w:ind w:firstLine="1134"/>
        <w:jc w:val="both"/>
        <w:rPr>
          <w:rFonts w:eastAsia="MS Mincho"/>
          <w:i/>
          <w:spacing w:val="-6"/>
          <w:sz w:val="32"/>
        </w:rPr>
      </w:pPr>
      <w:r>
        <w:rPr>
          <w:rFonts w:eastAsia="MS Mincho"/>
          <w:i/>
          <w:spacing w:val="-6"/>
          <w:sz w:val="32"/>
        </w:rPr>
        <w:t>Він убив змія, випустив текти сім річок.</w:t>
      </w:r>
    </w:p>
    <w:p w14:paraId="1F746B9C" w14:textId="77777777" w:rsidR="00DC09DE" w:rsidRDefault="00DC09DE">
      <w:pPr>
        <w:ind w:firstLine="3969"/>
        <w:jc w:val="both"/>
        <w:rPr>
          <w:rFonts w:eastAsia="MS Mincho"/>
          <w:spacing w:val="-6"/>
          <w:sz w:val="32"/>
        </w:rPr>
      </w:pPr>
      <w:r>
        <w:rPr>
          <w:rFonts w:eastAsia="MS Mincho"/>
          <w:spacing w:val="-6"/>
          <w:sz w:val="32"/>
        </w:rPr>
        <w:t>(РВ.Х.67.12а-с).</w:t>
      </w:r>
    </w:p>
    <w:p w14:paraId="50510BB9" w14:textId="77777777" w:rsidR="00DC09DE" w:rsidRDefault="00DC09DE">
      <w:pPr>
        <w:ind w:firstLine="284"/>
        <w:jc w:val="both"/>
        <w:rPr>
          <w:rFonts w:eastAsia="MS Mincho"/>
          <w:spacing w:val="-6"/>
          <w:sz w:val="32"/>
        </w:rPr>
      </w:pPr>
      <w:r>
        <w:rPr>
          <w:rFonts w:eastAsia="MS Mincho"/>
          <w:b/>
          <w:i/>
          <w:spacing w:val="-6"/>
          <w:sz w:val="32"/>
        </w:rPr>
        <w:t>АРШАСАНА</w:t>
      </w:r>
      <w:r>
        <w:rPr>
          <w:rFonts w:eastAsia="MS Mincho"/>
          <w:spacing w:val="-6"/>
          <w:sz w:val="32"/>
        </w:rPr>
        <w:t xml:space="preserve"> (</w:t>
      </w:r>
      <w:proofErr w:type="spellStart"/>
      <w:r>
        <w:rPr>
          <w:rFonts w:eastAsia="MS Mincho"/>
          <w:spacing w:val="-6"/>
          <w:sz w:val="32"/>
        </w:rPr>
        <w:t>Arçasāná</w:t>
      </w:r>
      <w:proofErr w:type="spellEnd"/>
      <w:r>
        <w:rPr>
          <w:rFonts w:eastAsia="MS Mincho"/>
          <w:spacing w:val="-6"/>
          <w:sz w:val="32"/>
        </w:rPr>
        <w:t xml:space="preserve"> – „Той, що прагне поранити”, „Шкідник”) – Переможений </w:t>
      </w:r>
      <w:r>
        <w:rPr>
          <w:rFonts w:eastAsia="MS Mincho"/>
          <w:i/>
          <w:spacing w:val="-6"/>
          <w:sz w:val="32"/>
        </w:rPr>
        <w:t xml:space="preserve">Індрою </w:t>
      </w:r>
      <w:r>
        <w:rPr>
          <w:rFonts w:eastAsia="MS Mincho"/>
          <w:spacing w:val="-6"/>
          <w:sz w:val="32"/>
        </w:rPr>
        <w:t>(РВ.II.20.6a).</w:t>
      </w:r>
    </w:p>
    <w:p w14:paraId="503BA00F" w14:textId="77777777" w:rsidR="00DC09DE" w:rsidRDefault="00DC09DE">
      <w:pPr>
        <w:ind w:firstLine="1134"/>
        <w:jc w:val="both"/>
        <w:rPr>
          <w:rFonts w:eastAsia="MS Mincho"/>
          <w:i/>
          <w:spacing w:val="-6"/>
          <w:sz w:val="32"/>
        </w:rPr>
      </w:pPr>
      <w:r>
        <w:rPr>
          <w:rFonts w:eastAsia="MS Mincho"/>
          <w:i/>
          <w:spacing w:val="-6"/>
          <w:sz w:val="32"/>
        </w:rPr>
        <w:t xml:space="preserve">Цей Бог, прославлений </w:t>
      </w:r>
      <w:proofErr w:type="spellStart"/>
      <w:r>
        <w:rPr>
          <w:rFonts w:eastAsia="MS Mincho"/>
          <w:i/>
          <w:spacing w:val="-6"/>
          <w:sz w:val="32"/>
        </w:rPr>
        <w:t>Індра</w:t>
      </w:r>
      <w:proofErr w:type="spellEnd"/>
      <w:r>
        <w:rPr>
          <w:rFonts w:eastAsia="MS Mincho"/>
          <w:i/>
          <w:spacing w:val="-6"/>
          <w:sz w:val="32"/>
        </w:rPr>
        <w:t>,</w:t>
      </w:r>
    </w:p>
    <w:p w14:paraId="1A782FDA" w14:textId="77777777" w:rsidR="00DC09DE" w:rsidRDefault="00DC09DE">
      <w:pPr>
        <w:ind w:firstLine="1134"/>
        <w:jc w:val="both"/>
        <w:rPr>
          <w:rFonts w:eastAsia="MS Mincho"/>
          <w:i/>
          <w:spacing w:val="-6"/>
          <w:sz w:val="32"/>
        </w:rPr>
      </w:pPr>
      <w:r>
        <w:rPr>
          <w:rFonts w:eastAsia="MS Mincho"/>
          <w:i/>
          <w:spacing w:val="-6"/>
          <w:sz w:val="32"/>
        </w:rPr>
        <w:t>Піднявся задля людини, дивовижний,</w:t>
      </w:r>
    </w:p>
    <w:p w14:paraId="0FD06DDA" w14:textId="77777777" w:rsidR="00DC09DE" w:rsidRDefault="00DC09DE">
      <w:pPr>
        <w:pStyle w:val="8"/>
        <w:rPr>
          <w:rFonts w:eastAsia="MS Mincho"/>
          <w:spacing w:val="-6"/>
          <w:sz w:val="32"/>
        </w:rPr>
      </w:pPr>
      <w:r>
        <w:rPr>
          <w:rFonts w:eastAsia="MS Mincho"/>
          <w:spacing w:val="-6"/>
          <w:sz w:val="32"/>
        </w:rPr>
        <w:t>Він, переможець, зрубав голову</w:t>
      </w:r>
    </w:p>
    <w:p w14:paraId="4A130BC0" w14:textId="77777777" w:rsidR="00DC09DE" w:rsidRDefault="00DC09DE">
      <w:pPr>
        <w:ind w:firstLine="1134"/>
        <w:jc w:val="both"/>
        <w:rPr>
          <w:rFonts w:eastAsia="MS Mincho"/>
          <w:i/>
          <w:sz w:val="32"/>
        </w:rPr>
      </w:pPr>
      <w:r>
        <w:rPr>
          <w:rFonts w:eastAsia="MS Mincho"/>
          <w:i/>
          <w:spacing w:val="-6"/>
          <w:sz w:val="32"/>
        </w:rPr>
        <w:t xml:space="preserve">У даси </w:t>
      </w:r>
      <w:proofErr w:type="spellStart"/>
      <w:r>
        <w:rPr>
          <w:rFonts w:eastAsia="MS Mincho"/>
          <w:i/>
          <w:spacing w:val="-6"/>
          <w:sz w:val="32"/>
        </w:rPr>
        <w:t>Аршасани</w:t>
      </w:r>
      <w:proofErr w:type="spellEnd"/>
      <w:r>
        <w:rPr>
          <w:rFonts w:eastAsia="MS Mincho"/>
          <w:i/>
          <w:spacing w:val="-6"/>
          <w:sz w:val="32"/>
        </w:rPr>
        <w:t xml:space="preserve">, </w:t>
      </w:r>
      <w:proofErr w:type="spellStart"/>
      <w:r>
        <w:rPr>
          <w:rFonts w:eastAsia="MS Mincho"/>
          <w:i/>
          <w:spacing w:val="-6"/>
          <w:sz w:val="32"/>
        </w:rPr>
        <w:t>Індра</w:t>
      </w:r>
      <w:proofErr w:type="spellEnd"/>
      <w:r>
        <w:rPr>
          <w:rFonts w:eastAsia="MS Mincho"/>
          <w:i/>
          <w:spacing w:val="-6"/>
          <w:sz w:val="32"/>
        </w:rPr>
        <w:t xml:space="preserve"> </w:t>
      </w:r>
      <w:proofErr w:type="spellStart"/>
      <w:r>
        <w:rPr>
          <w:rFonts w:eastAsia="MS Mincho"/>
          <w:i/>
          <w:spacing w:val="-6"/>
          <w:sz w:val="32"/>
        </w:rPr>
        <w:t>самосущ</w:t>
      </w:r>
      <w:r>
        <w:rPr>
          <w:rFonts w:eastAsia="MS Mincho"/>
          <w:i/>
          <w:sz w:val="32"/>
        </w:rPr>
        <w:t>ий</w:t>
      </w:r>
      <w:proofErr w:type="spellEnd"/>
      <w:r>
        <w:rPr>
          <w:rFonts w:eastAsia="MS Mincho"/>
          <w:i/>
          <w:sz w:val="32"/>
        </w:rPr>
        <w:t>.</w:t>
      </w:r>
    </w:p>
    <w:p w14:paraId="57B6B07F" w14:textId="77777777" w:rsidR="00DC09DE" w:rsidRDefault="00DC09DE">
      <w:pPr>
        <w:ind w:firstLine="3969"/>
        <w:jc w:val="both"/>
        <w:rPr>
          <w:rFonts w:eastAsia="MS Mincho"/>
          <w:sz w:val="32"/>
        </w:rPr>
      </w:pPr>
      <w:r>
        <w:rPr>
          <w:rFonts w:eastAsia="MS Mincho"/>
          <w:sz w:val="32"/>
        </w:rPr>
        <w:t>(РВ.II.20.6).</w:t>
      </w:r>
    </w:p>
    <w:p w14:paraId="169DD99F" w14:textId="77777777" w:rsidR="00DC09DE" w:rsidRDefault="00DC09DE">
      <w:pPr>
        <w:ind w:firstLine="240"/>
        <w:jc w:val="both"/>
        <w:rPr>
          <w:rFonts w:eastAsia="MS Mincho"/>
          <w:sz w:val="32"/>
        </w:rPr>
      </w:pPr>
      <w:r>
        <w:rPr>
          <w:rFonts w:eastAsia="MS Mincho"/>
          <w:sz w:val="32"/>
        </w:rPr>
        <w:t xml:space="preserve">У іншому гімні говориться, що </w:t>
      </w:r>
      <w:proofErr w:type="spellStart"/>
      <w:r>
        <w:rPr>
          <w:rFonts w:eastAsia="MS Mincho"/>
          <w:sz w:val="32"/>
        </w:rPr>
        <w:t>Індра</w:t>
      </w:r>
      <w:proofErr w:type="spellEnd"/>
      <w:r>
        <w:rPr>
          <w:rFonts w:eastAsia="MS Mincho"/>
          <w:sz w:val="32"/>
        </w:rPr>
        <w:t xml:space="preserve"> спопелив </w:t>
      </w:r>
      <w:proofErr w:type="spellStart"/>
      <w:r>
        <w:rPr>
          <w:rFonts w:eastAsia="MS Mincho"/>
          <w:sz w:val="32"/>
        </w:rPr>
        <w:t>Аршасану</w:t>
      </w:r>
      <w:proofErr w:type="spellEnd"/>
      <w:r>
        <w:rPr>
          <w:rFonts w:eastAsia="MS Mincho"/>
          <w:sz w:val="32"/>
        </w:rPr>
        <w:t xml:space="preserve"> променями Сонця:</w:t>
      </w:r>
    </w:p>
    <w:p w14:paraId="40B2684D" w14:textId="77777777" w:rsidR="00DC09DE" w:rsidRDefault="00DC09DE">
      <w:pPr>
        <w:ind w:firstLine="1080"/>
        <w:jc w:val="both"/>
        <w:rPr>
          <w:rFonts w:eastAsia="MS Mincho"/>
          <w:i/>
          <w:sz w:val="32"/>
        </w:rPr>
      </w:pPr>
      <w:proofErr w:type="spellStart"/>
      <w:r>
        <w:rPr>
          <w:rFonts w:eastAsia="MS Mincho"/>
          <w:i/>
          <w:sz w:val="32"/>
        </w:rPr>
        <w:t>Індра</w:t>
      </w:r>
      <w:proofErr w:type="spellEnd"/>
      <w:r>
        <w:rPr>
          <w:rFonts w:eastAsia="MS Mincho"/>
          <w:i/>
          <w:sz w:val="32"/>
        </w:rPr>
        <w:t xml:space="preserve"> променями Сонця</w:t>
      </w:r>
    </w:p>
    <w:p w14:paraId="17582D03" w14:textId="77777777" w:rsidR="00DC09DE" w:rsidRDefault="00DC09DE">
      <w:pPr>
        <w:ind w:firstLine="1080"/>
        <w:jc w:val="both"/>
        <w:rPr>
          <w:rFonts w:eastAsia="MS Mincho"/>
          <w:i/>
          <w:sz w:val="32"/>
        </w:rPr>
      </w:pPr>
      <w:r>
        <w:rPr>
          <w:rFonts w:eastAsia="MS Mincho"/>
          <w:i/>
          <w:sz w:val="32"/>
        </w:rPr>
        <w:t xml:space="preserve">Дотла спалює </w:t>
      </w:r>
      <w:proofErr w:type="spellStart"/>
      <w:r>
        <w:rPr>
          <w:rFonts w:eastAsia="MS Mincho"/>
          <w:i/>
          <w:sz w:val="32"/>
        </w:rPr>
        <w:t>Аршасану</w:t>
      </w:r>
      <w:proofErr w:type="spellEnd"/>
      <w:r>
        <w:rPr>
          <w:rFonts w:eastAsia="MS Mincho"/>
          <w:i/>
          <w:sz w:val="32"/>
        </w:rPr>
        <w:t>,</w:t>
      </w:r>
    </w:p>
    <w:p w14:paraId="2CC39A2B" w14:textId="77777777" w:rsidR="00DC09DE" w:rsidRDefault="00DC09DE">
      <w:pPr>
        <w:ind w:firstLine="1080"/>
        <w:jc w:val="both"/>
        <w:rPr>
          <w:i/>
          <w:sz w:val="32"/>
        </w:rPr>
      </w:pPr>
      <w:r>
        <w:rPr>
          <w:rFonts w:eastAsia="MS Mincho"/>
          <w:i/>
          <w:sz w:val="32"/>
        </w:rPr>
        <w:t xml:space="preserve">Як </w:t>
      </w:r>
      <w:proofErr w:type="spellStart"/>
      <w:r>
        <w:rPr>
          <w:i/>
          <w:sz w:val="32"/>
        </w:rPr>
        <w:t>Аґні</w:t>
      </w:r>
      <w:proofErr w:type="spellEnd"/>
      <w:r>
        <w:rPr>
          <w:i/>
          <w:sz w:val="32"/>
        </w:rPr>
        <w:t xml:space="preserve"> – дерево. Переможний посилився.</w:t>
      </w:r>
    </w:p>
    <w:p w14:paraId="66FE216F" w14:textId="77777777" w:rsidR="00DC09DE" w:rsidRDefault="00DC09DE">
      <w:pPr>
        <w:ind w:firstLine="3969"/>
        <w:jc w:val="both"/>
        <w:rPr>
          <w:rFonts w:eastAsia="MS Mincho"/>
          <w:sz w:val="32"/>
        </w:rPr>
      </w:pPr>
      <w:r>
        <w:rPr>
          <w:rFonts w:eastAsia="MS Mincho"/>
          <w:sz w:val="32"/>
        </w:rPr>
        <w:t>(РВ.VIII.12.9).</w:t>
      </w:r>
    </w:p>
    <w:p w14:paraId="3E5599E8" w14:textId="77777777" w:rsidR="00DC09DE" w:rsidRDefault="00DC09DE">
      <w:pPr>
        <w:ind w:firstLine="240"/>
        <w:jc w:val="both"/>
        <w:rPr>
          <w:rFonts w:eastAsia="MS Mincho"/>
          <w:sz w:val="32"/>
        </w:rPr>
      </w:pPr>
      <w:r>
        <w:rPr>
          <w:rFonts w:eastAsia="MS Mincho"/>
          <w:sz w:val="32"/>
        </w:rPr>
        <w:t xml:space="preserve">Не виключено, це може пояснити, для чого </w:t>
      </w:r>
      <w:proofErr w:type="spellStart"/>
      <w:r>
        <w:rPr>
          <w:rFonts w:eastAsia="MS Mincho"/>
          <w:sz w:val="32"/>
        </w:rPr>
        <w:t>Індра</w:t>
      </w:r>
      <w:proofErr w:type="spellEnd"/>
      <w:r>
        <w:rPr>
          <w:rFonts w:eastAsia="MS Mincho"/>
          <w:sz w:val="32"/>
        </w:rPr>
        <w:t xml:space="preserve"> відібрав колесо Сонця, про що йдеться в гімнах (РВ.I.175.4; PB.IV.30; PB.X.43.5).</w:t>
      </w:r>
    </w:p>
    <w:p w14:paraId="74FE3969" w14:textId="77777777" w:rsidR="00DC09DE" w:rsidRDefault="00DC09DE">
      <w:pPr>
        <w:ind w:firstLine="284"/>
        <w:jc w:val="both"/>
        <w:rPr>
          <w:sz w:val="32"/>
        </w:rPr>
      </w:pPr>
      <w:r>
        <w:rPr>
          <w:rFonts w:eastAsia="MS Mincho"/>
          <w:b/>
          <w:i/>
          <w:sz w:val="32"/>
        </w:rPr>
        <w:t>АУРАНАВАБГА</w:t>
      </w:r>
      <w:r>
        <w:rPr>
          <w:rFonts w:eastAsia="MS Mincho"/>
          <w:sz w:val="32"/>
        </w:rPr>
        <w:t xml:space="preserve"> </w:t>
      </w:r>
      <w:r>
        <w:rPr>
          <w:rFonts w:eastAsia="MS Mincho"/>
          <w:i/>
          <w:sz w:val="32"/>
        </w:rPr>
        <w:t>(</w:t>
      </w:r>
      <w:proofErr w:type="spellStart"/>
      <w:r>
        <w:rPr>
          <w:rFonts w:eastAsia="MS Mincho"/>
          <w:sz w:val="32"/>
        </w:rPr>
        <w:t>Auranavābhá</w:t>
      </w:r>
      <w:proofErr w:type="spellEnd"/>
      <w:r>
        <w:rPr>
          <w:rFonts w:eastAsia="MS Mincho"/>
          <w:sz w:val="32"/>
        </w:rPr>
        <w:t xml:space="preserve"> – „Нащадок павука”) – Переможений </w:t>
      </w:r>
      <w:r>
        <w:rPr>
          <w:rFonts w:eastAsia="MS Mincho"/>
          <w:i/>
          <w:sz w:val="32"/>
        </w:rPr>
        <w:t>Індрою.</w:t>
      </w:r>
    </w:p>
    <w:p w14:paraId="57ED7312" w14:textId="77777777" w:rsidR="00DC09DE" w:rsidRDefault="00DC09DE">
      <w:pPr>
        <w:ind w:firstLine="1134"/>
        <w:jc w:val="both"/>
        <w:rPr>
          <w:rFonts w:eastAsia="MS Mincho"/>
          <w:i/>
          <w:sz w:val="32"/>
        </w:rPr>
      </w:pPr>
      <w:r>
        <w:rPr>
          <w:rFonts w:eastAsia="MS Mincho"/>
          <w:i/>
          <w:sz w:val="32"/>
        </w:rPr>
        <w:lastRenderedPageBreak/>
        <w:t>Наберись сили, герою, котрою</w:t>
      </w:r>
    </w:p>
    <w:p w14:paraId="4B64522E" w14:textId="77777777" w:rsidR="00DC09DE" w:rsidRDefault="00DC09DE">
      <w:pPr>
        <w:ind w:firstLine="1134"/>
        <w:jc w:val="both"/>
        <w:rPr>
          <w:rFonts w:eastAsia="MS Mincho"/>
          <w:i/>
          <w:sz w:val="32"/>
        </w:rPr>
      </w:pPr>
      <w:r>
        <w:rPr>
          <w:rFonts w:eastAsia="MS Mincho"/>
          <w:i/>
          <w:sz w:val="32"/>
        </w:rPr>
        <w:t xml:space="preserve">Ти розрубав </w:t>
      </w:r>
      <w:proofErr w:type="spellStart"/>
      <w:r>
        <w:rPr>
          <w:rFonts w:eastAsia="MS Mincho"/>
          <w:i/>
          <w:sz w:val="32"/>
        </w:rPr>
        <w:t>Врітру</w:t>
      </w:r>
      <w:proofErr w:type="spellEnd"/>
      <w:r>
        <w:rPr>
          <w:rFonts w:eastAsia="MS Mincho"/>
          <w:i/>
          <w:sz w:val="32"/>
        </w:rPr>
        <w:t xml:space="preserve">, Дану, </w:t>
      </w:r>
      <w:proofErr w:type="spellStart"/>
      <w:r>
        <w:rPr>
          <w:rFonts w:eastAsia="MS Mincho"/>
          <w:i/>
          <w:sz w:val="32"/>
        </w:rPr>
        <w:t>Ауранавабгу</w:t>
      </w:r>
      <w:proofErr w:type="spellEnd"/>
      <w:r>
        <w:rPr>
          <w:rFonts w:eastAsia="MS Mincho"/>
          <w:i/>
          <w:sz w:val="32"/>
        </w:rPr>
        <w:t>.</w:t>
      </w:r>
    </w:p>
    <w:p w14:paraId="62B183FA" w14:textId="77777777" w:rsidR="00DC09DE" w:rsidRDefault="00DC09DE">
      <w:pPr>
        <w:ind w:firstLine="1134"/>
        <w:jc w:val="both"/>
        <w:rPr>
          <w:rFonts w:eastAsia="MS Mincho"/>
          <w:i/>
          <w:sz w:val="32"/>
        </w:rPr>
      </w:pPr>
      <w:r>
        <w:rPr>
          <w:rFonts w:eastAsia="MS Mincho"/>
          <w:i/>
          <w:sz w:val="32"/>
        </w:rPr>
        <w:t>Ти для арія світло відкрив,</w:t>
      </w:r>
    </w:p>
    <w:p w14:paraId="4F2102C8" w14:textId="77777777" w:rsidR="00DC09DE" w:rsidRDefault="00DC09DE">
      <w:pPr>
        <w:ind w:firstLine="1134"/>
        <w:jc w:val="both"/>
        <w:rPr>
          <w:rFonts w:eastAsia="MS Mincho"/>
          <w:i/>
          <w:sz w:val="32"/>
        </w:rPr>
      </w:pPr>
      <w:r>
        <w:rPr>
          <w:rFonts w:eastAsia="MS Mincho"/>
          <w:i/>
          <w:sz w:val="32"/>
        </w:rPr>
        <w:t xml:space="preserve">Коли зліва звалився </w:t>
      </w:r>
      <w:proofErr w:type="spellStart"/>
      <w:r>
        <w:rPr>
          <w:rFonts w:eastAsia="MS Mincho"/>
          <w:i/>
          <w:sz w:val="32"/>
        </w:rPr>
        <w:t>дасью</w:t>
      </w:r>
      <w:proofErr w:type="spellEnd"/>
      <w:r>
        <w:rPr>
          <w:rFonts w:eastAsia="MS Mincho"/>
          <w:i/>
          <w:sz w:val="32"/>
        </w:rPr>
        <w:t xml:space="preserve">, о </w:t>
      </w:r>
      <w:proofErr w:type="spellStart"/>
      <w:r>
        <w:rPr>
          <w:rFonts w:eastAsia="MS Mincho"/>
          <w:i/>
          <w:sz w:val="32"/>
        </w:rPr>
        <w:t>Індро</w:t>
      </w:r>
      <w:proofErr w:type="spellEnd"/>
      <w:r>
        <w:rPr>
          <w:rFonts w:eastAsia="MS Mincho"/>
          <w:i/>
          <w:sz w:val="32"/>
        </w:rPr>
        <w:t>!</w:t>
      </w:r>
    </w:p>
    <w:p w14:paraId="4074A140" w14:textId="77777777" w:rsidR="00DC09DE" w:rsidRDefault="00DC09DE">
      <w:pPr>
        <w:ind w:firstLine="3969"/>
        <w:jc w:val="both"/>
        <w:rPr>
          <w:rFonts w:eastAsia="MS Mincho"/>
          <w:sz w:val="32"/>
        </w:rPr>
      </w:pPr>
      <w:r>
        <w:rPr>
          <w:rFonts w:eastAsia="MS Mincho"/>
          <w:sz w:val="32"/>
        </w:rPr>
        <w:t>(РВ.II.11.18).</w:t>
      </w:r>
    </w:p>
    <w:p w14:paraId="555AF1FC" w14:textId="77777777" w:rsidR="00DC09DE" w:rsidRDefault="00DC09DE">
      <w:pPr>
        <w:ind w:firstLine="284"/>
        <w:jc w:val="both"/>
        <w:rPr>
          <w:rFonts w:eastAsia="MS Mincho"/>
          <w:sz w:val="32"/>
        </w:rPr>
      </w:pPr>
      <w:r>
        <w:rPr>
          <w:rFonts w:eastAsia="MS Mincho"/>
          <w:b/>
          <w:i/>
          <w:sz w:val="32"/>
        </w:rPr>
        <w:t>АШНА</w:t>
      </w:r>
      <w:r>
        <w:rPr>
          <w:rFonts w:eastAsia="MS Mincho"/>
          <w:i/>
          <w:sz w:val="32"/>
        </w:rPr>
        <w:t xml:space="preserve"> </w:t>
      </w:r>
      <w:r>
        <w:rPr>
          <w:rFonts w:eastAsia="MS Mincho"/>
          <w:sz w:val="32"/>
        </w:rPr>
        <w:t>(</w:t>
      </w:r>
      <w:proofErr w:type="spellStart"/>
      <w:r>
        <w:rPr>
          <w:rFonts w:eastAsia="MS Mincho"/>
          <w:sz w:val="32"/>
        </w:rPr>
        <w:t>Áçna</w:t>
      </w:r>
      <w:proofErr w:type="spellEnd"/>
      <w:r>
        <w:rPr>
          <w:rFonts w:eastAsia="MS Mincho"/>
          <w:sz w:val="32"/>
        </w:rPr>
        <w:t xml:space="preserve"> – „Хижак”, „Пожираючий”) – Переможений </w:t>
      </w:r>
      <w:r>
        <w:rPr>
          <w:rFonts w:eastAsia="MS Mincho"/>
          <w:i/>
          <w:sz w:val="32"/>
        </w:rPr>
        <w:t>Індрою</w:t>
      </w:r>
      <w:r>
        <w:rPr>
          <w:rFonts w:eastAsia="MS Mincho"/>
          <w:sz w:val="32"/>
        </w:rPr>
        <w:t xml:space="preserve"> (РВ.II.14.5a).</w:t>
      </w:r>
    </w:p>
    <w:p w14:paraId="1D02334E" w14:textId="77777777" w:rsidR="00DC09DE" w:rsidRDefault="00DC09DE">
      <w:pPr>
        <w:ind w:firstLine="284"/>
        <w:jc w:val="both"/>
        <w:rPr>
          <w:rFonts w:eastAsia="MS Mincho"/>
          <w:sz w:val="32"/>
        </w:rPr>
      </w:pPr>
      <w:r>
        <w:rPr>
          <w:rFonts w:eastAsia="MS Mincho"/>
          <w:b/>
          <w:i/>
          <w:sz w:val="32"/>
        </w:rPr>
        <w:t>АШУША</w:t>
      </w:r>
      <w:r>
        <w:rPr>
          <w:rFonts w:eastAsia="MS Mincho"/>
          <w:sz w:val="32"/>
        </w:rPr>
        <w:t xml:space="preserve"> (</w:t>
      </w:r>
      <w:proofErr w:type="spellStart"/>
      <w:r>
        <w:rPr>
          <w:rFonts w:eastAsia="MS Mincho"/>
          <w:sz w:val="32"/>
        </w:rPr>
        <w:t>Açúşa</w:t>
      </w:r>
      <w:proofErr w:type="spellEnd"/>
      <w:r>
        <w:rPr>
          <w:rFonts w:eastAsia="MS Mincho"/>
          <w:sz w:val="32"/>
        </w:rPr>
        <w:t xml:space="preserve"> – „Пожираючий”) – Зазвичай назва </w:t>
      </w:r>
      <w:proofErr w:type="spellStart"/>
      <w:r>
        <w:rPr>
          <w:rFonts w:eastAsia="MS Mincho"/>
          <w:i/>
          <w:sz w:val="32"/>
        </w:rPr>
        <w:t>Шушни</w:t>
      </w:r>
      <w:proofErr w:type="spellEnd"/>
      <w:r>
        <w:rPr>
          <w:rFonts w:eastAsia="MS Mincho"/>
          <w:sz w:val="32"/>
        </w:rPr>
        <w:t xml:space="preserve">. (РВ.I.174.3c). </w:t>
      </w:r>
    </w:p>
    <w:p w14:paraId="7876FA3E" w14:textId="77777777" w:rsidR="00DC09DE" w:rsidRDefault="00DC09DE">
      <w:pPr>
        <w:ind w:firstLine="284"/>
        <w:jc w:val="both"/>
        <w:rPr>
          <w:sz w:val="32"/>
        </w:rPr>
      </w:pPr>
      <w:r>
        <w:rPr>
          <w:rFonts w:eastAsia="MS Mincho"/>
          <w:b/>
          <w:i/>
          <w:sz w:val="32"/>
        </w:rPr>
        <w:t>БАЛА</w:t>
      </w:r>
      <w:r>
        <w:rPr>
          <w:rFonts w:eastAsia="MS Mincho"/>
          <w:sz w:val="32"/>
        </w:rPr>
        <w:t xml:space="preserve"> (</w:t>
      </w:r>
      <w:proofErr w:type="spellStart"/>
      <w:r>
        <w:rPr>
          <w:rFonts w:eastAsia="MS Mincho"/>
          <w:sz w:val="32"/>
        </w:rPr>
        <w:t>Bála</w:t>
      </w:r>
      <w:proofErr w:type="spellEnd"/>
      <w:r>
        <w:rPr>
          <w:rFonts w:eastAsia="MS Mincho"/>
          <w:sz w:val="32"/>
        </w:rPr>
        <w:t xml:space="preserve"> – „Сила”) – </w:t>
      </w:r>
      <w:proofErr w:type="spellStart"/>
      <w:r>
        <w:rPr>
          <w:rFonts w:eastAsia="MS Mincho"/>
          <w:i/>
          <w:sz w:val="32"/>
        </w:rPr>
        <w:t>Асура</w:t>
      </w:r>
      <w:proofErr w:type="spellEnd"/>
      <w:r>
        <w:rPr>
          <w:rFonts w:eastAsia="MS Mincho"/>
          <w:sz w:val="32"/>
        </w:rPr>
        <w:t xml:space="preserve">, </w:t>
      </w:r>
      <w:proofErr w:type="spellStart"/>
      <w:r>
        <w:rPr>
          <w:rFonts w:eastAsia="MS Mincho"/>
          <w:sz w:val="32"/>
        </w:rPr>
        <w:t>хтонічне</w:t>
      </w:r>
      <w:proofErr w:type="spellEnd"/>
      <w:r>
        <w:rPr>
          <w:rFonts w:eastAsia="MS Mincho"/>
          <w:sz w:val="32"/>
        </w:rPr>
        <w:t xml:space="preserve"> чудовисько, яке скувало води, вбите </w:t>
      </w:r>
      <w:r>
        <w:rPr>
          <w:rFonts w:eastAsia="MS Mincho"/>
          <w:i/>
          <w:sz w:val="32"/>
        </w:rPr>
        <w:t>Індрою.</w:t>
      </w:r>
    </w:p>
    <w:p w14:paraId="076B2499" w14:textId="77777777" w:rsidR="00DC09DE" w:rsidRDefault="00DC09DE">
      <w:pPr>
        <w:ind w:firstLine="284"/>
        <w:jc w:val="both"/>
        <w:rPr>
          <w:rFonts w:eastAsia="MS Mincho"/>
          <w:sz w:val="32"/>
        </w:rPr>
      </w:pPr>
      <w:r>
        <w:rPr>
          <w:rFonts w:eastAsia="MS Mincho"/>
          <w:b/>
          <w:i/>
          <w:sz w:val="32"/>
        </w:rPr>
        <w:t>БГЕДА</w:t>
      </w:r>
      <w:r>
        <w:rPr>
          <w:rFonts w:eastAsia="MS Mincho"/>
          <w:sz w:val="32"/>
        </w:rPr>
        <w:t xml:space="preserve"> (</w:t>
      </w:r>
      <w:proofErr w:type="spellStart"/>
      <w:r>
        <w:rPr>
          <w:rFonts w:eastAsia="MS Mincho"/>
          <w:sz w:val="32"/>
        </w:rPr>
        <w:t>Bhedá</w:t>
      </w:r>
      <w:proofErr w:type="spellEnd"/>
      <w:r>
        <w:rPr>
          <w:rFonts w:eastAsia="MS Mincho"/>
          <w:sz w:val="32"/>
        </w:rPr>
        <w:t xml:space="preserve"> – „Руйнівник”) – Ворог </w:t>
      </w:r>
      <w:r>
        <w:rPr>
          <w:rFonts w:eastAsia="MS Mincho"/>
          <w:i/>
          <w:sz w:val="32"/>
        </w:rPr>
        <w:t>Індри</w:t>
      </w:r>
      <w:r>
        <w:rPr>
          <w:rFonts w:eastAsia="MS Mincho"/>
          <w:sz w:val="32"/>
        </w:rPr>
        <w:t>.</w:t>
      </w:r>
    </w:p>
    <w:p w14:paraId="3467AFAA" w14:textId="77777777" w:rsidR="00DC09DE" w:rsidRDefault="00DC09DE">
      <w:pPr>
        <w:ind w:firstLine="1134"/>
        <w:jc w:val="both"/>
        <w:rPr>
          <w:rFonts w:eastAsia="MS Mincho"/>
          <w:i/>
          <w:sz w:val="32"/>
        </w:rPr>
      </w:pPr>
      <w:r>
        <w:rPr>
          <w:rFonts w:eastAsia="MS Mincho"/>
          <w:i/>
          <w:sz w:val="32"/>
        </w:rPr>
        <w:t>Всі вороги підвладні тобі,</w:t>
      </w:r>
    </w:p>
    <w:p w14:paraId="08CADB70" w14:textId="77777777" w:rsidR="00DC09DE" w:rsidRDefault="00DC09DE">
      <w:pPr>
        <w:ind w:firstLine="1134"/>
        <w:jc w:val="both"/>
        <w:rPr>
          <w:rFonts w:eastAsia="MS Mincho"/>
          <w:i/>
          <w:sz w:val="32"/>
        </w:rPr>
      </w:pPr>
      <w:r>
        <w:rPr>
          <w:rFonts w:eastAsia="MS Mincho"/>
          <w:i/>
          <w:sz w:val="32"/>
        </w:rPr>
        <w:t xml:space="preserve">То ж знайди слабке місце зухвалого </w:t>
      </w:r>
      <w:proofErr w:type="spellStart"/>
      <w:r>
        <w:rPr>
          <w:rFonts w:eastAsia="MS Mincho"/>
          <w:i/>
          <w:sz w:val="32"/>
        </w:rPr>
        <w:t>Бгеди</w:t>
      </w:r>
      <w:proofErr w:type="spellEnd"/>
      <w:r>
        <w:rPr>
          <w:rFonts w:eastAsia="MS Mincho"/>
          <w:i/>
          <w:sz w:val="32"/>
        </w:rPr>
        <w:t>!</w:t>
      </w:r>
    </w:p>
    <w:p w14:paraId="69510085" w14:textId="77777777" w:rsidR="00DC09DE" w:rsidRDefault="00DC09DE">
      <w:pPr>
        <w:ind w:firstLine="1134"/>
        <w:jc w:val="both"/>
        <w:rPr>
          <w:rFonts w:eastAsia="MS Mincho"/>
          <w:i/>
          <w:sz w:val="32"/>
        </w:rPr>
      </w:pPr>
      <w:r>
        <w:rPr>
          <w:rFonts w:eastAsia="MS Mincho"/>
          <w:i/>
          <w:sz w:val="32"/>
        </w:rPr>
        <w:t>Хто шкодить смертним, що шанують Богів.</w:t>
      </w:r>
    </w:p>
    <w:p w14:paraId="638DEE4B" w14:textId="77777777" w:rsidR="00DC09DE" w:rsidRDefault="00DC09DE">
      <w:pPr>
        <w:ind w:firstLine="1134"/>
        <w:jc w:val="both"/>
        <w:rPr>
          <w:rFonts w:eastAsia="MS Mincho"/>
          <w:i/>
          <w:sz w:val="32"/>
        </w:rPr>
      </w:pPr>
      <w:r>
        <w:rPr>
          <w:rFonts w:eastAsia="MS Mincho"/>
          <w:i/>
          <w:sz w:val="32"/>
        </w:rPr>
        <w:t xml:space="preserve">Прибий його гострою </w:t>
      </w:r>
      <w:proofErr w:type="spellStart"/>
      <w:r>
        <w:rPr>
          <w:rFonts w:eastAsia="MS Mincho"/>
          <w:i/>
          <w:sz w:val="32"/>
        </w:rPr>
        <w:t>ваджрою</w:t>
      </w:r>
      <w:proofErr w:type="spellEnd"/>
      <w:r>
        <w:rPr>
          <w:rFonts w:eastAsia="MS Mincho"/>
          <w:i/>
          <w:sz w:val="32"/>
        </w:rPr>
        <w:t xml:space="preserve">, </w:t>
      </w:r>
      <w:proofErr w:type="spellStart"/>
      <w:r>
        <w:rPr>
          <w:rFonts w:eastAsia="MS Mincho"/>
          <w:i/>
          <w:sz w:val="32"/>
        </w:rPr>
        <w:t>Індро</w:t>
      </w:r>
      <w:proofErr w:type="spellEnd"/>
      <w:r>
        <w:rPr>
          <w:rFonts w:eastAsia="MS Mincho"/>
          <w:i/>
          <w:sz w:val="32"/>
        </w:rPr>
        <w:t>!</w:t>
      </w:r>
    </w:p>
    <w:p w14:paraId="56FB9660" w14:textId="77777777" w:rsidR="00DC09DE" w:rsidRDefault="00DC09DE">
      <w:pPr>
        <w:ind w:firstLine="3969"/>
        <w:jc w:val="both"/>
        <w:rPr>
          <w:rFonts w:eastAsia="MS Mincho"/>
          <w:sz w:val="32"/>
        </w:rPr>
      </w:pPr>
      <w:r>
        <w:rPr>
          <w:rFonts w:eastAsia="MS Mincho"/>
          <w:sz w:val="32"/>
        </w:rPr>
        <w:t>(РВ.VII.18.18).</w:t>
      </w:r>
    </w:p>
    <w:p w14:paraId="0CC4C6A2" w14:textId="77777777" w:rsidR="00DC09DE" w:rsidRDefault="00DC09DE">
      <w:pPr>
        <w:ind w:firstLine="284"/>
        <w:jc w:val="both"/>
        <w:rPr>
          <w:rFonts w:eastAsia="MS Mincho"/>
          <w:sz w:val="32"/>
        </w:rPr>
      </w:pPr>
      <w:r>
        <w:rPr>
          <w:rFonts w:eastAsia="MS Mincho"/>
          <w:b/>
          <w:i/>
          <w:sz w:val="32"/>
        </w:rPr>
        <w:t>ВАНҐРІДА</w:t>
      </w:r>
      <w:r>
        <w:rPr>
          <w:rFonts w:eastAsia="MS Mincho"/>
          <w:sz w:val="32"/>
        </w:rPr>
        <w:t xml:space="preserve"> (</w:t>
      </w:r>
      <w:proofErr w:type="spellStart"/>
      <w:r>
        <w:rPr>
          <w:rFonts w:eastAsia="MS Mincho"/>
          <w:sz w:val="32"/>
        </w:rPr>
        <w:t>Vāngŗda</w:t>
      </w:r>
      <w:proofErr w:type="spellEnd"/>
      <w:r>
        <w:rPr>
          <w:rFonts w:eastAsia="MS Mincho"/>
          <w:sz w:val="32"/>
        </w:rPr>
        <w:t>) – Згадується тільки один раз:</w:t>
      </w:r>
    </w:p>
    <w:p w14:paraId="7404DB96" w14:textId="77777777" w:rsidR="00DC09DE" w:rsidRDefault="00DC09DE">
      <w:pPr>
        <w:ind w:firstLine="1080"/>
        <w:jc w:val="both"/>
        <w:rPr>
          <w:rFonts w:eastAsia="MS Mincho"/>
          <w:i/>
          <w:sz w:val="32"/>
        </w:rPr>
      </w:pPr>
      <w:r>
        <w:rPr>
          <w:rFonts w:eastAsia="MS Mincho"/>
          <w:i/>
          <w:sz w:val="32"/>
        </w:rPr>
        <w:t xml:space="preserve">Ти розбив сто укріплень </w:t>
      </w:r>
      <w:proofErr w:type="spellStart"/>
      <w:r>
        <w:rPr>
          <w:rFonts w:eastAsia="MS Mincho"/>
          <w:i/>
          <w:sz w:val="32"/>
        </w:rPr>
        <w:t>Ванґріди</w:t>
      </w:r>
      <w:proofErr w:type="spellEnd"/>
      <w:r>
        <w:rPr>
          <w:rFonts w:eastAsia="MS Mincho"/>
          <w:i/>
          <w:sz w:val="32"/>
        </w:rPr>
        <w:t>,</w:t>
      </w:r>
    </w:p>
    <w:p w14:paraId="7969062B" w14:textId="77777777" w:rsidR="00DC09DE" w:rsidRDefault="00DC09DE">
      <w:pPr>
        <w:ind w:firstLine="1080"/>
        <w:jc w:val="both"/>
        <w:rPr>
          <w:rFonts w:eastAsia="MS Mincho"/>
          <w:i/>
          <w:sz w:val="32"/>
        </w:rPr>
      </w:pPr>
      <w:r>
        <w:rPr>
          <w:rFonts w:eastAsia="MS Mincho"/>
          <w:i/>
          <w:sz w:val="32"/>
        </w:rPr>
        <w:t xml:space="preserve">Обложених </w:t>
      </w:r>
      <w:proofErr w:type="spellStart"/>
      <w:r>
        <w:rPr>
          <w:rFonts w:eastAsia="MS Mincho"/>
          <w:i/>
          <w:sz w:val="32"/>
        </w:rPr>
        <w:t>Ріджішваном</w:t>
      </w:r>
      <w:proofErr w:type="spellEnd"/>
      <w:r>
        <w:rPr>
          <w:rFonts w:eastAsia="MS Mincho"/>
          <w:i/>
          <w:sz w:val="32"/>
        </w:rPr>
        <w:t>, о непримиренний.</w:t>
      </w:r>
    </w:p>
    <w:p w14:paraId="4D1EA96A" w14:textId="77777777" w:rsidR="00DC09DE" w:rsidRDefault="00DC09DE">
      <w:pPr>
        <w:pStyle w:val="a4"/>
        <w:ind w:firstLine="3960"/>
        <w:rPr>
          <w:rFonts w:eastAsia="MS Mincho"/>
          <w:sz w:val="32"/>
        </w:rPr>
      </w:pPr>
      <w:r>
        <w:rPr>
          <w:rFonts w:eastAsia="MS Mincho"/>
          <w:sz w:val="32"/>
        </w:rPr>
        <w:t>(РВ.I.53.8 c-d).</w:t>
      </w:r>
    </w:p>
    <w:p w14:paraId="2C5622D9" w14:textId="77777777" w:rsidR="00DC09DE" w:rsidRDefault="00DC09DE">
      <w:pPr>
        <w:ind w:firstLine="284"/>
        <w:jc w:val="both"/>
        <w:rPr>
          <w:rFonts w:eastAsia="MS Mincho"/>
          <w:sz w:val="32"/>
        </w:rPr>
      </w:pPr>
      <w:r>
        <w:rPr>
          <w:rFonts w:eastAsia="MS Mincho"/>
          <w:b/>
          <w:i/>
          <w:sz w:val="32"/>
        </w:rPr>
        <w:t>ВАНДАНУ</w:t>
      </w:r>
      <w:r>
        <w:rPr>
          <w:rFonts w:eastAsia="MS Mincho"/>
          <w:sz w:val="32"/>
        </w:rPr>
        <w:t xml:space="preserve"> (</w:t>
      </w:r>
      <w:proofErr w:type="spellStart"/>
      <w:r>
        <w:rPr>
          <w:rFonts w:eastAsia="MS Mincho"/>
          <w:sz w:val="32"/>
        </w:rPr>
        <w:t>Vándana</w:t>
      </w:r>
      <w:proofErr w:type="spellEnd"/>
      <w:r>
        <w:rPr>
          <w:rFonts w:eastAsia="MS Mincho"/>
          <w:sz w:val="32"/>
        </w:rPr>
        <w:t xml:space="preserve"> – „Хвороба”, „Лишай”) – </w:t>
      </w:r>
      <w:r>
        <w:rPr>
          <w:rFonts w:eastAsia="MS Mincho"/>
          <w:caps/>
          <w:sz w:val="32"/>
        </w:rPr>
        <w:t>д</w:t>
      </w:r>
      <w:r>
        <w:rPr>
          <w:rFonts w:eastAsia="MS Mincho"/>
          <w:sz w:val="32"/>
        </w:rPr>
        <w:t>емон, що персоніфікує хворобу шкіри – лишай, сип (РВ.VII.21.5b).</w:t>
      </w:r>
    </w:p>
    <w:p w14:paraId="7F83A26A" w14:textId="77777777" w:rsidR="00DC09DE" w:rsidRDefault="00DC09DE">
      <w:pPr>
        <w:ind w:firstLine="284"/>
        <w:jc w:val="both"/>
        <w:rPr>
          <w:rFonts w:eastAsia="MS Mincho"/>
          <w:sz w:val="32"/>
        </w:rPr>
      </w:pPr>
      <w:r>
        <w:rPr>
          <w:rFonts w:eastAsia="MS Mincho"/>
          <w:b/>
          <w:i/>
          <w:sz w:val="32"/>
        </w:rPr>
        <w:t>ВАРЧИН</w:t>
      </w:r>
      <w:r>
        <w:rPr>
          <w:rFonts w:eastAsia="MS Mincho"/>
          <w:sz w:val="32"/>
        </w:rPr>
        <w:t xml:space="preserve"> (</w:t>
      </w:r>
      <w:proofErr w:type="spellStart"/>
      <w:r>
        <w:rPr>
          <w:rFonts w:eastAsia="MS Mincho"/>
          <w:sz w:val="32"/>
        </w:rPr>
        <w:t>Varcín</w:t>
      </w:r>
      <w:proofErr w:type="spellEnd"/>
      <w:r>
        <w:rPr>
          <w:rFonts w:eastAsia="MS Mincho"/>
          <w:sz w:val="32"/>
        </w:rPr>
        <w:t xml:space="preserve"> – „Блискучий”) – Разом з </w:t>
      </w:r>
      <w:proofErr w:type="spellStart"/>
      <w:r>
        <w:rPr>
          <w:rFonts w:eastAsia="MS Mincho"/>
          <w:i/>
          <w:sz w:val="32"/>
        </w:rPr>
        <w:t>Шамбарою</w:t>
      </w:r>
      <w:proofErr w:type="spellEnd"/>
      <w:r>
        <w:rPr>
          <w:rFonts w:eastAsia="MS Mincho"/>
          <w:sz w:val="32"/>
        </w:rPr>
        <w:t xml:space="preserve"> виступав проти </w:t>
      </w:r>
      <w:r>
        <w:rPr>
          <w:rFonts w:eastAsia="MS Mincho"/>
          <w:i/>
          <w:sz w:val="32"/>
        </w:rPr>
        <w:t>Індри</w:t>
      </w:r>
      <w:r>
        <w:rPr>
          <w:rFonts w:eastAsia="MS Mincho"/>
          <w:sz w:val="32"/>
        </w:rPr>
        <w:t xml:space="preserve"> на чолі величезного війська, але був переможений (РВ.II.14.6с).</w:t>
      </w:r>
    </w:p>
    <w:p w14:paraId="77FAB690" w14:textId="77777777" w:rsidR="00DC09DE" w:rsidRDefault="00DC09DE">
      <w:pPr>
        <w:ind w:firstLine="284"/>
        <w:jc w:val="both"/>
        <w:rPr>
          <w:rFonts w:eastAsia="MS Mincho"/>
          <w:sz w:val="32"/>
        </w:rPr>
      </w:pPr>
      <w:r>
        <w:rPr>
          <w:rFonts w:eastAsia="MS Mincho"/>
          <w:b/>
          <w:i/>
          <w:sz w:val="32"/>
        </w:rPr>
        <w:t>ВІШВАНЧ</w:t>
      </w:r>
      <w:r>
        <w:rPr>
          <w:rFonts w:eastAsia="MS Mincho"/>
          <w:sz w:val="32"/>
        </w:rPr>
        <w:t xml:space="preserve"> (</w:t>
      </w:r>
      <w:proofErr w:type="spellStart"/>
      <w:r>
        <w:rPr>
          <w:rFonts w:eastAsia="MS Mincho"/>
          <w:sz w:val="32"/>
        </w:rPr>
        <w:t>Vişváņc</w:t>
      </w:r>
      <w:proofErr w:type="spellEnd"/>
      <w:r>
        <w:rPr>
          <w:rFonts w:eastAsia="MS Mincho"/>
          <w:sz w:val="32"/>
        </w:rPr>
        <w:t xml:space="preserve"> – „Обернений до всіх”) – Демон, якого </w:t>
      </w:r>
      <w:proofErr w:type="spellStart"/>
      <w:r>
        <w:rPr>
          <w:rFonts w:eastAsia="MS Mincho"/>
          <w:i/>
          <w:sz w:val="32"/>
        </w:rPr>
        <w:t>Ашвіни</w:t>
      </w:r>
      <w:proofErr w:type="spellEnd"/>
      <w:r>
        <w:rPr>
          <w:rFonts w:eastAsia="MS Mincho"/>
          <w:sz w:val="32"/>
        </w:rPr>
        <w:t xml:space="preserve"> отруїли (РВ.II.117.16a).</w:t>
      </w:r>
    </w:p>
    <w:p w14:paraId="683AAE77" w14:textId="77777777" w:rsidR="00DC09DE" w:rsidRDefault="00DC09DE">
      <w:pPr>
        <w:ind w:firstLine="284"/>
        <w:jc w:val="both"/>
        <w:rPr>
          <w:rFonts w:eastAsia="MS Mincho"/>
          <w:sz w:val="32"/>
        </w:rPr>
      </w:pPr>
      <w:r>
        <w:rPr>
          <w:rFonts w:eastAsia="MS Mincho"/>
          <w:b/>
          <w:i/>
          <w:sz w:val="32"/>
        </w:rPr>
        <w:t>ВІШІШІПРА</w:t>
      </w:r>
      <w:r>
        <w:rPr>
          <w:rFonts w:eastAsia="MS Mincho"/>
          <w:sz w:val="32"/>
        </w:rPr>
        <w:t xml:space="preserve"> (</w:t>
      </w:r>
      <w:proofErr w:type="spellStart"/>
      <w:r>
        <w:rPr>
          <w:rFonts w:eastAsia="MS Mincho"/>
          <w:sz w:val="32"/>
        </w:rPr>
        <w:t>Vişiçiprá</w:t>
      </w:r>
      <w:proofErr w:type="spellEnd"/>
      <w:r>
        <w:rPr>
          <w:rFonts w:eastAsia="MS Mincho"/>
          <w:sz w:val="32"/>
        </w:rPr>
        <w:t xml:space="preserve">) – Демон, якого переміг </w:t>
      </w:r>
      <w:r>
        <w:rPr>
          <w:rFonts w:eastAsia="MS Mincho"/>
          <w:i/>
          <w:sz w:val="32"/>
        </w:rPr>
        <w:t xml:space="preserve">Ману </w:t>
      </w:r>
      <w:r>
        <w:rPr>
          <w:rFonts w:eastAsia="MS Mincho"/>
          <w:sz w:val="32"/>
        </w:rPr>
        <w:t>(РВ.V.45.6с).</w:t>
      </w:r>
    </w:p>
    <w:p w14:paraId="2E440AAF" w14:textId="77777777" w:rsidR="00DC09DE" w:rsidRDefault="00DC09DE">
      <w:pPr>
        <w:ind w:firstLine="284"/>
        <w:jc w:val="both"/>
        <w:rPr>
          <w:rFonts w:eastAsia="MS Mincho"/>
          <w:sz w:val="32"/>
        </w:rPr>
      </w:pPr>
      <w:r>
        <w:rPr>
          <w:rFonts w:eastAsia="MS Mincho"/>
          <w:b/>
          <w:i/>
          <w:sz w:val="32"/>
        </w:rPr>
        <w:t>ВРІШАШІПРА</w:t>
      </w:r>
      <w:r>
        <w:rPr>
          <w:rFonts w:eastAsia="MS Mincho"/>
          <w:sz w:val="32"/>
        </w:rPr>
        <w:t xml:space="preserve"> (</w:t>
      </w:r>
      <w:proofErr w:type="spellStart"/>
      <w:r>
        <w:rPr>
          <w:rFonts w:eastAsia="MS Mincho"/>
          <w:sz w:val="32"/>
        </w:rPr>
        <w:t>Vŗşaçipra</w:t>
      </w:r>
      <w:proofErr w:type="spellEnd"/>
      <w:r>
        <w:rPr>
          <w:rFonts w:eastAsia="MS Mincho"/>
          <w:sz w:val="32"/>
        </w:rPr>
        <w:t xml:space="preserve"> – „Бичачий прикус”) – </w:t>
      </w:r>
      <w:r>
        <w:rPr>
          <w:rFonts w:eastAsia="MS Mincho"/>
          <w:caps/>
          <w:sz w:val="32"/>
        </w:rPr>
        <w:t>д</w:t>
      </w:r>
      <w:r>
        <w:rPr>
          <w:rFonts w:eastAsia="MS Mincho"/>
          <w:sz w:val="32"/>
        </w:rPr>
        <w:t xml:space="preserve">емон, чаклунські чари котрого </w:t>
      </w:r>
      <w:proofErr w:type="spellStart"/>
      <w:r>
        <w:rPr>
          <w:rFonts w:eastAsia="MS Mincho"/>
          <w:i/>
          <w:sz w:val="32"/>
        </w:rPr>
        <w:t>Індра</w:t>
      </w:r>
      <w:proofErr w:type="spellEnd"/>
      <w:r>
        <w:rPr>
          <w:rFonts w:eastAsia="MS Mincho"/>
          <w:sz w:val="32"/>
        </w:rPr>
        <w:t xml:space="preserve"> і </w:t>
      </w:r>
      <w:proofErr w:type="spellStart"/>
      <w:r>
        <w:rPr>
          <w:rFonts w:eastAsia="MS Mincho"/>
          <w:i/>
          <w:sz w:val="32"/>
        </w:rPr>
        <w:t>Вішну</w:t>
      </w:r>
      <w:proofErr w:type="spellEnd"/>
      <w:r>
        <w:rPr>
          <w:rFonts w:eastAsia="MS Mincho"/>
          <w:sz w:val="32"/>
        </w:rPr>
        <w:t xml:space="preserve"> знищили в битвах (РВ.VII.99.4d).</w:t>
      </w:r>
    </w:p>
    <w:p w14:paraId="035AB44B" w14:textId="77777777" w:rsidR="00DC09DE" w:rsidRDefault="00DC09DE">
      <w:pPr>
        <w:ind w:firstLine="284"/>
        <w:jc w:val="both"/>
        <w:rPr>
          <w:rFonts w:eastAsia="MS Mincho"/>
          <w:sz w:val="32"/>
        </w:rPr>
      </w:pPr>
      <w:r>
        <w:rPr>
          <w:rFonts w:eastAsia="MS Mincho"/>
          <w:b/>
          <w:i/>
          <w:sz w:val="32"/>
        </w:rPr>
        <w:t>В’ЯНСА</w:t>
      </w:r>
      <w:r>
        <w:rPr>
          <w:rFonts w:eastAsia="MS Mincho"/>
          <w:sz w:val="32"/>
        </w:rPr>
        <w:t xml:space="preserve"> (</w:t>
      </w:r>
      <w:proofErr w:type="spellStart"/>
      <w:r>
        <w:rPr>
          <w:rFonts w:eastAsia="MS Mincho"/>
          <w:sz w:val="32"/>
        </w:rPr>
        <w:t>Vyámsa</w:t>
      </w:r>
      <w:proofErr w:type="spellEnd"/>
      <w:r>
        <w:rPr>
          <w:rFonts w:eastAsia="MS Mincho"/>
          <w:sz w:val="32"/>
        </w:rPr>
        <w:t xml:space="preserve"> – „Широкоплечий”, „</w:t>
      </w:r>
      <w:proofErr w:type="spellStart"/>
      <w:r>
        <w:rPr>
          <w:rFonts w:eastAsia="MS Mincho"/>
          <w:sz w:val="32"/>
        </w:rPr>
        <w:t>Безплечий</w:t>
      </w:r>
      <w:proofErr w:type="spellEnd"/>
      <w:r>
        <w:rPr>
          <w:rFonts w:eastAsia="MS Mincho"/>
          <w:sz w:val="32"/>
        </w:rPr>
        <w:t xml:space="preserve">”) – </w:t>
      </w:r>
      <w:r>
        <w:rPr>
          <w:rFonts w:eastAsia="MS Mincho"/>
          <w:caps/>
          <w:sz w:val="32"/>
        </w:rPr>
        <w:t>д</w:t>
      </w:r>
      <w:r>
        <w:rPr>
          <w:rFonts w:eastAsia="MS Mincho"/>
          <w:sz w:val="32"/>
        </w:rPr>
        <w:t xml:space="preserve">емон, переможений </w:t>
      </w:r>
      <w:r>
        <w:rPr>
          <w:rFonts w:eastAsia="MS Mincho"/>
          <w:i/>
          <w:sz w:val="32"/>
        </w:rPr>
        <w:t xml:space="preserve">Індрою </w:t>
      </w:r>
      <w:r>
        <w:rPr>
          <w:rFonts w:eastAsia="MS Mincho"/>
          <w:sz w:val="32"/>
        </w:rPr>
        <w:t xml:space="preserve">(РВ.I.103.2d). З ним </w:t>
      </w:r>
      <w:proofErr w:type="spellStart"/>
      <w:r>
        <w:rPr>
          <w:rFonts w:eastAsia="MS Mincho"/>
          <w:sz w:val="32"/>
        </w:rPr>
        <w:t>Індра</w:t>
      </w:r>
      <w:proofErr w:type="spellEnd"/>
      <w:r>
        <w:rPr>
          <w:rFonts w:eastAsia="MS Mincho"/>
          <w:sz w:val="32"/>
        </w:rPr>
        <w:t xml:space="preserve"> вступив у бій, щойно народившись. Разом з </w:t>
      </w:r>
      <w:proofErr w:type="spellStart"/>
      <w:r>
        <w:rPr>
          <w:rFonts w:eastAsia="MS Mincho"/>
          <w:i/>
          <w:sz w:val="32"/>
        </w:rPr>
        <w:t>Кушавою</w:t>
      </w:r>
      <w:proofErr w:type="spellEnd"/>
      <w:r>
        <w:rPr>
          <w:rFonts w:eastAsia="MS Mincho"/>
          <w:i/>
          <w:sz w:val="32"/>
        </w:rPr>
        <w:t xml:space="preserve"> </w:t>
      </w:r>
      <w:proofErr w:type="spellStart"/>
      <w:r>
        <w:rPr>
          <w:rFonts w:eastAsia="MS Mincho"/>
          <w:i/>
          <w:sz w:val="32"/>
        </w:rPr>
        <w:t>В</w:t>
      </w:r>
      <w:r>
        <w:rPr>
          <w:b/>
          <w:i/>
        </w:rPr>
        <w:t>’</w:t>
      </w:r>
      <w:r>
        <w:rPr>
          <w:rFonts w:eastAsia="MS Mincho"/>
          <w:i/>
          <w:sz w:val="32"/>
        </w:rPr>
        <w:t>янса</w:t>
      </w:r>
      <w:proofErr w:type="spellEnd"/>
      <w:r>
        <w:rPr>
          <w:rFonts w:eastAsia="MS Mincho"/>
          <w:sz w:val="32"/>
        </w:rPr>
        <w:t xml:space="preserve"> чекав на появу немовляти, щоб його знищити. В поєдинку </w:t>
      </w:r>
      <w:proofErr w:type="spellStart"/>
      <w:r>
        <w:rPr>
          <w:rFonts w:eastAsia="MS Mincho"/>
          <w:sz w:val="32"/>
        </w:rPr>
        <w:t>Індра</w:t>
      </w:r>
      <w:proofErr w:type="spellEnd"/>
      <w:r>
        <w:rPr>
          <w:rFonts w:eastAsia="MS Mincho"/>
          <w:sz w:val="32"/>
        </w:rPr>
        <w:t xml:space="preserve"> був тяжко поранений, але переміг:</w:t>
      </w:r>
    </w:p>
    <w:p w14:paraId="49C3571F" w14:textId="77777777" w:rsidR="00DC09DE" w:rsidRDefault="00DC09DE">
      <w:pPr>
        <w:ind w:left="3906" w:firstLine="1134"/>
        <w:jc w:val="both"/>
        <w:rPr>
          <w:rFonts w:eastAsia="MS Mincho"/>
          <w:i/>
          <w:sz w:val="32"/>
        </w:rPr>
      </w:pPr>
      <w:r>
        <w:rPr>
          <w:rFonts w:eastAsia="MS Mincho"/>
          <w:i/>
          <w:sz w:val="32"/>
        </w:rPr>
        <w:t xml:space="preserve">... </w:t>
      </w:r>
      <w:proofErr w:type="spellStart"/>
      <w:r>
        <w:rPr>
          <w:rFonts w:eastAsia="MS Mincho"/>
          <w:i/>
          <w:sz w:val="32"/>
        </w:rPr>
        <w:t>В’янса</w:t>
      </w:r>
      <w:proofErr w:type="spellEnd"/>
      <w:r>
        <w:rPr>
          <w:rFonts w:eastAsia="MS Mincho"/>
          <w:i/>
          <w:sz w:val="32"/>
        </w:rPr>
        <w:t>,</w:t>
      </w:r>
    </w:p>
    <w:p w14:paraId="65F20ABD" w14:textId="77777777" w:rsidR="00DC09DE" w:rsidRDefault="00DC09DE">
      <w:pPr>
        <w:ind w:firstLine="1134"/>
        <w:jc w:val="both"/>
        <w:rPr>
          <w:rFonts w:eastAsia="MS Mincho"/>
          <w:i/>
          <w:sz w:val="32"/>
        </w:rPr>
      </w:pPr>
      <w:r>
        <w:rPr>
          <w:rFonts w:eastAsia="MS Mincho"/>
          <w:i/>
          <w:sz w:val="32"/>
        </w:rPr>
        <w:lastRenderedPageBreak/>
        <w:t>Поранивши тебе, відбив обидві щелепи,</w:t>
      </w:r>
    </w:p>
    <w:p w14:paraId="1192E3A2" w14:textId="77777777" w:rsidR="00DC09DE" w:rsidRDefault="00DC09DE">
      <w:pPr>
        <w:ind w:firstLine="1134"/>
        <w:jc w:val="both"/>
        <w:rPr>
          <w:rFonts w:eastAsia="MS Mincho"/>
          <w:i/>
          <w:sz w:val="32"/>
        </w:rPr>
      </w:pPr>
      <w:r>
        <w:rPr>
          <w:rFonts w:eastAsia="MS Mincho"/>
          <w:i/>
          <w:sz w:val="32"/>
        </w:rPr>
        <w:t>Навіть тяжко поранений ти взяв верх:</w:t>
      </w:r>
    </w:p>
    <w:p w14:paraId="4B3371B4" w14:textId="77777777" w:rsidR="00DC09DE" w:rsidRDefault="00DC09DE">
      <w:pPr>
        <w:ind w:firstLine="1134"/>
        <w:jc w:val="both"/>
        <w:rPr>
          <w:rFonts w:eastAsia="MS Mincho"/>
          <w:i/>
          <w:sz w:val="32"/>
        </w:rPr>
      </w:pPr>
      <w:r>
        <w:rPr>
          <w:rFonts w:eastAsia="MS Mincho"/>
          <w:i/>
          <w:sz w:val="32"/>
        </w:rPr>
        <w:t>Ти роздробив голову даси смертельною зброєю.</w:t>
      </w:r>
    </w:p>
    <w:p w14:paraId="0F9DD48B" w14:textId="77777777" w:rsidR="00DC09DE" w:rsidRDefault="00DC09DE">
      <w:pPr>
        <w:ind w:firstLine="3969"/>
        <w:jc w:val="both"/>
        <w:rPr>
          <w:rFonts w:eastAsia="MS Mincho"/>
          <w:sz w:val="32"/>
        </w:rPr>
      </w:pPr>
      <w:r>
        <w:rPr>
          <w:rFonts w:eastAsia="MS Mincho"/>
          <w:sz w:val="32"/>
        </w:rPr>
        <w:t>(РВ.IV.18.9).</w:t>
      </w:r>
    </w:p>
    <w:p w14:paraId="34EF9D48" w14:textId="77777777" w:rsidR="00DC09DE" w:rsidRDefault="00DC09DE">
      <w:pPr>
        <w:ind w:firstLine="284"/>
        <w:jc w:val="both"/>
        <w:rPr>
          <w:rFonts w:eastAsia="MS Mincho"/>
          <w:sz w:val="32"/>
        </w:rPr>
      </w:pPr>
      <w:r>
        <w:rPr>
          <w:rFonts w:eastAsia="MS Mincho"/>
          <w:b/>
          <w:i/>
          <w:sz w:val="32"/>
        </w:rPr>
        <w:t>ДАНАВИ</w:t>
      </w:r>
      <w:r>
        <w:rPr>
          <w:rFonts w:eastAsia="MS Mincho"/>
          <w:sz w:val="32"/>
        </w:rPr>
        <w:t xml:space="preserve"> (</w:t>
      </w:r>
      <w:proofErr w:type="spellStart"/>
      <w:r>
        <w:rPr>
          <w:rFonts w:eastAsia="MS Mincho"/>
          <w:sz w:val="32"/>
        </w:rPr>
        <w:t>Danavá</w:t>
      </w:r>
      <w:proofErr w:type="spellEnd"/>
      <w:r>
        <w:rPr>
          <w:rFonts w:eastAsia="MS Mincho"/>
          <w:sz w:val="32"/>
        </w:rPr>
        <w:t xml:space="preserve">) – Діти </w:t>
      </w:r>
      <w:r>
        <w:rPr>
          <w:rFonts w:eastAsia="MS Mincho"/>
          <w:i/>
          <w:sz w:val="32"/>
        </w:rPr>
        <w:t>Дану</w:t>
      </w:r>
      <w:r>
        <w:rPr>
          <w:rFonts w:eastAsia="MS Mincho"/>
          <w:sz w:val="32"/>
        </w:rPr>
        <w:t xml:space="preserve">. </w:t>
      </w:r>
    </w:p>
    <w:p w14:paraId="6771A341" w14:textId="77777777" w:rsidR="00DC09DE" w:rsidRDefault="00DC09DE">
      <w:pPr>
        <w:ind w:firstLine="284"/>
        <w:jc w:val="both"/>
        <w:rPr>
          <w:rFonts w:eastAsia="MS Mincho"/>
          <w:i/>
          <w:sz w:val="32"/>
        </w:rPr>
      </w:pPr>
      <w:r>
        <w:rPr>
          <w:rFonts w:eastAsia="MS Mincho"/>
          <w:b/>
          <w:i/>
          <w:sz w:val="32"/>
        </w:rPr>
        <w:t>ДГУНІ</w:t>
      </w:r>
      <w:r>
        <w:rPr>
          <w:rFonts w:eastAsia="MS Mincho"/>
          <w:sz w:val="32"/>
        </w:rPr>
        <w:t xml:space="preserve"> (</w:t>
      </w:r>
      <w:proofErr w:type="spellStart"/>
      <w:r>
        <w:rPr>
          <w:rFonts w:eastAsia="MS Mincho"/>
          <w:sz w:val="32"/>
        </w:rPr>
        <w:t>Dhúni</w:t>
      </w:r>
      <w:proofErr w:type="spellEnd"/>
      <w:r>
        <w:rPr>
          <w:rFonts w:eastAsia="MS Mincho"/>
          <w:sz w:val="32"/>
        </w:rPr>
        <w:t xml:space="preserve"> – „Шиплячий”, „Той, що форкає”) – Переможений </w:t>
      </w:r>
      <w:r>
        <w:rPr>
          <w:rFonts w:eastAsia="MS Mincho"/>
          <w:i/>
          <w:sz w:val="32"/>
        </w:rPr>
        <w:t>Індрою.</w:t>
      </w:r>
      <w:r>
        <w:rPr>
          <w:rFonts w:eastAsia="MS Mincho"/>
          <w:sz w:val="32"/>
        </w:rPr>
        <w:t xml:space="preserve"> Згадується разом з </w:t>
      </w:r>
      <w:proofErr w:type="spellStart"/>
      <w:r>
        <w:rPr>
          <w:rFonts w:eastAsia="MS Mincho"/>
          <w:i/>
          <w:sz w:val="32"/>
        </w:rPr>
        <w:t>Чумурі</w:t>
      </w:r>
      <w:proofErr w:type="spellEnd"/>
      <w:r>
        <w:rPr>
          <w:rFonts w:eastAsia="MS Mincho"/>
          <w:i/>
          <w:sz w:val="32"/>
        </w:rPr>
        <w:t>.</w:t>
      </w:r>
    </w:p>
    <w:p w14:paraId="0D90D520" w14:textId="77777777" w:rsidR="00DC09DE" w:rsidRDefault="00DC09DE">
      <w:pPr>
        <w:ind w:firstLine="1134"/>
        <w:jc w:val="both"/>
        <w:rPr>
          <w:rFonts w:eastAsia="MS Mincho"/>
          <w:i/>
          <w:sz w:val="32"/>
        </w:rPr>
      </w:pPr>
      <w:proofErr w:type="spellStart"/>
      <w:r>
        <w:rPr>
          <w:rFonts w:eastAsia="MS Mincho"/>
          <w:i/>
          <w:sz w:val="32"/>
        </w:rPr>
        <w:t>Чумурі</w:t>
      </w:r>
      <w:proofErr w:type="spellEnd"/>
      <w:r>
        <w:rPr>
          <w:rFonts w:eastAsia="MS Mincho"/>
          <w:i/>
          <w:sz w:val="32"/>
        </w:rPr>
        <w:t xml:space="preserve"> й </w:t>
      </w:r>
      <w:proofErr w:type="spellStart"/>
      <w:r>
        <w:rPr>
          <w:rFonts w:eastAsia="MS Mincho"/>
          <w:i/>
          <w:sz w:val="32"/>
        </w:rPr>
        <w:t>Дгуні</w:t>
      </w:r>
      <w:proofErr w:type="spellEnd"/>
      <w:r>
        <w:rPr>
          <w:rFonts w:eastAsia="MS Mincho"/>
          <w:i/>
          <w:sz w:val="32"/>
        </w:rPr>
        <w:t xml:space="preserve"> огорнувши сном,</w:t>
      </w:r>
    </w:p>
    <w:p w14:paraId="084CDE4E" w14:textId="77777777" w:rsidR="00DC09DE" w:rsidRDefault="00DC09DE">
      <w:pPr>
        <w:ind w:firstLine="1134"/>
        <w:jc w:val="both"/>
        <w:rPr>
          <w:rFonts w:eastAsia="MS Mincho"/>
          <w:i/>
          <w:sz w:val="32"/>
        </w:rPr>
      </w:pPr>
      <w:r>
        <w:rPr>
          <w:rFonts w:eastAsia="MS Mincho"/>
          <w:i/>
          <w:sz w:val="32"/>
        </w:rPr>
        <w:t xml:space="preserve">Ти </w:t>
      </w:r>
      <w:proofErr w:type="spellStart"/>
      <w:r>
        <w:rPr>
          <w:rFonts w:eastAsia="MS Mincho"/>
          <w:i/>
          <w:sz w:val="32"/>
        </w:rPr>
        <w:t>дасью</w:t>
      </w:r>
      <w:proofErr w:type="spellEnd"/>
      <w:r>
        <w:rPr>
          <w:rFonts w:eastAsia="MS Mincho"/>
          <w:i/>
          <w:sz w:val="32"/>
        </w:rPr>
        <w:t xml:space="preserve"> вбив.</w:t>
      </w:r>
    </w:p>
    <w:p w14:paraId="07F91A3A" w14:textId="77777777" w:rsidR="00DC09DE" w:rsidRDefault="00DC09DE">
      <w:pPr>
        <w:ind w:firstLine="3969"/>
        <w:jc w:val="both"/>
        <w:rPr>
          <w:rFonts w:eastAsia="MS Mincho"/>
          <w:sz w:val="32"/>
        </w:rPr>
      </w:pPr>
      <w:r>
        <w:rPr>
          <w:rFonts w:eastAsia="MS Mincho"/>
          <w:sz w:val="32"/>
        </w:rPr>
        <w:t>(РВ.II.15.9a).</w:t>
      </w:r>
    </w:p>
    <w:p w14:paraId="7A6FC5E9" w14:textId="77777777" w:rsidR="00DC09DE" w:rsidRDefault="00DC09DE">
      <w:pPr>
        <w:ind w:firstLine="284"/>
        <w:jc w:val="both"/>
        <w:rPr>
          <w:rFonts w:eastAsia="MS Mincho"/>
          <w:sz w:val="32"/>
        </w:rPr>
      </w:pPr>
      <w:r>
        <w:rPr>
          <w:rFonts w:eastAsia="MS Mincho"/>
          <w:b/>
          <w:i/>
          <w:sz w:val="32"/>
        </w:rPr>
        <w:t>ДЖАРУТГА</w:t>
      </w:r>
      <w:r>
        <w:rPr>
          <w:rFonts w:eastAsia="MS Mincho"/>
          <w:sz w:val="32"/>
        </w:rPr>
        <w:t xml:space="preserve"> (</w:t>
      </w:r>
      <w:proofErr w:type="spellStart"/>
      <w:r>
        <w:rPr>
          <w:rFonts w:eastAsia="MS Mincho"/>
          <w:sz w:val="32"/>
        </w:rPr>
        <w:t>Járūtha</w:t>
      </w:r>
      <w:proofErr w:type="spellEnd"/>
      <w:r>
        <w:rPr>
          <w:rFonts w:eastAsia="MS Mincho"/>
          <w:sz w:val="32"/>
        </w:rPr>
        <w:t>) – Демон, про якого у “</w:t>
      </w:r>
      <w:proofErr w:type="spellStart"/>
      <w:r>
        <w:rPr>
          <w:rFonts w:eastAsia="MS Mincho"/>
          <w:sz w:val="32"/>
        </w:rPr>
        <w:t>Ріґведі</w:t>
      </w:r>
      <w:proofErr w:type="spellEnd"/>
      <w:r>
        <w:rPr>
          <w:rFonts w:eastAsia="MS Mincho"/>
          <w:sz w:val="32"/>
        </w:rPr>
        <w:t xml:space="preserve">” згадується тричі. Його своїм жаром спопелив </w:t>
      </w:r>
      <w:proofErr w:type="spellStart"/>
      <w:r>
        <w:rPr>
          <w:rFonts w:eastAsia="MS Mincho"/>
          <w:i/>
          <w:sz w:val="32"/>
        </w:rPr>
        <w:t>Аґні</w:t>
      </w:r>
      <w:proofErr w:type="spellEnd"/>
      <w:r>
        <w:rPr>
          <w:rFonts w:eastAsia="MS Mincho"/>
          <w:sz w:val="32"/>
        </w:rPr>
        <w:t xml:space="preserve"> (РВ.VII.1.7b). В іншому місці сказано, що його вбив </w:t>
      </w:r>
      <w:proofErr w:type="spellStart"/>
      <w:r>
        <w:rPr>
          <w:rFonts w:eastAsia="MS Mincho"/>
          <w:i/>
          <w:sz w:val="32"/>
        </w:rPr>
        <w:t>Васіштга</w:t>
      </w:r>
      <w:proofErr w:type="spellEnd"/>
      <w:r>
        <w:rPr>
          <w:rFonts w:eastAsia="MS Mincho"/>
          <w:sz w:val="32"/>
        </w:rPr>
        <w:t>:</w:t>
      </w:r>
    </w:p>
    <w:p w14:paraId="2D08673E"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Васіштга</w:t>
      </w:r>
      <w:proofErr w:type="spellEnd"/>
      <w:r>
        <w:rPr>
          <w:rFonts w:eastAsia="MS Mincho"/>
          <w:i/>
          <w:sz w:val="32"/>
        </w:rPr>
        <w:t xml:space="preserve"> запалив тебе, о </w:t>
      </w:r>
      <w:proofErr w:type="spellStart"/>
      <w:r>
        <w:rPr>
          <w:rFonts w:eastAsia="MS Mincho"/>
          <w:i/>
          <w:sz w:val="32"/>
        </w:rPr>
        <w:t>Аґні</w:t>
      </w:r>
      <w:proofErr w:type="spellEnd"/>
      <w:r>
        <w:rPr>
          <w:rFonts w:eastAsia="MS Mincho"/>
          <w:i/>
          <w:sz w:val="32"/>
        </w:rPr>
        <w:t>,</w:t>
      </w:r>
    </w:p>
    <w:p w14:paraId="366D8912" w14:textId="77777777" w:rsidR="00DC09DE" w:rsidRDefault="00DC09DE">
      <w:pPr>
        <w:ind w:firstLine="1134"/>
        <w:jc w:val="both"/>
        <w:rPr>
          <w:rFonts w:eastAsia="MS Mincho"/>
          <w:i/>
          <w:sz w:val="32"/>
        </w:rPr>
      </w:pPr>
      <w:r>
        <w:rPr>
          <w:rFonts w:eastAsia="MS Mincho"/>
          <w:i/>
          <w:sz w:val="32"/>
        </w:rPr>
        <w:t xml:space="preserve">Тоді він убив </w:t>
      </w:r>
      <w:proofErr w:type="spellStart"/>
      <w:r>
        <w:rPr>
          <w:rFonts w:eastAsia="MS Mincho"/>
          <w:i/>
          <w:sz w:val="32"/>
        </w:rPr>
        <w:t>Джарутгу</w:t>
      </w:r>
      <w:proofErr w:type="spellEnd"/>
      <w:r>
        <w:rPr>
          <w:rFonts w:eastAsia="MS Mincho"/>
          <w:i/>
          <w:sz w:val="32"/>
        </w:rPr>
        <w:t>.</w:t>
      </w:r>
    </w:p>
    <w:p w14:paraId="23303F53" w14:textId="77777777" w:rsidR="00DC09DE" w:rsidRDefault="00DC09DE">
      <w:pPr>
        <w:ind w:firstLine="3969"/>
        <w:jc w:val="both"/>
        <w:rPr>
          <w:rFonts w:eastAsia="MS Mincho"/>
          <w:sz w:val="32"/>
        </w:rPr>
      </w:pPr>
      <w:r>
        <w:rPr>
          <w:rFonts w:eastAsia="MS Mincho"/>
          <w:sz w:val="32"/>
        </w:rPr>
        <w:t>(РВ.VII.9.6a-b).</w:t>
      </w:r>
    </w:p>
    <w:p w14:paraId="0CFA0715" w14:textId="77777777" w:rsidR="00DC09DE" w:rsidRDefault="00DC09DE">
      <w:pPr>
        <w:ind w:firstLine="284"/>
        <w:jc w:val="both"/>
        <w:rPr>
          <w:rFonts w:eastAsia="MS Mincho"/>
          <w:sz w:val="32"/>
        </w:rPr>
      </w:pPr>
      <w:r>
        <w:rPr>
          <w:rFonts w:eastAsia="MS Mincho"/>
          <w:b/>
          <w:i/>
          <w:sz w:val="32"/>
        </w:rPr>
        <w:t>ДРІБГІКА</w:t>
      </w:r>
      <w:r>
        <w:rPr>
          <w:rFonts w:eastAsia="MS Mincho"/>
          <w:sz w:val="32"/>
        </w:rPr>
        <w:t xml:space="preserve"> (</w:t>
      </w:r>
      <w:proofErr w:type="spellStart"/>
      <w:r>
        <w:rPr>
          <w:rFonts w:eastAsia="MS Mincho"/>
          <w:sz w:val="32"/>
        </w:rPr>
        <w:t>Dŗbhīka</w:t>
      </w:r>
      <w:proofErr w:type="spellEnd"/>
      <w:r>
        <w:rPr>
          <w:rFonts w:eastAsia="MS Mincho"/>
          <w:sz w:val="32"/>
        </w:rPr>
        <w:t xml:space="preserve">) – Переможений </w:t>
      </w:r>
      <w:r>
        <w:rPr>
          <w:rFonts w:eastAsia="MS Mincho"/>
          <w:i/>
          <w:sz w:val="32"/>
        </w:rPr>
        <w:t>Індрою</w:t>
      </w:r>
      <w:r>
        <w:rPr>
          <w:rFonts w:eastAsia="MS Mincho"/>
          <w:sz w:val="32"/>
        </w:rPr>
        <w:t xml:space="preserve"> демон, у „</w:t>
      </w:r>
      <w:proofErr w:type="spellStart"/>
      <w:r>
        <w:rPr>
          <w:rFonts w:eastAsia="MS Mincho"/>
          <w:sz w:val="32"/>
        </w:rPr>
        <w:t>Ріґведі</w:t>
      </w:r>
      <w:proofErr w:type="spellEnd"/>
      <w:r>
        <w:rPr>
          <w:rFonts w:eastAsia="MS Mincho"/>
          <w:sz w:val="32"/>
        </w:rPr>
        <w:t>” згадується один раз (РВ.II.14.3а).</w:t>
      </w:r>
    </w:p>
    <w:p w14:paraId="6EEE5F62" w14:textId="77777777" w:rsidR="00DC09DE" w:rsidRDefault="00DC09DE">
      <w:pPr>
        <w:ind w:firstLine="284"/>
        <w:jc w:val="both"/>
        <w:rPr>
          <w:rFonts w:eastAsia="MS Mincho"/>
          <w:sz w:val="32"/>
        </w:rPr>
      </w:pPr>
      <w:r>
        <w:rPr>
          <w:rFonts w:eastAsia="MS Mincho"/>
          <w:b/>
          <w:i/>
          <w:sz w:val="32"/>
        </w:rPr>
        <w:t>ІЛІБІША</w:t>
      </w:r>
      <w:r>
        <w:rPr>
          <w:rFonts w:eastAsia="MS Mincho"/>
          <w:sz w:val="32"/>
        </w:rPr>
        <w:t xml:space="preserve"> (</w:t>
      </w:r>
      <w:proofErr w:type="spellStart"/>
      <w:r>
        <w:rPr>
          <w:rFonts w:eastAsia="MS Mincho"/>
          <w:sz w:val="32"/>
        </w:rPr>
        <w:t>Ilībiça</w:t>
      </w:r>
      <w:proofErr w:type="spellEnd"/>
      <w:r>
        <w:rPr>
          <w:rFonts w:eastAsia="MS Mincho"/>
          <w:sz w:val="32"/>
        </w:rPr>
        <w:t xml:space="preserve">) – </w:t>
      </w:r>
      <w:proofErr w:type="spellStart"/>
      <w:r>
        <w:rPr>
          <w:rFonts w:eastAsia="MS Mincho"/>
          <w:i/>
          <w:sz w:val="32"/>
        </w:rPr>
        <w:t>Індра</w:t>
      </w:r>
      <w:proofErr w:type="spellEnd"/>
      <w:r>
        <w:rPr>
          <w:rFonts w:eastAsia="MS Mincho"/>
          <w:sz w:val="32"/>
        </w:rPr>
        <w:t xml:space="preserve"> розгромив укріплення цього демона (РВ.I.33.12a).</w:t>
      </w:r>
    </w:p>
    <w:p w14:paraId="49CE19A1" w14:textId="77777777" w:rsidR="00DC09DE" w:rsidRDefault="00DC09DE">
      <w:pPr>
        <w:ind w:firstLine="284"/>
        <w:jc w:val="both"/>
        <w:rPr>
          <w:rFonts w:eastAsia="MS Mincho"/>
          <w:sz w:val="32"/>
        </w:rPr>
      </w:pPr>
      <w:r>
        <w:rPr>
          <w:rFonts w:eastAsia="MS Mincho"/>
          <w:b/>
          <w:i/>
          <w:sz w:val="32"/>
        </w:rPr>
        <w:t>КАРАНДЖА</w:t>
      </w:r>
      <w:r>
        <w:rPr>
          <w:rFonts w:eastAsia="MS Mincho"/>
          <w:sz w:val="32"/>
        </w:rPr>
        <w:t xml:space="preserve"> (</w:t>
      </w:r>
      <w:proofErr w:type="spellStart"/>
      <w:r>
        <w:rPr>
          <w:rFonts w:eastAsia="MS Mincho"/>
          <w:sz w:val="32"/>
        </w:rPr>
        <w:t>Káranja</w:t>
      </w:r>
      <w:proofErr w:type="spellEnd"/>
      <w:r>
        <w:rPr>
          <w:rFonts w:eastAsia="MS Mincho"/>
          <w:sz w:val="32"/>
        </w:rPr>
        <w:t>) – Його ім’я зустрічається в „</w:t>
      </w:r>
      <w:proofErr w:type="spellStart"/>
      <w:r>
        <w:rPr>
          <w:rFonts w:eastAsia="MS Mincho"/>
          <w:sz w:val="32"/>
        </w:rPr>
        <w:t>Ріґведі</w:t>
      </w:r>
      <w:proofErr w:type="spellEnd"/>
      <w:r>
        <w:rPr>
          <w:rFonts w:eastAsia="MS Mincho"/>
          <w:sz w:val="32"/>
        </w:rPr>
        <w:t>” один раз:</w:t>
      </w:r>
    </w:p>
    <w:p w14:paraId="02BA060A" w14:textId="77777777" w:rsidR="00DC09DE" w:rsidRDefault="00DC09DE">
      <w:pPr>
        <w:ind w:firstLine="1134"/>
        <w:jc w:val="both"/>
        <w:rPr>
          <w:rFonts w:eastAsia="MS Mincho"/>
          <w:i/>
          <w:sz w:val="32"/>
        </w:rPr>
      </w:pPr>
      <w:r>
        <w:rPr>
          <w:rFonts w:eastAsia="MS Mincho"/>
          <w:i/>
          <w:sz w:val="32"/>
        </w:rPr>
        <w:t xml:space="preserve">Ти, </w:t>
      </w:r>
      <w:proofErr w:type="spellStart"/>
      <w:r>
        <w:rPr>
          <w:rFonts w:eastAsia="MS Mincho"/>
          <w:i/>
          <w:sz w:val="32"/>
        </w:rPr>
        <w:t>Індро</w:t>
      </w:r>
      <w:proofErr w:type="spellEnd"/>
      <w:r>
        <w:rPr>
          <w:rFonts w:eastAsia="MS Mincho"/>
          <w:i/>
          <w:sz w:val="32"/>
        </w:rPr>
        <w:t xml:space="preserve">, вбив </w:t>
      </w:r>
      <w:proofErr w:type="spellStart"/>
      <w:r>
        <w:rPr>
          <w:rFonts w:eastAsia="MS Mincho"/>
          <w:i/>
          <w:sz w:val="32"/>
        </w:rPr>
        <w:t>Каранджу</w:t>
      </w:r>
      <w:proofErr w:type="spellEnd"/>
      <w:r>
        <w:rPr>
          <w:rFonts w:eastAsia="MS Mincho"/>
          <w:i/>
          <w:sz w:val="32"/>
        </w:rPr>
        <w:t xml:space="preserve"> і </w:t>
      </w:r>
      <w:proofErr w:type="spellStart"/>
      <w:r>
        <w:rPr>
          <w:rFonts w:eastAsia="MS Mincho"/>
          <w:i/>
          <w:sz w:val="32"/>
        </w:rPr>
        <w:t>Парнаю</w:t>
      </w:r>
      <w:proofErr w:type="spellEnd"/>
    </w:p>
    <w:p w14:paraId="35866B3A" w14:textId="77777777" w:rsidR="00DC09DE" w:rsidRDefault="00DC09DE">
      <w:pPr>
        <w:ind w:firstLine="1134"/>
        <w:jc w:val="both"/>
        <w:rPr>
          <w:rFonts w:eastAsia="MS Mincho"/>
          <w:i/>
          <w:sz w:val="32"/>
        </w:rPr>
      </w:pPr>
      <w:r>
        <w:rPr>
          <w:rFonts w:eastAsia="MS Mincho"/>
          <w:i/>
          <w:sz w:val="32"/>
        </w:rPr>
        <w:t xml:space="preserve">Гострим </w:t>
      </w:r>
      <w:proofErr w:type="spellStart"/>
      <w:r>
        <w:rPr>
          <w:rFonts w:eastAsia="MS Mincho"/>
          <w:i/>
          <w:sz w:val="32"/>
        </w:rPr>
        <w:t>ободом</w:t>
      </w:r>
      <w:proofErr w:type="spellEnd"/>
      <w:r>
        <w:rPr>
          <w:rFonts w:eastAsia="MS Mincho"/>
          <w:i/>
          <w:sz w:val="32"/>
        </w:rPr>
        <w:t xml:space="preserve"> колеса </w:t>
      </w:r>
      <w:proofErr w:type="spellStart"/>
      <w:r>
        <w:rPr>
          <w:rFonts w:eastAsia="MS Mincho"/>
          <w:i/>
          <w:sz w:val="32"/>
        </w:rPr>
        <w:t>Атітхіґви</w:t>
      </w:r>
      <w:proofErr w:type="spellEnd"/>
      <w:r>
        <w:rPr>
          <w:rFonts w:eastAsia="MS Mincho"/>
          <w:i/>
          <w:sz w:val="32"/>
        </w:rPr>
        <w:t>.</w:t>
      </w:r>
    </w:p>
    <w:p w14:paraId="00CC4F64" w14:textId="77777777" w:rsidR="00DC09DE" w:rsidRDefault="00DC09DE">
      <w:pPr>
        <w:ind w:firstLine="3969"/>
        <w:jc w:val="both"/>
        <w:rPr>
          <w:rFonts w:eastAsia="MS Mincho"/>
          <w:sz w:val="32"/>
        </w:rPr>
      </w:pPr>
      <w:r>
        <w:rPr>
          <w:rFonts w:eastAsia="MS Mincho"/>
          <w:sz w:val="32"/>
        </w:rPr>
        <w:t>(РВ.I.53.8)</w:t>
      </w:r>
    </w:p>
    <w:p w14:paraId="390E661A" w14:textId="77777777" w:rsidR="00DC09DE" w:rsidRDefault="00DC09DE">
      <w:pPr>
        <w:ind w:firstLine="284"/>
        <w:jc w:val="both"/>
        <w:rPr>
          <w:rFonts w:eastAsia="MS Mincho"/>
          <w:sz w:val="32"/>
        </w:rPr>
      </w:pPr>
      <w:r>
        <w:rPr>
          <w:rFonts w:eastAsia="MS Mincho"/>
          <w:b/>
          <w:i/>
          <w:sz w:val="32"/>
        </w:rPr>
        <w:t>КІМІДІН</w:t>
      </w:r>
      <w:r>
        <w:rPr>
          <w:rFonts w:eastAsia="MS Mincho"/>
          <w:sz w:val="32"/>
        </w:rPr>
        <w:t xml:space="preserve"> (</w:t>
      </w:r>
      <w:proofErr w:type="spellStart"/>
      <w:r>
        <w:rPr>
          <w:rFonts w:eastAsia="MS Mincho"/>
          <w:sz w:val="32"/>
        </w:rPr>
        <w:t>Kimīdín</w:t>
      </w:r>
      <w:proofErr w:type="spellEnd"/>
      <w:r>
        <w:rPr>
          <w:rFonts w:eastAsia="MS Mincho"/>
          <w:sz w:val="32"/>
        </w:rPr>
        <w:t>) – Різновид нечистої сили, ненависник молитов, пожирач сирого м’яса (РВ.VII.104.2d).</w:t>
      </w:r>
    </w:p>
    <w:p w14:paraId="786FC4D1" w14:textId="77777777" w:rsidR="00DC09DE" w:rsidRDefault="00DC09DE">
      <w:pPr>
        <w:ind w:firstLine="284"/>
        <w:jc w:val="both"/>
        <w:rPr>
          <w:rFonts w:eastAsia="MS Mincho"/>
          <w:sz w:val="32"/>
        </w:rPr>
      </w:pPr>
      <w:r>
        <w:rPr>
          <w:rFonts w:eastAsia="MS Mincho"/>
          <w:b/>
          <w:i/>
          <w:sz w:val="32"/>
        </w:rPr>
        <w:t>КЕТУ</w:t>
      </w:r>
      <w:r>
        <w:rPr>
          <w:rFonts w:eastAsia="MS Mincho"/>
          <w:sz w:val="32"/>
        </w:rPr>
        <w:t xml:space="preserve"> (</w:t>
      </w:r>
      <w:proofErr w:type="spellStart"/>
      <w:r>
        <w:rPr>
          <w:rFonts w:eastAsia="MS Mincho"/>
          <w:sz w:val="32"/>
        </w:rPr>
        <w:t>Kétu</w:t>
      </w:r>
      <w:proofErr w:type="spellEnd"/>
      <w:r>
        <w:rPr>
          <w:rFonts w:eastAsia="MS Mincho"/>
          <w:sz w:val="32"/>
        </w:rPr>
        <w:t xml:space="preserve"> – „Сяйво”) – Див. </w:t>
      </w:r>
      <w:r>
        <w:rPr>
          <w:rFonts w:eastAsia="MS Mincho"/>
          <w:i/>
          <w:sz w:val="32"/>
        </w:rPr>
        <w:t>Демони:</w:t>
      </w:r>
      <w:r>
        <w:rPr>
          <w:rFonts w:eastAsia="MS Mincho"/>
          <w:sz w:val="32"/>
        </w:rPr>
        <w:t xml:space="preserve"> </w:t>
      </w:r>
      <w:r>
        <w:rPr>
          <w:rFonts w:eastAsia="MS Mincho"/>
          <w:i/>
          <w:sz w:val="32"/>
        </w:rPr>
        <w:t>Рагу</w:t>
      </w:r>
      <w:r>
        <w:rPr>
          <w:rFonts w:eastAsia="MS Mincho"/>
          <w:sz w:val="32"/>
        </w:rPr>
        <w:t>.</w:t>
      </w:r>
    </w:p>
    <w:p w14:paraId="72DE7544" w14:textId="77777777" w:rsidR="00DC09DE" w:rsidRDefault="00DC09DE">
      <w:pPr>
        <w:ind w:firstLine="284"/>
        <w:jc w:val="both"/>
        <w:rPr>
          <w:rFonts w:eastAsia="MS Mincho"/>
          <w:sz w:val="32"/>
        </w:rPr>
      </w:pPr>
      <w:r>
        <w:rPr>
          <w:rFonts w:eastAsia="MS Mincho"/>
          <w:b/>
          <w:i/>
          <w:sz w:val="32"/>
        </w:rPr>
        <w:t>КРІВІ</w:t>
      </w:r>
      <w:r>
        <w:rPr>
          <w:rFonts w:eastAsia="MS Mincho"/>
          <w:sz w:val="32"/>
        </w:rPr>
        <w:t xml:space="preserve"> (</w:t>
      </w:r>
      <w:proofErr w:type="spellStart"/>
      <w:r>
        <w:rPr>
          <w:rFonts w:eastAsia="MS Mincho"/>
          <w:sz w:val="32"/>
        </w:rPr>
        <w:t>Kŗvi</w:t>
      </w:r>
      <w:proofErr w:type="spellEnd"/>
      <w:r>
        <w:rPr>
          <w:rFonts w:eastAsia="MS Mincho"/>
          <w:sz w:val="32"/>
        </w:rPr>
        <w:t xml:space="preserve">) – Змієподібний демон, переможений </w:t>
      </w:r>
      <w:r>
        <w:rPr>
          <w:rFonts w:eastAsia="MS Mincho"/>
          <w:i/>
          <w:sz w:val="32"/>
        </w:rPr>
        <w:t>Індрою</w:t>
      </w:r>
      <w:r>
        <w:rPr>
          <w:rFonts w:eastAsia="MS Mincho"/>
          <w:sz w:val="32"/>
        </w:rPr>
        <w:t xml:space="preserve">. В пізніші часи – назва народу, тотемом якого міг бути </w:t>
      </w:r>
      <w:proofErr w:type="spellStart"/>
      <w:r>
        <w:rPr>
          <w:rFonts w:eastAsia="MS Mincho"/>
          <w:sz w:val="32"/>
        </w:rPr>
        <w:t>Кріві</w:t>
      </w:r>
      <w:proofErr w:type="spellEnd"/>
      <w:r>
        <w:rPr>
          <w:rFonts w:eastAsia="MS Mincho"/>
          <w:sz w:val="32"/>
        </w:rPr>
        <w:t>.</w:t>
      </w:r>
    </w:p>
    <w:p w14:paraId="5B45AEE8" w14:textId="77777777" w:rsidR="00DC09DE" w:rsidRDefault="00DC09DE">
      <w:pPr>
        <w:ind w:firstLine="1134"/>
        <w:jc w:val="both"/>
        <w:rPr>
          <w:rFonts w:eastAsia="MS Mincho"/>
          <w:i/>
          <w:sz w:val="32"/>
        </w:rPr>
      </w:pPr>
      <w:proofErr w:type="spellStart"/>
      <w:r>
        <w:rPr>
          <w:rFonts w:eastAsia="MS Mincho"/>
          <w:i/>
          <w:sz w:val="32"/>
        </w:rPr>
        <w:t>Ваджра</w:t>
      </w:r>
      <w:proofErr w:type="spellEnd"/>
      <w:r>
        <w:rPr>
          <w:rFonts w:eastAsia="MS Mincho"/>
          <w:i/>
          <w:sz w:val="32"/>
        </w:rPr>
        <w:t xml:space="preserve"> громова, якою він убив і кинув </w:t>
      </w:r>
      <w:proofErr w:type="spellStart"/>
      <w:r>
        <w:rPr>
          <w:rFonts w:eastAsia="MS Mincho"/>
          <w:i/>
          <w:sz w:val="32"/>
        </w:rPr>
        <w:t>долу</w:t>
      </w:r>
      <w:proofErr w:type="spellEnd"/>
    </w:p>
    <w:p w14:paraId="1B53E834" w14:textId="77777777" w:rsidR="00DC09DE" w:rsidRDefault="00DC09DE">
      <w:pPr>
        <w:ind w:firstLine="1134"/>
        <w:jc w:val="both"/>
        <w:rPr>
          <w:rFonts w:eastAsia="MS Mincho"/>
          <w:i/>
          <w:sz w:val="32"/>
        </w:rPr>
      </w:pPr>
      <w:proofErr w:type="spellStart"/>
      <w:r>
        <w:rPr>
          <w:rFonts w:eastAsia="MS Mincho"/>
          <w:i/>
          <w:sz w:val="32"/>
        </w:rPr>
        <w:t>Кріві</w:t>
      </w:r>
      <w:proofErr w:type="spellEnd"/>
      <w:r>
        <w:rPr>
          <w:rFonts w:eastAsia="MS Mincho"/>
          <w:i/>
          <w:sz w:val="32"/>
        </w:rPr>
        <w:t>, щоб той валявся на землі.</w:t>
      </w:r>
    </w:p>
    <w:p w14:paraId="7CFFD845" w14:textId="77777777" w:rsidR="00DC09DE" w:rsidRDefault="00DC09DE">
      <w:pPr>
        <w:ind w:firstLine="3969"/>
        <w:jc w:val="both"/>
        <w:rPr>
          <w:rFonts w:eastAsia="MS Mincho"/>
          <w:sz w:val="32"/>
        </w:rPr>
      </w:pPr>
      <w:r>
        <w:rPr>
          <w:rFonts w:eastAsia="MS Mincho"/>
          <w:sz w:val="32"/>
        </w:rPr>
        <w:t>(РВ.II.17.6с-d).</w:t>
      </w:r>
    </w:p>
    <w:p w14:paraId="7E18D6E8" w14:textId="77777777" w:rsidR="00DC09DE" w:rsidRDefault="00DC09DE">
      <w:pPr>
        <w:ind w:firstLine="284"/>
        <w:jc w:val="both"/>
        <w:rPr>
          <w:rFonts w:eastAsia="MS Mincho"/>
          <w:sz w:val="32"/>
        </w:rPr>
      </w:pPr>
      <w:r>
        <w:rPr>
          <w:rFonts w:eastAsia="MS Mincho"/>
          <w:b/>
          <w:i/>
          <w:sz w:val="32"/>
        </w:rPr>
        <w:t>КРІШНА</w:t>
      </w:r>
      <w:r>
        <w:rPr>
          <w:rFonts w:eastAsia="MS Mincho"/>
          <w:i/>
          <w:sz w:val="32"/>
        </w:rPr>
        <w:t xml:space="preserve"> </w:t>
      </w:r>
      <w:r>
        <w:rPr>
          <w:rFonts w:eastAsia="MS Mincho"/>
          <w:sz w:val="32"/>
        </w:rPr>
        <w:t>(</w:t>
      </w:r>
      <w:proofErr w:type="spellStart"/>
      <w:r>
        <w:rPr>
          <w:rFonts w:eastAsia="MS Mincho"/>
          <w:sz w:val="32"/>
        </w:rPr>
        <w:t>Kŗşná</w:t>
      </w:r>
      <w:proofErr w:type="spellEnd"/>
      <w:r>
        <w:rPr>
          <w:rFonts w:eastAsia="MS Mincho"/>
          <w:sz w:val="32"/>
        </w:rPr>
        <w:t xml:space="preserve"> – „Чорний”) – Демон, що жив на річці </w:t>
      </w:r>
      <w:proofErr w:type="spellStart"/>
      <w:r>
        <w:rPr>
          <w:rFonts w:eastAsia="MS Mincho"/>
          <w:sz w:val="32"/>
        </w:rPr>
        <w:t>Аншуматі</w:t>
      </w:r>
      <w:proofErr w:type="spellEnd"/>
      <w:r>
        <w:rPr>
          <w:rFonts w:eastAsia="MS Mincho"/>
          <w:sz w:val="32"/>
        </w:rPr>
        <w:t xml:space="preserve"> („Багата сомою”,</w:t>
      </w:r>
      <w:r>
        <w:rPr>
          <w:sz w:val="32"/>
        </w:rPr>
        <w:t xml:space="preserve"> </w:t>
      </w:r>
      <w:proofErr w:type="spellStart"/>
      <w:r>
        <w:rPr>
          <w:sz w:val="32"/>
        </w:rPr>
        <w:t>anşu</w:t>
      </w:r>
      <w:proofErr w:type="spellEnd"/>
      <w:r>
        <w:rPr>
          <w:sz w:val="32"/>
        </w:rPr>
        <w:t xml:space="preserve"> – стебла рослини сома</w:t>
      </w:r>
      <w:r>
        <w:rPr>
          <w:rFonts w:eastAsia="MS Mincho"/>
          <w:sz w:val="32"/>
        </w:rPr>
        <w:t xml:space="preserve">) з десятьма тисячами </w:t>
      </w:r>
      <w:proofErr w:type="spellStart"/>
      <w:r>
        <w:rPr>
          <w:rFonts w:eastAsia="MS Mincho"/>
          <w:sz w:val="32"/>
        </w:rPr>
        <w:t>асурів</w:t>
      </w:r>
      <w:proofErr w:type="spellEnd"/>
      <w:r>
        <w:rPr>
          <w:rFonts w:eastAsia="MS Mincho"/>
          <w:sz w:val="32"/>
        </w:rPr>
        <w:t xml:space="preserve">. Інше його ім’я – </w:t>
      </w:r>
      <w:proofErr w:type="spellStart"/>
      <w:r>
        <w:rPr>
          <w:rFonts w:eastAsia="MS Mincho"/>
          <w:sz w:val="32"/>
        </w:rPr>
        <w:t>Драпса</w:t>
      </w:r>
      <w:proofErr w:type="spellEnd"/>
      <w:r>
        <w:rPr>
          <w:rFonts w:eastAsia="MS Mincho"/>
          <w:sz w:val="32"/>
        </w:rPr>
        <w:t xml:space="preserve"> (</w:t>
      </w:r>
      <w:proofErr w:type="spellStart"/>
      <w:r>
        <w:rPr>
          <w:rFonts w:eastAsia="MS Mincho"/>
          <w:sz w:val="32"/>
        </w:rPr>
        <w:t>Drapsa</w:t>
      </w:r>
      <w:proofErr w:type="spellEnd"/>
      <w:r>
        <w:rPr>
          <w:rFonts w:eastAsia="MS Mincho"/>
          <w:sz w:val="32"/>
        </w:rPr>
        <w:t xml:space="preserve"> – „Крапля”, „Іскра”). Хоча ім’я „</w:t>
      </w:r>
      <w:proofErr w:type="spellStart"/>
      <w:r>
        <w:rPr>
          <w:rFonts w:eastAsia="MS Mincho"/>
          <w:sz w:val="32"/>
        </w:rPr>
        <w:t>Драпса</w:t>
      </w:r>
      <w:proofErr w:type="spellEnd"/>
      <w:r>
        <w:rPr>
          <w:rFonts w:eastAsia="MS Mincho"/>
          <w:sz w:val="32"/>
        </w:rPr>
        <w:t xml:space="preserve">” означає білу краплю – соми, дощу, </w:t>
      </w:r>
      <w:proofErr w:type="spellStart"/>
      <w:r>
        <w:rPr>
          <w:rFonts w:eastAsia="MS Mincho"/>
          <w:sz w:val="32"/>
        </w:rPr>
        <w:t>сімені</w:t>
      </w:r>
      <w:proofErr w:type="spellEnd"/>
      <w:r>
        <w:rPr>
          <w:rFonts w:eastAsia="MS Mincho"/>
          <w:sz w:val="32"/>
        </w:rPr>
        <w:t xml:space="preserve">, проте в гімні (РВ.VIII.96), де згадується міф про битву з ним </w:t>
      </w:r>
      <w:r>
        <w:rPr>
          <w:rFonts w:eastAsia="MS Mincho"/>
          <w:i/>
          <w:sz w:val="32"/>
        </w:rPr>
        <w:t>Індри</w:t>
      </w:r>
      <w:r>
        <w:rPr>
          <w:rFonts w:eastAsia="MS Mincho"/>
          <w:sz w:val="32"/>
        </w:rPr>
        <w:t xml:space="preserve">, говориться, що </w:t>
      </w:r>
      <w:r>
        <w:rPr>
          <w:rFonts w:eastAsia="MS Mincho"/>
          <w:sz w:val="32"/>
        </w:rPr>
        <w:lastRenderedPageBreak/>
        <w:t>він чорний, як хмара. „Чорний” або „</w:t>
      </w:r>
      <w:proofErr w:type="spellStart"/>
      <w:r>
        <w:rPr>
          <w:rFonts w:eastAsia="MS Mincho"/>
          <w:sz w:val="32"/>
        </w:rPr>
        <w:t>Крішна</w:t>
      </w:r>
      <w:proofErr w:type="spellEnd"/>
      <w:r>
        <w:rPr>
          <w:rFonts w:eastAsia="MS Mincho"/>
          <w:sz w:val="32"/>
        </w:rPr>
        <w:t>” називають чорних аборигенів, чорну расу, ворожу аріям.</w:t>
      </w:r>
    </w:p>
    <w:p w14:paraId="19F98EA0" w14:textId="77777777" w:rsidR="00DC09DE" w:rsidRDefault="00DC09DE">
      <w:pPr>
        <w:ind w:firstLine="1134"/>
        <w:jc w:val="both"/>
        <w:rPr>
          <w:rFonts w:eastAsia="MS Mincho"/>
          <w:i/>
          <w:sz w:val="32"/>
        </w:rPr>
      </w:pPr>
      <w:proofErr w:type="spellStart"/>
      <w:r>
        <w:rPr>
          <w:rFonts w:eastAsia="MS Mincho"/>
          <w:i/>
          <w:sz w:val="32"/>
        </w:rPr>
        <w:t>Драпса</w:t>
      </w:r>
      <w:proofErr w:type="spellEnd"/>
      <w:r>
        <w:rPr>
          <w:rFonts w:eastAsia="MS Mincho"/>
          <w:i/>
          <w:sz w:val="32"/>
        </w:rPr>
        <w:t xml:space="preserve"> занурився у </w:t>
      </w:r>
      <w:proofErr w:type="spellStart"/>
      <w:r>
        <w:rPr>
          <w:rFonts w:eastAsia="MS Mincho"/>
          <w:i/>
          <w:sz w:val="32"/>
        </w:rPr>
        <w:t>Аншуматі</w:t>
      </w:r>
      <w:proofErr w:type="spellEnd"/>
      <w:r>
        <w:rPr>
          <w:rFonts w:eastAsia="MS Mincho"/>
          <w:i/>
          <w:sz w:val="32"/>
        </w:rPr>
        <w:t>,</w:t>
      </w:r>
    </w:p>
    <w:p w14:paraId="15E14BD9" w14:textId="77777777" w:rsidR="00DC09DE" w:rsidRDefault="00DC09DE">
      <w:pPr>
        <w:ind w:firstLine="1134"/>
        <w:jc w:val="both"/>
        <w:rPr>
          <w:rFonts w:eastAsia="MS Mincho"/>
          <w:i/>
          <w:sz w:val="32"/>
        </w:rPr>
      </w:pPr>
      <w:r>
        <w:rPr>
          <w:rFonts w:eastAsia="MS Mincho"/>
          <w:i/>
          <w:sz w:val="32"/>
        </w:rPr>
        <w:t xml:space="preserve">Подався </w:t>
      </w:r>
      <w:proofErr w:type="spellStart"/>
      <w:r>
        <w:rPr>
          <w:rFonts w:eastAsia="MS Mincho"/>
          <w:i/>
          <w:sz w:val="32"/>
        </w:rPr>
        <w:t>Крішна</w:t>
      </w:r>
      <w:proofErr w:type="spellEnd"/>
      <w:r>
        <w:rPr>
          <w:rFonts w:eastAsia="MS Mincho"/>
          <w:i/>
          <w:sz w:val="32"/>
        </w:rPr>
        <w:t xml:space="preserve"> з десятитисячним військом.</w:t>
      </w:r>
    </w:p>
    <w:p w14:paraId="7F276E63" w14:textId="77777777" w:rsidR="00DC09DE" w:rsidRDefault="00DC09DE">
      <w:pPr>
        <w:ind w:firstLine="1134"/>
        <w:jc w:val="both"/>
        <w:rPr>
          <w:rFonts w:eastAsia="MS Mincho"/>
          <w:i/>
          <w:sz w:val="32"/>
        </w:rPr>
      </w:pPr>
      <w:r>
        <w:rPr>
          <w:rFonts w:eastAsia="MS Mincho"/>
          <w:i/>
          <w:sz w:val="32"/>
        </w:rPr>
        <w:t xml:space="preserve">Йому, який </w:t>
      </w:r>
      <w:proofErr w:type="spellStart"/>
      <w:r>
        <w:rPr>
          <w:rFonts w:eastAsia="MS Mincho"/>
          <w:i/>
          <w:sz w:val="32"/>
        </w:rPr>
        <w:t>дме</w:t>
      </w:r>
      <w:proofErr w:type="spellEnd"/>
      <w:r>
        <w:rPr>
          <w:rFonts w:eastAsia="MS Mincho"/>
          <w:i/>
          <w:sz w:val="32"/>
        </w:rPr>
        <w:t xml:space="preserve"> щосили, </w:t>
      </w:r>
      <w:proofErr w:type="spellStart"/>
      <w:r>
        <w:rPr>
          <w:rFonts w:eastAsia="MS Mincho"/>
          <w:i/>
          <w:sz w:val="32"/>
        </w:rPr>
        <w:t>Індра</w:t>
      </w:r>
      <w:proofErr w:type="spellEnd"/>
      <w:r>
        <w:rPr>
          <w:rFonts w:eastAsia="MS Mincho"/>
          <w:i/>
          <w:sz w:val="32"/>
        </w:rPr>
        <w:t xml:space="preserve"> допоміг.</w:t>
      </w:r>
    </w:p>
    <w:p w14:paraId="26C2D2C3" w14:textId="77777777" w:rsidR="00DC09DE" w:rsidRDefault="00DC09DE">
      <w:pPr>
        <w:ind w:firstLine="1134"/>
        <w:jc w:val="both"/>
        <w:rPr>
          <w:rFonts w:eastAsia="MS Mincho"/>
          <w:i/>
          <w:sz w:val="32"/>
        </w:rPr>
      </w:pPr>
      <w:r>
        <w:rPr>
          <w:rFonts w:eastAsia="MS Mincho"/>
          <w:i/>
          <w:sz w:val="32"/>
        </w:rPr>
        <w:t>Думкою мужній те військо поверг.</w:t>
      </w:r>
    </w:p>
    <w:p w14:paraId="1B1C53FD" w14:textId="77777777" w:rsidR="00DC09DE" w:rsidRDefault="00DC09DE">
      <w:pPr>
        <w:ind w:firstLine="1134"/>
        <w:jc w:val="both"/>
        <w:rPr>
          <w:rFonts w:eastAsia="MS Mincho"/>
          <w:i/>
          <w:sz w:val="32"/>
        </w:rPr>
      </w:pPr>
      <w:r>
        <w:rPr>
          <w:rFonts w:eastAsia="MS Mincho"/>
          <w:i/>
          <w:sz w:val="32"/>
        </w:rPr>
        <w:t xml:space="preserve">Бачив я </w:t>
      </w:r>
      <w:proofErr w:type="spellStart"/>
      <w:r>
        <w:rPr>
          <w:rFonts w:eastAsia="MS Mincho"/>
          <w:i/>
          <w:sz w:val="32"/>
        </w:rPr>
        <w:t>Драпсу</w:t>
      </w:r>
      <w:proofErr w:type="spellEnd"/>
      <w:r>
        <w:rPr>
          <w:rFonts w:eastAsia="MS Mincho"/>
          <w:i/>
          <w:sz w:val="32"/>
        </w:rPr>
        <w:t>, що рухався в різні боки</w:t>
      </w:r>
    </w:p>
    <w:p w14:paraId="28CEDFE3" w14:textId="77777777" w:rsidR="00DC09DE" w:rsidRDefault="00DC09DE">
      <w:pPr>
        <w:ind w:firstLine="1134"/>
        <w:jc w:val="both"/>
        <w:rPr>
          <w:rFonts w:eastAsia="MS Mincho"/>
          <w:i/>
          <w:sz w:val="32"/>
        </w:rPr>
      </w:pPr>
      <w:r>
        <w:rPr>
          <w:rFonts w:eastAsia="MS Mincho"/>
          <w:i/>
          <w:sz w:val="32"/>
        </w:rPr>
        <w:t xml:space="preserve">У глибинах ріки </w:t>
      </w:r>
      <w:proofErr w:type="spellStart"/>
      <w:r>
        <w:rPr>
          <w:rFonts w:eastAsia="MS Mincho"/>
          <w:i/>
          <w:sz w:val="32"/>
        </w:rPr>
        <w:t>Аншуматі</w:t>
      </w:r>
      <w:proofErr w:type="spellEnd"/>
      <w:r>
        <w:rPr>
          <w:rFonts w:eastAsia="MS Mincho"/>
          <w:i/>
          <w:sz w:val="32"/>
        </w:rPr>
        <w:t>,</w:t>
      </w:r>
    </w:p>
    <w:p w14:paraId="236FCC2D" w14:textId="77777777" w:rsidR="00DC09DE" w:rsidRDefault="00DC09DE">
      <w:pPr>
        <w:ind w:firstLine="1134"/>
        <w:jc w:val="both"/>
        <w:rPr>
          <w:rFonts w:eastAsia="MS Mincho"/>
          <w:i/>
          <w:sz w:val="32"/>
        </w:rPr>
      </w:pPr>
      <w:r>
        <w:rPr>
          <w:rFonts w:eastAsia="MS Mincho"/>
          <w:i/>
          <w:sz w:val="32"/>
        </w:rPr>
        <w:t xml:space="preserve">Пірнув він туди чорний, мов хмара </w:t>
      </w:r>
    </w:p>
    <w:p w14:paraId="12F8A37B" w14:textId="77777777" w:rsidR="00DC09DE" w:rsidRDefault="00DC09DE">
      <w:pPr>
        <w:ind w:firstLine="1134"/>
        <w:jc w:val="both"/>
        <w:rPr>
          <w:rFonts w:eastAsia="MS Mincho"/>
          <w:i/>
          <w:sz w:val="32"/>
        </w:rPr>
      </w:pPr>
      <w:r>
        <w:rPr>
          <w:rFonts w:eastAsia="MS Mincho"/>
          <w:i/>
          <w:sz w:val="32"/>
        </w:rPr>
        <w:t>О бики, я вас кличу: змагайтесь!</w:t>
      </w:r>
    </w:p>
    <w:p w14:paraId="67A463F2" w14:textId="77777777" w:rsidR="00DC09DE" w:rsidRDefault="00DC09DE">
      <w:pPr>
        <w:ind w:firstLine="1134"/>
        <w:jc w:val="both"/>
        <w:rPr>
          <w:rFonts w:eastAsia="MS Mincho"/>
          <w:i/>
          <w:sz w:val="32"/>
        </w:rPr>
      </w:pPr>
      <w:r>
        <w:rPr>
          <w:rFonts w:eastAsia="MS Mincho"/>
          <w:i/>
          <w:sz w:val="32"/>
        </w:rPr>
        <w:t xml:space="preserve">Там в лоні ріки </w:t>
      </w:r>
      <w:proofErr w:type="spellStart"/>
      <w:r>
        <w:rPr>
          <w:rFonts w:eastAsia="MS Mincho"/>
          <w:i/>
          <w:sz w:val="32"/>
        </w:rPr>
        <w:t>Аншуматі</w:t>
      </w:r>
      <w:proofErr w:type="spellEnd"/>
    </w:p>
    <w:p w14:paraId="289B38F2" w14:textId="77777777" w:rsidR="00DC09DE" w:rsidRDefault="00DC09DE">
      <w:pPr>
        <w:ind w:firstLine="1134"/>
        <w:jc w:val="both"/>
        <w:rPr>
          <w:rFonts w:eastAsia="MS Mincho"/>
          <w:i/>
          <w:sz w:val="32"/>
        </w:rPr>
      </w:pPr>
      <w:proofErr w:type="spellStart"/>
      <w:r>
        <w:rPr>
          <w:rFonts w:eastAsia="MS Mincho"/>
          <w:i/>
          <w:sz w:val="32"/>
        </w:rPr>
        <w:t>Драпса</w:t>
      </w:r>
      <w:proofErr w:type="spellEnd"/>
      <w:r>
        <w:rPr>
          <w:rFonts w:eastAsia="MS Mincho"/>
          <w:i/>
          <w:sz w:val="32"/>
        </w:rPr>
        <w:t xml:space="preserve"> блискучий лишив своє тіло.</w:t>
      </w:r>
    </w:p>
    <w:p w14:paraId="65E46352" w14:textId="77777777" w:rsidR="00DC09DE" w:rsidRDefault="00DC09DE">
      <w:pPr>
        <w:pStyle w:val="9"/>
      </w:pPr>
      <w:proofErr w:type="spellStart"/>
      <w:r>
        <w:t>Індра</w:t>
      </w:r>
      <w:proofErr w:type="spellEnd"/>
      <w:r>
        <w:t xml:space="preserve"> разом з </w:t>
      </w:r>
      <w:proofErr w:type="spellStart"/>
      <w:r>
        <w:t>Брігаспаті</w:t>
      </w:r>
      <w:proofErr w:type="spellEnd"/>
      <w:r>
        <w:t xml:space="preserve"> здолав</w:t>
      </w:r>
    </w:p>
    <w:p w14:paraId="05C31E9A" w14:textId="77777777" w:rsidR="00DC09DE" w:rsidRDefault="00DC09DE">
      <w:pPr>
        <w:ind w:firstLine="1134"/>
        <w:jc w:val="both"/>
        <w:rPr>
          <w:rFonts w:eastAsia="MS Mincho"/>
          <w:i/>
          <w:sz w:val="32"/>
        </w:rPr>
      </w:pPr>
      <w:r>
        <w:rPr>
          <w:rFonts w:eastAsia="MS Mincho"/>
          <w:i/>
          <w:sz w:val="32"/>
        </w:rPr>
        <w:t>Навалу ворожих племен.</w:t>
      </w:r>
    </w:p>
    <w:p w14:paraId="2979BD4F" w14:textId="77777777" w:rsidR="00DC09DE" w:rsidRDefault="00DC09DE">
      <w:pPr>
        <w:ind w:firstLine="3969"/>
        <w:jc w:val="both"/>
        <w:rPr>
          <w:rFonts w:eastAsia="MS Mincho"/>
          <w:sz w:val="32"/>
        </w:rPr>
      </w:pPr>
      <w:r>
        <w:rPr>
          <w:rFonts w:eastAsia="MS Mincho"/>
          <w:sz w:val="32"/>
        </w:rPr>
        <w:t>(РВ.VIII.96.13-15).</w:t>
      </w:r>
    </w:p>
    <w:p w14:paraId="3E603E7D" w14:textId="77777777" w:rsidR="00DC09DE" w:rsidRDefault="00DC09DE">
      <w:pPr>
        <w:ind w:firstLine="284"/>
        <w:jc w:val="both"/>
        <w:rPr>
          <w:rFonts w:eastAsia="MS Mincho"/>
          <w:sz w:val="32"/>
        </w:rPr>
      </w:pPr>
      <w:r>
        <w:rPr>
          <w:rFonts w:eastAsia="MS Mincho"/>
          <w:sz w:val="32"/>
        </w:rPr>
        <w:t xml:space="preserve">Аналог цього </w:t>
      </w:r>
      <w:proofErr w:type="spellStart"/>
      <w:r>
        <w:rPr>
          <w:rFonts w:eastAsia="MS Mincho"/>
          <w:sz w:val="32"/>
        </w:rPr>
        <w:t>Крішни</w:t>
      </w:r>
      <w:proofErr w:type="spellEnd"/>
      <w:r>
        <w:rPr>
          <w:rFonts w:eastAsia="MS Mincho"/>
          <w:sz w:val="32"/>
        </w:rPr>
        <w:t xml:space="preserve"> з „</w:t>
      </w:r>
      <w:proofErr w:type="spellStart"/>
      <w:r>
        <w:rPr>
          <w:rFonts w:eastAsia="MS Mincho"/>
          <w:sz w:val="32"/>
        </w:rPr>
        <w:t>Ріґведи</w:t>
      </w:r>
      <w:proofErr w:type="spellEnd"/>
      <w:r>
        <w:rPr>
          <w:rFonts w:eastAsia="MS Mincho"/>
          <w:sz w:val="32"/>
        </w:rPr>
        <w:t>” в українській міфології, можливо, Чорнобог.</w:t>
      </w:r>
    </w:p>
    <w:p w14:paraId="0D4A237F" w14:textId="77777777" w:rsidR="00DC09DE" w:rsidRDefault="00DC09DE">
      <w:pPr>
        <w:ind w:firstLine="284"/>
        <w:jc w:val="both"/>
        <w:rPr>
          <w:rFonts w:eastAsia="MS Mincho"/>
          <w:sz w:val="32"/>
        </w:rPr>
      </w:pPr>
      <w:r>
        <w:rPr>
          <w:rFonts w:eastAsia="MS Mincho"/>
          <w:b/>
          <w:i/>
          <w:sz w:val="32"/>
        </w:rPr>
        <w:t>КУЛІТАРА</w:t>
      </w:r>
      <w:r>
        <w:rPr>
          <w:rFonts w:eastAsia="MS Mincho"/>
          <w:sz w:val="32"/>
        </w:rPr>
        <w:t xml:space="preserve"> (</w:t>
      </w:r>
      <w:proofErr w:type="spellStart"/>
      <w:r>
        <w:rPr>
          <w:rFonts w:eastAsia="MS Mincho"/>
          <w:sz w:val="32"/>
        </w:rPr>
        <w:t>Kaulitara</w:t>
      </w:r>
      <w:proofErr w:type="spellEnd"/>
      <w:r>
        <w:rPr>
          <w:rFonts w:eastAsia="MS Mincho"/>
          <w:sz w:val="32"/>
        </w:rPr>
        <w:t xml:space="preserve">) – Батько </w:t>
      </w:r>
      <w:proofErr w:type="spellStart"/>
      <w:r>
        <w:rPr>
          <w:rFonts w:eastAsia="MS Mincho"/>
          <w:i/>
          <w:sz w:val="32"/>
        </w:rPr>
        <w:t>Шамбари</w:t>
      </w:r>
      <w:proofErr w:type="spellEnd"/>
      <w:r>
        <w:rPr>
          <w:rFonts w:eastAsia="MS Mincho"/>
          <w:sz w:val="32"/>
        </w:rPr>
        <w:t>, згадується в „</w:t>
      </w:r>
      <w:proofErr w:type="spellStart"/>
      <w:r>
        <w:rPr>
          <w:rFonts w:eastAsia="MS Mincho"/>
          <w:sz w:val="32"/>
        </w:rPr>
        <w:t>Ріґведі</w:t>
      </w:r>
      <w:proofErr w:type="spellEnd"/>
      <w:r>
        <w:rPr>
          <w:rFonts w:eastAsia="MS Mincho"/>
          <w:sz w:val="32"/>
        </w:rPr>
        <w:t>” один раз.</w:t>
      </w:r>
    </w:p>
    <w:p w14:paraId="704069B2" w14:textId="77777777" w:rsidR="00DC09DE" w:rsidRDefault="00DC09DE">
      <w:pPr>
        <w:ind w:firstLine="284"/>
        <w:jc w:val="both"/>
        <w:rPr>
          <w:rFonts w:eastAsia="MS Mincho"/>
          <w:sz w:val="32"/>
        </w:rPr>
      </w:pPr>
      <w:r>
        <w:rPr>
          <w:rFonts w:eastAsia="MS Mincho"/>
          <w:b/>
          <w:i/>
          <w:sz w:val="32"/>
        </w:rPr>
        <w:t>КУНАННАМА</w:t>
      </w:r>
      <w:r>
        <w:rPr>
          <w:rFonts w:eastAsia="MS Mincho"/>
          <w:sz w:val="32"/>
        </w:rPr>
        <w:t xml:space="preserve"> (</w:t>
      </w:r>
      <w:proofErr w:type="spellStart"/>
      <w:r>
        <w:rPr>
          <w:rFonts w:eastAsia="MS Mincho"/>
          <w:sz w:val="32"/>
        </w:rPr>
        <w:t>Kunannaná</w:t>
      </w:r>
      <w:proofErr w:type="spellEnd"/>
      <w:r>
        <w:rPr>
          <w:rFonts w:eastAsia="MS Mincho"/>
          <w:sz w:val="32"/>
        </w:rPr>
        <w:t xml:space="preserve">) – </w:t>
      </w:r>
      <w:r>
        <w:rPr>
          <w:rFonts w:eastAsia="MS Mincho"/>
          <w:caps/>
          <w:sz w:val="32"/>
        </w:rPr>
        <w:t>н</w:t>
      </w:r>
      <w:r>
        <w:rPr>
          <w:rFonts w:eastAsia="MS Mincho"/>
          <w:sz w:val="32"/>
        </w:rPr>
        <w:t>ечиста сила невідомого виду (РВ.Х.136.7).</w:t>
      </w:r>
    </w:p>
    <w:p w14:paraId="7223B218" w14:textId="77777777" w:rsidR="00DC09DE" w:rsidRDefault="00DC09DE">
      <w:pPr>
        <w:ind w:firstLine="284"/>
        <w:jc w:val="both"/>
        <w:rPr>
          <w:rFonts w:eastAsia="MS Mincho"/>
          <w:sz w:val="32"/>
        </w:rPr>
      </w:pPr>
      <w:r>
        <w:rPr>
          <w:rFonts w:eastAsia="MS Mincho"/>
          <w:b/>
          <w:i/>
          <w:sz w:val="32"/>
        </w:rPr>
        <w:t>КУНАРУ</w:t>
      </w:r>
      <w:r>
        <w:rPr>
          <w:rFonts w:eastAsia="MS Mincho"/>
          <w:sz w:val="32"/>
        </w:rPr>
        <w:t xml:space="preserve"> (</w:t>
      </w:r>
      <w:proofErr w:type="spellStart"/>
      <w:r>
        <w:rPr>
          <w:rFonts w:eastAsia="MS Mincho"/>
          <w:sz w:val="32"/>
        </w:rPr>
        <w:t>Kúņāru</w:t>
      </w:r>
      <w:proofErr w:type="spellEnd"/>
      <w:r>
        <w:rPr>
          <w:rFonts w:eastAsia="MS Mincho"/>
          <w:sz w:val="32"/>
        </w:rPr>
        <w:t xml:space="preserve">) – Скоріш за все – епітет  </w:t>
      </w:r>
      <w:proofErr w:type="spellStart"/>
      <w:r>
        <w:rPr>
          <w:rFonts w:eastAsia="MS Mincho"/>
          <w:i/>
          <w:sz w:val="32"/>
        </w:rPr>
        <w:t>Врітри</w:t>
      </w:r>
      <w:proofErr w:type="spellEnd"/>
      <w:r>
        <w:rPr>
          <w:rFonts w:eastAsia="MS Mincho"/>
          <w:i/>
          <w:sz w:val="32"/>
        </w:rPr>
        <w:t xml:space="preserve"> </w:t>
      </w:r>
      <w:r>
        <w:rPr>
          <w:rFonts w:eastAsia="MS Mincho"/>
          <w:sz w:val="32"/>
        </w:rPr>
        <w:t>(РВ.III.30.8).</w:t>
      </w:r>
    </w:p>
    <w:p w14:paraId="5E743A3A" w14:textId="77777777" w:rsidR="00DC09DE" w:rsidRDefault="00DC09DE">
      <w:pPr>
        <w:ind w:firstLine="284"/>
        <w:jc w:val="both"/>
        <w:rPr>
          <w:rFonts w:eastAsia="MS Mincho"/>
          <w:sz w:val="32"/>
        </w:rPr>
      </w:pPr>
      <w:r>
        <w:rPr>
          <w:rFonts w:eastAsia="MS Mincho"/>
          <w:b/>
          <w:i/>
          <w:sz w:val="32"/>
        </w:rPr>
        <w:t>КУШАВА</w:t>
      </w:r>
      <w:r>
        <w:rPr>
          <w:rFonts w:eastAsia="MS Mincho"/>
          <w:sz w:val="32"/>
        </w:rPr>
        <w:t xml:space="preserve"> (</w:t>
      </w:r>
      <w:proofErr w:type="spellStart"/>
      <w:r>
        <w:rPr>
          <w:rFonts w:eastAsia="MS Mincho"/>
          <w:sz w:val="32"/>
        </w:rPr>
        <w:t>Kuşávā</w:t>
      </w:r>
      <w:proofErr w:type="spellEnd"/>
      <w:r>
        <w:rPr>
          <w:rFonts w:eastAsia="MS Mincho"/>
          <w:sz w:val="32"/>
        </w:rPr>
        <w:t xml:space="preserve"> – „Та, що погано народжує”) – Ім’я ворожої </w:t>
      </w:r>
      <w:proofErr w:type="spellStart"/>
      <w:r>
        <w:rPr>
          <w:rFonts w:eastAsia="MS Mincho"/>
          <w:i/>
          <w:sz w:val="32"/>
        </w:rPr>
        <w:t>Індрі</w:t>
      </w:r>
      <w:proofErr w:type="spellEnd"/>
      <w:r>
        <w:rPr>
          <w:rFonts w:eastAsia="MS Mincho"/>
          <w:i/>
          <w:sz w:val="32"/>
        </w:rPr>
        <w:t xml:space="preserve"> </w:t>
      </w:r>
      <w:proofErr w:type="spellStart"/>
      <w:r>
        <w:rPr>
          <w:rFonts w:eastAsia="MS Mincho"/>
          <w:sz w:val="32"/>
        </w:rPr>
        <w:t>демониці</w:t>
      </w:r>
      <w:proofErr w:type="spellEnd"/>
      <w:r>
        <w:rPr>
          <w:rFonts w:eastAsia="MS Mincho"/>
          <w:sz w:val="32"/>
        </w:rPr>
        <w:t xml:space="preserve">, яка разом з </w:t>
      </w:r>
      <w:proofErr w:type="spellStart"/>
      <w:r>
        <w:rPr>
          <w:rFonts w:eastAsia="MS Mincho"/>
          <w:i/>
          <w:sz w:val="32"/>
        </w:rPr>
        <w:t>В’янсою</w:t>
      </w:r>
      <w:proofErr w:type="spellEnd"/>
      <w:r>
        <w:rPr>
          <w:rFonts w:eastAsia="MS Mincho"/>
          <w:i/>
          <w:sz w:val="32"/>
        </w:rPr>
        <w:t xml:space="preserve"> </w:t>
      </w:r>
      <w:r>
        <w:rPr>
          <w:rFonts w:eastAsia="MS Mincho"/>
          <w:sz w:val="32"/>
        </w:rPr>
        <w:t xml:space="preserve">чекала на його народження, щоб знищити. Завдяки матері </w:t>
      </w:r>
      <w:proofErr w:type="spellStart"/>
      <w:r>
        <w:rPr>
          <w:rFonts w:eastAsia="MS Mincho"/>
          <w:sz w:val="32"/>
        </w:rPr>
        <w:t>Індра</w:t>
      </w:r>
      <w:proofErr w:type="spellEnd"/>
      <w:r>
        <w:rPr>
          <w:rFonts w:eastAsia="MS Mincho"/>
          <w:sz w:val="32"/>
        </w:rPr>
        <w:t xml:space="preserve"> був врятований:</w:t>
      </w:r>
    </w:p>
    <w:p w14:paraId="2BEAB87C" w14:textId="77777777" w:rsidR="00DC09DE" w:rsidRDefault="00DC09DE">
      <w:pPr>
        <w:ind w:firstLine="1134"/>
        <w:jc w:val="both"/>
        <w:rPr>
          <w:rFonts w:eastAsia="MS Mincho"/>
          <w:i/>
          <w:sz w:val="32"/>
        </w:rPr>
      </w:pPr>
      <w:r>
        <w:rPr>
          <w:rFonts w:eastAsia="MS Mincho"/>
          <w:i/>
          <w:sz w:val="32"/>
        </w:rPr>
        <w:t xml:space="preserve">Через мене </w:t>
      </w:r>
      <w:proofErr w:type="spellStart"/>
      <w:r>
        <w:rPr>
          <w:rFonts w:eastAsia="MS Mincho"/>
          <w:i/>
          <w:sz w:val="32"/>
        </w:rPr>
        <w:t>Кушава</w:t>
      </w:r>
      <w:proofErr w:type="spellEnd"/>
      <w:r>
        <w:rPr>
          <w:rFonts w:eastAsia="MS Mincho"/>
          <w:i/>
          <w:sz w:val="32"/>
        </w:rPr>
        <w:t xml:space="preserve"> тебе не проковтнула.</w:t>
      </w:r>
    </w:p>
    <w:p w14:paraId="66B438B9" w14:textId="77777777" w:rsidR="00DC09DE" w:rsidRDefault="00DC09DE">
      <w:pPr>
        <w:ind w:firstLine="3969"/>
        <w:jc w:val="both"/>
        <w:rPr>
          <w:rFonts w:eastAsia="MS Mincho"/>
          <w:sz w:val="32"/>
        </w:rPr>
      </w:pPr>
      <w:r>
        <w:rPr>
          <w:rFonts w:eastAsia="MS Mincho"/>
          <w:sz w:val="32"/>
        </w:rPr>
        <w:t>(РВ.IV.18.8b).</w:t>
      </w:r>
    </w:p>
    <w:p w14:paraId="2AF0FC95" w14:textId="77777777" w:rsidR="00DC09DE" w:rsidRDefault="00DC09DE">
      <w:pPr>
        <w:ind w:firstLine="284"/>
        <w:jc w:val="both"/>
        <w:rPr>
          <w:rFonts w:eastAsia="MS Mincho"/>
          <w:sz w:val="32"/>
        </w:rPr>
      </w:pPr>
      <w:r>
        <w:rPr>
          <w:rFonts w:eastAsia="MS Mincho"/>
          <w:b/>
          <w:i/>
          <w:sz w:val="32"/>
        </w:rPr>
        <w:t>КУЯВА</w:t>
      </w:r>
      <w:r>
        <w:rPr>
          <w:rFonts w:eastAsia="MS Mincho"/>
          <w:sz w:val="32"/>
        </w:rPr>
        <w:t xml:space="preserve"> (</w:t>
      </w:r>
      <w:proofErr w:type="spellStart"/>
      <w:r>
        <w:rPr>
          <w:rFonts w:eastAsia="MS Mincho"/>
          <w:sz w:val="32"/>
        </w:rPr>
        <w:t>Kúyava</w:t>
      </w:r>
      <w:proofErr w:type="spellEnd"/>
      <w:r>
        <w:rPr>
          <w:rFonts w:eastAsia="MS Mincho"/>
          <w:sz w:val="32"/>
        </w:rPr>
        <w:t xml:space="preserve"> – „Те, що приносить поганий врожай”) – Демон, знищений </w:t>
      </w:r>
      <w:r>
        <w:rPr>
          <w:rFonts w:eastAsia="MS Mincho"/>
          <w:i/>
          <w:sz w:val="32"/>
        </w:rPr>
        <w:t xml:space="preserve">Індрою </w:t>
      </w:r>
      <w:r>
        <w:rPr>
          <w:rFonts w:eastAsia="MS Mincho"/>
          <w:sz w:val="32"/>
        </w:rPr>
        <w:t xml:space="preserve"> (РВ.I.103.8b).</w:t>
      </w:r>
    </w:p>
    <w:p w14:paraId="7A169EC4" w14:textId="77777777" w:rsidR="00DC09DE" w:rsidRDefault="00DC09DE">
      <w:pPr>
        <w:ind w:firstLine="284"/>
        <w:jc w:val="both"/>
        <w:rPr>
          <w:rFonts w:eastAsia="MS Mincho"/>
          <w:sz w:val="32"/>
        </w:rPr>
      </w:pPr>
      <w:r>
        <w:rPr>
          <w:rFonts w:eastAsia="MS Mincho"/>
          <w:b/>
          <w:i/>
          <w:sz w:val="32"/>
        </w:rPr>
        <w:t>КУЯВАЧ</w:t>
      </w:r>
      <w:r>
        <w:rPr>
          <w:rFonts w:eastAsia="MS Mincho"/>
          <w:sz w:val="32"/>
        </w:rPr>
        <w:t xml:space="preserve"> (</w:t>
      </w:r>
      <w:proofErr w:type="spellStart"/>
      <w:r>
        <w:rPr>
          <w:rFonts w:eastAsia="MS Mincho"/>
          <w:sz w:val="32"/>
        </w:rPr>
        <w:t>Kúyavāc</w:t>
      </w:r>
      <w:proofErr w:type="spellEnd"/>
      <w:r>
        <w:rPr>
          <w:rFonts w:eastAsia="MS Mincho"/>
          <w:sz w:val="32"/>
        </w:rPr>
        <w:t xml:space="preserve">) – Демон, переможений </w:t>
      </w:r>
      <w:r>
        <w:rPr>
          <w:rFonts w:eastAsia="MS Mincho"/>
          <w:i/>
          <w:sz w:val="32"/>
        </w:rPr>
        <w:t xml:space="preserve">Індрою </w:t>
      </w:r>
      <w:r>
        <w:rPr>
          <w:rFonts w:eastAsia="MS Mincho"/>
          <w:sz w:val="32"/>
        </w:rPr>
        <w:t>(РВ.I.174.7d).</w:t>
      </w:r>
    </w:p>
    <w:p w14:paraId="50D5BFB6" w14:textId="77777777" w:rsidR="00DC09DE" w:rsidRDefault="00DC09DE">
      <w:pPr>
        <w:ind w:firstLine="284"/>
        <w:jc w:val="both"/>
        <w:rPr>
          <w:rFonts w:eastAsia="MS Mincho"/>
          <w:sz w:val="32"/>
        </w:rPr>
      </w:pPr>
      <w:r>
        <w:rPr>
          <w:rFonts w:eastAsia="MS Mincho"/>
          <w:b/>
          <w:i/>
          <w:sz w:val="32"/>
        </w:rPr>
        <w:t>МАКГА</w:t>
      </w:r>
      <w:r>
        <w:rPr>
          <w:rFonts w:eastAsia="MS Mincho"/>
          <w:sz w:val="32"/>
        </w:rPr>
        <w:t xml:space="preserve"> (</w:t>
      </w:r>
      <w:proofErr w:type="spellStart"/>
      <w:r>
        <w:rPr>
          <w:rFonts w:eastAsia="MS Mincho"/>
          <w:sz w:val="32"/>
        </w:rPr>
        <w:t>Makhá</w:t>
      </w:r>
      <w:proofErr w:type="spellEnd"/>
      <w:r>
        <w:rPr>
          <w:rFonts w:eastAsia="MS Mincho"/>
          <w:sz w:val="32"/>
        </w:rPr>
        <w:t xml:space="preserve">) – Демон, якого вбили </w:t>
      </w:r>
      <w:proofErr w:type="spellStart"/>
      <w:r>
        <w:rPr>
          <w:rFonts w:eastAsia="MS Mincho"/>
          <w:i/>
          <w:sz w:val="32"/>
        </w:rPr>
        <w:t>Бгріґу</w:t>
      </w:r>
      <w:proofErr w:type="spellEnd"/>
      <w:r>
        <w:rPr>
          <w:rFonts w:eastAsia="MS Mincho"/>
          <w:i/>
          <w:sz w:val="32"/>
        </w:rPr>
        <w:t xml:space="preserve"> </w:t>
      </w:r>
      <w:r>
        <w:rPr>
          <w:rFonts w:eastAsia="MS Mincho"/>
          <w:sz w:val="32"/>
        </w:rPr>
        <w:t xml:space="preserve">(РВ.IX.101.13d). </w:t>
      </w:r>
    </w:p>
    <w:p w14:paraId="3328825C" w14:textId="77777777" w:rsidR="00DC09DE" w:rsidRDefault="00DC09DE">
      <w:pPr>
        <w:ind w:firstLine="284"/>
        <w:jc w:val="both"/>
        <w:rPr>
          <w:rFonts w:eastAsia="MS Mincho"/>
          <w:sz w:val="32"/>
        </w:rPr>
      </w:pPr>
      <w:r>
        <w:rPr>
          <w:rFonts w:eastAsia="MS Mincho"/>
          <w:b/>
          <w:i/>
          <w:sz w:val="32"/>
        </w:rPr>
        <w:t>МІГО НАПАТАМ</w:t>
      </w:r>
      <w:r>
        <w:rPr>
          <w:rFonts w:eastAsia="MS Mincho"/>
          <w:sz w:val="32"/>
        </w:rPr>
        <w:t xml:space="preserve"> (</w:t>
      </w:r>
      <w:proofErr w:type="spellStart"/>
      <w:r>
        <w:rPr>
          <w:rFonts w:eastAsia="MS Mincho"/>
          <w:sz w:val="32"/>
        </w:rPr>
        <w:t>Mihó</w:t>
      </w:r>
      <w:proofErr w:type="spellEnd"/>
      <w:r>
        <w:rPr>
          <w:rFonts w:eastAsia="MS Mincho"/>
          <w:sz w:val="32"/>
        </w:rPr>
        <w:t xml:space="preserve"> </w:t>
      </w:r>
      <w:proofErr w:type="spellStart"/>
      <w:r>
        <w:rPr>
          <w:rFonts w:eastAsia="MS Mincho"/>
          <w:sz w:val="32"/>
        </w:rPr>
        <w:t>nápātam</w:t>
      </w:r>
      <w:proofErr w:type="spellEnd"/>
      <w:r>
        <w:rPr>
          <w:rFonts w:eastAsia="MS Mincho"/>
          <w:sz w:val="32"/>
        </w:rPr>
        <w:t xml:space="preserve"> – „Син туману”) – Демон, якого називають то Син туману, то Син грозової хмари.</w:t>
      </w:r>
    </w:p>
    <w:p w14:paraId="341DC3B6" w14:textId="77777777" w:rsidR="00DC09DE" w:rsidRDefault="00DC09DE">
      <w:pPr>
        <w:ind w:firstLine="1134"/>
        <w:jc w:val="both"/>
        <w:rPr>
          <w:rFonts w:eastAsia="MS Mincho"/>
          <w:i/>
          <w:sz w:val="32"/>
        </w:rPr>
      </w:pPr>
      <w:r>
        <w:rPr>
          <w:rFonts w:eastAsia="MS Mincho"/>
          <w:i/>
          <w:sz w:val="32"/>
        </w:rPr>
        <w:t>І навіть цього, довгого, широкого,</w:t>
      </w:r>
    </w:p>
    <w:p w14:paraId="74E9F11C" w14:textId="77777777" w:rsidR="00DC09DE" w:rsidRDefault="00DC09DE">
      <w:pPr>
        <w:ind w:firstLine="1134"/>
        <w:jc w:val="both"/>
        <w:rPr>
          <w:rFonts w:eastAsia="MS Mincho"/>
          <w:i/>
          <w:sz w:val="32"/>
        </w:rPr>
      </w:pPr>
      <w:r>
        <w:rPr>
          <w:rFonts w:eastAsia="MS Mincho"/>
          <w:i/>
          <w:sz w:val="32"/>
        </w:rPr>
        <w:t>Невичерпного сина грозової хмари,</w:t>
      </w:r>
    </w:p>
    <w:p w14:paraId="4DD3B0C3" w14:textId="77777777" w:rsidR="00DC09DE" w:rsidRDefault="00DC09DE">
      <w:pPr>
        <w:ind w:firstLine="1134"/>
        <w:jc w:val="both"/>
        <w:rPr>
          <w:rFonts w:eastAsia="MS Mincho"/>
          <w:i/>
          <w:sz w:val="32"/>
        </w:rPr>
      </w:pPr>
      <w:proofErr w:type="spellStart"/>
      <w:r>
        <w:rPr>
          <w:rFonts w:eastAsia="MS Mincho"/>
          <w:i/>
          <w:sz w:val="32"/>
        </w:rPr>
        <w:t>Марути</w:t>
      </w:r>
      <w:proofErr w:type="spellEnd"/>
      <w:r>
        <w:rPr>
          <w:rFonts w:eastAsia="MS Mincho"/>
          <w:i/>
          <w:sz w:val="32"/>
        </w:rPr>
        <w:t xml:space="preserve"> трясуть на своїх виїздах.</w:t>
      </w:r>
    </w:p>
    <w:p w14:paraId="4D3110C4" w14:textId="77777777" w:rsidR="00DC09DE" w:rsidRDefault="00DC09DE">
      <w:pPr>
        <w:ind w:firstLine="3969"/>
        <w:jc w:val="both"/>
        <w:rPr>
          <w:rFonts w:eastAsia="MS Mincho"/>
          <w:sz w:val="32"/>
        </w:rPr>
      </w:pPr>
      <w:r>
        <w:rPr>
          <w:rFonts w:eastAsia="MS Mincho"/>
          <w:sz w:val="32"/>
        </w:rPr>
        <w:t>(РВ.I.37.11b).</w:t>
      </w:r>
    </w:p>
    <w:p w14:paraId="6E5D0691" w14:textId="77777777" w:rsidR="00DC09DE" w:rsidRDefault="00DC09DE">
      <w:pPr>
        <w:ind w:firstLine="284"/>
        <w:jc w:val="both"/>
        <w:rPr>
          <w:rFonts w:eastAsia="MS Mincho"/>
          <w:sz w:val="32"/>
        </w:rPr>
      </w:pPr>
      <w:r>
        <w:rPr>
          <w:rFonts w:eastAsia="MS Mincho"/>
          <w:b/>
          <w:i/>
          <w:sz w:val="32"/>
        </w:rPr>
        <w:t>МРІГАЯ</w:t>
      </w:r>
      <w:r>
        <w:rPr>
          <w:rFonts w:eastAsia="MS Mincho"/>
          <w:sz w:val="32"/>
        </w:rPr>
        <w:t xml:space="preserve"> (</w:t>
      </w:r>
      <w:proofErr w:type="spellStart"/>
      <w:r>
        <w:rPr>
          <w:rFonts w:eastAsia="MS Mincho"/>
          <w:sz w:val="32"/>
        </w:rPr>
        <w:t>Мŗgaya</w:t>
      </w:r>
      <w:proofErr w:type="spellEnd"/>
      <w:r>
        <w:rPr>
          <w:rFonts w:eastAsia="MS Mincho"/>
          <w:sz w:val="32"/>
        </w:rPr>
        <w:t xml:space="preserve">) – Демон, здатний перекидатись на звіра. Переможений </w:t>
      </w:r>
      <w:r>
        <w:rPr>
          <w:rFonts w:eastAsia="MS Mincho"/>
          <w:i/>
          <w:sz w:val="32"/>
        </w:rPr>
        <w:t>Індрою</w:t>
      </w:r>
      <w:r>
        <w:rPr>
          <w:rFonts w:eastAsia="MS Mincho"/>
          <w:sz w:val="32"/>
        </w:rPr>
        <w:t>.</w:t>
      </w:r>
    </w:p>
    <w:p w14:paraId="01D1E0F1" w14:textId="77777777" w:rsidR="00DC09DE" w:rsidRDefault="00DC09DE">
      <w:pPr>
        <w:ind w:firstLine="284"/>
        <w:jc w:val="both"/>
        <w:rPr>
          <w:rFonts w:eastAsia="MS Mincho"/>
          <w:sz w:val="32"/>
        </w:rPr>
      </w:pPr>
      <w:r>
        <w:rPr>
          <w:rFonts w:eastAsia="MS Mincho"/>
          <w:b/>
          <w:i/>
          <w:sz w:val="32"/>
        </w:rPr>
        <w:lastRenderedPageBreak/>
        <w:t>НАРМАРА</w:t>
      </w:r>
      <w:r>
        <w:rPr>
          <w:rFonts w:eastAsia="MS Mincho"/>
          <w:sz w:val="32"/>
        </w:rPr>
        <w:t xml:space="preserve"> (</w:t>
      </w:r>
      <w:proofErr w:type="spellStart"/>
      <w:r>
        <w:rPr>
          <w:rFonts w:eastAsia="MS Mincho"/>
          <w:sz w:val="32"/>
        </w:rPr>
        <w:t>Nārmará</w:t>
      </w:r>
      <w:proofErr w:type="spellEnd"/>
      <w:r>
        <w:rPr>
          <w:rFonts w:eastAsia="MS Mincho"/>
          <w:sz w:val="32"/>
        </w:rPr>
        <w:t xml:space="preserve">) – Нащадок демона </w:t>
      </w:r>
      <w:proofErr w:type="spellStart"/>
      <w:r>
        <w:rPr>
          <w:rFonts w:eastAsia="MS Mincho"/>
          <w:sz w:val="32"/>
        </w:rPr>
        <w:t>Нрімара</w:t>
      </w:r>
      <w:proofErr w:type="spellEnd"/>
      <w:r>
        <w:rPr>
          <w:rFonts w:eastAsia="MS Mincho"/>
          <w:sz w:val="32"/>
        </w:rPr>
        <w:t xml:space="preserve"> (</w:t>
      </w:r>
      <w:proofErr w:type="spellStart"/>
      <w:r>
        <w:rPr>
          <w:rFonts w:eastAsia="MS Mincho"/>
          <w:sz w:val="32"/>
        </w:rPr>
        <w:t>Nŗmara</w:t>
      </w:r>
      <w:proofErr w:type="spellEnd"/>
      <w:r>
        <w:rPr>
          <w:rFonts w:eastAsia="MS Mincho"/>
          <w:sz w:val="32"/>
        </w:rPr>
        <w:t xml:space="preserve"> – „Той, що вбиває”)  (РВ.II.13.8).</w:t>
      </w:r>
    </w:p>
    <w:p w14:paraId="6BAF1F31" w14:textId="77777777" w:rsidR="00DC09DE" w:rsidRDefault="00DC09DE">
      <w:pPr>
        <w:ind w:firstLine="284"/>
        <w:jc w:val="both"/>
        <w:rPr>
          <w:rFonts w:eastAsia="MS Mincho"/>
          <w:i/>
          <w:sz w:val="32"/>
        </w:rPr>
      </w:pPr>
      <w:r>
        <w:rPr>
          <w:rFonts w:eastAsia="MS Mincho"/>
          <w:b/>
          <w:i/>
          <w:sz w:val="32"/>
        </w:rPr>
        <w:t>НАМУЧІ</w:t>
      </w:r>
      <w:r>
        <w:rPr>
          <w:rFonts w:eastAsia="MS Mincho"/>
          <w:sz w:val="32"/>
        </w:rPr>
        <w:t xml:space="preserve"> (</w:t>
      </w:r>
      <w:proofErr w:type="spellStart"/>
      <w:r>
        <w:rPr>
          <w:rFonts w:eastAsia="MS Mincho"/>
          <w:sz w:val="32"/>
        </w:rPr>
        <w:t>Námuci</w:t>
      </w:r>
      <w:proofErr w:type="spellEnd"/>
      <w:r>
        <w:rPr>
          <w:rFonts w:eastAsia="MS Mincho"/>
          <w:sz w:val="32"/>
        </w:rPr>
        <w:t xml:space="preserve">) – Син </w:t>
      </w:r>
      <w:r>
        <w:rPr>
          <w:rFonts w:eastAsia="MS Mincho"/>
          <w:i/>
          <w:sz w:val="32"/>
        </w:rPr>
        <w:t>Дану</w:t>
      </w:r>
      <w:r>
        <w:rPr>
          <w:rFonts w:eastAsia="MS Mincho"/>
          <w:sz w:val="32"/>
        </w:rPr>
        <w:t xml:space="preserve">. Інколи називається першим з </w:t>
      </w:r>
      <w:proofErr w:type="spellStart"/>
      <w:r>
        <w:rPr>
          <w:rFonts w:eastAsia="MS Mincho"/>
          <w:i/>
          <w:sz w:val="32"/>
        </w:rPr>
        <w:t>Асурів</w:t>
      </w:r>
      <w:proofErr w:type="spellEnd"/>
      <w:r>
        <w:rPr>
          <w:rFonts w:eastAsia="MS Mincho"/>
          <w:sz w:val="32"/>
        </w:rPr>
        <w:t xml:space="preserve">. </w:t>
      </w:r>
      <w:proofErr w:type="spellStart"/>
      <w:r>
        <w:rPr>
          <w:rFonts w:eastAsia="MS Mincho"/>
          <w:i/>
          <w:sz w:val="32"/>
        </w:rPr>
        <w:t>Індра</w:t>
      </w:r>
      <w:proofErr w:type="spellEnd"/>
      <w:r>
        <w:rPr>
          <w:rFonts w:eastAsia="MS Mincho"/>
          <w:sz w:val="32"/>
        </w:rPr>
        <w:t xml:space="preserve"> уклав з ним угоду, що вони не нанесуть один одному удару ні вдень, ні вночі, ні на воді, ні на суходолі, ні сухою, ні мокрою зброєю. Проте </w:t>
      </w:r>
      <w:proofErr w:type="spellStart"/>
      <w:r>
        <w:rPr>
          <w:rFonts w:eastAsia="MS Mincho"/>
          <w:sz w:val="32"/>
        </w:rPr>
        <w:t>Намучі</w:t>
      </w:r>
      <w:proofErr w:type="spellEnd"/>
      <w:r>
        <w:rPr>
          <w:rFonts w:eastAsia="MS Mincho"/>
          <w:sz w:val="32"/>
        </w:rPr>
        <w:t xml:space="preserve"> повівся нечесно щодо Індри. Він напоїв його </w:t>
      </w:r>
      <w:r>
        <w:rPr>
          <w:rFonts w:eastAsia="MS Mincho"/>
          <w:i/>
          <w:sz w:val="32"/>
        </w:rPr>
        <w:t>сомою</w:t>
      </w:r>
      <w:r>
        <w:rPr>
          <w:rFonts w:eastAsia="MS Mincho"/>
          <w:sz w:val="32"/>
        </w:rPr>
        <w:t xml:space="preserve">, змішаною з хмільною </w:t>
      </w:r>
      <w:proofErr w:type="spellStart"/>
      <w:r>
        <w:rPr>
          <w:rFonts w:eastAsia="MS Mincho"/>
          <w:i/>
          <w:sz w:val="32"/>
        </w:rPr>
        <w:t>сурою</w:t>
      </w:r>
      <w:proofErr w:type="spellEnd"/>
      <w:r>
        <w:rPr>
          <w:rFonts w:eastAsia="MS Mincho"/>
          <w:sz w:val="32"/>
        </w:rPr>
        <w:t xml:space="preserve">. </w:t>
      </w:r>
      <w:proofErr w:type="spellStart"/>
      <w:r>
        <w:rPr>
          <w:rFonts w:eastAsia="MS Mincho"/>
          <w:sz w:val="32"/>
        </w:rPr>
        <w:t>Напившись</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втратив свою Божественну силу. Не дивлячись на це, </w:t>
      </w:r>
      <w:proofErr w:type="spellStart"/>
      <w:r>
        <w:rPr>
          <w:rFonts w:eastAsia="MS Mincho"/>
          <w:sz w:val="32"/>
        </w:rPr>
        <w:t>Індра</w:t>
      </w:r>
      <w:proofErr w:type="spellEnd"/>
      <w:r>
        <w:rPr>
          <w:rFonts w:eastAsia="MS Mincho"/>
          <w:sz w:val="32"/>
        </w:rPr>
        <w:t xml:space="preserve"> все таки вступив у бій з </w:t>
      </w:r>
      <w:proofErr w:type="spellStart"/>
      <w:r>
        <w:rPr>
          <w:rFonts w:eastAsia="MS Mincho"/>
          <w:sz w:val="32"/>
        </w:rPr>
        <w:t>Намучі</w:t>
      </w:r>
      <w:proofErr w:type="spellEnd"/>
      <w:r>
        <w:rPr>
          <w:rFonts w:eastAsia="MS Mincho"/>
          <w:sz w:val="32"/>
        </w:rPr>
        <w:t xml:space="preserve">. В цій битві йому допомагав друг </w:t>
      </w:r>
      <w:proofErr w:type="spellStart"/>
      <w:r>
        <w:rPr>
          <w:rFonts w:eastAsia="MS Mincho"/>
          <w:sz w:val="32"/>
        </w:rPr>
        <w:t>Намі</w:t>
      </w:r>
      <w:proofErr w:type="spellEnd"/>
      <w:r>
        <w:rPr>
          <w:rFonts w:eastAsia="MS Mincho"/>
          <w:sz w:val="32"/>
        </w:rPr>
        <w:t>:</w:t>
      </w:r>
      <w:r>
        <w:rPr>
          <w:rFonts w:eastAsia="MS Mincho"/>
          <w:i/>
          <w:sz w:val="32"/>
        </w:rPr>
        <w:t xml:space="preserve"> </w:t>
      </w:r>
    </w:p>
    <w:p w14:paraId="384C89FF" w14:textId="77777777" w:rsidR="00DC09DE" w:rsidRDefault="00DC09DE">
      <w:pPr>
        <w:ind w:firstLine="1134"/>
        <w:jc w:val="both"/>
        <w:rPr>
          <w:rFonts w:eastAsia="MS Mincho"/>
          <w:i/>
          <w:sz w:val="32"/>
        </w:rPr>
      </w:pPr>
      <w:r>
        <w:rPr>
          <w:rFonts w:eastAsia="MS Mincho"/>
          <w:i/>
          <w:sz w:val="32"/>
        </w:rPr>
        <w:t xml:space="preserve">У далеких краях разом з другом </w:t>
      </w:r>
      <w:proofErr w:type="spellStart"/>
      <w:r>
        <w:rPr>
          <w:rFonts w:eastAsia="MS Mincho"/>
          <w:i/>
          <w:sz w:val="32"/>
        </w:rPr>
        <w:t>Намі</w:t>
      </w:r>
      <w:proofErr w:type="spellEnd"/>
    </w:p>
    <w:p w14:paraId="6B56DB78" w14:textId="77777777" w:rsidR="00DC09DE" w:rsidRDefault="00DC09DE">
      <w:pPr>
        <w:ind w:firstLine="1134"/>
        <w:jc w:val="both"/>
        <w:rPr>
          <w:rFonts w:eastAsia="MS Mincho"/>
          <w:i/>
          <w:sz w:val="32"/>
        </w:rPr>
      </w:pPr>
      <w:r>
        <w:rPr>
          <w:rFonts w:eastAsia="MS Mincho"/>
          <w:i/>
          <w:sz w:val="32"/>
        </w:rPr>
        <w:t xml:space="preserve">Ти, о </w:t>
      </w:r>
      <w:proofErr w:type="spellStart"/>
      <w:r>
        <w:rPr>
          <w:rFonts w:eastAsia="MS Mincho"/>
          <w:i/>
          <w:sz w:val="32"/>
        </w:rPr>
        <w:t>Індро</w:t>
      </w:r>
      <w:proofErr w:type="spellEnd"/>
      <w:r>
        <w:rPr>
          <w:rFonts w:eastAsia="MS Mincho"/>
          <w:i/>
          <w:sz w:val="32"/>
        </w:rPr>
        <w:t xml:space="preserve">, убив злого демона </w:t>
      </w:r>
      <w:proofErr w:type="spellStart"/>
      <w:r>
        <w:rPr>
          <w:rFonts w:eastAsia="MS Mincho"/>
          <w:i/>
          <w:sz w:val="32"/>
        </w:rPr>
        <w:t>Намучі</w:t>
      </w:r>
      <w:proofErr w:type="spellEnd"/>
      <w:r>
        <w:rPr>
          <w:rFonts w:eastAsia="MS Mincho"/>
          <w:i/>
          <w:sz w:val="32"/>
        </w:rPr>
        <w:t>.</w:t>
      </w:r>
    </w:p>
    <w:p w14:paraId="7E2E70A5" w14:textId="77777777" w:rsidR="00DC09DE" w:rsidRDefault="00DC09DE">
      <w:pPr>
        <w:ind w:firstLine="3969"/>
        <w:jc w:val="both"/>
        <w:rPr>
          <w:rFonts w:eastAsia="MS Mincho"/>
          <w:sz w:val="32"/>
        </w:rPr>
      </w:pPr>
      <w:r>
        <w:rPr>
          <w:rFonts w:eastAsia="MS Mincho"/>
          <w:sz w:val="32"/>
        </w:rPr>
        <w:t>(РВ.I.53.7).</w:t>
      </w:r>
    </w:p>
    <w:p w14:paraId="56A45311" w14:textId="77777777" w:rsidR="00DC09DE" w:rsidRDefault="00DC09DE">
      <w:pPr>
        <w:ind w:firstLine="1134"/>
        <w:jc w:val="both"/>
        <w:rPr>
          <w:rFonts w:eastAsia="MS Mincho"/>
          <w:i/>
          <w:sz w:val="32"/>
        </w:rPr>
      </w:pPr>
      <w:r>
        <w:rPr>
          <w:rFonts w:eastAsia="MS Mincho"/>
          <w:i/>
          <w:sz w:val="32"/>
        </w:rPr>
        <w:t xml:space="preserve">Коли, зриваючи голову даси </w:t>
      </w:r>
      <w:proofErr w:type="spellStart"/>
      <w:r>
        <w:rPr>
          <w:rFonts w:eastAsia="MS Mincho"/>
          <w:i/>
          <w:sz w:val="32"/>
        </w:rPr>
        <w:t>Намучі</w:t>
      </w:r>
      <w:proofErr w:type="spellEnd"/>
      <w:r>
        <w:rPr>
          <w:rFonts w:eastAsia="MS Mincho"/>
          <w:i/>
          <w:sz w:val="32"/>
        </w:rPr>
        <w:t>,</w:t>
      </w:r>
    </w:p>
    <w:p w14:paraId="79138704" w14:textId="77777777" w:rsidR="00DC09DE" w:rsidRDefault="00DC09DE">
      <w:pPr>
        <w:ind w:firstLine="1134"/>
        <w:jc w:val="both"/>
        <w:rPr>
          <w:rFonts w:eastAsia="MS Mincho"/>
          <w:i/>
          <w:sz w:val="32"/>
        </w:rPr>
      </w:pPr>
      <w:r>
        <w:rPr>
          <w:rFonts w:eastAsia="MS Mincho"/>
          <w:i/>
          <w:sz w:val="32"/>
        </w:rPr>
        <w:t>Як Сокіл зірвав для нього п’янку росинку,</w:t>
      </w:r>
    </w:p>
    <w:p w14:paraId="7D2FAE78" w14:textId="77777777" w:rsidR="00DC09DE" w:rsidRDefault="00DC09DE">
      <w:pPr>
        <w:ind w:firstLine="1134"/>
        <w:jc w:val="both"/>
        <w:rPr>
          <w:rFonts w:eastAsia="MS Mincho"/>
          <w:i/>
          <w:sz w:val="32"/>
        </w:rPr>
      </w:pPr>
      <w:r>
        <w:rPr>
          <w:rFonts w:eastAsia="MS Mincho"/>
          <w:i/>
          <w:sz w:val="32"/>
        </w:rPr>
        <w:t xml:space="preserve">Він допоміг сонному </w:t>
      </w:r>
      <w:proofErr w:type="spellStart"/>
      <w:r>
        <w:rPr>
          <w:rFonts w:eastAsia="MS Mincho"/>
          <w:i/>
          <w:sz w:val="32"/>
        </w:rPr>
        <w:t>Намі</w:t>
      </w:r>
      <w:proofErr w:type="spellEnd"/>
      <w:r>
        <w:rPr>
          <w:rFonts w:eastAsia="MS Mincho"/>
          <w:i/>
          <w:sz w:val="32"/>
        </w:rPr>
        <w:t xml:space="preserve"> </w:t>
      </w:r>
      <w:proofErr w:type="spellStart"/>
      <w:r>
        <w:rPr>
          <w:rFonts w:eastAsia="MS Mincho"/>
          <w:i/>
          <w:sz w:val="32"/>
        </w:rPr>
        <w:t>Сап’ї</w:t>
      </w:r>
      <w:proofErr w:type="spellEnd"/>
      <w:r>
        <w:rPr>
          <w:rFonts w:eastAsia="MS Mincho"/>
          <w:i/>
          <w:sz w:val="32"/>
        </w:rPr>
        <w:t>,</w:t>
      </w:r>
    </w:p>
    <w:p w14:paraId="294521EA" w14:textId="77777777" w:rsidR="00DC09DE" w:rsidRDefault="00DC09DE">
      <w:pPr>
        <w:ind w:firstLine="1134"/>
        <w:jc w:val="both"/>
        <w:rPr>
          <w:rFonts w:eastAsia="MS Mincho"/>
          <w:i/>
          <w:sz w:val="32"/>
        </w:rPr>
      </w:pPr>
      <w:r>
        <w:rPr>
          <w:rFonts w:eastAsia="MS Mincho"/>
          <w:i/>
          <w:sz w:val="32"/>
        </w:rPr>
        <w:t xml:space="preserve">Обдарувавши багатством, </w:t>
      </w:r>
    </w:p>
    <w:p w14:paraId="5C32CC46" w14:textId="77777777" w:rsidR="00DC09DE" w:rsidRDefault="00DC09DE">
      <w:pPr>
        <w:ind w:left="1746" w:firstLine="1134"/>
        <w:jc w:val="both"/>
        <w:rPr>
          <w:rFonts w:eastAsia="MS Mincho"/>
          <w:i/>
          <w:sz w:val="32"/>
        </w:rPr>
      </w:pPr>
      <w:r>
        <w:rPr>
          <w:rFonts w:eastAsia="MS Mincho"/>
          <w:i/>
          <w:sz w:val="32"/>
        </w:rPr>
        <w:t>жертовними насолодами, щастям.</w:t>
      </w:r>
    </w:p>
    <w:p w14:paraId="23D37119" w14:textId="77777777" w:rsidR="00DC09DE" w:rsidRDefault="00DC09DE">
      <w:pPr>
        <w:ind w:firstLine="3969"/>
        <w:jc w:val="both"/>
        <w:rPr>
          <w:rFonts w:eastAsia="MS Mincho"/>
          <w:sz w:val="32"/>
        </w:rPr>
      </w:pPr>
      <w:r>
        <w:rPr>
          <w:rFonts w:eastAsia="MS Mincho"/>
          <w:sz w:val="32"/>
        </w:rPr>
        <w:t>(РВ.VI.20.6).</w:t>
      </w:r>
    </w:p>
    <w:p w14:paraId="01A6937E" w14:textId="77777777" w:rsidR="00DC09DE" w:rsidRDefault="00DC09DE">
      <w:pPr>
        <w:ind w:firstLine="284"/>
        <w:jc w:val="both"/>
        <w:rPr>
          <w:rFonts w:eastAsia="MS Mincho"/>
          <w:sz w:val="32"/>
        </w:rPr>
      </w:pPr>
      <w:r>
        <w:rPr>
          <w:rFonts w:eastAsia="MS Mincho"/>
          <w:sz w:val="32"/>
        </w:rPr>
        <w:t xml:space="preserve">Але </w:t>
      </w:r>
      <w:proofErr w:type="spellStart"/>
      <w:r>
        <w:rPr>
          <w:rFonts w:eastAsia="MS Mincho"/>
          <w:sz w:val="32"/>
        </w:rPr>
        <w:t>Намучі</w:t>
      </w:r>
      <w:proofErr w:type="spellEnd"/>
      <w:r>
        <w:rPr>
          <w:rFonts w:eastAsia="MS Mincho"/>
          <w:sz w:val="32"/>
        </w:rPr>
        <w:t xml:space="preserve"> був захищений угодою, тому, за порадою </w:t>
      </w:r>
      <w:proofErr w:type="spellStart"/>
      <w:r>
        <w:rPr>
          <w:rFonts w:eastAsia="MS Mincho"/>
          <w:i/>
          <w:sz w:val="32"/>
        </w:rPr>
        <w:t>Ашвінів</w:t>
      </w:r>
      <w:proofErr w:type="spellEnd"/>
      <w:r>
        <w:rPr>
          <w:rFonts w:eastAsia="MS Mincho"/>
          <w:i/>
          <w:sz w:val="32"/>
        </w:rPr>
        <w:t>,</w:t>
      </w:r>
      <w:r>
        <w:rPr>
          <w:rFonts w:eastAsia="MS Mincho"/>
          <w:sz w:val="32"/>
        </w:rPr>
        <w:t xml:space="preserve"> </w:t>
      </w:r>
      <w:proofErr w:type="spellStart"/>
      <w:r>
        <w:rPr>
          <w:rFonts w:eastAsia="MS Mincho"/>
          <w:sz w:val="32"/>
        </w:rPr>
        <w:t>Індра</w:t>
      </w:r>
      <w:proofErr w:type="spellEnd"/>
      <w:r>
        <w:rPr>
          <w:rFonts w:eastAsia="MS Mincho"/>
          <w:sz w:val="32"/>
        </w:rPr>
        <w:t xml:space="preserve"> почав бій у сутінки – тобто не вдень, але і не вночі, на самому березі океану – тобто не на воді, але й не на суходолі, вбив супротивника, опутавши </w:t>
      </w:r>
      <w:proofErr w:type="spellStart"/>
      <w:r>
        <w:rPr>
          <w:rFonts w:eastAsia="MS Mincho"/>
          <w:i/>
          <w:sz w:val="32"/>
        </w:rPr>
        <w:t>ваджру</w:t>
      </w:r>
      <w:proofErr w:type="spellEnd"/>
      <w:r>
        <w:rPr>
          <w:rFonts w:eastAsia="MS Mincho"/>
          <w:sz w:val="32"/>
        </w:rPr>
        <w:t xml:space="preserve"> морською піною, – тобто не сухою, але і не мокрою зброєю. </w:t>
      </w:r>
      <w:proofErr w:type="spellStart"/>
      <w:r>
        <w:rPr>
          <w:rFonts w:eastAsia="MS Mincho"/>
          <w:sz w:val="32"/>
        </w:rPr>
        <w:t>Ашвіни</w:t>
      </w:r>
      <w:proofErr w:type="spellEnd"/>
      <w:r>
        <w:rPr>
          <w:rFonts w:eastAsia="MS Mincho"/>
          <w:sz w:val="32"/>
        </w:rPr>
        <w:t xml:space="preserve"> виготовили ліки, а </w:t>
      </w:r>
      <w:proofErr w:type="spellStart"/>
      <w:r>
        <w:rPr>
          <w:rFonts w:eastAsia="MS Mincho"/>
          <w:i/>
          <w:sz w:val="32"/>
        </w:rPr>
        <w:t>Сарасваті</w:t>
      </w:r>
      <w:proofErr w:type="spellEnd"/>
      <w:r>
        <w:rPr>
          <w:rFonts w:eastAsia="MS Mincho"/>
          <w:i/>
          <w:sz w:val="32"/>
        </w:rPr>
        <w:t xml:space="preserve"> </w:t>
      </w:r>
      <w:r>
        <w:rPr>
          <w:rFonts w:eastAsia="MS Mincho"/>
          <w:sz w:val="32"/>
        </w:rPr>
        <w:t>вилікувала</w:t>
      </w:r>
      <w:r>
        <w:rPr>
          <w:rFonts w:eastAsia="MS Mincho"/>
          <w:i/>
          <w:sz w:val="32"/>
        </w:rPr>
        <w:t xml:space="preserve"> </w:t>
      </w:r>
      <w:proofErr w:type="spellStart"/>
      <w:r>
        <w:rPr>
          <w:rFonts w:eastAsia="MS Mincho"/>
          <w:sz w:val="32"/>
        </w:rPr>
        <w:t>Індру</w:t>
      </w:r>
      <w:proofErr w:type="spellEnd"/>
      <w:r>
        <w:rPr>
          <w:rFonts w:eastAsia="MS Mincho"/>
          <w:sz w:val="32"/>
        </w:rPr>
        <w:t xml:space="preserve"> і до нього повернулись сили.</w:t>
      </w:r>
    </w:p>
    <w:p w14:paraId="6E750038" w14:textId="77777777" w:rsidR="00DC09DE" w:rsidRDefault="00DC09DE">
      <w:pPr>
        <w:ind w:firstLine="1134"/>
        <w:jc w:val="both"/>
        <w:rPr>
          <w:rFonts w:eastAsia="MS Mincho"/>
          <w:i/>
          <w:sz w:val="32"/>
        </w:rPr>
      </w:pPr>
      <w:r>
        <w:rPr>
          <w:rFonts w:eastAsia="MS Mincho"/>
          <w:i/>
          <w:sz w:val="32"/>
        </w:rPr>
        <w:t xml:space="preserve">Ви, о </w:t>
      </w:r>
      <w:proofErr w:type="spellStart"/>
      <w:r>
        <w:rPr>
          <w:rFonts w:eastAsia="MS Mincho"/>
          <w:i/>
          <w:sz w:val="32"/>
        </w:rPr>
        <w:t>Ашвіни</w:t>
      </w:r>
      <w:proofErr w:type="spellEnd"/>
      <w:r>
        <w:rPr>
          <w:rFonts w:eastAsia="MS Mincho"/>
          <w:i/>
          <w:sz w:val="32"/>
        </w:rPr>
        <w:t xml:space="preserve">, з суміші, отруєної </w:t>
      </w:r>
      <w:proofErr w:type="spellStart"/>
      <w:r>
        <w:rPr>
          <w:rFonts w:eastAsia="MS Mincho"/>
          <w:i/>
          <w:sz w:val="32"/>
        </w:rPr>
        <w:t>сурою</w:t>
      </w:r>
      <w:proofErr w:type="spellEnd"/>
      <w:r>
        <w:rPr>
          <w:rFonts w:eastAsia="MS Mincho"/>
          <w:i/>
          <w:sz w:val="32"/>
        </w:rPr>
        <w:t>,</w:t>
      </w:r>
    </w:p>
    <w:p w14:paraId="19964E12" w14:textId="77777777" w:rsidR="00DC09DE" w:rsidRDefault="00DC09DE">
      <w:pPr>
        <w:ind w:firstLine="1134"/>
        <w:jc w:val="both"/>
        <w:rPr>
          <w:rFonts w:eastAsia="MS Mincho"/>
          <w:i/>
          <w:sz w:val="32"/>
        </w:rPr>
      </w:pPr>
      <w:r>
        <w:rPr>
          <w:rFonts w:eastAsia="MS Mincho"/>
          <w:i/>
          <w:sz w:val="32"/>
        </w:rPr>
        <w:t xml:space="preserve">У </w:t>
      </w:r>
      <w:proofErr w:type="spellStart"/>
      <w:r>
        <w:rPr>
          <w:rFonts w:eastAsia="MS Mincho"/>
          <w:i/>
          <w:sz w:val="32"/>
        </w:rPr>
        <w:t>асурського</w:t>
      </w:r>
      <w:proofErr w:type="spellEnd"/>
      <w:r>
        <w:rPr>
          <w:rFonts w:eastAsia="MS Mincho"/>
          <w:i/>
          <w:sz w:val="32"/>
        </w:rPr>
        <w:t xml:space="preserve"> </w:t>
      </w:r>
      <w:proofErr w:type="spellStart"/>
      <w:r>
        <w:rPr>
          <w:rFonts w:eastAsia="MS Mincho"/>
          <w:i/>
          <w:sz w:val="32"/>
        </w:rPr>
        <w:t>Намучі</w:t>
      </w:r>
      <w:proofErr w:type="spellEnd"/>
      <w:r>
        <w:rPr>
          <w:rFonts w:eastAsia="MS Mincho"/>
          <w:i/>
          <w:sz w:val="32"/>
        </w:rPr>
        <w:t>,</w:t>
      </w:r>
    </w:p>
    <w:p w14:paraId="363DD2F2" w14:textId="77777777" w:rsidR="00DC09DE" w:rsidRDefault="00DC09DE">
      <w:pPr>
        <w:ind w:firstLine="1134"/>
        <w:jc w:val="both"/>
        <w:rPr>
          <w:rFonts w:eastAsia="MS Mincho"/>
          <w:i/>
          <w:sz w:val="32"/>
        </w:rPr>
      </w:pPr>
      <w:r>
        <w:rPr>
          <w:rFonts w:eastAsia="MS Mincho"/>
          <w:i/>
          <w:sz w:val="32"/>
        </w:rPr>
        <w:t>Вилучивши сому, о красені,</w:t>
      </w:r>
    </w:p>
    <w:p w14:paraId="7CD24F8C" w14:textId="77777777" w:rsidR="00DC09DE" w:rsidRDefault="00DC09DE">
      <w:pPr>
        <w:ind w:firstLine="1134"/>
        <w:jc w:val="both"/>
        <w:rPr>
          <w:rFonts w:eastAsia="MS Mincho"/>
          <w:i/>
          <w:sz w:val="32"/>
        </w:rPr>
      </w:pPr>
      <w:r>
        <w:rPr>
          <w:rFonts w:eastAsia="MS Mincho"/>
          <w:i/>
          <w:sz w:val="32"/>
        </w:rPr>
        <w:t xml:space="preserve">Допомогли </w:t>
      </w:r>
      <w:proofErr w:type="spellStart"/>
      <w:r>
        <w:rPr>
          <w:rFonts w:eastAsia="MS Mincho"/>
          <w:i/>
          <w:sz w:val="32"/>
        </w:rPr>
        <w:t>Індрі</w:t>
      </w:r>
      <w:proofErr w:type="spellEnd"/>
      <w:r>
        <w:rPr>
          <w:rFonts w:eastAsia="MS Mincho"/>
          <w:i/>
          <w:sz w:val="32"/>
        </w:rPr>
        <w:t xml:space="preserve"> в його справі.</w:t>
      </w:r>
    </w:p>
    <w:p w14:paraId="2B42B28F" w14:textId="77777777" w:rsidR="00DC09DE" w:rsidRDefault="00DC09DE">
      <w:pPr>
        <w:ind w:firstLine="1134"/>
        <w:jc w:val="both"/>
        <w:rPr>
          <w:rFonts w:eastAsia="MS Mincho"/>
          <w:i/>
          <w:sz w:val="32"/>
        </w:rPr>
      </w:pPr>
      <w:r>
        <w:rPr>
          <w:rFonts w:eastAsia="MS Mincho"/>
          <w:i/>
          <w:sz w:val="32"/>
        </w:rPr>
        <w:t xml:space="preserve">Як батьки підтримують сина, так </w:t>
      </w:r>
      <w:proofErr w:type="spellStart"/>
      <w:r>
        <w:rPr>
          <w:rFonts w:eastAsia="MS Mincho"/>
          <w:i/>
          <w:sz w:val="32"/>
        </w:rPr>
        <w:t>Ашвіни</w:t>
      </w:r>
      <w:proofErr w:type="spellEnd"/>
    </w:p>
    <w:p w14:paraId="38C8E5CD" w14:textId="77777777" w:rsidR="00DC09DE" w:rsidRDefault="00DC09DE">
      <w:pPr>
        <w:ind w:firstLine="1134"/>
        <w:jc w:val="both"/>
        <w:rPr>
          <w:rFonts w:eastAsia="MS Mincho"/>
          <w:i/>
          <w:sz w:val="32"/>
        </w:rPr>
      </w:pPr>
      <w:proofErr w:type="spellStart"/>
      <w:r>
        <w:rPr>
          <w:rFonts w:eastAsia="MS Mincho"/>
          <w:i/>
          <w:sz w:val="32"/>
        </w:rPr>
        <w:t>Індру</w:t>
      </w:r>
      <w:proofErr w:type="spellEnd"/>
      <w:r>
        <w:rPr>
          <w:rFonts w:eastAsia="MS Mincho"/>
          <w:i/>
          <w:sz w:val="32"/>
        </w:rPr>
        <w:t xml:space="preserve"> підтримали поетичними силами і чарівними діями</w:t>
      </w:r>
    </w:p>
    <w:p w14:paraId="0E24B8C0" w14:textId="77777777" w:rsidR="00DC09DE" w:rsidRDefault="00DC09DE">
      <w:pPr>
        <w:ind w:firstLine="1134"/>
        <w:jc w:val="both"/>
        <w:rPr>
          <w:rFonts w:eastAsia="MS Mincho"/>
          <w:i/>
          <w:sz w:val="32"/>
        </w:rPr>
      </w:pPr>
      <w:r>
        <w:rPr>
          <w:rFonts w:eastAsia="MS Mincho"/>
          <w:i/>
          <w:sz w:val="32"/>
        </w:rPr>
        <w:t xml:space="preserve">Коли ти випив сому з суміші, отруєної </w:t>
      </w:r>
      <w:proofErr w:type="spellStart"/>
      <w:r>
        <w:rPr>
          <w:rFonts w:eastAsia="MS Mincho"/>
          <w:i/>
          <w:sz w:val="32"/>
        </w:rPr>
        <w:t>сурою</w:t>
      </w:r>
      <w:proofErr w:type="spellEnd"/>
      <w:r>
        <w:rPr>
          <w:rFonts w:eastAsia="MS Mincho"/>
          <w:i/>
          <w:sz w:val="32"/>
        </w:rPr>
        <w:t>.</w:t>
      </w:r>
    </w:p>
    <w:p w14:paraId="31D057F8" w14:textId="77777777" w:rsidR="00DC09DE" w:rsidRDefault="00DC09DE">
      <w:pPr>
        <w:ind w:firstLine="1134"/>
        <w:jc w:val="both"/>
        <w:rPr>
          <w:rFonts w:eastAsia="MS Mincho"/>
          <w:i/>
          <w:sz w:val="32"/>
        </w:rPr>
      </w:pPr>
      <w:proofErr w:type="spellStart"/>
      <w:r>
        <w:rPr>
          <w:rFonts w:eastAsia="MS Mincho"/>
          <w:i/>
          <w:sz w:val="32"/>
        </w:rPr>
        <w:t>Сарасваті</w:t>
      </w:r>
      <w:proofErr w:type="spellEnd"/>
      <w:r>
        <w:rPr>
          <w:rFonts w:eastAsia="MS Mincho"/>
          <w:i/>
          <w:sz w:val="32"/>
        </w:rPr>
        <w:t xml:space="preserve"> вилікувала тебе, о щедрий.</w:t>
      </w:r>
    </w:p>
    <w:p w14:paraId="20CBA41B" w14:textId="77777777" w:rsidR="00DC09DE" w:rsidRDefault="00DC09DE">
      <w:pPr>
        <w:ind w:firstLine="3969"/>
        <w:jc w:val="both"/>
        <w:rPr>
          <w:rFonts w:eastAsia="MS Mincho"/>
          <w:sz w:val="32"/>
        </w:rPr>
      </w:pPr>
      <w:r>
        <w:rPr>
          <w:rFonts w:eastAsia="MS Mincho"/>
          <w:sz w:val="32"/>
        </w:rPr>
        <w:t>(РВ.Х.131.4-5).</w:t>
      </w:r>
    </w:p>
    <w:p w14:paraId="3F635F93" w14:textId="77777777" w:rsidR="00DC09DE" w:rsidRDefault="00DC09DE">
      <w:pPr>
        <w:ind w:firstLine="284"/>
        <w:jc w:val="both"/>
        <w:rPr>
          <w:rFonts w:eastAsia="MS Mincho"/>
          <w:sz w:val="32"/>
        </w:rPr>
      </w:pPr>
      <w:r>
        <w:rPr>
          <w:rFonts w:eastAsia="MS Mincho"/>
          <w:b/>
          <w:i/>
          <w:sz w:val="32"/>
        </w:rPr>
        <w:t>ПАДҐРІБГІ</w:t>
      </w:r>
      <w:r>
        <w:rPr>
          <w:rFonts w:eastAsia="MS Mincho"/>
          <w:sz w:val="32"/>
        </w:rPr>
        <w:t xml:space="preserve"> (</w:t>
      </w:r>
      <w:proofErr w:type="spellStart"/>
      <w:r>
        <w:rPr>
          <w:rFonts w:eastAsia="MS Mincho"/>
          <w:sz w:val="32"/>
        </w:rPr>
        <w:t>Padgŗbhí</w:t>
      </w:r>
      <w:proofErr w:type="spellEnd"/>
      <w:r>
        <w:rPr>
          <w:rFonts w:eastAsia="MS Mincho"/>
          <w:sz w:val="32"/>
        </w:rPr>
        <w:t xml:space="preserve"> – „Той, що хапає за ногу”) – </w:t>
      </w:r>
      <w:r>
        <w:rPr>
          <w:rFonts w:eastAsia="MS Mincho"/>
          <w:caps/>
          <w:sz w:val="32"/>
        </w:rPr>
        <w:t>д</w:t>
      </w:r>
      <w:r>
        <w:rPr>
          <w:rFonts w:eastAsia="MS Mincho"/>
          <w:sz w:val="32"/>
        </w:rPr>
        <w:t xml:space="preserve">емон або ворог, якого </w:t>
      </w:r>
      <w:proofErr w:type="spellStart"/>
      <w:r>
        <w:rPr>
          <w:rFonts w:eastAsia="MS Mincho"/>
          <w:i/>
          <w:sz w:val="32"/>
        </w:rPr>
        <w:t>Індра</w:t>
      </w:r>
      <w:proofErr w:type="spellEnd"/>
      <w:r>
        <w:rPr>
          <w:rFonts w:eastAsia="MS Mincho"/>
          <w:i/>
          <w:sz w:val="32"/>
        </w:rPr>
        <w:t xml:space="preserve"> </w:t>
      </w:r>
      <w:r>
        <w:rPr>
          <w:rFonts w:eastAsia="MS Mincho"/>
          <w:sz w:val="32"/>
        </w:rPr>
        <w:t xml:space="preserve">віддав під владу якомусь арію на ім’я </w:t>
      </w:r>
      <w:proofErr w:type="spellStart"/>
      <w:r>
        <w:rPr>
          <w:rFonts w:eastAsia="MS Mincho"/>
          <w:sz w:val="32"/>
        </w:rPr>
        <w:t>Сав’я</w:t>
      </w:r>
      <w:proofErr w:type="spellEnd"/>
      <w:r>
        <w:rPr>
          <w:rFonts w:eastAsia="MS Mincho"/>
          <w:sz w:val="32"/>
        </w:rPr>
        <w:t xml:space="preserve"> (РВ.Х.49.5d).</w:t>
      </w:r>
    </w:p>
    <w:p w14:paraId="625653FB" w14:textId="77777777" w:rsidR="00DC09DE" w:rsidRDefault="00DC09DE">
      <w:pPr>
        <w:ind w:firstLine="284"/>
        <w:jc w:val="both"/>
        <w:rPr>
          <w:rFonts w:eastAsia="MS Mincho"/>
          <w:sz w:val="32"/>
        </w:rPr>
      </w:pPr>
      <w:r>
        <w:rPr>
          <w:rFonts w:eastAsia="MS Mincho"/>
          <w:b/>
          <w:i/>
          <w:sz w:val="32"/>
        </w:rPr>
        <w:t>ПАНІ</w:t>
      </w:r>
      <w:r>
        <w:rPr>
          <w:rFonts w:eastAsia="MS Mincho"/>
          <w:sz w:val="32"/>
        </w:rPr>
        <w:t xml:space="preserve"> (</w:t>
      </w:r>
      <w:proofErr w:type="spellStart"/>
      <w:r>
        <w:rPr>
          <w:rFonts w:eastAsia="MS Mincho"/>
          <w:sz w:val="32"/>
        </w:rPr>
        <w:t>Páni</w:t>
      </w:r>
      <w:proofErr w:type="spellEnd"/>
      <w:r>
        <w:rPr>
          <w:rFonts w:eastAsia="MS Mincho"/>
          <w:sz w:val="32"/>
        </w:rPr>
        <w:t xml:space="preserve"> – „Скупий”, „Жадібний”) – 1) В однині – ім’я вождя демонів цього класу.</w:t>
      </w:r>
    </w:p>
    <w:p w14:paraId="24E0AC43" w14:textId="77777777" w:rsidR="00DC09DE" w:rsidRDefault="00DC09DE">
      <w:pPr>
        <w:pStyle w:val="a4"/>
        <w:rPr>
          <w:rFonts w:eastAsia="MS Mincho"/>
          <w:sz w:val="32"/>
        </w:rPr>
      </w:pPr>
      <w:r>
        <w:rPr>
          <w:rFonts w:eastAsia="MS Mincho"/>
          <w:sz w:val="32"/>
        </w:rPr>
        <w:lastRenderedPageBreak/>
        <w:t xml:space="preserve">2) У множині – група демонів, ворогів Індри, персонажів космогонічного міфу </w:t>
      </w:r>
      <w:proofErr w:type="spellStart"/>
      <w:r>
        <w:rPr>
          <w:rFonts w:eastAsia="MS Mincho"/>
          <w:i/>
          <w:sz w:val="32"/>
        </w:rPr>
        <w:t>Вала</w:t>
      </w:r>
      <w:proofErr w:type="spellEnd"/>
      <w:r>
        <w:rPr>
          <w:rFonts w:eastAsia="MS Mincho"/>
          <w:sz w:val="32"/>
        </w:rPr>
        <w:t xml:space="preserve">. Це істоти неправдиві, позбавлені віри. Вони викрали в арійських Богів корів, погнали їх на край світу за ріку Расу і сховали їх чи то у скелі, чи то в гірській печері. Боги </w:t>
      </w:r>
      <w:proofErr w:type="spellStart"/>
      <w:r>
        <w:rPr>
          <w:rFonts w:eastAsia="MS Mincho"/>
          <w:i/>
          <w:sz w:val="32"/>
        </w:rPr>
        <w:t>Індра</w:t>
      </w:r>
      <w:proofErr w:type="spellEnd"/>
      <w:r>
        <w:rPr>
          <w:rFonts w:eastAsia="MS Mincho"/>
          <w:i/>
          <w:sz w:val="32"/>
        </w:rPr>
        <w:t xml:space="preserve">, </w:t>
      </w:r>
      <w:proofErr w:type="spellStart"/>
      <w:r>
        <w:rPr>
          <w:rFonts w:eastAsia="MS Mincho"/>
          <w:i/>
          <w:sz w:val="32"/>
        </w:rPr>
        <w:t>Аґні</w:t>
      </w:r>
      <w:proofErr w:type="spellEnd"/>
      <w:r>
        <w:rPr>
          <w:rFonts w:eastAsia="MS Mincho"/>
          <w:i/>
          <w:sz w:val="32"/>
        </w:rPr>
        <w:t xml:space="preserve">, Сома, </w:t>
      </w:r>
      <w:proofErr w:type="spellStart"/>
      <w:r>
        <w:rPr>
          <w:rFonts w:eastAsia="MS Mincho"/>
          <w:i/>
          <w:sz w:val="32"/>
        </w:rPr>
        <w:t>Брігаспаті</w:t>
      </w:r>
      <w:proofErr w:type="spellEnd"/>
      <w:r>
        <w:rPr>
          <w:rFonts w:eastAsia="MS Mincho"/>
          <w:i/>
          <w:sz w:val="32"/>
        </w:rPr>
        <w:t xml:space="preserve">, </w:t>
      </w:r>
      <w:proofErr w:type="spellStart"/>
      <w:r>
        <w:rPr>
          <w:rFonts w:eastAsia="MS Mincho"/>
          <w:i/>
          <w:sz w:val="32"/>
        </w:rPr>
        <w:t>Анґіраси</w:t>
      </w:r>
      <w:proofErr w:type="spellEnd"/>
      <w:r>
        <w:rPr>
          <w:rFonts w:eastAsia="MS Mincho"/>
          <w:i/>
          <w:sz w:val="32"/>
        </w:rPr>
        <w:t xml:space="preserve"> </w:t>
      </w:r>
      <w:r>
        <w:rPr>
          <w:rFonts w:eastAsia="MS Mincho"/>
          <w:sz w:val="32"/>
        </w:rPr>
        <w:t xml:space="preserve">визволили корів, Сонце, Богиню </w:t>
      </w:r>
      <w:proofErr w:type="spellStart"/>
      <w:r>
        <w:rPr>
          <w:rFonts w:eastAsia="MS Mincho"/>
          <w:i/>
          <w:sz w:val="32"/>
        </w:rPr>
        <w:t>Ушас</w:t>
      </w:r>
      <w:proofErr w:type="spellEnd"/>
      <w:r>
        <w:rPr>
          <w:rFonts w:eastAsia="MS Mincho"/>
          <w:sz w:val="32"/>
        </w:rPr>
        <w:t>, що символізує включення часового річного циклу.</w:t>
      </w:r>
    </w:p>
    <w:p w14:paraId="5A3D4547" w14:textId="77777777" w:rsidR="00DC09DE" w:rsidRDefault="00DC09DE">
      <w:pPr>
        <w:ind w:firstLine="284"/>
        <w:jc w:val="both"/>
        <w:rPr>
          <w:rFonts w:eastAsia="MS Mincho"/>
          <w:sz w:val="32"/>
        </w:rPr>
      </w:pPr>
      <w:r>
        <w:rPr>
          <w:rFonts w:eastAsia="MS Mincho"/>
          <w:b/>
          <w:i/>
          <w:sz w:val="32"/>
        </w:rPr>
        <w:t>ПАРНАЯ</w:t>
      </w:r>
      <w:r>
        <w:rPr>
          <w:rFonts w:eastAsia="MS Mincho"/>
          <w:sz w:val="32"/>
        </w:rPr>
        <w:t xml:space="preserve"> (</w:t>
      </w:r>
      <w:proofErr w:type="spellStart"/>
      <w:r>
        <w:rPr>
          <w:rFonts w:eastAsia="MS Mincho"/>
          <w:sz w:val="32"/>
        </w:rPr>
        <w:t>Parnáya</w:t>
      </w:r>
      <w:proofErr w:type="spellEnd"/>
      <w:r>
        <w:rPr>
          <w:rFonts w:eastAsia="MS Mincho"/>
          <w:sz w:val="32"/>
        </w:rPr>
        <w:t>) – Згадується в „</w:t>
      </w:r>
      <w:proofErr w:type="spellStart"/>
      <w:r>
        <w:rPr>
          <w:rFonts w:eastAsia="MS Mincho"/>
          <w:sz w:val="32"/>
        </w:rPr>
        <w:t>Ріґведі</w:t>
      </w:r>
      <w:proofErr w:type="spellEnd"/>
      <w:r>
        <w:rPr>
          <w:rFonts w:eastAsia="MS Mincho"/>
          <w:sz w:val="32"/>
        </w:rPr>
        <w:t xml:space="preserve">” один раз з </w:t>
      </w:r>
      <w:proofErr w:type="spellStart"/>
      <w:r>
        <w:rPr>
          <w:rFonts w:eastAsia="MS Mincho"/>
          <w:i/>
          <w:sz w:val="32"/>
        </w:rPr>
        <w:t>Караджою</w:t>
      </w:r>
      <w:proofErr w:type="spellEnd"/>
      <w:r>
        <w:rPr>
          <w:rFonts w:eastAsia="MS Mincho"/>
          <w:i/>
          <w:sz w:val="32"/>
        </w:rPr>
        <w:t xml:space="preserve"> </w:t>
      </w:r>
      <w:r>
        <w:rPr>
          <w:rFonts w:eastAsia="MS Mincho"/>
          <w:sz w:val="32"/>
        </w:rPr>
        <w:t>(РВ.I.53.8а-b).</w:t>
      </w:r>
    </w:p>
    <w:p w14:paraId="7B97A4CF" w14:textId="77777777" w:rsidR="00DC09DE" w:rsidRDefault="00DC09DE">
      <w:pPr>
        <w:ind w:firstLine="284"/>
        <w:jc w:val="both"/>
        <w:rPr>
          <w:rFonts w:eastAsia="MS Mincho"/>
          <w:sz w:val="32"/>
        </w:rPr>
      </w:pPr>
      <w:r>
        <w:rPr>
          <w:rFonts w:eastAsia="MS Mincho"/>
          <w:b/>
          <w:i/>
          <w:sz w:val="32"/>
        </w:rPr>
        <w:t>ПІПРУ</w:t>
      </w:r>
      <w:r>
        <w:rPr>
          <w:rFonts w:eastAsia="MS Mincho"/>
          <w:sz w:val="32"/>
        </w:rPr>
        <w:t xml:space="preserve"> (</w:t>
      </w:r>
      <w:proofErr w:type="spellStart"/>
      <w:r>
        <w:rPr>
          <w:rFonts w:eastAsia="MS Mincho"/>
          <w:sz w:val="32"/>
        </w:rPr>
        <w:t>Pípru</w:t>
      </w:r>
      <w:proofErr w:type="spellEnd"/>
      <w:r>
        <w:rPr>
          <w:rFonts w:eastAsia="MS Mincho"/>
          <w:sz w:val="32"/>
        </w:rPr>
        <w:t xml:space="preserve">) – Цього демона переміг </w:t>
      </w:r>
      <w:proofErr w:type="spellStart"/>
      <w:r>
        <w:rPr>
          <w:rFonts w:eastAsia="MS Mincho"/>
          <w:i/>
          <w:sz w:val="32"/>
        </w:rPr>
        <w:t>Індра</w:t>
      </w:r>
      <w:proofErr w:type="spellEnd"/>
      <w:r>
        <w:rPr>
          <w:rFonts w:eastAsia="MS Mincho"/>
          <w:sz w:val="32"/>
        </w:rPr>
        <w:t xml:space="preserve"> і поруйнував його укріплення.</w:t>
      </w:r>
    </w:p>
    <w:p w14:paraId="039A883F" w14:textId="77777777" w:rsidR="00DC09DE" w:rsidRDefault="00DC09DE">
      <w:pPr>
        <w:ind w:firstLine="1134"/>
        <w:jc w:val="both"/>
        <w:rPr>
          <w:rFonts w:eastAsia="MS Mincho"/>
          <w:i/>
          <w:sz w:val="32"/>
        </w:rPr>
      </w:pPr>
      <w:r>
        <w:rPr>
          <w:rFonts w:eastAsia="MS Mincho"/>
          <w:i/>
          <w:sz w:val="32"/>
        </w:rPr>
        <w:t xml:space="preserve">Ти проломив укріплення </w:t>
      </w:r>
      <w:proofErr w:type="spellStart"/>
      <w:r>
        <w:rPr>
          <w:rFonts w:eastAsia="MS Mincho"/>
          <w:i/>
          <w:sz w:val="32"/>
        </w:rPr>
        <w:t>Піпру</w:t>
      </w:r>
      <w:proofErr w:type="spellEnd"/>
      <w:r>
        <w:rPr>
          <w:rFonts w:eastAsia="MS Mincho"/>
          <w:i/>
          <w:sz w:val="32"/>
        </w:rPr>
        <w:t>, о мужній духом.</w:t>
      </w:r>
    </w:p>
    <w:p w14:paraId="5A6993DB" w14:textId="77777777" w:rsidR="00DC09DE" w:rsidRDefault="00DC09DE">
      <w:pPr>
        <w:ind w:firstLine="3969"/>
        <w:jc w:val="both"/>
        <w:rPr>
          <w:rFonts w:eastAsia="MS Mincho"/>
          <w:sz w:val="32"/>
        </w:rPr>
      </w:pPr>
      <w:r>
        <w:rPr>
          <w:rFonts w:eastAsia="MS Mincho"/>
          <w:sz w:val="32"/>
        </w:rPr>
        <w:t>(РВ.I.51.5с).</w:t>
      </w:r>
    </w:p>
    <w:p w14:paraId="1F5A1087" w14:textId="77777777" w:rsidR="00DC09DE" w:rsidRDefault="00DC09DE">
      <w:pPr>
        <w:ind w:firstLine="284"/>
        <w:jc w:val="both"/>
        <w:rPr>
          <w:rFonts w:eastAsia="MS Mincho"/>
          <w:sz w:val="32"/>
        </w:rPr>
      </w:pPr>
      <w:r>
        <w:rPr>
          <w:rFonts w:eastAsia="MS Mincho"/>
          <w:b/>
          <w:i/>
          <w:sz w:val="32"/>
        </w:rPr>
        <w:t>РАКШАС</w:t>
      </w:r>
      <w:r>
        <w:rPr>
          <w:rFonts w:eastAsia="MS Mincho"/>
          <w:sz w:val="32"/>
        </w:rPr>
        <w:t xml:space="preserve"> (</w:t>
      </w:r>
      <w:proofErr w:type="spellStart"/>
      <w:r>
        <w:rPr>
          <w:rFonts w:eastAsia="MS Mincho"/>
          <w:sz w:val="32"/>
        </w:rPr>
        <w:t>Rakşás</w:t>
      </w:r>
      <w:proofErr w:type="spellEnd"/>
      <w:r>
        <w:rPr>
          <w:rFonts w:eastAsia="MS Mincho"/>
          <w:sz w:val="32"/>
        </w:rPr>
        <w:t>) – Клас демонів-перевертнів, які шкодять людям і псують жертвопринесення.</w:t>
      </w:r>
    </w:p>
    <w:p w14:paraId="5D38C7F5" w14:textId="77777777" w:rsidR="00DC09DE" w:rsidRDefault="00DC09DE">
      <w:pPr>
        <w:ind w:firstLine="284"/>
        <w:jc w:val="both"/>
        <w:rPr>
          <w:rFonts w:eastAsia="MS Mincho"/>
          <w:sz w:val="32"/>
        </w:rPr>
      </w:pPr>
      <w:r>
        <w:rPr>
          <w:rFonts w:eastAsia="MS Mincho"/>
          <w:b/>
          <w:i/>
          <w:sz w:val="32"/>
        </w:rPr>
        <w:t>РАКШАСІ</w:t>
      </w:r>
      <w:r>
        <w:rPr>
          <w:rFonts w:eastAsia="MS Mincho"/>
          <w:sz w:val="32"/>
        </w:rPr>
        <w:t xml:space="preserve"> (</w:t>
      </w:r>
      <w:proofErr w:type="spellStart"/>
      <w:r>
        <w:rPr>
          <w:rFonts w:eastAsia="MS Mincho"/>
          <w:sz w:val="32"/>
        </w:rPr>
        <w:t>Rakşási</w:t>
      </w:r>
      <w:proofErr w:type="spellEnd"/>
      <w:r>
        <w:rPr>
          <w:rFonts w:eastAsia="MS Mincho"/>
          <w:sz w:val="32"/>
        </w:rPr>
        <w:t xml:space="preserve"> – „Та, якої слід боятись”) – </w:t>
      </w:r>
      <w:proofErr w:type="spellStart"/>
      <w:r>
        <w:rPr>
          <w:rFonts w:eastAsia="MS Mincho"/>
          <w:sz w:val="32"/>
        </w:rPr>
        <w:t>Демониця</w:t>
      </w:r>
      <w:proofErr w:type="spellEnd"/>
      <w:r>
        <w:rPr>
          <w:rFonts w:eastAsia="MS Mincho"/>
          <w:sz w:val="32"/>
        </w:rPr>
        <w:t>.</w:t>
      </w:r>
    </w:p>
    <w:p w14:paraId="665BF5B1" w14:textId="77777777" w:rsidR="00DC09DE" w:rsidRDefault="00DC09DE">
      <w:pPr>
        <w:ind w:firstLine="284"/>
        <w:jc w:val="both"/>
        <w:rPr>
          <w:rFonts w:eastAsia="MS Mincho"/>
          <w:sz w:val="32"/>
        </w:rPr>
      </w:pPr>
      <w:r>
        <w:rPr>
          <w:rFonts w:eastAsia="MS Mincho"/>
          <w:b/>
          <w:i/>
          <w:sz w:val="32"/>
        </w:rPr>
        <w:t>РАГУ</w:t>
      </w:r>
      <w:r>
        <w:rPr>
          <w:rFonts w:eastAsia="MS Mincho"/>
          <w:sz w:val="32"/>
        </w:rPr>
        <w:t xml:space="preserve"> (</w:t>
      </w:r>
      <w:proofErr w:type="spellStart"/>
      <w:r>
        <w:rPr>
          <w:rFonts w:eastAsia="MS Mincho"/>
          <w:sz w:val="32"/>
        </w:rPr>
        <w:t>Ráhu</w:t>
      </w:r>
      <w:proofErr w:type="spellEnd"/>
      <w:r>
        <w:rPr>
          <w:rFonts w:eastAsia="MS Mincho"/>
          <w:sz w:val="32"/>
        </w:rPr>
        <w:t>) – Один з персонажів міфу про сколочування океану. Змієподібний демон-</w:t>
      </w:r>
      <w:proofErr w:type="spellStart"/>
      <w:r>
        <w:rPr>
          <w:rFonts w:eastAsia="MS Mincho"/>
          <w:sz w:val="32"/>
        </w:rPr>
        <w:t>ракшас</w:t>
      </w:r>
      <w:proofErr w:type="spellEnd"/>
      <w:r>
        <w:rPr>
          <w:rFonts w:eastAsia="MS Mincho"/>
          <w:sz w:val="32"/>
        </w:rPr>
        <w:t xml:space="preserve">. Коли почалась боротьба за </w:t>
      </w:r>
      <w:r>
        <w:rPr>
          <w:rFonts w:eastAsia="MS Mincho"/>
          <w:i/>
          <w:sz w:val="32"/>
        </w:rPr>
        <w:t>амріту</w:t>
      </w:r>
      <w:r>
        <w:rPr>
          <w:rFonts w:eastAsia="MS Mincho"/>
          <w:sz w:val="32"/>
        </w:rPr>
        <w:t xml:space="preserve">, яку дістали з </w:t>
      </w:r>
      <w:proofErr w:type="spellStart"/>
      <w:r>
        <w:rPr>
          <w:rFonts w:eastAsia="MS Mincho"/>
          <w:sz w:val="32"/>
        </w:rPr>
        <w:t>дна</w:t>
      </w:r>
      <w:proofErr w:type="spellEnd"/>
      <w:r>
        <w:rPr>
          <w:rFonts w:eastAsia="MS Mincho"/>
          <w:sz w:val="32"/>
        </w:rPr>
        <w:t xml:space="preserve"> океану, Боги перемогли </w:t>
      </w:r>
      <w:proofErr w:type="spellStart"/>
      <w:r>
        <w:rPr>
          <w:rFonts w:eastAsia="MS Mincho"/>
          <w:i/>
          <w:sz w:val="32"/>
        </w:rPr>
        <w:t>Асурів</w:t>
      </w:r>
      <w:proofErr w:type="spellEnd"/>
      <w:r>
        <w:rPr>
          <w:rFonts w:eastAsia="MS Mincho"/>
          <w:sz w:val="32"/>
        </w:rPr>
        <w:t xml:space="preserve">. Але одному з них – Рагу – вдалось підкрастись до посудини з амрітою. Про її місцезнаходження прохопився Бог </w:t>
      </w:r>
      <w:proofErr w:type="spellStart"/>
      <w:r>
        <w:rPr>
          <w:rFonts w:eastAsia="MS Mincho"/>
          <w:i/>
          <w:sz w:val="32"/>
        </w:rPr>
        <w:t>Буддга</w:t>
      </w:r>
      <w:proofErr w:type="spellEnd"/>
      <w:r>
        <w:rPr>
          <w:rFonts w:eastAsia="MS Mincho"/>
          <w:sz w:val="32"/>
        </w:rPr>
        <w:t xml:space="preserve">. Рагу зробив ковток. Попереджений Богом Сонця – </w:t>
      </w:r>
      <w:proofErr w:type="spellStart"/>
      <w:r>
        <w:rPr>
          <w:rFonts w:eastAsia="MS Mincho"/>
          <w:i/>
          <w:sz w:val="32"/>
        </w:rPr>
        <w:t>Сур</w:t>
      </w:r>
      <w:r>
        <w:rPr>
          <w:sz w:val="32"/>
        </w:rPr>
        <w:t>’</w:t>
      </w:r>
      <w:r>
        <w:rPr>
          <w:rFonts w:eastAsia="MS Mincho"/>
          <w:i/>
          <w:sz w:val="32"/>
        </w:rPr>
        <w:t>єю</w:t>
      </w:r>
      <w:proofErr w:type="spellEnd"/>
      <w:r>
        <w:rPr>
          <w:rFonts w:eastAsia="MS Mincho"/>
          <w:sz w:val="32"/>
        </w:rPr>
        <w:t xml:space="preserve"> і Місяця – </w:t>
      </w:r>
      <w:r>
        <w:rPr>
          <w:rFonts w:eastAsia="MS Mincho"/>
          <w:i/>
          <w:sz w:val="32"/>
        </w:rPr>
        <w:t>Сомою</w:t>
      </w:r>
      <w:r>
        <w:rPr>
          <w:rFonts w:eastAsia="MS Mincho"/>
          <w:sz w:val="32"/>
        </w:rPr>
        <w:t xml:space="preserve">, Бог </w:t>
      </w:r>
      <w:proofErr w:type="spellStart"/>
      <w:r>
        <w:rPr>
          <w:rFonts w:eastAsia="MS Mincho"/>
          <w:i/>
          <w:sz w:val="32"/>
        </w:rPr>
        <w:t>Вішну</w:t>
      </w:r>
      <w:proofErr w:type="spellEnd"/>
      <w:r>
        <w:rPr>
          <w:rFonts w:eastAsia="MS Mincho"/>
          <w:sz w:val="32"/>
        </w:rPr>
        <w:t xml:space="preserve"> кинув диск і відрубав Рагу голову перш, ніж той встиг проковтнути напій. Але через те, що амріта застрягла в нього в горлі, голова стала безсмертною, а тіло залишилось смертним. Відтоді голова і хвіст його існують окремо.</w:t>
      </w:r>
    </w:p>
    <w:p w14:paraId="70ED7285" w14:textId="77777777" w:rsidR="00DC09DE" w:rsidRDefault="00DC09DE">
      <w:pPr>
        <w:ind w:firstLine="1134"/>
        <w:jc w:val="both"/>
        <w:rPr>
          <w:rFonts w:eastAsia="MS Mincho"/>
          <w:i/>
          <w:sz w:val="32"/>
        </w:rPr>
      </w:pPr>
      <w:r>
        <w:rPr>
          <w:rFonts w:eastAsia="MS Mincho"/>
          <w:i/>
          <w:sz w:val="32"/>
        </w:rPr>
        <w:t>Метнувши диск, суворо наказав тим самим</w:t>
      </w:r>
    </w:p>
    <w:p w14:paraId="604F55BF" w14:textId="77777777" w:rsidR="00DC09DE" w:rsidRDefault="00DC09DE">
      <w:pPr>
        <w:ind w:firstLine="1134"/>
        <w:jc w:val="both"/>
        <w:rPr>
          <w:rFonts w:eastAsia="MS Mincho"/>
          <w:i/>
          <w:sz w:val="32"/>
        </w:rPr>
      </w:pPr>
      <w:r>
        <w:rPr>
          <w:rFonts w:eastAsia="MS Mincho"/>
          <w:i/>
          <w:sz w:val="32"/>
        </w:rPr>
        <w:t xml:space="preserve">З утіх кохання </w:t>
      </w:r>
      <w:proofErr w:type="spellStart"/>
      <w:r>
        <w:rPr>
          <w:rFonts w:eastAsia="MS Mincho"/>
          <w:i/>
          <w:sz w:val="32"/>
        </w:rPr>
        <w:t>Рагових</w:t>
      </w:r>
      <w:proofErr w:type="spellEnd"/>
      <w:r>
        <w:rPr>
          <w:rFonts w:eastAsia="MS Mincho"/>
          <w:i/>
          <w:sz w:val="32"/>
        </w:rPr>
        <w:t xml:space="preserve"> дружин забрати</w:t>
      </w:r>
    </w:p>
    <w:p w14:paraId="5E995CEC" w14:textId="77777777" w:rsidR="00DC09DE" w:rsidRDefault="00DC09DE">
      <w:pPr>
        <w:ind w:firstLine="1134"/>
        <w:jc w:val="both"/>
        <w:rPr>
          <w:rFonts w:eastAsia="MS Mincho"/>
          <w:i/>
          <w:sz w:val="32"/>
        </w:rPr>
      </w:pPr>
      <w:r>
        <w:rPr>
          <w:rFonts w:eastAsia="MS Mincho"/>
          <w:i/>
          <w:sz w:val="32"/>
        </w:rPr>
        <w:t>Найпершу з розваг – обійми –</w:t>
      </w:r>
    </w:p>
    <w:p w14:paraId="3C8EB016" w14:textId="77777777" w:rsidR="00DC09DE" w:rsidRDefault="00DC09DE">
      <w:pPr>
        <w:ind w:firstLine="1134"/>
        <w:jc w:val="both"/>
        <w:rPr>
          <w:rFonts w:eastAsia="MS Mincho"/>
          <w:i/>
          <w:sz w:val="32"/>
        </w:rPr>
      </w:pPr>
      <w:r>
        <w:rPr>
          <w:rFonts w:eastAsia="MS Mincho"/>
          <w:i/>
          <w:sz w:val="32"/>
        </w:rPr>
        <w:t>І їм дозволив тільки поцілунки.</w:t>
      </w:r>
    </w:p>
    <w:p w14:paraId="49061A7A" w14:textId="77777777" w:rsidR="00DC09DE" w:rsidRDefault="00DC09DE">
      <w:pPr>
        <w:ind w:firstLine="284"/>
        <w:jc w:val="both"/>
        <w:rPr>
          <w:rFonts w:eastAsia="MS Mincho"/>
          <w:sz w:val="32"/>
        </w:rPr>
      </w:pPr>
      <w:r>
        <w:rPr>
          <w:rFonts w:eastAsia="MS Mincho"/>
          <w:sz w:val="32"/>
        </w:rPr>
        <w:t>Так цей епізод дотепно описав один з індійських поетів.</w:t>
      </w:r>
    </w:p>
    <w:p w14:paraId="0A329609" w14:textId="77777777" w:rsidR="00DC09DE" w:rsidRDefault="00DC09DE">
      <w:pPr>
        <w:ind w:firstLine="284"/>
        <w:jc w:val="both"/>
        <w:rPr>
          <w:rFonts w:eastAsia="MS Mincho"/>
          <w:sz w:val="32"/>
        </w:rPr>
      </w:pPr>
      <w:r>
        <w:rPr>
          <w:rFonts w:eastAsia="MS Mincho"/>
          <w:b/>
          <w:i/>
          <w:sz w:val="32"/>
        </w:rPr>
        <w:t>РАГУ</w:t>
      </w:r>
      <w:r>
        <w:rPr>
          <w:rFonts w:eastAsia="MS Mincho"/>
          <w:sz w:val="32"/>
        </w:rPr>
        <w:t xml:space="preserve"> разом </w:t>
      </w:r>
      <w:r>
        <w:rPr>
          <w:rFonts w:eastAsia="MS Mincho"/>
          <w:i/>
          <w:sz w:val="32"/>
        </w:rPr>
        <w:t xml:space="preserve">з </w:t>
      </w:r>
      <w:r>
        <w:rPr>
          <w:rFonts w:eastAsia="MS Mincho"/>
          <w:b/>
          <w:i/>
          <w:sz w:val="32"/>
        </w:rPr>
        <w:t>КЕТУ</w:t>
      </w:r>
      <w:r>
        <w:rPr>
          <w:rFonts w:eastAsia="MS Mincho"/>
          <w:i/>
          <w:sz w:val="32"/>
        </w:rPr>
        <w:t xml:space="preserve"> </w:t>
      </w:r>
      <w:r>
        <w:rPr>
          <w:rFonts w:eastAsia="MS Mincho"/>
          <w:sz w:val="32"/>
        </w:rPr>
        <w:t xml:space="preserve">в індійській астрології – це голова і хвіст  демона-дракона: північний і південний місячні вузли. Рагу у ведичній літературі – демон затемнення, який час від часу ковтає Місяць або Сонце, але не може їх з’їсти, бо не має тіла. Він – прабатько комет і метеорів. "Розум без сили". У </w:t>
      </w:r>
      <w:proofErr w:type="spellStart"/>
      <w:r>
        <w:rPr>
          <w:rFonts w:eastAsia="MS Mincho"/>
          <w:sz w:val="32"/>
        </w:rPr>
        <w:t>Вішнупурані</w:t>
      </w:r>
      <w:proofErr w:type="spellEnd"/>
      <w:r>
        <w:rPr>
          <w:rFonts w:eastAsia="MS Mincho"/>
          <w:sz w:val="32"/>
        </w:rPr>
        <w:t xml:space="preserve"> сказано: “Вісім чорних коней мчать похмуру колісницю Рагу”. Це символ світу буденності, світу нижчого. </w:t>
      </w:r>
      <w:r>
        <w:rPr>
          <w:rFonts w:eastAsia="MS Mincho"/>
          <w:b/>
          <w:i/>
          <w:sz w:val="32"/>
        </w:rPr>
        <w:t xml:space="preserve">КЕТУ </w:t>
      </w:r>
      <w:r>
        <w:rPr>
          <w:rFonts w:eastAsia="MS Mincho"/>
          <w:sz w:val="32"/>
        </w:rPr>
        <w:t xml:space="preserve">(„Сяйво”) – задня частина демона-дракона, позбавлена розуму, але озброєна зазубреним хвостом. У тій самій </w:t>
      </w:r>
      <w:proofErr w:type="spellStart"/>
      <w:r>
        <w:rPr>
          <w:rFonts w:eastAsia="MS Mincho"/>
          <w:sz w:val="32"/>
        </w:rPr>
        <w:t>Вішнупурані</w:t>
      </w:r>
      <w:proofErr w:type="spellEnd"/>
      <w:r>
        <w:rPr>
          <w:rFonts w:eastAsia="MS Mincho"/>
          <w:sz w:val="32"/>
        </w:rPr>
        <w:t xml:space="preserve">: “Вісім коней </w:t>
      </w:r>
      <w:r>
        <w:rPr>
          <w:rFonts w:eastAsia="MS Mincho"/>
          <w:sz w:val="32"/>
        </w:rPr>
        <w:lastRenderedPageBreak/>
        <w:t xml:space="preserve">колісниці Кету, прудкі, мов вітер, кольору темно-червоного лаку або диму від соломи, що горить”. Символ світу вищого. Тіло Рагу, яке після відокремлення голови перетворилось на скупчення комет, метеорів і астероїдів, у індійській астрології – окрема фіктивна планета. Помщаючись Місяцю, Кету переслідує його дружин – сузір’я і, між іншим, найулюбленішу </w:t>
      </w:r>
      <w:proofErr w:type="spellStart"/>
      <w:r>
        <w:rPr>
          <w:rFonts w:eastAsia="MS Mincho"/>
          <w:i/>
          <w:sz w:val="32"/>
        </w:rPr>
        <w:t>Рогіні</w:t>
      </w:r>
      <w:proofErr w:type="spellEnd"/>
      <w:r>
        <w:rPr>
          <w:rFonts w:eastAsia="MS Mincho"/>
          <w:sz w:val="32"/>
        </w:rPr>
        <w:t xml:space="preserve"> (див.), закутуючи її темним серпанком („</w:t>
      </w:r>
      <w:proofErr w:type="spellStart"/>
      <w:r>
        <w:rPr>
          <w:rFonts w:eastAsia="MS Mincho"/>
          <w:sz w:val="32"/>
        </w:rPr>
        <w:t>Магабгарата</w:t>
      </w:r>
      <w:proofErr w:type="spellEnd"/>
      <w:r>
        <w:rPr>
          <w:rFonts w:eastAsia="MS Mincho"/>
          <w:sz w:val="32"/>
        </w:rPr>
        <w:t>” і „</w:t>
      </w:r>
      <w:proofErr w:type="spellStart"/>
      <w:r>
        <w:rPr>
          <w:rFonts w:eastAsia="MS Mincho"/>
          <w:sz w:val="32"/>
        </w:rPr>
        <w:t>Рамаяна</w:t>
      </w:r>
      <w:proofErr w:type="spellEnd"/>
      <w:r>
        <w:rPr>
          <w:rFonts w:eastAsia="MS Mincho"/>
          <w:sz w:val="32"/>
        </w:rPr>
        <w:t>”).</w:t>
      </w:r>
    </w:p>
    <w:p w14:paraId="51B29755" w14:textId="77777777" w:rsidR="00DC09DE" w:rsidRDefault="00DC09DE">
      <w:pPr>
        <w:ind w:firstLine="284"/>
        <w:jc w:val="both"/>
        <w:rPr>
          <w:rFonts w:eastAsia="MS Mincho"/>
          <w:sz w:val="32"/>
        </w:rPr>
      </w:pPr>
      <w:r>
        <w:rPr>
          <w:rFonts w:eastAsia="MS Mincho"/>
          <w:b/>
          <w:i/>
          <w:sz w:val="32"/>
        </w:rPr>
        <w:t>РАУГІНА</w:t>
      </w:r>
      <w:r>
        <w:rPr>
          <w:rFonts w:eastAsia="MS Mincho"/>
          <w:sz w:val="32"/>
        </w:rPr>
        <w:t xml:space="preserve"> (</w:t>
      </w:r>
      <w:proofErr w:type="spellStart"/>
      <w:r>
        <w:rPr>
          <w:rFonts w:eastAsia="MS Mincho"/>
          <w:sz w:val="32"/>
        </w:rPr>
        <w:t>Rauhína</w:t>
      </w:r>
      <w:proofErr w:type="spellEnd"/>
      <w:r>
        <w:rPr>
          <w:rFonts w:eastAsia="MS Mincho"/>
          <w:sz w:val="32"/>
        </w:rPr>
        <w:t xml:space="preserve"> – „Син рудої корови або кобили”) – Його розрубав </w:t>
      </w:r>
      <w:proofErr w:type="spellStart"/>
      <w:r>
        <w:rPr>
          <w:rFonts w:eastAsia="MS Mincho"/>
          <w:i/>
          <w:sz w:val="32"/>
        </w:rPr>
        <w:t>Індра</w:t>
      </w:r>
      <w:proofErr w:type="spellEnd"/>
      <w:r>
        <w:rPr>
          <w:rFonts w:eastAsia="MS Mincho"/>
          <w:sz w:val="32"/>
        </w:rPr>
        <w:t xml:space="preserve">  (РВ.I.103.2).</w:t>
      </w:r>
    </w:p>
    <w:p w14:paraId="4B647D55" w14:textId="77777777" w:rsidR="00DC09DE" w:rsidRDefault="00DC09DE">
      <w:pPr>
        <w:ind w:firstLine="284"/>
        <w:jc w:val="both"/>
        <w:rPr>
          <w:rFonts w:eastAsia="MS Mincho"/>
          <w:sz w:val="32"/>
        </w:rPr>
      </w:pPr>
      <w:r>
        <w:rPr>
          <w:rFonts w:eastAsia="MS Mincho"/>
          <w:b/>
          <w:i/>
          <w:sz w:val="32"/>
        </w:rPr>
        <w:t>РУДГІКРА</w:t>
      </w:r>
      <w:r>
        <w:rPr>
          <w:rFonts w:eastAsia="MS Mincho"/>
          <w:i/>
          <w:sz w:val="32"/>
        </w:rPr>
        <w:t xml:space="preserve"> </w:t>
      </w:r>
      <w:r>
        <w:rPr>
          <w:rFonts w:eastAsia="MS Mincho"/>
          <w:sz w:val="32"/>
        </w:rPr>
        <w:t>(</w:t>
      </w:r>
      <w:proofErr w:type="spellStart"/>
      <w:r>
        <w:rPr>
          <w:rFonts w:eastAsia="MS Mincho"/>
          <w:sz w:val="32"/>
        </w:rPr>
        <w:t>Rudhikrá</w:t>
      </w:r>
      <w:proofErr w:type="spellEnd"/>
      <w:r>
        <w:rPr>
          <w:rFonts w:eastAsia="MS Mincho"/>
          <w:sz w:val="32"/>
        </w:rPr>
        <w:t xml:space="preserve"> – „</w:t>
      </w:r>
      <w:proofErr w:type="spellStart"/>
      <w:r>
        <w:rPr>
          <w:rFonts w:eastAsia="MS Mincho"/>
          <w:sz w:val="32"/>
        </w:rPr>
        <w:t>Розбризкувач</w:t>
      </w:r>
      <w:proofErr w:type="spellEnd"/>
      <w:r>
        <w:rPr>
          <w:rFonts w:eastAsia="MS Mincho"/>
          <w:sz w:val="32"/>
        </w:rPr>
        <w:t xml:space="preserve"> крові”) – Переможений </w:t>
      </w:r>
      <w:r>
        <w:rPr>
          <w:rFonts w:eastAsia="MS Mincho"/>
          <w:i/>
          <w:sz w:val="32"/>
        </w:rPr>
        <w:t>Індрою</w:t>
      </w:r>
      <w:r>
        <w:rPr>
          <w:rFonts w:eastAsia="MS Mincho"/>
          <w:sz w:val="32"/>
        </w:rPr>
        <w:t>. У „</w:t>
      </w:r>
      <w:proofErr w:type="spellStart"/>
      <w:r>
        <w:rPr>
          <w:rFonts w:eastAsia="MS Mincho"/>
          <w:sz w:val="32"/>
        </w:rPr>
        <w:t>Ріґведі</w:t>
      </w:r>
      <w:proofErr w:type="spellEnd"/>
      <w:r>
        <w:rPr>
          <w:rFonts w:eastAsia="MS Mincho"/>
          <w:sz w:val="32"/>
        </w:rPr>
        <w:t>” зустрічається один раз  (РВ.II.15.4).</w:t>
      </w:r>
    </w:p>
    <w:p w14:paraId="6928FD78" w14:textId="77777777" w:rsidR="00DC09DE" w:rsidRDefault="00DC09DE">
      <w:pPr>
        <w:ind w:firstLine="284"/>
        <w:jc w:val="both"/>
        <w:rPr>
          <w:rFonts w:eastAsia="MS Mincho"/>
          <w:sz w:val="32"/>
        </w:rPr>
      </w:pPr>
      <w:r>
        <w:rPr>
          <w:rFonts w:eastAsia="MS Mincho"/>
          <w:b/>
          <w:i/>
          <w:sz w:val="32"/>
        </w:rPr>
        <w:t>СВАРБГАНУ</w:t>
      </w:r>
      <w:r>
        <w:rPr>
          <w:rFonts w:eastAsia="MS Mincho"/>
          <w:sz w:val="32"/>
        </w:rPr>
        <w:t xml:space="preserve"> (</w:t>
      </w:r>
      <w:proofErr w:type="spellStart"/>
      <w:r>
        <w:rPr>
          <w:rFonts w:eastAsia="MS Mincho"/>
          <w:sz w:val="32"/>
        </w:rPr>
        <w:t>Svárbhanu</w:t>
      </w:r>
      <w:proofErr w:type="spellEnd"/>
      <w:r>
        <w:rPr>
          <w:rFonts w:eastAsia="MS Mincho"/>
          <w:sz w:val="32"/>
        </w:rPr>
        <w:t xml:space="preserve">) – Демон, який захопив Сонце, що від нього було звільнене мудрецем стародавніх часів </w:t>
      </w:r>
      <w:proofErr w:type="spellStart"/>
      <w:r>
        <w:rPr>
          <w:rFonts w:eastAsia="MS Mincho"/>
          <w:i/>
          <w:sz w:val="32"/>
        </w:rPr>
        <w:t>Атрі</w:t>
      </w:r>
      <w:proofErr w:type="spellEnd"/>
      <w:r>
        <w:rPr>
          <w:rFonts w:eastAsia="MS Mincho"/>
          <w:sz w:val="32"/>
        </w:rPr>
        <w:t>, улюбленцем Богів.</w:t>
      </w:r>
    </w:p>
    <w:p w14:paraId="6490CB65" w14:textId="77777777" w:rsidR="00DC09DE" w:rsidRDefault="00DC09DE">
      <w:pPr>
        <w:ind w:firstLine="284"/>
        <w:jc w:val="both"/>
        <w:rPr>
          <w:rFonts w:eastAsia="MS Mincho"/>
          <w:sz w:val="32"/>
        </w:rPr>
      </w:pPr>
      <w:r>
        <w:rPr>
          <w:rFonts w:eastAsia="MS Mincho"/>
          <w:b/>
          <w:i/>
          <w:sz w:val="32"/>
        </w:rPr>
        <w:t>CРІБІНДА</w:t>
      </w:r>
      <w:r>
        <w:rPr>
          <w:rFonts w:eastAsia="MS Mincho"/>
          <w:sz w:val="32"/>
        </w:rPr>
        <w:t xml:space="preserve"> (</w:t>
      </w:r>
      <w:proofErr w:type="spellStart"/>
      <w:r>
        <w:rPr>
          <w:rFonts w:eastAsia="MS Mincho"/>
          <w:sz w:val="32"/>
        </w:rPr>
        <w:t>Sŗbinda</w:t>
      </w:r>
      <w:proofErr w:type="spellEnd"/>
      <w:r>
        <w:rPr>
          <w:rFonts w:eastAsia="MS Mincho"/>
          <w:sz w:val="32"/>
        </w:rPr>
        <w:t xml:space="preserve">) – Демон,  а, можливо, й вождь одного з ворожих неарійських племен. Переможений </w:t>
      </w:r>
      <w:r>
        <w:rPr>
          <w:rFonts w:eastAsia="MS Mincho"/>
          <w:i/>
          <w:sz w:val="32"/>
        </w:rPr>
        <w:t>Індрою</w:t>
      </w:r>
      <w:r>
        <w:rPr>
          <w:rFonts w:eastAsia="MS Mincho"/>
          <w:sz w:val="32"/>
        </w:rPr>
        <w:t>. Зустрічається в „</w:t>
      </w:r>
      <w:proofErr w:type="spellStart"/>
      <w:r>
        <w:rPr>
          <w:rFonts w:eastAsia="MS Mincho"/>
          <w:sz w:val="32"/>
        </w:rPr>
        <w:t>Ріґведі</w:t>
      </w:r>
      <w:proofErr w:type="spellEnd"/>
      <w:r>
        <w:rPr>
          <w:rFonts w:eastAsia="MS Mincho"/>
          <w:sz w:val="32"/>
        </w:rPr>
        <w:t>” один раз (РВ.VIII.32.2а).</w:t>
      </w:r>
    </w:p>
    <w:p w14:paraId="21D7C3A0" w14:textId="77777777" w:rsidR="00DC09DE" w:rsidRDefault="00DC09DE">
      <w:pPr>
        <w:ind w:firstLine="284"/>
        <w:jc w:val="both"/>
        <w:rPr>
          <w:rFonts w:eastAsia="MS Mincho"/>
          <w:sz w:val="32"/>
        </w:rPr>
      </w:pPr>
      <w:r>
        <w:rPr>
          <w:rFonts w:eastAsia="MS Mincho"/>
          <w:b/>
          <w:i/>
          <w:sz w:val="32"/>
        </w:rPr>
        <w:t>ТУҐРЯ</w:t>
      </w:r>
      <w:r>
        <w:rPr>
          <w:rFonts w:eastAsia="MS Mincho"/>
          <w:sz w:val="32"/>
        </w:rPr>
        <w:t xml:space="preserve"> (</w:t>
      </w:r>
      <w:proofErr w:type="spellStart"/>
      <w:r>
        <w:rPr>
          <w:rFonts w:eastAsia="MS Mincho"/>
          <w:sz w:val="32"/>
        </w:rPr>
        <w:t>Túgrya</w:t>
      </w:r>
      <w:proofErr w:type="spellEnd"/>
      <w:r>
        <w:rPr>
          <w:rFonts w:eastAsia="MS Mincho"/>
          <w:sz w:val="32"/>
        </w:rPr>
        <w:t xml:space="preserve">) – Ворог </w:t>
      </w:r>
      <w:r>
        <w:rPr>
          <w:rFonts w:eastAsia="MS Mincho"/>
          <w:i/>
          <w:sz w:val="32"/>
        </w:rPr>
        <w:t>Індри</w:t>
      </w:r>
      <w:r>
        <w:rPr>
          <w:rFonts w:eastAsia="MS Mincho"/>
          <w:sz w:val="32"/>
        </w:rPr>
        <w:t>. (РВ.I.33.15).</w:t>
      </w:r>
    </w:p>
    <w:p w14:paraId="6D78941C" w14:textId="77777777" w:rsidR="00DC09DE" w:rsidRDefault="00DC09DE">
      <w:pPr>
        <w:ind w:firstLine="284"/>
        <w:jc w:val="both"/>
        <w:rPr>
          <w:rFonts w:eastAsia="MS Mincho"/>
          <w:sz w:val="32"/>
        </w:rPr>
      </w:pPr>
      <w:r>
        <w:rPr>
          <w:rFonts w:eastAsia="MS Mincho"/>
          <w:b/>
          <w:i/>
          <w:sz w:val="32"/>
        </w:rPr>
        <w:t>УРАНА</w:t>
      </w:r>
      <w:r>
        <w:rPr>
          <w:rFonts w:eastAsia="MS Mincho"/>
          <w:sz w:val="32"/>
        </w:rPr>
        <w:t xml:space="preserve"> (</w:t>
      </w:r>
      <w:proofErr w:type="spellStart"/>
      <w:r>
        <w:rPr>
          <w:rFonts w:eastAsia="MS Mincho"/>
          <w:sz w:val="32"/>
        </w:rPr>
        <w:t>Úrana</w:t>
      </w:r>
      <w:proofErr w:type="spellEnd"/>
      <w:r>
        <w:rPr>
          <w:rFonts w:eastAsia="MS Mincho"/>
          <w:sz w:val="32"/>
        </w:rPr>
        <w:t xml:space="preserve"> – „Баран”) – Переможений </w:t>
      </w:r>
      <w:r>
        <w:rPr>
          <w:rFonts w:eastAsia="MS Mincho"/>
          <w:i/>
          <w:sz w:val="32"/>
        </w:rPr>
        <w:t>Індрою</w:t>
      </w:r>
      <w:r>
        <w:rPr>
          <w:rFonts w:eastAsia="MS Mincho"/>
          <w:sz w:val="32"/>
        </w:rPr>
        <w:t>. Зустрічається в „</w:t>
      </w:r>
      <w:proofErr w:type="spellStart"/>
      <w:r>
        <w:rPr>
          <w:rFonts w:eastAsia="MS Mincho"/>
          <w:sz w:val="32"/>
        </w:rPr>
        <w:t>Ріґведі</w:t>
      </w:r>
      <w:proofErr w:type="spellEnd"/>
      <w:r>
        <w:rPr>
          <w:rFonts w:eastAsia="MS Mincho"/>
          <w:sz w:val="32"/>
        </w:rPr>
        <w:t>” один раз:</w:t>
      </w:r>
    </w:p>
    <w:p w14:paraId="45D6DED9" w14:textId="77777777" w:rsidR="00DC09DE" w:rsidRDefault="00DC09DE">
      <w:pPr>
        <w:ind w:left="3186" w:firstLine="414"/>
        <w:jc w:val="both"/>
        <w:outlineLvl w:val="0"/>
        <w:rPr>
          <w:rFonts w:eastAsia="MS Mincho"/>
          <w:i/>
          <w:sz w:val="32"/>
        </w:rPr>
      </w:pPr>
      <w:r>
        <w:rPr>
          <w:rFonts w:eastAsia="MS Mincho"/>
          <w:i/>
          <w:sz w:val="32"/>
        </w:rPr>
        <w:t>... хто вбив Урану,</w:t>
      </w:r>
    </w:p>
    <w:p w14:paraId="5F2FFB3A" w14:textId="77777777" w:rsidR="00DC09DE" w:rsidRDefault="00DC09DE">
      <w:pPr>
        <w:ind w:firstLine="1134"/>
        <w:jc w:val="both"/>
        <w:rPr>
          <w:rFonts w:eastAsia="MS Mincho"/>
          <w:i/>
          <w:sz w:val="32"/>
        </w:rPr>
      </w:pPr>
      <w:r>
        <w:rPr>
          <w:rFonts w:eastAsia="MS Mincho"/>
          <w:i/>
          <w:sz w:val="32"/>
        </w:rPr>
        <w:t>Що дев</w:t>
      </w:r>
      <w:r>
        <w:rPr>
          <w:sz w:val="32"/>
        </w:rPr>
        <w:t>’</w:t>
      </w:r>
      <w:r>
        <w:rPr>
          <w:rFonts w:eastAsia="MS Mincho"/>
          <w:i/>
          <w:sz w:val="32"/>
        </w:rPr>
        <w:t>яносто дев</w:t>
      </w:r>
      <w:r>
        <w:rPr>
          <w:sz w:val="32"/>
        </w:rPr>
        <w:t>’</w:t>
      </w:r>
      <w:r>
        <w:rPr>
          <w:rFonts w:eastAsia="MS Mincho"/>
          <w:i/>
          <w:sz w:val="32"/>
        </w:rPr>
        <w:t>ять рук розчепірив.</w:t>
      </w:r>
    </w:p>
    <w:p w14:paraId="4EC5DC73" w14:textId="77777777" w:rsidR="00DC09DE" w:rsidRDefault="00DC09DE">
      <w:pPr>
        <w:ind w:firstLine="3969"/>
        <w:jc w:val="both"/>
        <w:rPr>
          <w:rFonts w:eastAsia="MS Mincho"/>
          <w:sz w:val="32"/>
        </w:rPr>
      </w:pPr>
      <w:r>
        <w:rPr>
          <w:rFonts w:eastAsia="MS Mincho"/>
          <w:sz w:val="32"/>
        </w:rPr>
        <w:t>(РВ.II.14.4).</w:t>
      </w:r>
    </w:p>
    <w:p w14:paraId="17A715B3" w14:textId="77777777" w:rsidR="00DC09DE" w:rsidRDefault="00DC09DE">
      <w:pPr>
        <w:ind w:firstLine="284"/>
        <w:jc w:val="both"/>
        <w:rPr>
          <w:rFonts w:eastAsia="MS Mincho"/>
          <w:sz w:val="32"/>
        </w:rPr>
      </w:pPr>
      <w:r>
        <w:rPr>
          <w:rFonts w:eastAsia="MS Mincho"/>
          <w:b/>
          <w:i/>
          <w:sz w:val="32"/>
        </w:rPr>
        <w:t>ЧУМУРІ</w:t>
      </w:r>
      <w:r>
        <w:rPr>
          <w:rFonts w:eastAsia="MS Mincho"/>
          <w:sz w:val="32"/>
        </w:rPr>
        <w:t xml:space="preserve"> (</w:t>
      </w:r>
      <w:proofErr w:type="spellStart"/>
      <w:r>
        <w:rPr>
          <w:rFonts w:eastAsia="MS Mincho"/>
          <w:sz w:val="32"/>
        </w:rPr>
        <w:t>Cúmuri</w:t>
      </w:r>
      <w:proofErr w:type="spellEnd"/>
      <w:r>
        <w:rPr>
          <w:rFonts w:eastAsia="MS Mincho"/>
          <w:sz w:val="32"/>
        </w:rPr>
        <w:t xml:space="preserve">) – Приспаний і завдяки цьому переможений </w:t>
      </w:r>
      <w:r>
        <w:rPr>
          <w:rFonts w:eastAsia="MS Mincho"/>
          <w:i/>
          <w:sz w:val="32"/>
        </w:rPr>
        <w:t>Індрою</w:t>
      </w:r>
      <w:r>
        <w:rPr>
          <w:rFonts w:eastAsia="MS Mincho"/>
          <w:sz w:val="32"/>
        </w:rPr>
        <w:t xml:space="preserve">. Зазвичай згадується разом з </w:t>
      </w:r>
      <w:proofErr w:type="spellStart"/>
      <w:r>
        <w:rPr>
          <w:rFonts w:eastAsia="MS Mincho"/>
          <w:i/>
          <w:sz w:val="32"/>
        </w:rPr>
        <w:t>Дгуні</w:t>
      </w:r>
      <w:proofErr w:type="spellEnd"/>
      <w:r>
        <w:rPr>
          <w:rFonts w:eastAsia="MS Mincho"/>
          <w:sz w:val="32"/>
        </w:rPr>
        <w:t>.</w:t>
      </w:r>
    </w:p>
    <w:p w14:paraId="7FF83968" w14:textId="77777777" w:rsidR="00DC09DE" w:rsidRDefault="00DC09DE">
      <w:pPr>
        <w:ind w:firstLine="284"/>
        <w:jc w:val="both"/>
        <w:rPr>
          <w:rFonts w:eastAsia="MS Mincho"/>
          <w:sz w:val="32"/>
        </w:rPr>
      </w:pPr>
      <w:r>
        <w:rPr>
          <w:rFonts w:eastAsia="MS Mincho"/>
          <w:b/>
          <w:i/>
          <w:sz w:val="32"/>
        </w:rPr>
        <w:t>ШАМБАРА</w:t>
      </w:r>
      <w:r>
        <w:rPr>
          <w:rFonts w:eastAsia="MS Mincho"/>
          <w:sz w:val="32"/>
        </w:rPr>
        <w:t xml:space="preserve"> (</w:t>
      </w:r>
      <w:proofErr w:type="spellStart"/>
      <w:r>
        <w:rPr>
          <w:rFonts w:eastAsia="MS Mincho"/>
          <w:sz w:val="32"/>
        </w:rPr>
        <w:t>Şámbara</w:t>
      </w:r>
      <w:proofErr w:type="spellEnd"/>
      <w:r>
        <w:rPr>
          <w:rFonts w:eastAsia="MS Mincho"/>
          <w:sz w:val="32"/>
        </w:rPr>
        <w:t xml:space="preserve">) – Син </w:t>
      </w:r>
      <w:proofErr w:type="spellStart"/>
      <w:r>
        <w:rPr>
          <w:rFonts w:eastAsia="MS Mincho"/>
          <w:i/>
          <w:sz w:val="32"/>
        </w:rPr>
        <w:t>Кулітри</w:t>
      </w:r>
      <w:proofErr w:type="spellEnd"/>
      <w:r>
        <w:rPr>
          <w:rFonts w:eastAsia="MS Mincho"/>
          <w:sz w:val="32"/>
        </w:rPr>
        <w:t xml:space="preserve">. Вбитий </w:t>
      </w:r>
      <w:r>
        <w:rPr>
          <w:rFonts w:eastAsia="MS Mincho"/>
          <w:i/>
          <w:sz w:val="32"/>
        </w:rPr>
        <w:t>Індрою</w:t>
      </w:r>
      <w:r>
        <w:rPr>
          <w:rFonts w:eastAsia="MS Mincho"/>
          <w:sz w:val="32"/>
        </w:rPr>
        <w:t xml:space="preserve"> заради царя </w:t>
      </w:r>
      <w:proofErr w:type="spellStart"/>
      <w:r>
        <w:rPr>
          <w:rFonts w:eastAsia="MS Mincho"/>
          <w:i/>
          <w:sz w:val="32"/>
        </w:rPr>
        <w:t>Діводаса</w:t>
      </w:r>
      <w:proofErr w:type="spellEnd"/>
      <w:r>
        <w:rPr>
          <w:rFonts w:eastAsia="MS Mincho"/>
          <w:i/>
          <w:sz w:val="32"/>
        </w:rPr>
        <w:t xml:space="preserve"> </w:t>
      </w:r>
      <w:r>
        <w:rPr>
          <w:rFonts w:eastAsia="MS Mincho"/>
          <w:sz w:val="32"/>
        </w:rPr>
        <w:t xml:space="preserve">на прізвисько – </w:t>
      </w:r>
      <w:proofErr w:type="spellStart"/>
      <w:r>
        <w:rPr>
          <w:rFonts w:eastAsia="MS Mincho"/>
          <w:i/>
          <w:sz w:val="32"/>
        </w:rPr>
        <w:t>Атітгіґві</w:t>
      </w:r>
      <w:proofErr w:type="spellEnd"/>
      <w:r>
        <w:rPr>
          <w:rFonts w:eastAsia="MS Mincho"/>
          <w:sz w:val="32"/>
        </w:rPr>
        <w:t xml:space="preserve">. </w:t>
      </w:r>
    </w:p>
    <w:p w14:paraId="70BF52A0" w14:textId="77777777" w:rsidR="00DC09DE" w:rsidRDefault="00DC09DE">
      <w:pPr>
        <w:ind w:firstLine="1134"/>
        <w:jc w:val="both"/>
        <w:rPr>
          <w:rFonts w:eastAsia="MS Mincho"/>
          <w:i/>
          <w:sz w:val="32"/>
        </w:rPr>
      </w:pPr>
      <w:r>
        <w:rPr>
          <w:rFonts w:eastAsia="MS Mincho"/>
          <w:i/>
          <w:sz w:val="32"/>
        </w:rPr>
        <w:t xml:space="preserve">Ти </w:t>
      </w:r>
      <w:proofErr w:type="spellStart"/>
      <w:r>
        <w:rPr>
          <w:rFonts w:eastAsia="MS Mincho"/>
          <w:i/>
          <w:sz w:val="32"/>
        </w:rPr>
        <w:t>Кутсу</w:t>
      </w:r>
      <w:proofErr w:type="spellEnd"/>
      <w:r>
        <w:rPr>
          <w:rFonts w:eastAsia="MS Mincho"/>
          <w:i/>
          <w:sz w:val="32"/>
        </w:rPr>
        <w:t xml:space="preserve"> підтримав з </w:t>
      </w:r>
      <w:proofErr w:type="spellStart"/>
      <w:r>
        <w:rPr>
          <w:rFonts w:eastAsia="MS Mincho"/>
          <w:i/>
          <w:sz w:val="32"/>
        </w:rPr>
        <w:t>Шушною</w:t>
      </w:r>
      <w:proofErr w:type="spellEnd"/>
      <w:r>
        <w:rPr>
          <w:rFonts w:eastAsia="MS Mincho"/>
          <w:i/>
          <w:sz w:val="32"/>
        </w:rPr>
        <w:t xml:space="preserve"> в герці смертельнім,</w:t>
      </w:r>
    </w:p>
    <w:p w14:paraId="76D1AA19" w14:textId="77777777" w:rsidR="00DC09DE" w:rsidRDefault="00DC09DE">
      <w:pPr>
        <w:ind w:firstLine="1134"/>
        <w:jc w:val="both"/>
        <w:rPr>
          <w:rFonts w:eastAsia="MS Mincho"/>
          <w:i/>
          <w:sz w:val="32"/>
        </w:rPr>
      </w:pPr>
      <w:r>
        <w:rPr>
          <w:rFonts w:eastAsia="MS Mincho"/>
          <w:i/>
          <w:sz w:val="32"/>
        </w:rPr>
        <w:t xml:space="preserve">І </w:t>
      </w:r>
      <w:proofErr w:type="spellStart"/>
      <w:r>
        <w:rPr>
          <w:rFonts w:eastAsia="MS Mincho"/>
          <w:i/>
          <w:sz w:val="32"/>
        </w:rPr>
        <w:t>Шамбару</w:t>
      </w:r>
      <w:proofErr w:type="spellEnd"/>
      <w:r>
        <w:rPr>
          <w:rFonts w:eastAsia="MS Mincho"/>
          <w:i/>
          <w:sz w:val="32"/>
        </w:rPr>
        <w:t xml:space="preserve"> ти </w:t>
      </w:r>
      <w:proofErr w:type="spellStart"/>
      <w:r>
        <w:rPr>
          <w:rFonts w:eastAsia="MS Mincho"/>
          <w:i/>
          <w:sz w:val="32"/>
        </w:rPr>
        <w:t>Атітгіґві</w:t>
      </w:r>
      <w:proofErr w:type="spellEnd"/>
      <w:r>
        <w:rPr>
          <w:rFonts w:eastAsia="MS Mincho"/>
          <w:i/>
          <w:sz w:val="32"/>
        </w:rPr>
        <w:t xml:space="preserve"> віддав.</w:t>
      </w:r>
    </w:p>
    <w:p w14:paraId="64778986" w14:textId="77777777" w:rsidR="00DC09DE" w:rsidRDefault="00DC09DE">
      <w:pPr>
        <w:ind w:firstLine="3969"/>
        <w:jc w:val="both"/>
        <w:rPr>
          <w:rFonts w:eastAsia="MS Mincho"/>
          <w:sz w:val="32"/>
        </w:rPr>
      </w:pPr>
      <w:r>
        <w:rPr>
          <w:rFonts w:eastAsia="MS Mincho"/>
          <w:sz w:val="32"/>
        </w:rPr>
        <w:t>(РВ.I.51.6 b).</w:t>
      </w:r>
    </w:p>
    <w:p w14:paraId="58E3D10A" w14:textId="77777777" w:rsidR="00DC09DE" w:rsidRDefault="00DC09DE">
      <w:pPr>
        <w:ind w:firstLine="284"/>
        <w:jc w:val="both"/>
        <w:rPr>
          <w:rFonts w:eastAsia="MS Mincho"/>
          <w:sz w:val="32"/>
        </w:rPr>
      </w:pPr>
      <w:r>
        <w:rPr>
          <w:rFonts w:eastAsia="MS Mincho"/>
          <w:b/>
          <w:i/>
          <w:sz w:val="32"/>
        </w:rPr>
        <w:t>ШУШНА</w:t>
      </w:r>
      <w:r>
        <w:rPr>
          <w:rFonts w:eastAsia="MS Mincho"/>
          <w:sz w:val="32"/>
        </w:rPr>
        <w:t xml:space="preserve"> (</w:t>
      </w:r>
      <w:proofErr w:type="spellStart"/>
      <w:r>
        <w:rPr>
          <w:rFonts w:eastAsia="MS Mincho"/>
          <w:sz w:val="32"/>
        </w:rPr>
        <w:t>Çúşna</w:t>
      </w:r>
      <w:proofErr w:type="spellEnd"/>
      <w:r>
        <w:rPr>
          <w:rFonts w:eastAsia="MS Mincho"/>
          <w:sz w:val="32"/>
        </w:rPr>
        <w:t xml:space="preserve"> – „Посуха”) – Його епітет – </w:t>
      </w:r>
      <w:proofErr w:type="spellStart"/>
      <w:r>
        <w:rPr>
          <w:rFonts w:eastAsia="MS Mincho"/>
          <w:sz w:val="32"/>
        </w:rPr>
        <w:t>Amanusa</w:t>
      </w:r>
      <w:proofErr w:type="spellEnd"/>
      <w:r>
        <w:rPr>
          <w:rFonts w:eastAsia="MS Mincho"/>
          <w:sz w:val="32"/>
        </w:rPr>
        <w:t xml:space="preserve">  –  „Нелюд”. Демон посухи, ненажерливий, викликає поганий врожай. Рогате, змієподібне чудовисько, яке шипить і відкладає яйця. Неодноразово згадується як супротивник </w:t>
      </w:r>
      <w:proofErr w:type="spellStart"/>
      <w:r>
        <w:rPr>
          <w:rFonts w:eastAsia="MS Mincho"/>
          <w:i/>
          <w:sz w:val="32"/>
        </w:rPr>
        <w:t>Кутси</w:t>
      </w:r>
      <w:proofErr w:type="spellEnd"/>
      <w:r>
        <w:rPr>
          <w:rFonts w:eastAsia="MS Mincho"/>
          <w:sz w:val="32"/>
        </w:rPr>
        <w:t xml:space="preserve">, задля якого </w:t>
      </w:r>
      <w:proofErr w:type="spellStart"/>
      <w:r>
        <w:rPr>
          <w:rFonts w:eastAsia="MS Mincho"/>
          <w:i/>
          <w:sz w:val="32"/>
        </w:rPr>
        <w:t>Індра</w:t>
      </w:r>
      <w:proofErr w:type="spellEnd"/>
      <w:r>
        <w:rPr>
          <w:rFonts w:eastAsia="MS Mincho"/>
          <w:sz w:val="32"/>
        </w:rPr>
        <w:t xml:space="preserve"> і вбиває </w:t>
      </w:r>
      <w:proofErr w:type="spellStart"/>
      <w:r>
        <w:rPr>
          <w:rFonts w:eastAsia="MS Mincho"/>
          <w:sz w:val="32"/>
        </w:rPr>
        <w:t>Шушну</w:t>
      </w:r>
      <w:proofErr w:type="spellEnd"/>
      <w:r>
        <w:rPr>
          <w:rFonts w:eastAsia="MS Mincho"/>
          <w:sz w:val="32"/>
        </w:rPr>
        <w:t xml:space="preserve">. Перемога Індри над </w:t>
      </w:r>
      <w:proofErr w:type="spellStart"/>
      <w:r>
        <w:rPr>
          <w:rFonts w:eastAsia="MS Mincho"/>
          <w:sz w:val="32"/>
        </w:rPr>
        <w:t>Шушною</w:t>
      </w:r>
      <w:proofErr w:type="spellEnd"/>
      <w:r>
        <w:rPr>
          <w:rFonts w:eastAsia="MS Mincho"/>
          <w:sz w:val="32"/>
        </w:rPr>
        <w:t xml:space="preserve"> пов’язується з визволенням вод. Люди звертаються до Індри:</w:t>
      </w:r>
    </w:p>
    <w:p w14:paraId="36D75409" w14:textId="77777777" w:rsidR="00DC09DE" w:rsidRDefault="00DC09DE">
      <w:pPr>
        <w:ind w:firstLine="1134"/>
        <w:jc w:val="both"/>
        <w:rPr>
          <w:rFonts w:eastAsia="MS Mincho"/>
          <w:i/>
          <w:sz w:val="32"/>
        </w:rPr>
      </w:pPr>
      <w:r>
        <w:rPr>
          <w:rFonts w:eastAsia="MS Mincho"/>
          <w:i/>
          <w:sz w:val="32"/>
        </w:rPr>
        <w:t xml:space="preserve">Ми просимо тебе про допомогу, </w:t>
      </w:r>
    </w:p>
    <w:p w14:paraId="7DBFAA38" w14:textId="77777777" w:rsidR="00DC09DE" w:rsidRDefault="00DC09DE">
      <w:pPr>
        <w:ind w:firstLine="1134"/>
        <w:jc w:val="both"/>
        <w:rPr>
          <w:rFonts w:eastAsia="MS Mincho"/>
          <w:i/>
          <w:sz w:val="32"/>
        </w:rPr>
      </w:pPr>
      <w:r>
        <w:rPr>
          <w:rFonts w:eastAsia="MS Mincho"/>
          <w:i/>
          <w:sz w:val="32"/>
        </w:rPr>
        <w:t xml:space="preserve">Щоб ти вбив нелюда </w:t>
      </w:r>
      <w:proofErr w:type="spellStart"/>
      <w:r>
        <w:rPr>
          <w:rFonts w:eastAsia="MS Mincho"/>
          <w:i/>
          <w:sz w:val="32"/>
        </w:rPr>
        <w:t>Шушну</w:t>
      </w:r>
      <w:proofErr w:type="spellEnd"/>
      <w:r>
        <w:rPr>
          <w:rFonts w:eastAsia="MS Mincho"/>
          <w:i/>
          <w:sz w:val="32"/>
        </w:rPr>
        <w:t>!</w:t>
      </w:r>
    </w:p>
    <w:p w14:paraId="3CF21517" w14:textId="77777777" w:rsidR="00DC09DE" w:rsidRDefault="00DC09DE">
      <w:pPr>
        <w:ind w:firstLine="1134"/>
        <w:jc w:val="both"/>
        <w:rPr>
          <w:rFonts w:eastAsia="MS Mincho"/>
          <w:i/>
          <w:sz w:val="32"/>
        </w:rPr>
      </w:pPr>
      <w:proofErr w:type="spellStart"/>
      <w:r>
        <w:rPr>
          <w:rFonts w:eastAsia="MS Mincho"/>
          <w:i/>
          <w:sz w:val="32"/>
        </w:rPr>
        <w:t>Дасью</w:t>
      </w:r>
      <w:proofErr w:type="spellEnd"/>
      <w:r>
        <w:rPr>
          <w:rFonts w:eastAsia="MS Mincho"/>
          <w:i/>
          <w:sz w:val="32"/>
        </w:rPr>
        <w:t xml:space="preserve">, що не дотримується обрядів, </w:t>
      </w:r>
    </w:p>
    <w:p w14:paraId="2E1FD8D1" w14:textId="77777777" w:rsidR="00DC09DE" w:rsidRDefault="00DC09DE">
      <w:pPr>
        <w:ind w:firstLine="1134"/>
        <w:jc w:val="both"/>
        <w:rPr>
          <w:rFonts w:eastAsia="MS Mincho"/>
          <w:i/>
          <w:sz w:val="32"/>
        </w:rPr>
      </w:pPr>
      <w:r>
        <w:rPr>
          <w:rFonts w:eastAsia="MS Mincho"/>
          <w:i/>
          <w:sz w:val="32"/>
        </w:rPr>
        <w:lastRenderedPageBreak/>
        <w:t>нас пригнічує, нерозумний,</w:t>
      </w:r>
    </w:p>
    <w:p w14:paraId="16CD8C04" w14:textId="77777777" w:rsidR="00DC09DE" w:rsidRDefault="00DC09DE">
      <w:pPr>
        <w:ind w:firstLine="1134"/>
        <w:jc w:val="both"/>
        <w:rPr>
          <w:rFonts w:eastAsia="MS Mincho"/>
          <w:i/>
          <w:sz w:val="32"/>
        </w:rPr>
      </w:pPr>
      <w:r>
        <w:rPr>
          <w:rFonts w:eastAsia="MS Mincho"/>
          <w:i/>
          <w:sz w:val="32"/>
        </w:rPr>
        <w:t>Вірний іншим заповітам, нелюд.</w:t>
      </w:r>
    </w:p>
    <w:p w14:paraId="668130DF" w14:textId="77777777" w:rsidR="00DC09DE" w:rsidRDefault="00DC09DE">
      <w:pPr>
        <w:ind w:firstLine="1134"/>
        <w:jc w:val="both"/>
        <w:rPr>
          <w:rFonts w:eastAsia="MS Mincho"/>
          <w:i/>
          <w:sz w:val="32"/>
        </w:rPr>
      </w:pPr>
      <w:r>
        <w:rPr>
          <w:rFonts w:eastAsia="MS Mincho"/>
          <w:i/>
          <w:sz w:val="32"/>
        </w:rPr>
        <w:t>Ти, вбивце недругів, знищ</w:t>
      </w:r>
    </w:p>
    <w:p w14:paraId="053CB66E" w14:textId="77777777" w:rsidR="00DC09DE" w:rsidRDefault="00DC09DE">
      <w:pPr>
        <w:pStyle w:val="8"/>
        <w:rPr>
          <w:rFonts w:eastAsia="MS Mincho"/>
          <w:sz w:val="32"/>
        </w:rPr>
      </w:pPr>
      <w:r>
        <w:rPr>
          <w:rFonts w:eastAsia="MS Mincho"/>
          <w:sz w:val="32"/>
        </w:rPr>
        <w:t>Смертельну зброю цього даси!</w:t>
      </w:r>
    </w:p>
    <w:p w14:paraId="052F3E28" w14:textId="77777777" w:rsidR="00DC09DE" w:rsidRDefault="00DC09DE">
      <w:pPr>
        <w:pStyle w:val="a4"/>
        <w:ind w:firstLine="3969"/>
        <w:rPr>
          <w:rFonts w:eastAsia="MS Mincho"/>
          <w:sz w:val="32"/>
        </w:rPr>
      </w:pPr>
      <w:r>
        <w:rPr>
          <w:rFonts w:eastAsia="MS Mincho"/>
          <w:sz w:val="32"/>
        </w:rPr>
        <w:t>(РВ.Х.25.7-8).</w:t>
      </w:r>
    </w:p>
    <w:p w14:paraId="00702DBF" w14:textId="77777777" w:rsidR="00DC09DE" w:rsidRDefault="00DC09DE">
      <w:pPr>
        <w:ind w:firstLine="284"/>
        <w:jc w:val="both"/>
        <w:rPr>
          <w:rFonts w:eastAsia="MS Mincho"/>
          <w:sz w:val="32"/>
        </w:rPr>
      </w:pPr>
      <w:r>
        <w:rPr>
          <w:rFonts w:eastAsia="MS Mincho"/>
          <w:sz w:val="32"/>
        </w:rPr>
        <w:t xml:space="preserve">Перед битвою з </w:t>
      </w:r>
      <w:proofErr w:type="spellStart"/>
      <w:r>
        <w:rPr>
          <w:rFonts w:eastAsia="MS Mincho"/>
          <w:sz w:val="32"/>
        </w:rPr>
        <w:t>Шушною</w:t>
      </w:r>
      <w:proofErr w:type="spellEnd"/>
      <w:r>
        <w:rPr>
          <w:rFonts w:eastAsia="MS Mincho"/>
          <w:sz w:val="32"/>
        </w:rPr>
        <w:t xml:space="preserve"> </w:t>
      </w:r>
      <w:proofErr w:type="spellStart"/>
      <w:r>
        <w:rPr>
          <w:rFonts w:eastAsia="MS Mincho"/>
          <w:i/>
          <w:sz w:val="32"/>
        </w:rPr>
        <w:t>ріші</w:t>
      </w:r>
      <w:proofErr w:type="spellEnd"/>
      <w:r>
        <w:rPr>
          <w:rFonts w:eastAsia="MS Mincho"/>
          <w:i/>
          <w:sz w:val="32"/>
        </w:rPr>
        <w:t>-</w:t>
      </w:r>
      <w:r>
        <w:rPr>
          <w:rFonts w:eastAsia="MS Mincho"/>
          <w:sz w:val="32"/>
        </w:rPr>
        <w:t xml:space="preserve">провидець </w:t>
      </w:r>
      <w:proofErr w:type="spellStart"/>
      <w:r>
        <w:rPr>
          <w:rFonts w:eastAsia="MS Mincho"/>
          <w:i/>
          <w:sz w:val="32"/>
        </w:rPr>
        <w:t>Ушанас</w:t>
      </w:r>
      <w:proofErr w:type="spellEnd"/>
      <w:r>
        <w:rPr>
          <w:rFonts w:eastAsia="MS Mincho"/>
          <w:sz w:val="32"/>
        </w:rPr>
        <w:t xml:space="preserve"> порадив </w:t>
      </w:r>
      <w:proofErr w:type="spellStart"/>
      <w:r>
        <w:rPr>
          <w:rFonts w:eastAsia="MS Mincho"/>
          <w:sz w:val="32"/>
        </w:rPr>
        <w:t>Індрі</w:t>
      </w:r>
      <w:proofErr w:type="spellEnd"/>
      <w:r>
        <w:rPr>
          <w:rFonts w:eastAsia="MS Mincho"/>
          <w:sz w:val="32"/>
        </w:rPr>
        <w:t xml:space="preserve"> взяти коней Бога </w:t>
      </w:r>
      <w:r>
        <w:rPr>
          <w:rFonts w:eastAsia="MS Mincho"/>
          <w:i/>
          <w:sz w:val="32"/>
        </w:rPr>
        <w:t>Вати</w:t>
      </w:r>
      <w:r>
        <w:rPr>
          <w:rFonts w:eastAsia="MS Mincho"/>
          <w:sz w:val="32"/>
        </w:rPr>
        <w:t xml:space="preserve">, бо вони найкращі і найшвидші. Але </w:t>
      </w:r>
      <w:proofErr w:type="spellStart"/>
      <w:r>
        <w:rPr>
          <w:rFonts w:eastAsia="MS Mincho"/>
          <w:sz w:val="32"/>
        </w:rPr>
        <w:t>Індра</w:t>
      </w:r>
      <w:proofErr w:type="spellEnd"/>
      <w:r>
        <w:rPr>
          <w:rFonts w:eastAsia="MS Mincho"/>
          <w:sz w:val="32"/>
        </w:rPr>
        <w:t xml:space="preserve">, зв’язаний клятвою, не міг вразити </w:t>
      </w:r>
      <w:proofErr w:type="spellStart"/>
      <w:r>
        <w:rPr>
          <w:rFonts w:eastAsia="MS Mincho"/>
          <w:i/>
          <w:sz w:val="32"/>
        </w:rPr>
        <w:t>ваджрою</w:t>
      </w:r>
      <w:proofErr w:type="spellEnd"/>
      <w:r>
        <w:rPr>
          <w:rFonts w:eastAsia="MS Mincho"/>
          <w:sz w:val="32"/>
        </w:rPr>
        <w:t xml:space="preserve"> свого супротивника. Тоді, вигравши в </w:t>
      </w:r>
      <w:r>
        <w:rPr>
          <w:rFonts w:eastAsia="MS Mincho"/>
          <w:i/>
          <w:sz w:val="32"/>
        </w:rPr>
        <w:t>Сур’ї</w:t>
      </w:r>
      <w:r>
        <w:rPr>
          <w:rFonts w:eastAsia="MS Mincho"/>
          <w:sz w:val="32"/>
        </w:rPr>
        <w:t xml:space="preserve"> колесо, вбив ним демона.</w:t>
      </w:r>
    </w:p>
    <w:p w14:paraId="6A97A81D" w14:textId="77777777" w:rsidR="00DC09DE" w:rsidRDefault="00DC09DE">
      <w:pPr>
        <w:ind w:firstLine="1134"/>
        <w:jc w:val="both"/>
        <w:rPr>
          <w:rFonts w:eastAsia="MS Mincho"/>
          <w:i/>
          <w:sz w:val="32"/>
        </w:rPr>
      </w:pPr>
      <w:r>
        <w:rPr>
          <w:rFonts w:eastAsia="MS Mincho"/>
          <w:i/>
          <w:sz w:val="32"/>
        </w:rPr>
        <w:t>Відбери у Сонця колесо,</w:t>
      </w:r>
    </w:p>
    <w:p w14:paraId="5719556C"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поете</w:t>
      </w:r>
      <w:proofErr w:type="spellEnd"/>
      <w:r>
        <w:rPr>
          <w:rFonts w:eastAsia="MS Mincho"/>
          <w:i/>
          <w:sz w:val="32"/>
        </w:rPr>
        <w:t>, зі всіх найміцніший!</w:t>
      </w:r>
    </w:p>
    <w:p w14:paraId="01EF0354" w14:textId="77777777" w:rsidR="00DC09DE" w:rsidRDefault="00DC09DE">
      <w:pPr>
        <w:ind w:firstLine="1134"/>
        <w:jc w:val="both"/>
        <w:rPr>
          <w:rFonts w:eastAsia="MS Mincho"/>
          <w:i/>
          <w:sz w:val="32"/>
        </w:rPr>
      </w:pPr>
      <w:r>
        <w:rPr>
          <w:rFonts w:eastAsia="MS Mincho"/>
          <w:i/>
          <w:sz w:val="32"/>
        </w:rPr>
        <w:t xml:space="preserve">І мерщій смертоносну зброю для </w:t>
      </w:r>
      <w:proofErr w:type="spellStart"/>
      <w:r>
        <w:rPr>
          <w:rFonts w:eastAsia="MS Mincho"/>
          <w:i/>
          <w:sz w:val="32"/>
        </w:rPr>
        <w:t>Шушни</w:t>
      </w:r>
      <w:proofErr w:type="spellEnd"/>
    </w:p>
    <w:p w14:paraId="495F60FE" w14:textId="77777777" w:rsidR="00DC09DE" w:rsidRDefault="00DC09DE">
      <w:pPr>
        <w:ind w:firstLine="1134"/>
        <w:jc w:val="both"/>
        <w:rPr>
          <w:rFonts w:eastAsia="MS Mincho"/>
          <w:i/>
          <w:sz w:val="32"/>
        </w:rPr>
      </w:pPr>
      <w:r>
        <w:rPr>
          <w:rFonts w:eastAsia="MS Mincho"/>
          <w:i/>
          <w:sz w:val="32"/>
        </w:rPr>
        <w:t xml:space="preserve">Кіньми Вати хай </w:t>
      </w:r>
      <w:proofErr w:type="spellStart"/>
      <w:r>
        <w:rPr>
          <w:rFonts w:eastAsia="MS Mincho"/>
          <w:i/>
          <w:sz w:val="32"/>
        </w:rPr>
        <w:t>Кутса</w:t>
      </w:r>
      <w:proofErr w:type="spellEnd"/>
      <w:r>
        <w:rPr>
          <w:rFonts w:eastAsia="MS Mincho"/>
          <w:i/>
          <w:sz w:val="32"/>
        </w:rPr>
        <w:t xml:space="preserve"> тобі привезе.</w:t>
      </w:r>
    </w:p>
    <w:p w14:paraId="6B18C1F2" w14:textId="77777777" w:rsidR="00DC09DE" w:rsidRDefault="00DC09DE">
      <w:pPr>
        <w:ind w:firstLine="3969"/>
        <w:jc w:val="both"/>
        <w:rPr>
          <w:rFonts w:eastAsia="MS Mincho"/>
          <w:sz w:val="32"/>
        </w:rPr>
      </w:pPr>
      <w:r>
        <w:rPr>
          <w:rFonts w:eastAsia="MS Mincho"/>
          <w:sz w:val="32"/>
        </w:rPr>
        <w:t>(РВ.I.175.4).</w:t>
      </w:r>
    </w:p>
    <w:p w14:paraId="2FD5514F" w14:textId="77777777" w:rsidR="00DC09DE" w:rsidRDefault="00DC09DE">
      <w:pPr>
        <w:ind w:firstLine="1134"/>
        <w:jc w:val="both"/>
        <w:rPr>
          <w:rFonts w:eastAsia="MS Mincho"/>
          <w:i/>
          <w:sz w:val="32"/>
        </w:rPr>
      </w:pPr>
      <w:r>
        <w:rPr>
          <w:rFonts w:eastAsia="MS Mincho"/>
          <w:i/>
          <w:sz w:val="32"/>
        </w:rPr>
        <w:t>І тоді для пригноблених,</w:t>
      </w:r>
    </w:p>
    <w:p w14:paraId="259D08DC" w14:textId="77777777" w:rsidR="00DC09DE" w:rsidRDefault="00DC09DE">
      <w:pPr>
        <w:ind w:firstLine="1134"/>
        <w:jc w:val="both"/>
        <w:rPr>
          <w:rFonts w:eastAsia="MS Mincho"/>
          <w:i/>
          <w:sz w:val="32"/>
        </w:rPr>
      </w:pPr>
      <w:r>
        <w:rPr>
          <w:rFonts w:eastAsia="MS Mincho"/>
          <w:i/>
          <w:sz w:val="32"/>
        </w:rPr>
        <w:t xml:space="preserve">Для </w:t>
      </w:r>
      <w:proofErr w:type="spellStart"/>
      <w:r>
        <w:rPr>
          <w:rFonts w:eastAsia="MS Mincho"/>
          <w:i/>
          <w:sz w:val="32"/>
        </w:rPr>
        <w:t>Кутси</w:t>
      </w:r>
      <w:proofErr w:type="spellEnd"/>
      <w:r>
        <w:rPr>
          <w:rFonts w:eastAsia="MS Mincho"/>
          <w:i/>
          <w:sz w:val="32"/>
        </w:rPr>
        <w:t>, що б</w:t>
      </w:r>
      <w:r>
        <w:rPr>
          <w:sz w:val="32"/>
        </w:rPr>
        <w:t>’</w:t>
      </w:r>
      <w:r>
        <w:rPr>
          <w:rFonts w:eastAsia="MS Mincho"/>
          <w:i/>
          <w:sz w:val="32"/>
        </w:rPr>
        <w:t>ється,</w:t>
      </w:r>
    </w:p>
    <w:p w14:paraId="1469AC80"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xml:space="preserve"> викрав колесо Сонця.</w:t>
      </w:r>
    </w:p>
    <w:p w14:paraId="350B7667" w14:textId="77777777" w:rsidR="00DC09DE" w:rsidRDefault="00DC09DE">
      <w:pPr>
        <w:ind w:firstLine="3969"/>
        <w:jc w:val="both"/>
        <w:rPr>
          <w:rFonts w:eastAsia="MS Mincho"/>
          <w:sz w:val="32"/>
        </w:rPr>
      </w:pPr>
      <w:r>
        <w:rPr>
          <w:rFonts w:eastAsia="MS Mincho"/>
          <w:sz w:val="32"/>
        </w:rPr>
        <w:t>(РВ.IV.30.4).</w:t>
      </w:r>
    </w:p>
    <w:p w14:paraId="13CA2756" w14:textId="77777777" w:rsidR="00DC09DE" w:rsidRDefault="00DC09DE">
      <w:pPr>
        <w:pStyle w:val="9"/>
      </w:pPr>
      <w:r>
        <w:t xml:space="preserve">Того ж дня колісничному </w:t>
      </w:r>
      <w:proofErr w:type="spellStart"/>
      <w:r>
        <w:t>Кутсі</w:t>
      </w:r>
      <w:proofErr w:type="spellEnd"/>
      <w:r>
        <w:t xml:space="preserve"> віддав</w:t>
      </w:r>
    </w:p>
    <w:p w14:paraId="4D53C085" w14:textId="77777777" w:rsidR="00DC09DE" w:rsidRDefault="00DC09DE">
      <w:pPr>
        <w:ind w:firstLine="1134"/>
        <w:jc w:val="both"/>
        <w:rPr>
          <w:rFonts w:eastAsia="MS Mincho"/>
          <w:i/>
          <w:sz w:val="32"/>
        </w:rPr>
      </w:pPr>
      <w:r>
        <w:rPr>
          <w:rFonts w:eastAsia="MS Mincho"/>
          <w:i/>
          <w:sz w:val="32"/>
        </w:rPr>
        <w:t xml:space="preserve">ненажерного </w:t>
      </w:r>
      <w:proofErr w:type="spellStart"/>
      <w:r>
        <w:rPr>
          <w:rFonts w:eastAsia="MS Mincho"/>
          <w:i/>
          <w:sz w:val="32"/>
        </w:rPr>
        <w:t>Шушну</w:t>
      </w:r>
      <w:proofErr w:type="spellEnd"/>
      <w:r>
        <w:rPr>
          <w:rFonts w:eastAsia="MS Mincho"/>
          <w:i/>
          <w:sz w:val="32"/>
        </w:rPr>
        <w:t>, що несе неврожай.</w:t>
      </w:r>
    </w:p>
    <w:p w14:paraId="210D8396" w14:textId="77777777" w:rsidR="00DC09DE" w:rsidRDefault="00DC09DE">
      <w:pPr>
        <w:ind w:firstLine="1134"/>
        <w:jc w:val="both"/>
        <w:rPr>
          <w:rFonts w:eastAsia="MS Mincho"/>
          <w:i/>
          <w:sz w:val="32"/>
        </w:rPr>
      </w:pPr>
      <w:r>
        <w:rPr>
          <w:rFonts w:eastAsia="MS Mincho"/>
          <w:i/>
          <w:sz w:val="32"/>
        </w:rPr>
        <w:t xml:space="preserve">А задля </w:t>
      </w:r>
      <w:proofErr w:type="spellStart"/>
      <w:r>
        <w:rPr>
          <w:rFonts w:eastAsia="MS Mincho"/>
          <w:i/>
          <w:sz w:val="32"/>
        </w:rPr>
        <w:t>Діводаси</w:t>
      </w:r>
      <w:proofErr w:type="spellEnd"/>
      <w:r>
        <w:rPr>
          <w:rFonts w:eastAsia="MS Mincho"/>
          <w:i/>
          <w:sz w:val="32"/>
        </w:rPr>
        <w:t xml:space="preserve"> </w:t>
      </w:r>
      <w:proofErr w:type="spellStart"/>
      <w:r>
        <w:rPr>
          <w:rFonts w:eastAsia="MS Mincho"/>
          <w:i/>
          <w:sz w:val="32"/>
        </w:rPr>
        <w:t>Індра</w:t>
      </w:r>
      <w:proofErr w:type="spellEnd"/>
      <w:r>
        <w:rPr>
          <w:rFonts w:eastAsia="MS Mincho"/>
          <w:i/>
          <w:sz w:val="32"/>
        </w:rPr>
        <w:t xml:space="preserve"> поруйнував</w:t>
      </w:r>
    </w:p>
    <w:p w14:paraId="1E7DE018" w14:textId="77777777" w:rsidR="00DC09DE" w:rsidRDefault="00DC09DE">
      <w:pPr>
        <w:ind w:firstLine="1134"/>
        <w:jc w:val="both"/>
        <w:rPr>
          <w:rFonts w:eastAsia="MS Mincho"/>
          <w:i/>
          <w:sz w:val="32"/>
        </w:rPr>
      </w:pPr>
      <w:r>
        <w:rPr>
          <w:rFonts w:eastAsia="MS Mincho"/>
          <w:i/>
          <w:sz w:val="32"/>
        </w:rPr>
        <w:t xml:space="preserve">Дев’яносто і дев’ять фортець </w:t>
      </w:r>
      <w:proofErr w:type="spellStart"/>
      <w:r>
        <w:rPr>
          <w:rFonts w:eastAsia="MS Mincho"/>
          <w:i/>
          <w:sz w:val="32"/>
        </w:rPr>
        <w:t>Шамбари</w:t>
      </w:r>
      <w:proofErr w:type="spellEnd"/>
      <w:r>
        <w:rPr>
          <w:rFonts w:eastAsia="MS Mincho"/>
          <w:i/>
          <w:sz w:val="32"/>
        </w:rPr>
        <w:t>.</w:t>
      </w:r>
    </w:p>
    <w:p w14:paraId="5E0AC0F3" w14:textId="77777777" w:rsidR="00DC09DE" w:rsidRDefault="00DC09DE">
      <w:pPr>
        <w:ind w:firstLine="3969"/>
        <w:jc w:val="both"/>
        <w:rPr>
          <w:rFonts w:eastAsia="MS Mincho"/>
          <w:sz w:val="32"/>
        </w:rPr>
      </w:pPr>
      <w:r>
        <w:rPr>
          <w:rFonts w:eastAsia="MS Mincho"/>
          <w:sz w:val="32"/>
        </w:rPr>
        <w:t>(РВ.II.19.6).</w:t>
      </w:r>
    </w:p>
    <w:p w14:paraId="5D990803" w14:textId="77777777" w:rsidR="00DC09DE" w:rsidRDefault="00DC09DE">
      <w:pPr>
        <w:ind w:firstLine="284"/>
        <w:jc w:val="both"/>
        <w:rPr>
          <w:rFonts w:eastAsia="MS Mincho"/>
          <w:sz w:val="32"/>
        </w:rPr>
      </w:pPr>
      <w:r>
        <w:rPr>
          <w:rFonts w:eastAsia="MS Mincho"/>
          <w:b/>
          <w:sz w:val="32"/>
        </w:rPr>
        <w:t>ДЕШТРІ</w:t>
      </w:r>
      <w:r>
        <w:rPr>
          <w:rFonts w:eastAsia="MS Mincho"/>
          <w:i/>
          <w:sz w:val="32"/>
        </w:rPr>
        <w:t xml:space="preserve"> </w:t>
      </w:r>
      <w:r>
        <w:rPr>
          <w:rFonts w:eastAsia="MS Mincho"/>
          <w:sz w:val="32"/>
        </w:rPr>
        <w:t>(</w:t>
      </w:r>
      <w:proofErr w:type="spellStart"/>
      <w:r>
        <w:rPr>
          <w:rFonts w:eastAsia="MS Mincho"/>
          <w:sz w:val="32"/>
        </w:rPr>
        <w:t>Déştri</w:t>
      </w:r>
      <w:proofErr w:type="spellEnd"/>
      <w:r>
        <w:rPr>
          <w:rFonts w:eastAsia="MS Mincho"/>
          <w:sz w:val="32"/>
        </w:rPr>
        <w:t xml:space="preserve"> – „Вказівна”) – Ім’я Богині, функції якої невідомі (РВ.Х.85.47).</w:t>
      </w:r>
    </w:p>
    <w:p w14:paraId="52D53DD8" w14:textId="77777777" w:rsidR="00DC09DE" w:rsidRDefault="00DC09DE">
      <w:pPr>
        <w:ind w:firstLine="284"/>
        <w:jc w:val="both"/>
        <w:rPr>
          <w:rFonts w:eastAsia="MS Mincho"/>
          <w:sz w:val="32"/>
        </w:rPr>
      </w:pPr>
      <w:r>
        <w:rPr>
          <w:rFonts w:eastAsia="MS Mincho"/>
          <w:b/>
          <w:sz w:val="32"/>
        </w:rPr>
        <w:t>ДЖАТАВЕДАС</w:t>
      </w:r>
      <w:r>
        <w:rPr>
          <w:rFonts w:eastAsia="MS Mincho"/>
          <w:sz w:val="32"/>
        </w:rPr>
        <w:t xml:space="preserve"> (</w:t>
      </w:r>
      <w:proofErr w:type="spellStart"/>
      <w:r>
        <w:rPr>
          <w:rFonts w:eastAsia="MS Mincho"/>
          <w:sz w:val="32"/>
        </w:rPr>
        <w:t>Jatávedās</w:t>
      </w:r>
      <w:proofErr w:type="spellEnd"/>
      <w:r>
        <w:rPr>
          <w:rFonts w:eastAsia="MS Mincho"/>
          <w:sz w:val="32"/>
        </w:rPr>
        <w:t xml:space="preserve"> – „Знавець всіх істот”) – Епітет </w:t>
      </w:r>
      <w:proofErr w:type="spellStart"/>
      <w:r>
        <w:rPr>
          <w:rFonts w:eastAsia="MS Mincho"/>
          <w:i/>
          <w:sz w:val="32"/>
        </w:rPr>
        <w:t>Аґні</w:t>
      </w:r>
      <w:proofErr w:type="spellEnd"/>
      <w:r>
        <w:rPr>
          <w:rFonts w:eastAsia="MS Mincho"/>
          <w:sz w:val="32"/>
        </w:rPr>
        <w:t xml:space="preserve"> як Бога успішного ритуалу, що забезпечує неперервність роду.</w:t>
      </w:r>
    </w:p>
    <w:p w14:paraId="59B270BE" w14:textId="77777777" w:rsidR="00DC09DE" w:rsidRDefault="00DC09DE">
      <w:pPr>
        <w:ind w:firstLine="284"/>
        <w:jc w:val="both"/>
        <w:rPr>
          <w:sz w:val="32"/>
        </w:rPr>
      </w:pPr>
      <w:r>
        <w:rPr>
          <w:rFonts w:eastAsia="MS Mincho"/>
          <w:b/>
          <w:sz w:val="32"/>
        </w:rPr>
        <w:t>ДЖАВІШТГА</w:t>
      </w:r>
      <w:r>
        <w:rPr>
          <w:rFonts w:eastAsia="MS Mincho"/>
          <w:sz w:val="32"/>
        </w:rPr>
        <w:t xml:space="preserve"> (</w:t>
      </w:r>
      <w:proofErr w:type="spellStart"/>
      <w:r>
        <w:rPr>
          <w:rFonts w:eastAsia="MS Mincho"/>
          <w:sz w:val="32"/>
        </w:rPr>
        <w:t>Jávişthā</w:t>
      </w:r>
      <w:proofErr w:type="spellEnd"/>
      <w:r>
        <w:rPr>
          <w:rFonts w:eastAsia="MS Mincho"/>
          <w:sz w:val="32"/>
        </w:rPr>
        <w:t xml:space="preserve"> – „</w:t>
      </w:r>
      <w:proofErr w:type="spellStart"/>
      <w:r>
        <w:rPr>
          <w:rFonts w:eastAsia="MS Mincho"/>
          <w:sz w:val="32"/>
        </w:rPr>
        <w:t>Найюніший</w:t>
      </w:r>
      <w:proofErr w:type="spellEnd"/>
      <w:r>
        <w:rPr>
          <w:rFonts w:eastAsia="MS Mincho"/>
          <w:sz w:val="32"/>
        </w:rPr>
        <w:t xml:space="preserve">”) – Епітет </w:t>
      </w:r>
      <w:proofErr w:type="spellStart"/>
      <w:r>
        <w:rPr>
          <w:rFonts w:eastAsia="MS Mincho"/>
          <w:i/>
          <w:sz w:val="32"/>
        </w:rPr>
        <w:t>Аґні</w:t>
      </w:r>
      <w:proofErr w:type="spellEnd"/>
      <w:r>
        <w:rPr>
          <w:rFonts w:eastAsia="MS Mincho"/>
          <w:i/>
          <w:sz w:val="32"/>
        </w:rPr>
        <w:t>.</w:t>
      </w:r>
    </w:p>
    <w:p w14:paraId="2D9C0ABB" w14:textId="77777777" w:rsidR="00DC09DE" w:rsidRDefault="00DC09DE">
      <w:pPr>
        <w:ind w:firstLine="284"/>
        <w:jc w:val="both"/>
        <w:rPr>
          <w:rFonts w:eastAsia="MS Mincho"/>
          <w:sz w:val="32"/>
        </w:rPr>
      </w:pPr>
      <w:r>
        <w:rPr>
          <w:rFonts w:eastAsia="MS Mincho"/>
          <w:b/>
          <w:sz w:val="32"/>
        </w:rPr>
        <w:t>ДІТІ</w:t>
      </w:r>
      <w:r>
        <w:rPr>
          <w:rFonts w:eastAsia="MS Mincho"/>
          <w:sz w:val="32"/>
        </w:rPr>
        <w:t xml:space="preserve"> (</w:t>
      </w:r>
      <w:proofErr w:type="spellStart"/>
      <w:r>
        <w:rPr>
          <w:rFonts w:eastAsia="MS Mincho"/>
          <w:sz w:val="32"/>
        </w:rPr>
        <w:t>Díti</w:t>
      </w:r>
      <w:proofErr w:type="spellEnd"/>
      <w:r>
        <w:rPr>
          <w:rFonts w:eastAsia="MS Mincho"/>
          <w:sz w:val="32"/>
        </w:rPr>
        <w:t xml:space="preserve"> – „</w:t>
      </w:r>
      <w:proofErr w:type="spellStart"/>
      <w:r>
        <w:rPr>
          <w:rFonts w:eastAsia="MS Mincho"/>
          <w:sz w:val="32"/>
        </w:rPr>
        <w:t>Кінечність</w:t>
      </w:r>
      <w:proofErr w:type="spellEnd"/>
      <w:r>
        <w:rPr>
          <w:rFonts w:eastAsia="MS Mincho"/>
          <w:sz w:val="32"/>
        </w:rPr>
        <w:t>”, „Зв’язаність”) – Її значення розкривається в пізній ведичній літературі – „</w:t>
      </w:r>
      <w:proofErr w:type="spellStart"/>
      <w:r>
        <w:rPr>
          <w:rFonts w:eastAsia="MS Mincho"/>
          <w:sz w:val="32"/>
        </w:rPr>
        <w:t>Рамаяні</w:t>
      </w:r>
      <w:proofErr w:type="spellEnd"/>
      <w:r>
        <w:rPr>
          <w:rFonts w:eastAsia="MS Mincho"/>
          <w:sz w:val="32"/>
        </w:rPr>
        <w:t>”, „</w:t>
      </w:r>
      <w:proofErr w:type="spellStart"/>
      <w:r>
        <w:rPr>
          <w:rFonts w:eastAsia="MS Mincho"/>
          <w:sz w:val="32"/>
        </w:rPr>
        <w:t>Пуранах</w:t>
      </w:r>
      <w:proofErr w:type="spellEnd"/>
      <w:r>
        <w:rPr>
          <w:rFonts w:eastAsia="MS Mincho"/>
          <w:sz w:val="32"/>
        </w:rPr>
        <w:t xml:space="preserve">” тощо. Вона сестра і земний аспект </w:t>
      </w:r>
      <w:r>
        <w:rPr>
          <w:rFonts w:eastAsia="MS Mincho"/>
          <w:i/>
          <w:sz w:val="32"/>
        </w:rPr>
        <w:t>Адіті</w:t>
      </w:r>
      <w:r>
        <w:rPr>
          <w:rFonts w:eastAsia="MS Mincho"/>
          <w:sz w:val="32"/>
        </w:rPr>
        <w:t xml:space="preserve">. Бажаючи мати сина, який зміг би завдати поразки </w:t>
      </w:r>
      <w:proofErr w:type="spellStart"/>
      <w:r>
        <w:rPr>
          <w:rFonts w:eastAsia="MS Mincho"/>
          <w:i/>
          <w:sz w:val="32"/>
        </w:rPr>
        <w:t>Індрі</w:t>
      </w:r>
      <w:proofErr w:type="spellEnd"/>
      <w:r>
        <w:rPr>
          <w:rFonts w:eastAsia="MS Mincho"/>
          <w:sz w:val="32"/>
        </w:rPr>
        <w:t>, бо в час після „</w:t>
      </w:r>
      <w:proofErr w:type="spellStart"/>
      <w:r>
        <w:rPr>
          <w:rFonts w:eastAsia="MS Mincho"/>
          <w:sz w:val="32"/>
        </w:rPr>
        <w:t>Ріґведи</w:t>
      </w:r>
      <w:proofErr w:type="spellEnd"/>
      <w:r>
        <w:rPr>
          <w:rFonts w:eastAsia="MS Mincho"/>
          <w:sz w:val="32"/>
        </w:rPr>
        <w:t xml:space="preserve">” він був принижений до степені противника аскетизму і всякого святого подвижництва, </w:t>
      </w:r>
      <w:proofErr w:type="spellStart"/>
      <w:r>
        <w:rPr>
          <w:rFonts w:eastAsia="MS Mincho"/>
          <w:sz w:val="32"/>
        </w:rPr>
        <w:t>Діті</w:t>
      </w:r>
      <w:proofErr w:type="spellEnd"/>
      <w:r>
        <w:rPr>
          <w:rFonts w:eastAsia="MS Mincho"/>
          <w:sz w:val="32"/>
        </w:rPr>
        <w:t xml:space="preserve"> пристає на пораду мудреця </w:t>
      </w:r>
      <w:proofErr w:type="spellStart"/>
      <w:r>
        <w:rPr>
          <w:rFonts w:eastAsia="MS Mincho"/>
          <w:i/>
          <w:sz w:val="32"/>
        </w:rPr>
        <w:t>Каш’япи</w:t>
      </w:r>
      <w:proofErr w:type="spellEnd"/>
      <w:r>
        <w:rPr>
          <w:rFonts w:eastAsia="MS Mincho"/>
          <w:sz w:val="32"/>
        </w:rPr>
        <w:t xml:space="preserve">: дитину треба виношувати сто років, зберігати себе в чистоті і мати думки благочестиві. Дитина тут виступає уособленням Божественної волі Йога, який протистоїть всяким спокусам. Але </w:t>
      </w:r>
      <w:proofErr w:type="spellStart"/>
      <w:r>
        <w:rPr>
          <w:rFonts w:eastAsia="MS Mincho"/>
          <w:sz w:val="32"/>
        </w:rPr>
        <w:t>Індра</w:t>
      </w:r>
      <w:proofErr w:type="spellEnd"/>
      <w:r>
        <w:rPr>
          <w:rFonts w:eastAsia="MS Mincho"/>
          <w:sz w:val="32"/>
        </w:rPr>
        <w:t xml:space="preserve"> своєю блискавкою розбиває зародок на сім частин і потім кожну ще на сім частин. Ці сім по сім частин зародку народжуються як </w:t>
      </w:r>
      <w:proofErr w:type="spellStart"/>
      <w:r>
        <w:rPr>
          <w:rFonts w:eastAsia="MS Mincho"/>
          <w:i/>
          <w:sz w:val="32"/>
        </w:rPr>
        <w:t>Марути</w:t>
      </w:r>
      <w:proofErr w:type="spellEnd"/>
      <w:r>
        <w:rPr>
          <w:rFonts w:eastAsia="MS Mincho"/>
          <w:sz w:val="32"/>
        </w:rPr>
        <w:t xml:space="preserve">, чий </w:t>
      </w:r>
      <w:r>
        <w:rPr>
          <w:rFonts w:eastAsia="MS Mincho"/>
          <w:sz w:val="32"/>
        </w:rPr>
        <w:lastRenderedPageBreak/>
        <w:t xml:space="preserve">батько – </w:t>
      </w:r>
      <w:proofErr w:type="spellStart"/>
      <w:r>
        <w:rPr>
          <w:rFonts w:eastAsia="MS Mincho"/>
          <w:i/>
          <w:sz w:val="32"/>
        </w:rPr>
        <w:t>Рудра</w:t>
      </w:r>
      <w:proofErr w:type="spellEnd"/>
      <w:r>
        <w:rPr>
          <w:rFonts w:eastAsia="MS Mincho"/>
          <w:sz w:val="32"/>
        </w:rPr>
        <w:t xml:space="preserve">. </w:t>
      </w:r>
      <w:proofErr w:type="spellStart"/>
      <w:r>
        <w:rPr>
          <w:rFonts w:eastAsia="MS Mincho"/>
          <w:sz w:val="32"/>
        </w:rPr>
        <w:t>Діті</w:t>
      </w:r>
      <w:proofErr w:type="spellEnd"/>
      <w:r>
        <w:rPr>
          <w:rFonts w:eastAsia="MS Mincho"/>
          <w:sz w:val="32"/>
        </w:rPr>
        <w:t xml:space="preserve"> як одна з земних форм Адіті в езотеричному значенні зображує одночасно Божественну душу аскета і Божественне прагнення містичного людства до звільнення від тенет Майї, ілюзії земного життя, і досягнення вічного блаженства.</w:t>
      </w:r>
    </w:p>
    <w:p w14:paraId="56547C60" w14:textId="77777777" w:rsidR="00DC09DE" w:rsidRDefault="00DC09DE">
      <w:pPr>
        <w:ind w:firstLine="284"/>
        <w:jc w:val="both"/>
        <w:rPr>
          <w:rFonts w:eastAsia="MS Mincho"/>
          <w:sz w:val="32"/>
        </w:rPr>
      </w:pPr>
      <w:r>
        <w:rPr>
          <w:rFonts w:eastAsia="MS Mincho"/>
          <w:b/>
          <w:sz w:val="32"/>
        </w:rPr>
        <w:t>ДРАВІНОДАС</w:t>
      </w:r>
      <w:r>
        <w:rPr>
          <w:rFonts w:eastAsia="MS Mincho"/>
          <w:sz w:val="32"/>
        </w:rPr>
        <w:t xml:space="preserve"> (</w:t>
      </w:r>
      <w:proofErr w:type="spellStart"/>
      <w:r>
        <w:rPr>
          <w:rFonts w:eastAsia="MS Mincho"/>
          <w:sz w:val="32"/>
        </w:rPr>
        <w:t>Draviņōdás</w:t>
      </w:r>
      <w:proofErr w:type="spellEnd"/>
      <w:r>
        <w:rPr>
          <w:rFonts w:eastAsia="MS Mincho"/>
          <w:sz w:val="32"/>
        </w:rPr>
        <w:t xml:space="preserve"> – „Той, що дарує багатство”) – Абстрактне Божество, часто – епітет ряду Богів.</w:t>
      </w:r>
    </w:p>
    <w:p w14:paraId="023463EB" w14:textId="77777777" w:rsidR="00DC09DE" w:rsidRDefault="00DC09DE">
      <w:pPr>
        <w:ind w:firstLine="284"/>
        <w:jc w:val="both"/>
        <w:rPr>
          <w:rFonts w:eastAsia="MS Mincho"/>
          <w:sz w:val="32"/>
        </w:rPr>
      </w:pPr>
      <w:r>
        <w:rPr>
          <w:rFonts w:eastAsia="MS Mincho"/>
          <w:b/>
          <w:sz w:val="32"/>
        </w:rPr>
        <w:t>ДУРГА</w:t>
      </w:r>
      <w:r>
        <w:rPr>
          <w:rFonts w:eastAsia="MS Mincho"/>
          <w:sz w:val="32"/>
        </w:rPr>
        <w:t xml:space="preserve"> (</w:t>
      </w:r>
      <w:proofErr w:type="spellStart"/>
      <w:r>
        <w:rPr>
          <w:rFonts w:eastAsia="MS Mincho"/>
          <w:sz w:val="32"/>
        </w:rPr>
        <w:t>Dúrha</w:t>
      </w:r>
      <w:proofErr w:type="spellEnd"/>
      <w:r>
        <w:rPr>
          <w:rFonts w:eastAsia="MS Mincho"/>
          <w:sz w:val="32"/>
        </w:rPr>
        <w:t xml:space="preserve"> – „Нездоланна, непоборна”) – Богиня. Зображується світлошкірою, вродливою жінкою з різноманітною зброєю в багатьох руках. Найчастіше в мить, коли вона вбиває демона-</w:t>
      </w:r>
      <w:proofErr w:type="spellStart"/>
      <w:r>
        <w:rPr>
          <w:rFonts w:eastAsia="MS Mincho"/>
          <w:sz w:val="32"/>
        </w:rPr>
        <w:t>асуру</w:t>
      </w:r>
      <w:proofErr w:type="spellEnd"/>
      <w:r>
        <w:rPr>
          <w:rFonts w:eastAsia="MS Mincho"/>
          <w:sz w:val="32"/>
        </w:rPr>
        <w:t xml:space="preserve"> </w:t>
      </w:r>
      <w:r>
        <w:rPr>
          <w:rFonts w:eastAsia="MS Mincho"/>
          <w:i/>
          <w:sz w:val="32"/>
        </w:rPr>
        <w:t>Маншу</w:t>
      </w:r>
      <w:r>
        <w:rPr>
          <w:rFonts w:eastAsia="MS Mincho"/>
          <w:sz w:val="32"/>
        </w:rPr>
        <w:t>, що перетворився на буйвола.</w:t>
      </w:r>
    </w:p>
    <w:p w14:paraId="2EE9D735" w14:textId="77777777" w:rsidR="00DC09DE" w:rsidRDefault="00DC09DE">
      <w:pPr>
        <w:ind w:firstLine="284"/>
        <w:jc w:val="both"/>
        <w:rPr>
          <w:rFonts w:eastAsia="MS Mincho"/>
          <w:sz w:val="32"/>
        </w:rPr>
      </w:pPr>
      <w:r>
        <w:rPr>
          <w:rFonts w:eastAsia="MS Mincho"/>
          <w:b/>
          <w:sz w:val="32"/>
        </w:rPr>
        <w:t xml:space="preserve">ДЬЯВА </w:t>
      </w:r>
      <w:r>
        <w:rPr>
          <w:rFonts w:eastAsia="MS Mincho"/>
          <w:sz w:val="32"/>
        </w:rPr>
        <w:t>(</w:t>
      </w:r>
      <w:proofErr w:type="spellStart"/>
      <w:r>
        <w:rPr>
          <w:rFonts w:eastAsia="MS Mincho"/>
          <w:sz w:val="32"/>
        </w:rPr>
        <w:t>Dyáva</w:t>
      </w:r>
      <w:proofErr w:type="spellEnd"/>
      <w:r>
        <w:rPr>
          <w:rFonts w:eastAsia="MS Mincho"/>
          <w:sz w:val="32"/>
        </w:rPr>
        <w:t xml:space="preserve"> – „Небо”) – Бог Неба і небесного світла. Один з найстародавніших верховних Богів арійського пантеону. Його ім’я має той самий індоєвропейський корінь, що й імена Зевс, Юпітер – </w:t>
      </w:r>
      <w:proofErr w:type="spellStart"/>
      <w:r>
        <w:rPr>
          <w:rFonts w:eastAsia="MS Mincho"/>
          <w:sz w:val="32"/>
        </w:rPr>
        <w:t>Дьява-пітар</w:t>
      </w:r>
      <w:proofErr w:type="spellEnd"/>
      <w:r>
        <w:rPr>
          <w:rFonts w:eastAsia="MS Mincho"/>
          <w:sz w:val="32"/>
        </w:rPr>
        <w:t xml:space="preserve">, </w:t>
      </w:r>
      <w:proofErr w:type="spellStart"/>
      <w:r>
        <w:rPr>
          <w:rFonts w:eastAsia="MS Mincho"/>
          <w:sz w:val="32"/>
        </w:rPr>
        <w:t>Зеус</w:t>
      </w:r>
      <w:proofErr w:type="spellEnd"/>
      <w:r>
        <w:rPr>
          <w:rFonts w:eastAsia="MS Mincho"/>
          <w:sz w:val="32"/>
        </w:rPr>
        <w:t>-патер, Ю-</w:t>
      </w:r>
      <w:proofErr w:type="spellStart"/>
      <w:r>
        <w:rPr>
          <w:rFonts w:eastAsia="MS Mincho"/>
          <w:sz w:val="32"/>
        </w:rPr>
        <w:t>пітер</w:t>
      </w:r>
      <w:proofErr w:type="spellEnd"/>
      <w:r>
        <w:rPr>
          <w:rFonts w:eastAsia="MS Mincho"/>
          <w:sz w:val="32"/>
        </w:rPr>
        <w:t xml:space="preserve"> – Небо-Батько. У „</w:t>
      </w:r>
      <w:proofErr w:type="spellStart"/>
      <w:r>
        <w:rPr>
          <w:rFonts w:eastAsia="MS Mincho"/>
          <w:sz w:val="32"/>
        </w:rPr>
        <w:t>Ріґведі</w:t>
      </w:r>
      <w:proofErr w:type="spellEnd"/>
      <w:r>
        <w:rPr>
          <w:rFonts w:eastAsia="MS Mincho"/>
          <w:sz w:val="32"/>
        </w:rPr>
        <w:t xml:space="preserve">” культ </w:t>
      </w:r>
      <w:proofErr w:type="spellStart"/>
      <w:r>
        <w:rPr>
          <w:rFonts w:eastAsia="MS Mincho"/>
          <w:sz w:val="32"/>
        </w:rPr>
        <w:t>Дьяви</w:t>
      </w:r>
      <w:proofErr w:type="spellEnd"/>
      <w:r>
        <w:rPr>
          <w:rFonts w:eastAsia="MS Mincho"/>
          <w:sz w:val="32"/>
        </w:rPr>
        <w:t xml:space="preserve"> перебуває в стадії згасання. Спочатку він був витіснений культом </w:t>
      </w:r>
      <w:proofErr w:type="spellStart"/>
      <w:r>
        <w:rPr>
          <w:rFonts w:eastAsia="MS Mincho"/>
          <w:i/>
          <w:sz w:val="32"/>
        </w:rPr>
        <w:t>Варуни</w:t>
      </w:r>
      <w:proofErr w:type="spellEnd"/>
      <w:r>
        <w:rPr>
          <w:rFonts w:eastAsia="MS Mincho"/>
          <w:sz w:val="32"/>
        </w:rPr>
        <w:t xml:space="preserve">, який посів чільне місце в арійському пантеоні, а згодом верховним Богом став </w:t>
      </w:r>
      <w:proofErr w:type="spellStart"/>
      <w:r>
        <w:rPr>
          <w:rFonts w:eastAsia="MS Mincho"/>
          <w:i/>
          <w:sz w:val="32"/>
        </w:rPr>
        <w:t>Індра</w:t>
      </w:r>
      <w:proofErr w:type="spellEnd"/>
      <w:r>
        <w:rPr>
          <w:rFonts w:eastAsia="MS Mincho"/>
          <w:sz w:val="32"/>
        </w:rPr>
        <w:t xml:space="preserve">. </w:t>
      </w:r>
      <w:proofErr w:type="spellStart"/>
      <w:r>
        <w:rPr>
          <w:rFonts w:eastAsia="MS Mincho"/>
          <w:sz w:val="32"/>
        </w:rPr>
        <w:t>Дьява</w:t>
      </w:r>
      <w:proofErr w:type="spellEnd"/>
      <w:r>
        <w:rPr>
          <w:rFonts w:eastAsia="MS Mincho"/>
          <w:sz w:val="32"/>
        </w:rPr>
        <w:t xml:space="preserve"> – складова частина парного Божества </w:t>
      </w:r>
      <w:proofErr w:type="spellStart"/>
      <w:r>
        <w:rPr>
          <w:rFonts w:eastAsia="MS Mincho"/>
          <w:i/>
          <w:sz w:val="32"/>
        </w:rPr>
        <w:t>Дьявапрітгіві</w:t>
      </w:r>
      <w:proofErr w:type="spellEnd"/>
      <w:r>
        <w:rPr>
          <w:rFonts w:eastAsia="MS Mincho"/>
          <w:sz w:val="32"/>
        </w:rPr>
        <w:t xml:space="preserve">, Всесвіту, де Небо – це Батько, а Мати – Земля. </w:t>
      </w:r>
    </w:p>
    <w:p w14:paraId="5BF1E5DE" w14:textId="77777777" w:rsidR="00DC09DE" w:rsidRDefault="00DC09DE">
      <w:pPr>
        <w:ind w:firstLine="284"/>
        <w:jc w:val="both"/>
        <w:rPr>
          <w:rFonts w:eastAsia="MS Mincho"/>
          <w:sz w:val="32"/>
        </w:rPr>
      </w:pPr>
      <w:r>
        <w:rPr>
          <w:rFonts w:eastAsia="MS Mincho"/>
          <w:b/>
          <w:sz w:val="32"/>
        </w:rPr>
        <w:t>ДЬЯВА-ПРІТГІВІ</w:t>
      </w:r>
      <w:r>
        <w:rPr>
          <w:rFonts w:eastAsia="MS Mincho"/>
          <w:sz w:val="32"/>
        </w:rPr>
        <w:t xml:space="preserve"> (</w:t>
      </w:r>
      <w:proofErr w:type="spellStart"/>
      <w:r>
        <w:rPr>
          <w:rFonts w:eastAsia="MS Mincho"/>
          <w:sz w:val="32"/>
        </w:rPr>
        <w:t>Dyávapŗthivi</w:t>
      </w:r>
      <w:proofErr w:type="spellEnd"/>
      <w:r>
        <w:rPr>
          <w:rFonts w:eastAsia="MS Mincho"/>
          <w:sz w:val="32"/>
        </w:rPr>
        <w:t xml:space="preserve"> – „Небо-і-Земля”) – Парне Божество, яке уособлює Чоловіче і Жіноче Начало: Небо-Батько і Земля-Мати, від злиття яких виник Всесвіт, всі живі істоти і Боги, їхні діти. Їх також називають </w:t>
      </w:r>
      <w:proofErr w:type="spellStart"/>
      <w:r>
        <w:rPr>
          <w:rFonts w:eastAsia="MS Mincho"/>
          <w:i/>
          <w:sz w:val="32"/>
        </w:rPr>
        <w:t>Родасі</w:t>
      </w:r>
      <w:proofErr w:type="spellEnd"/>
      <w:r>
        <w:rPr>
          <w:rFonts w:eastAsia="MS Mincho"/>
          <w:i/>
          <w:sz w:val="32"/>
        </w:rPr>
        <w:t xml:space="preserve"> – </w:t>
      </w:r>
      <w:r>
        <w:rPr>
          <w:rFonts w:eastAsia="MS Mincho"/>
          <w:sz w:val="32"/>
        </w:rPr>
        <w:t xml:space="preserve">Всесвіт. Божественна пара Небо-і-Земля – найдавніший об’єкт поклоніння: Богиня </w:t>
      </w:r>
      <w:proofErr w:type="spellStart"/>
      <w:r>
        <w:rPr>
          <w:rFonts w:eastAsia="MS Mincho"/>
          <w:i/>
          <w:sz w:val="32"/>
        </w:rPr>
        <w:t>Прітгіві</w:t>
      </w:r>
      <w:proofErr w:type="spellEnd"/>
      <w:r>
        <w:rPr>
          <w:rFonts w:eastAsia="MS Mincho"/>
          <w:sz w:val="32"/>
        </w:rPr>
        <w:t xml:space="preserve"> – це Земля-Мати в найширшому розумінні, та, яка народжує все живе, а Бог </w:t>
      </w:r>
      <w:proofErr w:type="spellStart"/>
      <w:r>
        <w:rPr>
          <w:rFonts w:eastAsia="MS Mincho"/>
          <w:i/>
          <w:sz w:val="32"/>
        </w:rPr>
        <w:t>Дьява</w:t>
      </w:r>
      <w:proofErr w:type="spellEnd"/>
      <w:r>
        <w:rPr>
          <w:rFonts w:eastAsia="MS Mincho"/>
          <w:sz w:val="32"/>
        </w:rPr>
        <w:t xml:space="preserve"> – Небо-Батько, який її запліднює дощем, медом, жиром. У „</w:t>
      </w:r>
      <w:proofErr w:type="spellStart"/>
      <w:r>
        <w:rPr>
          <w:rFonts w:eastAsia="MS Mincho"/>
          <w:sz w:val="32"/>
        </w:rPr>
        <w:t>Ріґведі</w:t>
      </w:r>
      <w:proofErr w:type="spellEnd"/>
      <w:r>
        <w:rPr>
          <w:rFonts w:eastAsia="MS Mincho"/>
          <w:sz w:val="32"/>
        </w:rPr>
        <w:t xml:space="preserve">” до них звертаються як до двоєдиних істот, бо все, що між ними – Сонце, зорі, вогонь, вітер, дощ та інші – їхні нащадки. Вони породили Богів і людей, а також Землю як фізичний об’єкт, планету, на якій ми живемо, що в цьому випадку має окреме ім’я – </w:t>
      </w:r>
      <w:proofErr w:type="spellStart"/>
      <w:r>
        <w:rPr>
          <w:rFonts w:eastAsia="MS Mincho"/>
          <w:sz w:val="32"/>
        </w:rPr>
        <w:t>Бгумі</w:t>
      </w:r>
      <w:proofErr w:type="spellEnd"/>
      <w:r>
        <w:rPr>
          <w:rFonts w:eastAsia="MS Mincho"/>
          <w:sz w:val="32"/>
        </w:rPr>
        <w:t xml:space="preserve"> (</w:t>
      </w:r>
      <w:proofErr w:type="spellStart"/>
      <w:r>
        <w:rPr>
          <w:rFonts w:eastAsia="MS Mincho"/>
          <w:sz w:val="32"/>
        </w:rPr>
        <w:t>bhúma</w:t>
      </w:r>
      <w:proofErr w:type="spellEnd"/>
      <w:r>
        <w:rPr>
          <w:rFonts w:eastAsia="MS Mincho"/>
          <w:sz w:val="32"/>
        </w:rPr>
        <w:t>):</w:t>
      </w:r>
    </w:p>
    <w:p w14:paraId="6A0C6FC8" w14:textId="77777777" w:rsidR="00DC09DE" w:rsidRDefault="00DC09DE">
      <w:pPr>
        <w:ind w:firstLine="1200"/>
        <w:jc w:val="both"/>
        <w:rPr>
          <w:rFonts w:eastAsia="MS Mincho"/>
          <w:i/>
          <w:sz w:val="32"/>
        </w:rPr>
      </w:pPr>
      <w:r>
        <w:rPr>
          <w:rFonts w:eastAsia="MS Mincho"/>
          <w:i/>
          <w:sz w:val="32"/>
        </w:rPr>
        <w:t xml:space="preserve">Двоє батьків з прекрасним </w:t>
      </w:r>
      <w:proofErr w:type="spellStart"/>
      <w:r>
        <w:rPr>
          <w:rFonts w:eastAsia="MS Mincho"/>
          <w:i/>
          <w:sz w:val="32"/>
        </w:rPr>
        <w:t>сіменем</w:t>
      </w:r>
      <w:proofErr w:type="spellEnd"/>
      <w:r>
        <w:rPr>
          <w:rFonts w:eastAsia="MS Mincho"/>
          <w:i/>
          <w:sz w:val="32"/>
        </w:rPr>
        <w:t xml:space="preserve"> </w:t>
      </w:r>
    </w:p>
    <w:p w14:paraId="7A292857" w14:textId="77777777" w:rsidR="00DC09DE" w:rsidRDefault="00DC09DE">
      <w:pPr>
        <w:ind w:firstLine="4440"/>
        <w:jc w:val="both"/>
        <w:rPr>
          <w:rFonts w:eastAsia="MS Mincho"/>
          <w:i/>
          <w:sz w:val="32"/>
        </w:rPr>
      </w:pPr>
      <w:r>
        <w:rPr>
          <w:rFonts w:eastAsia="MS Mincho"/>
          <w:i/>
          <w:sz w:val="32"/>
        </w:rPr>
        <w:t>створили для нащадків</w:t>
      </w:r>
    </w:p>
    <w:p w14:paraId="17FD85E6" w14:textId="77777777" w:rsidR="00DC09DE" w:rsidRDefault="00DC09DE">
      <w:pPr>
        <w:ind w:firstLine="1200"/>
        <w:jc w:val="both"/>
        <w:rPr>
          <w:rFonts w:eastAsia="MS Mincho"/>
          <w:i/>
          <w:sz w:val="32"/>
        </w:rPr>
      </w:pPr>
      <w:r>
        <w:rPr>
          <w:rFonts w:eastAsia="MS Mincho"/>
          <w:i/>
          <w:sz w:val="32"/>
        </w:rPr>
        <w:t xml:space="preserve">Землю </w:t>
      </w:r>
      <w:r>
        <w:rPr>
          <w:rFonts w:eastAsia="MS Mincho"/>
          <w:sz w:val="32"/>
        </w:rPr>
        <w:t>(</w:t>
      </w:r>
      <w:proofErr w:type="spellStart"/>
      <w:r>
        <w:rPr>
          <w:rFonts w:eastAsia="MS Mincho"/>
          <w:sz w:val="32"/>
        </w:rPr>
        <w:t>Бгумі</w:t>
      </w:r>
      <w:proofErr w:type="spellEnd"/>
      <w:r>
        <w:rPr>
          <w:rFonts w:eastAsia="MS Mincho"/>
          <w:sz w:val="32"/>
        </w:rPr>
        <w:t>)</w:t>
      </w:r>
      <w:r>
        <w:rPr>
          <w:rFonts w:eastAsia="MS Mincho"/>
          <w:i/>
          <w:sz w:val="32"/>
        </w:rPr>
        <w:t>, широку, безсмертну, простору.</w:t>
      </w:r>
    </w:p>
    <w:p w14:paraId="7406786E" w14:textId="77777777" w:rsidR="00DC09DE" w:rsidRDefault="00DC09DE">
      <w:pPr>
        <w:ind w:firstLine="3969"/>
        <w:jc w:val="both"/>
        <w:rPr>
          <w:rFonts w:eastAsia="MS Mincho"/>
          <w:sz w:val="32"/>
        </w:rPr>
      </w:pPr>
      <w:r>
        <w:rPr>
          <w:rFonts w:eastAsia="MS Mincho"/>
          <w:sz w:val="32"/>
        </w:rPr>
        <w:t>(РВ.I.159.2с-</w:t>
      </w:r>
      <w:r>
        <w:rPr>
          <w:rFonts w:eastAsia="MS Mincho"/>
          <w:sz w:val="32"/>
          <w:lang w:val="en-GB"/>
        </w:rPr>
        <w:t>d</w:t>
      </w:r>
      <w:r>
        <w:rPr>
          <w:rFonts w:eastAsia="MS Mincho"/>
          <w:sz w:val="32"/>
        </w:rPr>
        <w:t>).</w:t>
      </w:r>
    </w:p>
    <w:p w14:paraId="374716C9" w14:textId="77777777" w:rsidR="00DC09DE" w:rsidRDefault="00DC09DE">
      <w:pPr>
        <w:ind w:firstLine="240"/>
        <w:jc w:val="both"/>
        <w:rPr>
          <w:rFonts w:eastAsia="MS Mincho"/>
          <w:sz w:val="32"/>
        </w:rPr>
      </w:pPr>
      <w:r>
        <w:rPr>
          <w:rFonts w:eastAsia="MS Mincho"/>
          <w:sz w:val="32"/>
        </w:rPr>
        <w:t xml:space="preserve">Вони всезагальні батьки, які дають засоби для існування, охороняють всі істоти, дітей </w:t>
      </w:r>
      <w:proofErr w:type="spellStart"/>
      <w:r>
        <w:rPr>
          <w:rFonts w:eastAsia="MS Mincho"/>
          <w:sz w:val="32"/>
        </w:rPr>
        <w:t>Бгумі</w:t>
      </w:r>
      <w:proofErr w:type="spellEnd"/>
      <w:r>
        <w:rPr>
          <w:rFonts w:eastAsia="MS Mincho"/>
          <w:sz w:val="32"/>
        </w:rPr>
        <w:t xml:space="preserve">, які називаються </w:t>
      </w:r>
      <w:proofErr w:type="spellStart"/>
      <w:r>
        <w:rPr>
          <w:rFonts w:eastAsia="MS Mincho"/>
          <w:sz w:val="32"/>
        </w:rPr>
        <w:t>бгумані</w:t>
      </w:r>
      <w:proofErr w:type="spellEnd"/>
      <w:r>
        <w:rPr>
          <w:rFonts w:eastAsia="MS Mincho"/>
          <w:sz w:val="32"/>
        </w:rPr>
        <w:t xml:space="preserve"> (</w:t>
      </w:r>
      <w:proofErr w:type="spellStart"/>
      <w:r>
        <w:rPr>
          <w:rFonts w:eastAsia="MS Mincho"/>
          <w:sz w:val="32"/>
        </w:rPr>
        <w:t>bhúvamāni</w:t>
      </w:r>
      <w:proofErr w:type="spellEnd"/>
      <w:r>
        <w:rPr>
          <w:rFonts w:eastAsia="MS Mincho"/>
          <w:sz w:val="32"/>
        </w:rPr>
        <w:t>):</w:t>
      </w:r>
    </w:p>
    <w:p w14:paraId="3D41FC8E" w14:textId="77777777" w:rsidR="00DC09DE" w:rsidRDefault="00DC09DE">
      <w:pPr>
        <w:ind w:firstLine="1200"/>
        <w:jc w:val="both"/>
        <w:rPr>
          <w:rFonts w:eastAsia="MS Mincho"/>
          <w:i/>
          <w:sz w:val="32"/>
        </w:rPr>
      </w:pPr>
      <w:proofErr w:type="spellStart"/>
      <w:r>
        <w:rPr>
          <w:rFonts w:eastAsia="MS Mincho"/>
          <w:i/>
          <w:sz w:val="32"/>
        </w:rPr>
        <w:t>Широкосяжні</w:t>
      </w:r>
      <w:proofErr w:type="spellEnd"/>
      <w:r>
        <w:rPr>
          <w:rFonts w:eastAsia="MS Mincho"/>
          <w:i/>
          <w:sz w:val="32"/>
        </w:rPr>
        <w:t>, великі, невичерпні,</w:t>
      </w:r>
    </w:p>
    <w:p w14:paraId="27829DC4" w14:textId="77777777" w:rsidR="00DC09DE" w:rsidRDefault="00DC09DE">
      <w:pPr>
        <w:ind w:firstLine="1200"/>
        <w:jc w:val="both"/>
        <w:rPr>
          <w:rFonts w:eastAsia="MS Mincho"/>
          <w:i/>
          <w:sz w:val="32"/>
        </w:rPr>
      </w:pPr>
      <w:r>
        <w:rPr>
          <w:rFonts w:eastAsia="MS Mincho"/>
          <w:i/>
          <w:sz w:val="32"/>
        </w:rPr>
        <w:lastRenderedPageBreak/>
        <w:t>Батько і Мати охороняють всі істоти.</w:t>
      </w:r>
    </w:p>
    <w:p w14:paraId="58EB3B4C" w14:textId="77777777" w:rsidR="00DC09DE" w:rsidRDefault="00DC09DE">
      <w:pPr>
        <w:ind w:firstLine="3969"/>
        <w:jc w:val="both"/>
        <w:rPr>
          <w:rFonts w:eastAsia="MS Mincho"/>
          <w:sz w:val="32"/>
        </w:rPr>
      </w:pPr>
      <w:r>
        <w:rPr>
          <w:rFonts w:eastAsia="MS Mincho"/>
          <w:sz w:val="32"/>
        </w:rPr>
        <w:t>(РВ.I.160.2).</w:t>
      </w:r>
    </w:p>
    <w:p w14:paraId="534EBD4E" w14:textId="77777777" w:rsidR="00DC09DE" w:rsidRDefault="00DC09DE">
      <w:pPr>
        <w:ind w:firstLine="284"/>
        <w:jc w:val="both"/>
        <w:rPr>
          <w:sz w:val="32"/>
        </w:rPr>
      </w:pPr>
      <w:r>
        <w:rPr>
          <w:rFonts w:eastAsia="MS Mincho"/>
          <w:sz w:val="32"/>
        </w:rPr>
        <w:t xml:space="preserve">Їхні моральні атрибути – доброчинність, благодійність, всевідання, праведність. Вони виконують закон чи обітницю </w:t>
      </w:r>
      <w:proofErr w:type="spellStart"/>
      <w:r>
        <w:rPr>
          <w:rFonts w:eastAsia="MS Mincho"/>
          <w:i/>
          <w:sz w:val="32"/>
        </w:rPr>
        <w:t>Мітри</w:t>
      </w:r>
      <w:proofErr w:type="spellEnd"/>
      <w:r>
        <w:rPr>
          <w:rFonts w:eastAsia="MS Mincho"/>
          <w:sz w:val="32"/>
        </w:rPr>
        <w:t xml:space="preserve">, віддані </w:t>
      </w:r>
      <w:proofErr w:type="spellStart"/>
      <w:r>
        <w:rPr>
          <w:rFonts w:eastAsia="MS Mincho"/>
          <w:i/>
          <w:sz w:val="32"/>
        </w:rPr>
        <w:t>Ріті</w:t>
      </w:r>
      <w:proofErr w:type="spellEnd"/>
      <w:r>
        <w:rPr>
          <w:rFonts w:eastAsia="MS Mincho"/>
          <w:i/>
          <w:sz w:val="32"/>
        </w:rPr>
        <w:t>:</w:t>
      </w:r>
    </w:p>
    <w:p w14:paraId="0EC14C5B" w14:textId="77777777" w:rsidR="00DC09DE" w:rsidRDefault="00DC09DE">
      <w:pPr>
        <w:ind w:firstLine="1134"/>
        <w:jc w:val="both"/>
        <w:rPr>
          <w:rFonts w:eastAsia="MS Mincho"/>
          <w:i/>
          <w:sz w:val="32"/>
        </w:rPr>
      </w:pPr>
      <w:r>
        <w:rPr>
          <w:rFonts w:eastAsia="MS Mincho"/>
          <w:i/>
          <w:sz w:val="32"/>
        </w:rPr>
        <w:t>Не порушуючи Закону, стоять спливаючи жиром,</w:t>
      </w:r>
    </w:p>
    <w:p w14:paraId="289AEB91" w14:textId="77777777" w:rsidR="00DC09DE" w:rsidRDefault="00DC09DE">
      <w:pPr>
        <w:ind w:firstLine="1134"/>
        <w:jc w:val="both"/>
        <w:rPr>
          <w:rFonts w:eastAsia="MS Mincho"/>
          <w:i/>
          <w:sz w:val="32"/>
        </w:rPr>
      </w:pPr>
      <w:r>
        <w:rPr>
          <w:rFonts w:eastAsia="MS Mincho"/>
          <w:i/>
          <w:sz w:val="32"/>
        </w:rPr>
        <w:t>Віддані Закону, не терплять неправди, з Богами-синами,</w:t>
      </w:r>
    </w:p>
    <w:p w14:paraId="5A4BEF78" w14:textId="77777777" w:rsidR="00DC09DE" w:rsidRDefault="00DC09DE">
      <w:pPr>
        <w:ind w:firstLine="1134"/>
        <w:jc w:val="both"/>
        <w:rPr>
          <w:rFonts w:eastAsia="MS Mincho"/>
          <w:i/>
          <w:sz w:val="32"/>
        </w:rPr>
      </w:pPr>
      <w:proofErr w:type="spellStart"/>
      <w:r>
        <w:rPr>
          <w:rFonts w:eastAsia="MS Mincho"/>
          <w:i/>
          <w:sz w:val="32"/>
        </w:rPr>
        <w:t>Готари</w:t>
      </w:r>
      <w:proofErr w:type="spellEnd"/>
      <w:r>
        <w:rPr>
          <w:rFonts w:eastAsia="MS Mincho"/>
          <w:i/>
          <w:sz w:val="32"/>
        </w:rPr>
        <w:t>, яких супроводжує пісня.</w:t>
      </w:r>
    </w:p>
    <w:p w14:paraId="2E2EA79C" w14:textId="77777777" w:rsidR="00DC09DE" w:rsidRDefault="00DC09DE">
      <w:pPr>
        <w:ind w:firstLine="3969"/>
        <w:jc w:val="both"/>
        <w:rPr>
          <w:rFonts w:eastAsia="MS Mincho"/>
          <w:sz w:val="32"/>
        </w:rPr>
      </w:pPr>
      <w:r>
        <w:rPr>
          <w:rFonts w:eastAsia="MS Mincho"/>
          <w:sz w:val="32"/>
        </w:rPr>
        <w:t>(РВ.IV.56.2b-d).</w:t>
      </w:r>
    </w:p>
    <w:p w14:paraId="4EE0DD6B" w14:textId="77777777" w:rsidR="00DC09DE" w:rsidRDefault="00DC09DE">
      <w:pPr>
        <w:ind w:firstLine="284"/>
        <w:jc w:val="both"/>
        <w:rPr>
          <w:rFonts w:eastAsia="MS Mincho"/>
          <w:i/>
          <w:sz w:val="32"/>
        </w:rPr>
      </w:pPr>
      <w:r>
        <w:rPr>
          <w:rFonts w:eastAsia="MS Mincho"/>
          <w:sz w:val="32"/>
        </w:rPr>
        <w:t xml:space="preserve">Споконвічно Небо і Земля були єдиним цілим. Космогонічний подвиг Великих Богів полягає в роз’єднанні Неба-і-Землі і закріпленні їх нарізно. Творчий подвиг у створенні, роз’єднанні і закріпленні нарізно Неба і Землі приписується </w:t>
      </w:r>
      <w:proofErr w:type="spellStart"/>
      <w:r>
        <w:rPr>
          <w:rFonts w:eastAsia="MS Mincho"/>
          <w:i/>
          <w:sz w:val="32"/>
        </w:rPr>
        <w:t>Індрі</w:t>
      </w:r>
      <w:proofErr w:type="spellEnd"/>
      <w:r>
        <w:rPr>
          <w:rFonts w:eastAsia="MS Mincho"/>
          <w:i/>
          <w:sz w:val="32"/>
        </w:rPr>
        <w:t xml:space="preserve">, </w:t>
      </w:r>
      <w:proofErr w:type="spellStart"/>
      <w:r>
        <w:rPr>
          <w:rFonts w:eastAsia="MS Mincho"/>
          <w:i/>
          <w:sz w:val="32"/>
        </w:rPr>
        <w:t>Аґні</w:t>
      </w:r>
      <w:proofErr w:type="spellEnd"/>
      <w:r>
        <w:rPr>
          <w:rFonts w:eastAsia="MS Mincho"/>
          <w:i/>
          <w:sz w:val="32"/>
        </w:rPr>
        <w:t xml:space="preserve">, Сомі, </w:t>
      </w:r>
      <w:proofErr w:type="spellStart"/>
      <w:r>
        <w:rPr>
          <w:rFonts w:eastAsia="MS Mincho"/>
          <w:i/>
          <w:sz w:val="32"/>
        </w:rPr>
        <w:t>Варуні</w:t>
      </w:r>
      <w:proofErr w:type="spellEnd"/>
      <w:r>
        <w:rPr>
          <w:rFonts w:eastAsia="MS Mincho"/>
          <w:i/>
          <w:sz w:val="32"/>
        </w:rPr>
        <w:t xml:space="preserve"> і </w:t>
      </w:r>
      <w:proofErr w:type="spellStart"/>
      <w:r>
        <w:rPr>
          <w:rFonts w:eastAsia="MS Mincho"/>
          <w:i/>
          <w:sz w:val="32"/>
        </w:rPr>
        <w:t>Мітрі</w:t>
      </w:r>
      <w:proofErr w:type="spellEnd"/>
      <w:r>
        <w:rPr>
          <w:rFonts w:eastAsia="MS Mincho"/>
          <w:i/>
          <w:sz w:val="32"/>
        </w:rPr>
        <w:t xml:space="preserve">, </w:t>
      </w:r>
      <w:proofErr w:type="spellStart"/>
      <w:r>
        <w:rPr>
          <w:rFonts w:eastAsia="MS Mincho"/>
          <w:i/>
          <w:sz w:val="32"/>
        </w:rPr>
        <w:t>Вішну</w:t>
      </w:r>
      <w:proofErr w:type="spellEnd"/>
      <w:r>
        <w:rPr>
          <w:rFonts w:eastAsia="MS Mincho"/>
          <w:sz w:val="32"/>
        </w:rPr>
        <w:t xml:space="preserve"> і навіть </w:t>
      </w:r>
      <w:proofErr w:type="spellStart"/>
      <w:r>
        <w:rPr>
          <w:rFonts w:eastAsia="MS Mincho"/>
          <w:i/>
          <w:sz w:val="32"/>
        </w:rPr>
        <w:t>Анґірасам</w:t>
      </w:r>
      <w:proofErr w:type="spellEnd"/>
      <w:r>
        <w:rPr>
          <w:rFonts w:eastAsia="MS Mincho"/>
          <w:i/>
          <w:sz w:val="32"/>
        </w:rPr>
        <w:t>.</w:t>
      </w:r>
    </w:p>
    <w:p w14:paraId="239B323B" w14:textId="77777777" w:rsidR="00DC09DE" w:rsidRDefault="00DC09DE">
      <w:pPr>
        <w:pStyle w:val="30"/>
        <w:rPr>
          <w:rFonts w:eastAsia="MS Mincho"/>
        </w:rPr>
      </w:pPr>
      <w:r>
        <w:rPr>
          <w:rFonts w:eastAsia="MS Mincho"/>
        </w:rPr>
        <w:t>Культ Батька-Неба і Матері-Землі як Божественної подружньої пари, що була роз’єднана і залишена нарізно, зафіксовано і у “Велесовій книзі”:</w:t>
      </w:r>
    </w:p>
    <w:p w14:paraId="13E2CB8A" w14:textId="77777777" w:rsidR="00DC09DE" w:rsidRDefault="00DC09DE">
      <w:pPr>
        <w:ind w:firstLine="1080"/>
        <w:jc w:val="both"/>
        <w:rPr>
          <w:i/>
          <w:sz w:val="32"/>
        </w:rPr>
      </w:pPr>
      <w:r>
        <w:rPr>
          <w:i/>
          <w:sz w:val="32"/>
        </w:rPr>
        <w:t xml:space="preserve">Се бо </w:t>
      </w:r>
      <w:proofErr w:type="spellStart"/>
      <w:r>
        <w:rPr>
          <w:i/>
          <w:sz w:val="32"/>
        </w:rPr>
        <w:t>хрніашехомъ</w:t>
      </w:r>
      <w:proofErr w:type="spellEnd"/>
      <w:r>
        <w:rPr>
          <w:i/>
          <w:sz w:val="32"/>
        </w:rPr>
        <w:t xml:space="preserve"> </w:t>
      </w:r>
      <w:proofErr w:type="spellStart"/>
      <w:r>
        <w:rPr>
          <w:i/>
          <w:sz w:val="32"/>
        </w:rPr>
        <w:t>Пытаре</w:t>
      </w:r>
      <w:proofErr w:type="spellEnd"/>
      <w:r>
        <w:rPr>
          <w:i/>
          <w:sz w:val="32"/>
        </w:rPr>
        <w:t xml:space="preserve"> </w:t>
      </w:r>
      <w:proofErr w:type="spellStart"/>
      <w:r>
        <w:rPr>
          <w:i/>
          <w:sz w:val="32"/>
        </w:rPr>
        <w:t>Діаіе</w:t>
      </w:r>
      <w:proofErr w:type="spellEnd"/>
    </w:p>
    <w:p w14:paraId="7EA73942" w14:textId="77777777" w:rsidR="00DC09DE" w:rsidRDefault="00DC09DE">
      <w:pPr>
        <w:ind w:firstLine="1080"/>
        <w:jc w:val="both"/>
        <w:rPr>
          <w:i/>
          <w:sz w:val="32"/>
        </w:rPr>
      </w:pPr>
      <w:proofErr w:type="spellStart"/>
      <w:r>
        <w:rPr>
          <w:i/>
          <w:sz w:val="32"/>
        </w:rPr>
        <w:t>ікожды</w:t>
      </w:r>
      <w:proofErr w:type="spellEnd"/>
      <w:r>
        <w:rPr>
          <w:i/>
          <w:sz w:val="32"/>
        </w:rPr>
        <w:t xml:space="preserve"> </w:t>
      </w:r>
      <w:proofErr w:type="spellStart"/>
      <w:r>
        <w:rPr>
          <w:i/>
          <w:sz w:val="32"/>
        </w:rPr>
        <w:t>тоіе</w:t>
      </w:r>
      <w:proofErr w:type="spellEnd"/>
      <w:r>
        <w:rPr>
          <w:i/>
          <w:sz w:val="32"/>
        </w:rPr>
        <w:t xml:space="preserve"> </w:t>
      </w:r>
      <w:proofErr w:type="spellStart"/>
      <w:r>
        <w:rPr>
          <w:i/>
          <w:sz w:val="32"/>
        </w:rPr>
        <w:t>особенъ</w:t>
      </w:r>
      <w:proofErr w:type="spellEnd"/>
      <w:r>
        <w:rPr>
          <w:i/>
          <w:sz w:val="32"/>
        </w:rPr>
        <w:t xml:space="preserve"> </w:t>
      </w:r>
      <w:proofErr w:type="spellStart"/>
      <w:r>
        <w:rPr>
          <w:i/>
          <w:sz w:val="32"/>
        </w:rPr>
        <w:t>іе</w:t>
      </w:r>
      <w:proofErr w:type="spellEnd"/>
      <w:r>
        <w:rPr>
          <w:i/>
          <w:sz w:val="32"/>
        </w:rPr>
        <w:t xml:space="preserve"> </w:t>
      </w:r>
      <w:proofErr w:type="spellStart"/>
      <w:r>
        <w:rPr>
          <w:i/>
          <w:sz w:val="32"/>
        </w:rPr>
        <w:t>сташетъ</w:t>
      </w:r>
      <w:proofErr w:type="spellEnd"/>
      <w:r>
        <w:rPr>
          <w:i/>
          <w:sz w:val="32"/>
        </w:rPr>
        <w:t xml:space="preserve"> о </w:t>
      </w:r>
      <w:proofErr w:type="spellStart"/>
      <w:r>
        <w:rPr>
          <w:i/>
          <w:sz w:val="32"/>
        </w:rPr>
        <w:t>Матрі</w:t>
      </w:r>
      <w:proofErr w:type="spellEnd"/>
      <w:r>
        <w:rPr>
          <w:i/>
          <w:sz w:val="32"/>
        </w:rPr>
        <w:t xml:space="preserve"> </w:t>
      </w:r>
      <w:proofErr w:type="spellStart"/>
      <w:r>
        <w:rPr>
          <w:i/>
          <w:sz w:val="32"/>
        </w:rPr>
        <w:t>Протіеве</w:t>
      </w:r>
      <w:proofErr w:type="spellEnd"/>
      <w:r>
        <w:rPr>
          <w:i/>
          <w:sz w:val="32"/>
        </w:rPr>
        <w:t>.</w:t>
      </w:r>
    </w:p>
    <w:p w14:paraId="704C87CB" w14:textId="77777777" w:rsidR="00DC09DE" w:rsidRDefault="00DC09DE">
      <w:pPr>
        <w:ind w:firstLine="1080"/>
        <w:jc w:val="both"/>
        <w:rPr>
          <w:i/>
          <w:sz w:val="32"/>
        </w:rPr>
      </w:pPr>
      <w:r>
        <w:rPr>
          <w:i/>
          <w:sz w:val="32"/>
        </w:rPr>
        <w:t xml:space="preserve">Се бо </w:t>
      </w:r>
      <w:proofErr w:type="spellStart"/>
      <w:r>
        <w:rPr>
          <w:i/>
          <w:sz w:val="32"/>
        </w:rPr>
        <w:t>бенше</w:t>
      </w:r>
      <w:proofErr w:type="spellEnd"/>
      <w:r>
        <w:rPr>
          <w:i/>
          <w:sz w:val="32"/>
        </w:rPr>
        <w:t xml:space="preserve"> о </w:t>
      </w:r>
      <w:proofErr w:type="spellStart"/>
      <w:r>
        <w:rPr>
          <w:i/>
          <w:sz w:val="32"/>
        </w:rPr>
        <w:t>совстенпленіа</w:t>
      </w:r>
      <w:proofErr w:type="spellEnd"/>
      <w:r>
        <w:rPr>
          <w:i/>
          <w:sz w:val="32"/>
        </w:rPr>
        <w:t xml:space="preserve"> до </w:t>
      </w:r>
      <w:proofErr w:type="spellStart"/>
      <w:r>
        <w:rPr>
          <w:i/>
          <w:sz w:val="32"/>
        </w:rPr>
        <w:t>крынь</w:t>
      </w:r>
      <w:proofErr w:type="spellEnd"/>
      <w:r>
        <w:rPr>
          <w:i/>
          <w:sz w:val="32"/>
        </w:rPr>
        <w:t>.</w:t>
      </w:r>
    </w:p>
    <w:p w14:paraId="43026976" w14:textId="77777777" w:rsidR="00DC09DE" w:rsidRDefault="00DC09DE">
      <w:pPr>
        <w:ind w:firstLine="1080"/>
        <w:jc w:val="both"/>
        <w:rPr>
          <w:i/>
          <w:sz w:val="32"/>
        </w:rPr>
      </w:pPr>
      <w:r>
        <w:rPr>
          <w:i/>
          <w:sz w:val="32"/>
        </w:rPr>
        <w:t xml:space="preserve">І та </w:t>
      </w:r>
      <w:proofErr w:type="spellStart"/>
      <w:r>
        <w:rPr>
          <w:i/>
          <w:sz w:val="32"/>
        </w:rPr>
        <w:t>ідіашет</w:t>
      </w:r>
      <w:proofErr w:type="spellEnd"/>
      <w:r>
        <w:rPr>
          <w:i/>
          <w:sz w:val="32"/>
        </w:rPr>
        <w:t xml:space="preserve"> </w:t>
      </w:r>
      <w:proofErr w:type="spellStart"/>
      <w:r>
        <w:rPr>
          <w:i/>
          <w:sz w:val="32"/>
        </w:rPr>
        <w:t>ренцемы</w:t>
      </w:r>
      <w:proofErr w:type="spellEnd"/>
      <w:r>
        <w:rPr>
          <w:i/>
          <w:sz w:val="32"/>
        </w:rPr>
        <w:t xml:space="preserve"> до </w:t>
      </w:r>
      <w:proofErr w:type="spellStart"/>
      <w:r>
        <w:rPr>
          <w:i/>
          <w:sz w:val="32"/>
        </w:rPr>
        <w:t>хленбъ</w:t>
      </w:r>
      <w:proofErr w:type="spellEnd"/>
      <w:r>
        <w:rPr>
          <w:i/>
          <w:sz w:val="32"/>
        </w:rPr>
        <w:t>.</w:t>
      </w:r>
    </w:p>
    <w:p w14:paraId="4E94B14D" w14:textId="77777777" w:rsidR="00DC09DE" w:rsidRDefault="00DC09DE">
      <w:pPr>
        <w:ind w:firstLine="1080"/>
        <w:jc w:val="both"/>
        <w:rPr>
          <w:i/>
          <w:sz w:val="32"/>
        </w:rPr>
      </w:pPr>
      <w:r>
        <w:rPr>
          <w:i/>
          <w:sz w:val="32"/>
        </w:rPr>
        <w:t xml:space="preserve">І се </w:t>
      </w:r>
      <w:proofErr w:type="spellStart"/>
      <w:r>
        <w:rPr>
          <w:i/>
          <w:sz w:val="32"/>
        </w:rPr>
        <w:t>дашет</w:t>
      </w:r>
      <w:proofErr w:type="spellEnd"/>
      <w:r>
        <w:rPr>
          <w:i/>
          <w:sz w:val="32"/>
        </w:rPr>
        <w:t xml:space="preserve"> </w:t>
      </w:r>
      <w:proofErr w:type="spellStart"/>
      <w:r>
        <w:rPr>
          <w:i/>
          <w:sz w:val="32"/>
        </w:rPr>
        <w:t>даже</w:t>
      </w:r>
      <w:proofErr w:type="spellEnd"/>
      <w:r>
        <w:rPr>
          <w:i/>
          <w:sz w:val="32"/>
        </w:rPr>
        <w:t xml:space="preserve"> </w:t>
      </w:r>
      <w:proofErr w:type="spellStart"/>
      <w:r>
        <w:rPr>
          <w:i/>
          <w:sz w:val="32"/>
        </w:rPr>
        <w:t>іакоже</w:t>
      </w:r>
      <w:proofErr w:type="spellEnd"/>
      <w:r>
        <w:rPr>
          <w:i/>
          <w:sz w:val="32"/>
        </w:rPr>
        <w:t xml:space="preserve"> іде і </w:t>
      </w:r>
      <w:proofErr w:type="spellStart"/>
      <w:r>
        <w:rPr>
          <w:i/>
          <w:sz w:val="32"/>
        </w:rPr>
        <w:t>насицетъ</w:t>
      </w:r>
      <w:proofErr w:type="spellEnd"/>
      <w:r>
        <w:rPr>
          <w:i/>
          <w:sz w:val="32"/>
        </w:rPr>
        <w:t>.</w:t>
      </w:r>
    </w:p>
    <w:p w14:paraId="3962C438" w14:textId="77777777" w:rsidR="00DC09DE" w:rsidRDefault="00DC09DE">
      <w:pPr>
        <w:ind w:firstLine="1080"/>
        <w:jc w:val="both"/>
        <w:rPr>
          <w:i/>
          <w:sz w:val="32"/>
        </w:rPr>
      </w:pPr>
      <w:r>
        <w:rPr>
          <w:i/>
          <w:sz w:val="32"/>
        </w:rPr>
        <w:t xml:space="preserve">Се бо </w:t>
      </w:r>
      <w:proofErr w:type="spellStart"/>
      <w:r>
        <w:rPr>
          <w:i/>
          <w:sz w:val="32"/>
        </w:rPr>
        <w:t>Протіеве</w:t>
      </w:r>
      <w:proofErr w:type="spellEnd"/>
      <w:r>
        <w:rPr>
          <w:i/>
          <w:sz w:val="32"/>
        </w:rPr>
        <w:t xml:space="preserve"> </w:t>
      </w:r>
      <w:proofErr w:type="spellStart"/>
      <w:r>
        <w:rPr>
          <w:i/>
          <w:sz w:val="32"/>
        </w:rPr>
        <w:t>іе</w:t>
      </w:r>
      <w:proofErr w:type="spellEnd"/>
      <w:r>
        <w:rPr>
          <w:i/>
          <w:sz w:val="32"/>
        </w:rPr>
        <w:t xml:space="preserve"> </w:t>
      </w:r>
      <w:proofErr w:type="spellStart"/>
      <w:r>
        <w:rPr>
          <w:i/>
          <w:sz w:val="32"/>
        </w:rPr>
        <w:t>Земе</w:t>
      </w:r>
      <w:proofErr w:type="spellEnd"/>
      <w:r>
        <w:rPr>
          <w:i/>
          <w:sz w:val="32"/>
        </w:rPr>
        <w:t xml:space="preserve"> </w:t>
      </w:r>
      <w:proofErr w:type="spellStart"/>
      <w:r>
        <w:rPr>
          <w:i/>
          <w:sz w:val="32"/>
        </w:rPr>
        <w:t>нашіа</w:t>
      </w:r>
      <w:proofErr w:type="spellEnd"/>
      <w:r>
        <w:rPr>
          <w:i/>
          <w:sz w:val="32"/>
        </w:rPr>
        <w:t xml:space="preserve"> і ту </w:t>
      </w:r>
      <w:proofErr w:type="spellStart"/>
      <w:r>
        <w:rPr>
          <w:i/>
          <w:sz w:val="32"/>
        </w:rPr>
        <w:t>храніхомъ</w:t>
      </w:r>
      <w:proofErr w:type="spellEnd"/>
    </w:p>
    <w:p w14:paraId="1D0E6BBE" w14:textId="77777777" w:rsidR="00DC09DE" w:rsidRDefault="00DC09DE">
      <w:pPr>
        <w:ind w:firstLine="5760"/>
        <w:jc w:val="both"/>
        <w:rPr>
          <w:i/>
          <w:sz w:val="32"/>
        </w:rPr>
      </w:pPr>
      <w:proofErr w:type="spellStart"/>
      <w:r>
        <w:rPr>
          <w:i/>
          <w:sz w:val="32"/>
        </w:rPr>
        <w:t>іакожде</w:t>
      </w:r>
      <w:proofErr w:type="spellEnd"/>
      <w:r>
        <w:rPr>
          <w:i/>
          <w:sz w:val="32"/>
        </w:rPr>
        <w:t xml:space="preserve"> </w:t>
      </w:r>
      <w:proofErr w:type="spellStart"/>
      <w:r>
        <w:rPr>
          <w:i/>
          <w:sz w:val="32"/>
        </w:rPr>
        <w:t>оцы</w:t>
      </w:r>
      <w:proofErr w:type="spellEnd"/>
      <w:r>
        <w:rPr>
          <w:i/>
          <w:sz w:val="32"/>
        </w:rPr>
        <w:t xml:space="preserve"> </w:t>
      </w:r>
      <w:proofErr w:type="spellStart"/>
      <w:r>
        <w:rPr>
          <w:i/>
          <w:sz w:val="32"/>
        </w:rPr>
        <w:t>нашіе</w:t>
      </w:r>
      <w:proofErr w:type="spellEnd"/>
      <w:r>
        <w:rPr>
          <w:i/>
          <w:sz w:val="32"/>
        </w:rPr>
        <w:t>.</w:t>
      </w:r>
    </w:p>
    <w:p w14:paraId="4D4811DE" w14:textId="77777777" w:rsidR="00DC09DE" w:rsidRDefault="00DC09DE">
      <w:pPr>
        <w:ind w:firstLine="1080"/>
        <w:jc w:val="both"/>
        <w:rPr>
          <w:i/>
          <w:sz w:val="32"/>
        </w:rPr>
      </w:pPr>
      <w:r>
        <w:rPr>
          <w:i/>
          <w:sz w:val="32"/>
        </w:rPr>
        <w:t xml:space="preserve">І се </w:t>
      </w:r>
      <w:proofErr w:type="spellStart"/>
      <w:r>
        <w:rPr>
          <w:i/>
          <w:sz w:val="32"/>
        </w:rPr>
        <w:t>повіенцехом</w:t>
      </w:r>
      <w:proofErr w:type="spellEnd"/>
      <w:r>
        <w:rPr>
          <w:i/>
          <w:sz w:val="32"/>
        </w:rPr>
        <w:t xml:space="preserve"> </w:t>
      </w:r>
      <w:proofErr w:type="spellStart"/>
      <w:r>
        <w:rPr>
          <w:i/>
          <w:sz w:val="32"/>
        </w:rPr>
        <w:t>Сварзе</w:t>
      </w:r>
      <w:proofErr w:type="spellEnd"/>
      <w:r>
        <w:rPr>
          <w:i/>
          <w:sz w:val="32"/>
        </w:rPr>
        <w:t xml:space="preserve"> і </w:t>
      </w:r>
      <w:proofErr w:type="spellStart"/>
      <w:r>
        <w:rPr>
          <w:i/>
          <w:sz w:val="32"/>
        </w:rPr>
        <w:t>Земе</w:t>
      </w:r>
      <w:proofErr w:type="spellEnd"/>
      <w:r>
        <w:rPr>
          <w:i/>
          <w:sz w:val="32"/>
        </w:rPr>
        <w:t xml:space="preserve"> і </w:t>
      </w:r>
      <w:proofErr w:type="spellStart"/>
      <w:r>
        <w:rPr>
          <w:i/>
          <w:sz w:val="32"/>
        </w:rPr>
        <w:t>правіхом</w:t>
      </w:r>
      <w:proofErr w:type="spellEnd"/>
      <w:r>
        <w:rPr>
          <w:i/>
          <w:sz w:val="32"/>
        </w:rPr>
        <w:t xml:space="preserve"> </w:t>
      </w:r>
      <w:proofErr w:type="spellStart"/>
      <w:r>
        <w:rPr>
          <w:i/>
          <w:sz w:val="32"/>
        </w:rPr>
        <w:t>свадебъ</w:t>
      </w:r>
      <w:proofErr w:type="spellEnd"/>
      <w:r>
        <w:rPr>
          <w:i/>
          <w:sz w:val="32"/>
        </w:rPr>
        <w:t xml:space="preserve"> о </w:t>
      </w:r>
      <w:proofErr w:type="spellStart"/>
      <w:r>
        <w:rPr>
          <w:i/>
          <w:sz w:val="32"/>
        </w:rPr>
        <w:t>ты</w:t>
      </w:r>
      <w:proofErr w:type="spellEnd"/>
      <w:r>
        <w:rPr>
          <w:i/>
          <w:sz w:val="32"/>
        </w:rPr>
        <w:t>,</w:t>
      </w:r>
    </w:p>
    <w:p w14:paraId="60E2542D" w14:textId="77777777" w:rsidR="00DC09DE" w:rsidRDefault="00DC09DE">
      <w:pPr>
        <w:ind w:firstLine="1080"/>
        <w:jc w:val="both"/>
        <w:rPr>
          <w:i/>
          <w:sz w:val="32"/>
        </w:rPr>
      </w:pPr>
      <w:proofErr w:type="spellStart"/>
      <w:r>
        <w:rPr>
          <w:i/>
          <w:sz w:val="32"/>
        </w:rPr>
        <w:t>іакожде</w:t>
      </w:r>
      <w:proofErr w:type="spellEnd"/>
      <w:r>
        <w:rPr>
          <w:i/>
          <w:sz w:val="32"/>
        </w:rPr>
        <w:t xml:space="preserve"> </w:t>
      </w:r>
      <w:proofErr w:type="spellStart"/>
      <w:r>
        <w:rPr>
          <w:i/>
          <w:sz w:val="32"/>
        </w:rPr>
        <w:t>хомъ</w:t>
      </w:r>
      <w:proofErr w:type="spellEnd"/>
      <w:r>
        <w:rPr>
          <w:i/>
          <w:sz w:val="32"/>
        </w:rPr>
        <w:t xml:space="preserve"> се </w:t>
      </w:r>
      <w:proofErr w:type="spellStart"/>
      <w:r>
        <w:rPr>
          <w:i/>
          <w:sz w:val="32"/>
        </w:rPr>
        <w:t>тваріцъ</w:t>
      </w:r>
      <w:proofErr w:type="spellEnd"/>
      <w:r>
        <w:rPr>
          <w:i/>
          <w:sz w:val="32"/>
        </w:rPr>
        <w:t xml:space="preserve"> </w:t>
      </w:r>
      <w:proofErr w:type="spellStart"/>
      <w:r>
        <w:rPr>
          <w:i/>
          <w:sz w:val="32"/>
        </w:rPr>
        <w:t>іе</w:t>
      </w:r>
      <w:proofErr w:type="spellEnd"/>
      <w:r>
        <w:rPr>
          <w:i/>
          <w:sz w:val="32"/>
        </w:rPr>
        <w:t xml:space="preserve"> </w:t>
      </w:r>
      <w:proofErr w:type="spellStart"/>
      <w:r>
        <w:rPr>
          <w:i/>
          <w:sz w:val="32"/>
        </w:rPr>
        <w:t>Сварежъ</w:t>
      </w:r>
      <w:proofErr w:type="spellEnd"/>
      <w:r>
        <w:rPr>
          <w:i/>
          <w:sz w:val="32"/>
        </w:rPr>
        <w:t xml:space="preserve"> і </w:t>
      </w:r>
      <w:proofErr w:type="spellStart"/>
      <w:r>
        <w:rPr>
          <w:i/>
          <w:sz w:val="32"/>
        </w:rPr>
        <w:t>Протіеве</w:t>
      </w:r>
      <w:proofErr w:type="spellEnd"/>
      <w:r>
        <w:rPr>
          <w:i/>
          <w:sz w:val="32"/>
        </w:rPr>
        <w:t xml:space="preserve"> </w:t>
      </w:r>
    </w:p>
    <w:p w14:paraId="65C43D14" w14:textId="77777777" w:rsidR="00DC09DE" w:rsidRDefault="00DC09DE">
      <w:pPr>
        <w:ind w:firstLine="7320"/>
        <w:jc w:val="both"/>
        <w:rPr>
          <w:i/>
          <w:sz w:val="32"/>
        </w:rPr>
      </w:pPr>
      <w:proofErr w:type="spellStart"/>
      <w:r>
        <w:rPr>
          <w:i/>
          <w:sz w:val="32"/>
        </w:rPr>
        <w:t>іе</w:t>
      </w:r>
      <w:proofErr w:type="spellEnd"/>
      <w:r>
        <w:rPr>
          <w:i/>
          <w:sz w:val="32"/>
        </w:rPr>
        <w:t xml:space="preserve"> </w:t>
      </w:r>
      <w:proofErr w:type="spellStart"/>
      <w:r>
        <w:rPr>
          <w:i/>
          <w:sz w:val="32"/>
        </w:rPr>
        <w:t>жена</w:t>
      </w:r>
      <w:proofErr w:type="spellEnd"/>
      <w:r>
        <w:rPr>
          <w:i/>
          <w:sz w:val="32"/>
        </w:rPr>
        <w:t xml:space="preserve"> </w:t>
      </w:r>
      <w:proofErr w:type="spellStart"/>
      <w:r>
        <w:rPr>
          <w:i/>
          <w:sz w:val="32"/>
        </w:rPr>
        <w:t>іе</w:t>
      </w:r>
      <w:proofErr w:type="spellEnd"/>
    </w:p>
    <w:p w14:paraId="34681656" w14:textId="77777777" w:rsidR="00DC09DE" w:rsidRDefault="00DC09DE">
      <w:pPr>
        <w:ind w:firstLine="1080"/>
        <w:jc w:val="both"/>
        <w:rPr>
          <w:i/>
          <w:sz w:val="32"/>
        </w:rPr>
      </w:pPr>
      <w:r>
        <w:rPr>
          <w:i/>
          <w:sz w:val="32"/>
        </w:rPr>
        <w:t xml:space="preserve">і се </w:t>
      </w:r>
      <w:proofErr w:type="spellStart"/>
      <w:r>
        <w:rPr>
          <w:i/>
          <w:sz w:val="32"/>
        </w:rPr>
        <w:t>празденсты</w:t>
      </w:r>
      <w:proofErr w:type="spellEnd"/>
      <w:r>
        <w:rPr>
          <w:i/>
          <w:sz w:val="32"/>
        </w:rPr>
        <w:t xml:space="preserve"> </w:t>
      </w:r>
      <w:proofErr w:type="spellStart"/>
      <w:r>
        <w:rPr>
          <w:i/>
          <w:sz w:val="32"/>
        </w:rPr>
        <w:t>імяхомъ</w:t>
      </w:r>
      <w:proofErr w:type="spellEnd"/>
      <w:r>
        <w:rPr>
          <w:i/>
          <w:sz w:val="32"/>
        </w:rPr>
        <w:t xml:space="preserve"> </w:t>
      </w:r>
      <w:proofErr w:type="spellStart"/>
      <w:r>
        <w:rPr>
          <w:i/>
          <w:sz w:val="32"/>
        </w:rPr>
        <w:t>діете</w:t>
      </w:r>
      <w:proofErr w:type="spellEnd"/>
      <w:r>
        <w:rPr>
          <w:i/>
          <w:sz w:val="32"/>
        </w:rPr>
        <w:t xml:space="preserve"> </w:t>
      </w:r>
      <w:proofErr w:type="spellStart"/>
      <w:r>
        <w:rPr>
          <w:i/>
          <w:sz w:val="32"/>
        </w:rPr>
        <w:t>якожде</w:t>
      </w:r>
      <w:proofErr w:type="spellEnd"/>
      <w:r>
        <w:rPr>
          <w:i/>
          <w:sz w:val="32"/>
        </w:rPr>
        <w:t xml:space="preserve"> о муже і жене</w:t>
      </w:r>
    </w:p>
    <w:p w14:paraId="182DB491" w14:textId="77777777" w:rsidR="00DC09DE" w:rsidRDefault="00DC09DE">
      <w:pPr>
        <w:ind w:firstLine="7080"/>
        <w:jc w:val="both"/>
        <w:rPr>
          <w:i/>
          <w:sz w:val="32"/>
        </w:rPr>
      </w:pPr>
      <w:proofErr w:type="spellStart"/>
      <w:r>
        <w:rPr>
          <w:i/>
          <w:sz w:val="32"/>
        </w:rPr>
        <w:t>іесме</w:t>
      </w:r>
      <w:proofErr w:type="spellEnd"/>
      <w:r>
        <w:rPr>
          <w:i/>
          <w:sz w:val="32"/>
        </w:rPr>
        <w:t xml:space="preserve"> </w:t>
      </w:r>
      <w:proofErr w:type="spellStart"/>
      <w:r>
        <w:rPr>
          <w:i/>
          <w:sz w:val="32"/>
        </w:rPr>
        <w:t>діце</w:t>
      </w:r>
      <w:proofErr w:type="spellEnd"/>
      <w:r>
        <w:rPr>
          <w:i/>
          <w:sz w:val="32"/>
        </w:rPr>
        <w:t xml:space="preserve"> </w:t>
      </w:r>
      <w:proofErr w:type="spellStart"/>
      <w:r>
        <w:rPr>
          <w:i/>
          <w:sz w:val="32"/>
        </w:rPr>
        <w:t>іе</w:t>
      </w:r>
      <w:proofErr w:type="spellEnd"/>
      <w:r>
        <w:rPr>
          <w:i/>
          <w:sz w:val="32"/>
        </w:rPr>
        <w:t>.</w:t>
      </w:r>
    </w:p>
    <w:p w14:paraId="2C74D18E" w14:textId="77777777" w:rsidR="00DC09DE" w:rsidRDefault="00DC09DE">
      <w:pPr>
        <w:ind w:firstLine="1080"/>
        <w:jc w:val="both"/>
        <w:rPr>
          <w:i/>
          <w:sz w:val="32"/>
        </w:rPr>
      </w:pPr>
    </w:p>
    <w:p w14:paraId="1897F4E1" w14:textId="77777777" w:rsidR="00DC09DE" w:rsidRDefault="00DC09DE">
      <w:pPr>
        <w:ind w:firstLine="1080"/>
        <w:jc w:val="both"/>
        <w:rPr>
          <w:i/>
          <w:sz w:val="32"/>
        </w:rPr>
      </w:pPr>
    </w:p>
    <w:p w14:paraId="189A095F" w14:textId="77777777" w:rsidR="00DC09DE" w:rsidRDefault="00DC09DE">
      <w:pPr>
        <w:ind w:firstLine="1080"/>
        <w:jc w:val="both"/>
        <w:rPr>
          <w:i/>
          <w:sz w:val="32"/>
        </w:rPr>
      </w:pPr>
      <w:r>
        <w:rPr>
          <w:i/>
          <w:sz w:val="32"/>
        </w:rPr>
        <w:t xml:space="preserve">Се </w:t>
      </w:r>
      <w:proofErr w:type="spellStart"/>
      <w:r>
        <w:rPr>
          <w:i/>
          <w:sz w:val="32"/>
        </w:rPr>
        <w:t>хранимо</w:t>
      </w:r>
      <w:proofErr w:type="spellEnd"/>
      <w:r>
        <w:rPr>
          <w:i/>
          <w:sz w:val="32"/>
        </w:rPr>
        <w:t xml:space="preserve"> </w:t>
      </w:r>
      <w:proofErr w:type="spellStart"/>
      <w:r>
        <w:rPr>
          <w:i/>
          <w:sz w:val="32"/>
        </w:rPr>
        <w:t>Питаре</w:t>
      </w:r>
      <w:proofErr w:type="spellEnd"/>
      <w:r>
        <w:rPr>
          <w:i/>
          <w:sz w:val="32"/>
        </w:rPr>
        <w:t xml:space="preserve"> </w:t>
      </w:r>
      <w:proofErr w:type="spellStart"/>
      <w:r>
        <w:rPr>
          <w:i/>
          <w:sz w:val="32"/>
        </w:rPr>
        <w:t>Діяє</w:t>
      </w:r>
      <w:proofErr w:type="spellEnd"/>
      <w:r>
        <w:rPr>
          <w:i/>
          <w:sz w:val="32"/>
        </w:rPr>
        <w:t>,</w:t>
      </w:r>
    </w:p>
    <w:p w14:paraId="68664CBD" w14:textId="77777777" w:rsidR="00DC09DE" w:rsidRDefault="00DC09DE">
      <w:pPr>
        <w:ind w:firstLine="1080"/>
        <w:jc w:val="both"/>
        <w:rPr>
          <w:i/>
          <w:sz w:val="32"/>
        </w:rPr>
      </w:pPr>
      <w:r>
        <w:rPr>
          <w:i/>
          <w:sz w:val="32"/>
        </w:rPr>
        <w:t>який окремо поставлений від Матері Протієві.</w:t>
      </w:r>
    </w:p>
    <w:p w14:paraId="379AD696" w14:textId="77777777" w:rsidR="00DC09DE" w:rsidRDefault="00DC09DE">
      <w:pPr>
        <w:ind w:firstLine="1080"/>
        <w:jc w:val="both"/>
        <w:rPr>
          <w:i/>
          <w:sz w:val="32"/>
        </w:rPr>
      </w:pPr>
      <w:r>
        <w:rPr>
          <w:i/>
          <w:sz w:val="32"/>
        </w:rPr>
        <w:t>А те було ще біля витоків.</w:t>
      </w:r>
    </w:p>
    <w:p w14:paraId="4A270FDC" w14:textId="77777777" w:rsidR="00DC09DE" w:rsidRDefault="00DC09DE">
      <w:pPr>
        <w:ind w:firstLine="1080"/>
        <w:jc w:val="both"/>
        <w:rPr>
          <w:i/>
          <w:sz w:val="32"/>
        </w:rPr>
      </w:pPr>
      <w:r>
        <w:rPr>
          <w:i/>
          <w:sz w:val="32"/>
        </w:rPr>
        <w:t>І йде Вона, руки піднявши до Неба,</w:t>
      </w:r>
    </w:p>
    <w:p w14:paraId="57983CD1" w14:textId="77777777" w:rsidR="00DC09DE" w:rsidRDefault="00DC09DE">
      <w:pPr>
        <w:ind w:firstLine="1080"/>
        <w:jc w:val="both"/>
        <w:rPr>
          <w:i/>
          <w:sz w:val="32"/>
        </w:rPr>
      </w:pPr>
      <w:r>
        <w:rPr>
          <w:i/>
          <w:sz w:val="32"/>
        </w:rPr>
        <w:t>і цей дає дощ, який іде і насичує.</w:t>
      </w:r>
    </w:p>
    <w:p w14:paraId="06620C39" w14:textId="77777777" w:rsidR="00DC09DE" w:rsidRDefault="00DC09DE">
      <w:pPr>
        <w:ind w:firstLine="1080"/>
        <w:jc w:val="both"/>
        <w:rPr>
          <w:i/>
          <w:sz w:val="32"/>
        </w:rPr>
      </w:pPr>
      <w:r>
        <w:rPr>
          <w:i/>
          <w:sz w:val="32"/>
        </w:rPr>
        <w:t xml:space="preserve">І тому маємо </w:t>
      </w:r>
      <w:proofErr w:type="spellStart"/>
      <w:r>
        <w:rPr>
          <w:i/>
          <w:sz w:val="32"/>
        </w:rPr>
        <w:t>житень</w:t>
      </w:r>
      <w:proofErr w:type="spellEnd"/>
      <w:r>
        <w:rPr>
          <w:i/>
          <w:sz w:val="32"/>
        </w:rPr>
        <w:t xml:space="preserve"> нашу і жниву </w:t>
      </w:r>
      <w:proofErr w:type="spellStart"/>
      <w:r>
        <w:rPr>
          <w:i/>
          <w:sz w:val="32"/>
        </w:rPr>
        <w:t>вінимо</w:t>
      </w:r>
      <w:proofErr w:type="spellEnd"/>
      <w:r>
        <w:rPr>
          <w:i/>
          <w:sz w:val="32"/>
        </w:rPr>
        <w:t xml:space="preserve"> во славу їх.</w:t>
      </w:r>
    </w:p>
    <w:p w14:paraId="7A7BA891" w14:textId="77777777" w:rsidR="00DC09DE" w:rsidRDefault="00DC09DE">
      <w:pPr>
        <w:ind w:firstLine="1080"/>
        <w:jc w:val="both"/>
        <w:rPr>
          <w:i/>
          <w:sz w:val="32"/>
        </w:rPr>
      </w:pPr>
      <w:r>
        <w:rPr>
          <w:i/>
          <w:sz w:val="32"/>
        </w:rPr>
        <w:t xml:space="preserve">Це ж бо </w:t>
      </w:r>
      <w:proofErr w:type="spellStart"/>
      <w:r>
        <w:rPr>
          <w:i/>
          <w:sz w:val="32"/>
        </w:rPr>
        <w:t>Протієве</w:t>
      </w:r>
      <w:proofErr w:type="spellEnd"/>
      <w:r>
        <w:rPr>
          <w:i/>
          <w:sz w:val="32"/>
        </w:rPr>
        <w:t xml:space="preserve"> є Земля наша і її бережімо,</w:t>
      </w:r>
    </w:p>
    <w:p w14:paraId="74FEB5EA" w14:textId="77777777" w:rsidR="00DC09DE" w:rsidRDefault="00DC09DE">
      <w:pPr>
        <w:ind w:firstLine="6240"/>
        <w:jc w:val="both"/>
        <w:rPr>
          <w:i/>
          <w:sz w:val="32"/>
        </w:rPr>
      </w:pPr>
      <w:r>
        <w:rPr>
          <w:i/>
          <w:sz w:val="32"/>
        </w:rPr>
        <w:t>як і батьки наші.</w:t>
      </w:r>
    </w:p>
    <w:p w14:paraId="6A95B9EE" w14:textId="77777777" w:rsidR="00DC09DE" w:rsidRDefault="00DC09DE">
      <w:pPr>
        <w:ind w:firstLine="1080"/>
        <w:jc w:val="both"/>
        <w:rPr>
          <w:i/>
          <w:sz w:val="32"/>
        </w:rPr>
      </w:pPr>
      <w:r>
        <w:rPr>
          <w:i/>
          <w:sz w:val="32"/>
        </w:rPr>
        <w:lastRenderedPageBreak/>
        <w:t xml:space="preserve">І повінчаємо Небо і Землю і справимо </w:t>
      </w:r>
      <w:proofErr w:type="spellStart"/>
      <w:r>
        <w:rPr>
          <w:i/>
          <w:sz w:val="32"/>
        </w:rPr>
        <w:t>свайбу</w:t>
      </w:r>
      <w:proofErr w:type="spellEnd"/>
      <w:r>
        <w:rPr>
          <w:i/>
          <w:sz w:val="32"/>
        </w:rPr>
        <w:t xml:space="preserve"> їм.</w:t>
      </w:r>
    </w:p>
    <w:p w14:paraId="0D0ADD45" w14:textId="77777777" w:rsidR="00DC09DE" w:rsidRDefault="00DC09DE">
      <w:pPr>
        <w:ind w:firstLine="1080"/>
        <w:jc w:val="both"/>
        <w:rPr>
          <w:i/>
          <w:sz w:val="32"/>
        </w:rPr>
      </w:pPr>
      <w:r>
        <w:rPr>
          <w:i/>
          <w:sz w:val="32"/>
        </w:rPr>
        <w:t xml:space="preserve">І це </w:t>
      </w:r>
      <w:proofErr w:type="spellStart"/>
      <w:r>
        <w:rPr>
          <w:i/>
          <w:sz w:val="32"/>
        </w:rPr>
        <w:t>празднество</w:t>
      </w:r>
      <w:proofErr w:type="spellEnd"/>
      <w:r>
        <w:rPr>
          <w:i/>
          <w:sz w:val="32"/>
        </w:rPr>
        <w:t xml:space="preserve"> зробимо як для мужа і </w:t>
      </w:r>
      <w:proofErr w:type="spellStart"/>
      <w:r>
        <w:rPr>
          <w:i/>
          <w:sz w:val="32"/>
        </w:rPr>
        <w:t>жони</w:t>
      </w:r>
      <w:proofErr w:type="spellEnd"/>
      <w:r>
        <w:rPr>
          <w:i/>
          <w:sz w:val="32"/>
        </w:rPr>
        <w:t xml:space="preserve">, </w:t>
      </w:r>
    </w:p>
    <w:p w14:paraId="74D75291" w14:textId="77777777" w:rsidR="00DC09DE" w:rsidRDefault="00DC09DE">
      <w:pPr>
        <w:ind w:firstLine="6840"/>
        <w:jc w:val="both"/>
        <w:rPr>
          <w:i/>
          <w:sz w:val="32"/>
        </w:rPr>
      </w:pPr>
      <w:r>
        <w:rPr>
          <w:i/>
          <w:sz w:val="32"/>
        </w:rPr>
        <w:t>бо ми діти їх.</w:t>
      </w:r>
    </w:p>
    <w:p w14:paraId="03876EDA" w14:textId="77777777" w:rsidR="00DC09DE" w:rsidRDefault="00DC09DE">
      <w:pPr>
        <w:ind w:firstLine="3960"/>
        <w:jc w:val="both"/>
        <w:rPr>
          <w:sz w:val="32"/>
        </w:rPr>
      </w:pPr>
      <w:r>
        <w:rPr>
          <w:sz w:val="32"/>
        </w:rPr>
        <w:t>(ВК.30.1-10).</w:t>
      </w:r>
    </w:p>
    <w:p w14:paraId="7DB46381"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Е</w:t>
      </w:r>
    </w:p>
    <w:p w14:paraId="0C5A428E" w14:textId="77777777" w:rsidR="00DC09DE" w:rsidRDefault="00DC09DE">
      <w:pPr>
        <w:ind w:firstLine="284"/>
        <w:jc w:val="both"/>
        <w:rPr>
          <w:sz w:val="32"/>
        </w:rPr>
      </w:pPr>
    </w:p>
    <w:p w14:paraId="7DB7EA45" w14:textId="77777777" w:rsidR="00DC09DE" w:rsidRDefault="00DC09DE">
      <w:pPr>
        <w:ind w:firstLine="284"/>
        <w:jc w:val="both"/>
        <w:rPr>
          <w:sz w:val="32"/>
        </w:rPr>
      </w:pPr>
      <w:r>
        <w:rPr>
          <w:rFonts w:eastAsia="MS Mincho"/>
          <w:b/>
          <w:sz w:val="32"/>
        </w:rPr>
        <w:t>ЕТАША</w:t>
      </w:r>
      <w:r>
        <w:rPr>
          <w:rFonts w:eastAsia="MS Mincho"/>
          <w:sz w:val="32"/>
        </w:rPr>
        <w:t xml:space="preserve"> (</w:t>
      </w:r>
      <w:proofErr w:type="spellStart"/>
      <w:r>
        <w:rPr>
          <w:rFonts w:eastAsia="MS Mincho"/>
          <w:sz w:val="32"/>
        </w:rPr>
        <w:t>Étaça</w:t>
      </w:r>
      <w:proofErr w:type="spellEnd"/>
      <w:r>
        <w:rPr>
          <w:rFonts w:eastAsia="MS Mincho"/>
          <w:sz w:val="32"/>
        </w:rPr>
        <w:t xml:space="preserve"> – „Сяючий”, „Барвистий”) – 1) Кінь, який везе колісницю Сонця. Його також  запрягає </w:t>
      </w:r>
      <w:proofErr w:type="spellStart"/>
      <w:r>
        <w:rPr>
          <w:rFonts w:eastAsia="MS Mincho"/>
          <w:i/>
          <w:sz w:val="32"/>
        </w:rPr>
        <w:t>Павамана</w:t>
      </w:r>
      <w:proofErr w:type="spellEnd"/>
      <w:r>
        <w:rPr>
          <w:rFonts w:eastAsia="MS Mincho"/>
          <w:sz w:val="32"/>
        </w:rPr>
        <w:t xml:space="preserve"> для </w:t>
      </w:r>
      <w:r>
        <w:rPr>
          <w:rFonts w:eastAsia="MS Mincho"/>
          <w:i/>
          <w:sz w:val="32"/>
        </w:rPr>
        <w:t>Індри.</w:t>
      </w:r>
    </w:p>
    <w:p w14:paraId="13A34B1C" w14:textId="77777777" w:rsidR="00DC09DE" w:rsidRDefault="00DC09DE">
      <w:pPr>
        <w:ind w:firstLine="284"/>
        <w:jc w:val="both"/>
        <w:rPr>
          <w:rFonts w:eastAsia="MS Mincho"/>
          <w:sz w:val="32"/>
        </w:rPr>
      </w:pPr>
      <w:r>
        <w:rPr>
          <w:rFonts w:eastAsia="MS Mincho"/>
          <w:sz w:val="32"/>
        </w:rPr>
        <w:t xml:space="preserve">2) </w:t>
      </w:r>
      <w:proofErr w:type="spellStart"/>
      <w:r>
        <w:rPr>
          <w:rFonts w:eastAsia="MS Mincho"/>
          <w:i/>
          <w:sz w:val="32"/>
        </w:rPr>
        <w:t>Ріші</w:t>
      </w:r>
      <w:proofErr w:type="spellEnd"/>
      <w:r>
        <w:rPr>
          <w:rFonts w:eastAsia="MS Mincho"/>
          <w:sz w:val="32"/>
        </w:rPr>
        <w:t xml:space="preserve">, міфічний персонаж, який боровся чи то з Сонцем, чи то за Сонце. Був дуже моторний, і через те йому дали прізвисько „Колісниця”. Про допомогу деяким улюбленцям Богів і цьому персонажу, яку надавав </w:t>
      </w:r>
      <w:proofErr w:type="spellStart"/>
      <w:r>
        <w:rPr>
          <w:rFonts w:eastAsia="MS Mincho"/>
          <w:sz w:val="32"/>
        </w:rPr>
        <w:t>Індра</w:t>
      </w:r>
      <w:proofErr w:type="spellEnd"/>
      <w:r>
        <w:rPr>
          <w:rFonts w:eastAsia="MS Mincho"/>
          <w:sz w:val="32"/>
        </w:rPr>
        <w:t>, говориться в наступному вірші:</w:t>
      </w:r>
    </w:p>
    <w:p w14:paraId="7A853654" w14:textId="77777777" w:rsidR="00DC09DE" w:rsidRDefault="00DC09DE">
      <w:pPr>
        <w:ind w:firstLine="1134"/>
        <w:jc w:val="both"/>
        <w:rPr>
          <w:rFonts w:eastAsia="MS Mincho"/>
          <w:i/>
          <w:sz w:val="32"/>
        </w:rPr>
      </w:pPr>
      <w:r>
        <w:rPr>
          <w:rFonts w:eastAsia="MS Mincho"/>
          <w:i/>
          <w:sz w:val="32"/>
        </w:rPr>
        <w:t xml:space="preserve">Ти допоміг мужнім </w:t>
      </w:r>
      <w:proofErr w:type="spellStart"/>
      <w:r>
        <w:rPr>
          <w:rFonts w:eastAsia="MS Mincho"/>
          <w:i/>
          <w:sz w:val="32"/>
        </w:rPr>
        <w:t>Турваші</w:t>
      </w:r>
      <w:proofErr w:type="spellEnd"/>
      <w:r>
        <w:rPr>
          <w:rFonts w:eastAsia="MS Mincho"/>
          <w:i/>
          <w:sz w:val="32"/>
        </w:rPr>
        <w:t xml:space="preserve"> і </w:t>
      </w:r>
      <w:proofErr w:type="spellStart"/>
      <w:r>
        <w:rPr>
          <w:rFonts w:eastAsia="MS Mincho"/>
          <w:i/>
          <w:sz w:val="32"/>
        </w:rPr>
        <w:t>Яду</w:t>
      </w:r>
      <w:proofErr w:type="spellEnd"/>
      <w:r>
        <w:rPr>
          <w:rFonts w:eastAsia="MS Mincho"/>
          <w:i/>
          <w:sz w:val="32"/>
        </w:rPr>
        <w:t>,</w:t>
      </w:r>
    </w:p>
    <w:p w14:paraId="63822774" w14:textId="77777777" w:rsidR="00DC09DE" w:rsidRDefault="00DC09DE">
      <w:pPr>
        <w:ind w:firstLine="1134"/>
        <w:jc w:val="both"/>
        <w:rPr>
          <w:rFonts w:eastAsia="MS Mincho"/>
          <w:i/>
          <w:sz w:val="32"/>
        </w:rPr>
      </w:pPr>
      <w:r>
        <w:rPr>
          <w:rFonts w:eastAsia="MS Mincho"/>
          <w:i/>
          <w:sz w:val="32"/>
        </w:rPr>
        <w:t xml:space="preserve">Ти – </w:t>
      </w:r>
      <w:proofErr w:type="spellStart"/>
      <w:r>
        <w:rPr>
          <w:rFonts w:eastAsia="MS Mincho"/>
          <w:i/>
          <w:sz w:val="32"/>
        </w:rPr>
        <w:t>Турвіті</w:t>
      </w:r>
      <w:proofErr w:type="spellEnd"/>
      <w:r>
        <w:rPr>
          <w:rFonts w:eastAsia="MS Mincho"/>
          <w:i/>
          <w:sz w:val="32"/>
        </w:rPr>
        <w:t xml:space="preserve"> й </w:t>
      </w:r>
      <w:proofErr w:type="spellStart"/>
      <w:r>
        <w:rPr>
          <w:rFonts w:eastAsia="MS Mincho"/>
          <w:i/>
          <w:sz w:val="32"/>
        </w:rPr>
        <w:t>Вайї</w:t>
      </w:r>
      <w:proofErr w:type="spellEnd"/>
      <w:r>
        <w:rPr>
          <w:rFonts w:eastAsia="MS Mincho"/>
          <w:i/>
          <w:sz w:val="32"/>
        </w:rPr>
        <w:t xml:space="preserve">, о </w:t>
      </w:r>
      <w:proofErr w:type="spellStart"/>
      <w:r>
        <w:rPr>
          <w:rFonts w:eastAsia="MS Mincho"/>
          <w:i/>
          <w:sz w:val="32"/>
        </w:rPr>
        <w:t>многомудрий</w:t>
      </w:r>
      <w:proofErr w:type="spellEnd"/>
      <w:r>
        <w:rPr>
          <w:rFonts w:eastAsia="MS Mincho"/>
          <w:i/>
          <w:sz w:val="32"/>
        </w:rPr>
        <w:t>.</w:t>
      </w:r>
    </w:p>
    <w:p w14:paraId="13307F8F" w14:textId="77777777" w:rsidR="00DC09DE" w:rsidRDefault="00DC09DE">
      <w:pPr>
        <w:ind w:firstLine="1134"/>
        <w:jc w:val="both"/>
        <w:rPr>
          <w:rFonts w:eastAsia="MS Mincho"/>
          <w:i/>
          <w:sz w:val="32"/>
        </w:rPr>
      </w:pPr>
      <w:r>
        <w:rPr>
          <w:rFonts w:eastAsia="MS Mincho"/>
          <w:i/>
          <w:sz w:val="32"/>
        </w:rPr>
        <w:t>Ти – Колісниці-</w:t>
      </w:r>
      <w:proofErr w:type="spellStart"/>
      <w:r>
        <w:rPr>
          <w:rFonts w:eastAsia="MS Mincho"/>
          <w:i/>
          <w:sz w:val="32"/>
        </w:rPr>
        <w:t>Еташі</w:t>
      </w:r>
      <w:proofErr w:type="spellEnd"/>
      <w:r>
        <w:rPr>
          <w:rFonts w:eastAsia="MS Mincho"/>
          <w:i/>
          <w:sz w:val="32"/>
        </w:rPr>
        <w:t xml:space="preserve"> у вирішальнім змаганні.</w:t>
      </w:r>
    </w:p>
    <w:p w14:paraId="469A5270" w14:textId="77777777" w:rsidR="00DC09DE" w:rsidRDefault="00DC09DE">
      <w:pPr>
        <w:ind w:firstLine="1134"/>
        <w:jc w:val="both"/>
        <w:rPr>
          <w:rFonts w:eastAsia="MS Mincho"/>
          <w:i/>
          <w:sz w:val="32"/>
        </w:rPr>
      </w:pPr>
      <w:r>
        <w:rPr>
          <w:rFonts w:eastAsia="MS Mincho"/>
          <w:i/>
          <w:sz w:val="32"/>
        </w:rPr>
        <w:t>Ти укріплень зруйнував дев’яносто і дев’ять.</w:t>
      </w:r>
    </w:p>
    <w:p w14:paraId="29596316" w14:textId="77777777" w:rsidR="00DC09DE" w:rsidRDefault="00DC09DE">
      <w:pPr>
        <w:ind w:firstLine="3969"/>
        <w:jc w:val="both"/>
        <w:rPr>
          <w:rFonts w:eastAsia="MS Mincho"/>
          <w:sz w:val="32"/>
        </w:rPr>
      </w:pPr>
      <w:r>
        <w:rPr>
          <w:rFonts w:eastAsia="MS Mincho"/>
          <w:sz w:val="32"/>
        </w:rPr>
        <w:t>(РВ.I.54.6).</w:t>
      </w:r>
    </w:p>
    <w:p w14:paraId="653B1902" w14:textId="77777777" w:rsidR="00DC09DE" w:rsidRDefault="00DC09DE">
      <w:pPr>
        <w:ind w:firstLine="284"/>
        <w:jc w:val="both"/>
        <w:rPr>
          <w:rFonts w:eastAsia="MS Mincho"/>
          <w:sz w:val="32"/>
        </w:rPr>
      </w:pPr>
      <w:r>
        <w:rPr>
          <w:rFonts w:eastAsia="MS Mincho"/>
          <w:b/>
          <w:sz w:val="32"/>
        </w:rPr>
        <w:t>ЕКАДГЕНУ</w:t>
      </w:r>
      <w:r>
        <w:rPr>
          <w:rFonts w:eastAsia="MS Mincho"/>
          <w:i/>
          <w:sz w:val="32"/>
        </w:rPr>
        <w:t xml:space="preserve"> </w:t>
      </w:r>
      <w:r>
        <w:rPr>
          <w:rFonts w:eastAsia="MS Mincho"/>
          <w:sz w:val="32"/>
        </w:rPr>
        <w:t>(</w:t>
      </w:r>
      <w:proofErr w:type="spellStart"/>
      <w:r>
        <w:rPr>
          <w:rFonts w:eastAsia="MS Mincho"/>
          <w:sz w:val="32"/>
        </w:rPr>
        <w:t>Ékadhēnu</w:t>
      </w:r>
      <w:proofErr w:type="spellEnd"/>
      <w:r>
        <w:rPr>
          <w:rFonts w:eastAsia="MS Mincho"/>
          <w:sz w:val="32"/>
        </w:rPr>
        <w:t xml:space="preserve"> – „</w:t>
      </w:r>
      <w:proofErr w:type="spellStart"/>
      <w:r>
        <w:rPr>
          <w:rFonts w:eastAsia="MS Mincho"/>
          <w:sz w:val="32"/>
        </w:rPr>
        <w:t>Однокорівці</w:t>
      </w:r>
      <w:proofErr w:type="spellEnd"/>
      <w:r>
        <w:rPr>
          <w:rFonts w:eastAsia="MS Mincho"/>
          <w:sz w:val="32"/>
        </w:rPr>
        <w:t>”, „Ті, що мають лише одну корову”) – Ім’я невідомої групи Божеств:</w:t>
      </w:r>
    </w:p>
    <w:p w14:paraId="273B4FA6" w14:textId="77777777" w:rsidR="00DC09DE" w:rsidRDefault="00DC09DE">
      <w:pPr>
        <w:ind w:firstLine="1134"/>
        <w:jc w:val="both"/>
        <w:rPr>
          <w:rFonts w:eastAsia="MS Mincho"/>
          <w:i/>
          <w:sz w:val="32"/>
        </w:rPr>
      </w:pPr>
      <w:r>
        <w:rPr>
          <w:rFonts w:eastAsia="MS Mincho"/>
          <w:i/>
          <w:sz w:val="32"/>
        </w:rPr>
        <w:t xml:space="preserve">Почуй нас, </w:t>
      </w:r>
      <w:proofErr w:type="spellStart"/>
      <w:r>
        <w:rPr>
          <w:rFonts w:eastAsia="MS Mincho"/>
          <w:i/>
          <w:sz w:val="32"/>
        </w:rPr>
        <w:t>Агі</w:t>
      </w:r>
      <w:proofErr w:type="spellEnd"/>
      <w:r>
        <w:rPr>
          <w:rFonts w:eastAsia="MS Mincho"/>
          <w:i/>
          <w:sz w:val="32"/>
        </w:rPr>
        <w:t xml:space="preserve"> </w:t>
      </w:r>
      <w:proofErr w:type="spellStart"/>
      <w:r>
        <w:rPr>
          <w:rFonts w:eastAsia="MS Mincho"/>
          <w:i/>
          <w:sz w:val="32"/>
        </w:rPr>
        <w:t>Будгнья</w:t>
      </w:r>
      <w:proofErr w:type="spellEnd"/>
      <w:r>
        <w:rPr>
          <w:rFonts w:eastAsia="MS Mincho"/>
          <w:i/>
          <w:sz w:val="32"/>
        </w:rPr>
        <w:t>!</w:t>
      </w:r>
    </w:p>
    <w:p w14:paraId="296B58B1" w14:textId="77777777" w:rsidR="00DC09DE" w:rsidRDefault="00DC09DE">
      <w:pPr>
        <w:ind w:firstLine="1134"/>
        <w:jc w:val="both"/>
        <w:rPr>
          <w:rFonts w:eastAsia="MS Mincho"/>
          <w:i/>
          <w:sz w:val="32"/>
        </w:rPr>
      </w:pPr>
      <w:proofErr w:type="spellStart"/>
      <w:r>
        <w:rPr>
          <w:rFonts w:eastAsia="MS Mincho"/>
          <w:i/>
          <w:sz w:val="32"/>
        </w:rPr>
        <w:t>Захистіть</w:t>
      </w:r>
      <w:proofErr w:type="spellEnd"/>
      <w:r>
        <w:rPr>
          <w:rFonts w:eastAsia="MS Mincho"/>
          <w:i/>
          <w:sz w:val="32"/>
        </w:rPr>
        <w:t xml:space="preserve"> нас Заступнице з </w:t>
      </w:r>
      <w:proofErr w:type="spellStart"/>
      <w:r>
        <w:rPr>
          <w:rFonts w:eastAsia="MS Mincho"/>
          <w:i/>
          <w:sz w:val="32"/>
        </w:rPr>
        <w:t>Екадгену</w:t>
      </w:r>
      <w:proofErr w:type="spellEnd"/>
      <w:r>
        <w:rPr>
          <w:rFonts w:eastAsia="MS Mincho"/>
          <w:i/>
          <w:sz w:val="32"/>
        </w:rPr>
        <w:t>!</w:t>
      </w:r>
    </w:p>
    <w:p w14:paraId="1636396C" w14:textId="77777777" w:rsidR="00DC09DE" w:rsidRDefault="00DC09DE">
      <w:pPr>
        <w:ind w:firstLine="3969"/>
        <w:jc w:val="both"/>
        <w:rPr>
          <w:rFonts w:eastAsia="MS Mincho"/>
          <w:sz w:val="32"/>
        </w:rPr>
      </w:pPr>
      <w:r>
        <w:rPr>
          <w:rFonts w:eastAsia="MS Mincho"/>
          <w:sz w:val="32"/>
        </w:rPr>
        <w:t>(РВ.VIII.38.5d).</w:t>
      </w:r>
    </w:p>
    <w:p w14:paraId="3945A3C6"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Ж</w:t>
      </w:r>
    </w:p>
    <w:p w14:paraId="3FA8BDF8" w14:textId="77777777" w:rsidR="00DC09DE" w:rsidRDefault="00DC09DE">
      <w:pPr>
        <w:ind w:firstLine="284"/>
        <w:jc w:val="both"/>
        <w:rPr>
          <w:sz w:val="32"/>
        </w:rPr>
      </w:pPr>
    </w:p>
    <w:p w14:paraId="478CA12B" w14:textId="77777777" w:rsidR="00DC09DE" w:rsidRDefault="00DC09DE">
      <w:pPr>
        <w:ind w:firstLine="284"/>
        <w:jc w:val="both"/>
        <w:rPr>
          <w:rFonts w:eastAsia="MS Mincho"/>
          <w:sz w:val="32"/>
        </w:rPr>
      </w:pPr>
      <w:r>
        <w:rPr>
          <w:rFonts w:eastAsia="MS Mincho"/>
          <w:b/>
          <w:sz w:val="32"/>
        </w:rPr>
        <w:t xml:space="preserve">ЖЕРТВОПРИНОШЕННЯ – </w:t>
      </w:r>
      <w:r>
        <w:rPr>
          <w:rFonts w:eastAsia="MS Mincho"/>
          <w:sz w:val="32"/>
        </w:rPr>
        <w:t>Акт взаємного обдаровування Богів і людей. Люди, віддаючи Богам жертву, сподіваються на те, що Боги у відповідь наділять жертводавця тим, що йому потрібно. Це можуть бути і продовження терміну життя, і народження нащадків, і перемога в змаганнях, і захоплення здобичі у війні з ворогом і будь-що інше.</w:t>
      </w:r>
    </w:p>
    <w:p w14:paraId="790FD2CC" w14:textId="77777777" w:rsidR="00DC09DE" w:rsidRDefault="00DC09DE">
      <w:pPr>
        <w:ind w:firstLine="284"/>
        <w:jc w:val="both"/>
        <w:rPr>
          <w:rFonts w:eastAsia="MS Mincho"/>
          <w:sz w:val="32"/>
        </w:rPr>
      </w:pPr>
      <w:r>
        <w:rPr>
          <w:rFonts w:eastAsia="MS Mincho"/>
          <w:sz w:val="32"/>
        </w:rPr>
        <w:t xml:space="preserve">Жертвоприношення вважається ізоморфним </w:t>
      </w:r>
      <w:proofErr w:type="spellStart"/>
      <w:r>
        <w:rPr>
          <w:rFonts w:eastAsia="MS Mincho"/>
          <w:i/>
          <w:sz w:val="32"/>
        </w:rPr>
        <w:t>Ріті</w:t>
      </w:r>
      <w:proofErr w:type="spellEnd"/>
      <w:r>
        <w:rPr>
          <w:rFonts w:eastAsia="MS Mincho"/>
          <w:i/>
          <w:sz w:val="32"/>
        </w:rPr>
        <w:t xml:space="preserve"> </w:t>
      </w:r>
      <w:r>
        <w:rPr>
          <w:rFonts w:eastAsia="MS Mincho"/>
          <w:sz w:val="32"/>
        </w:rPr>
        <w:t>і</w:t>
      </w:r>
      <w:r>
        <w:rPr>
          <w:rFonts w:eastAsia="MS Mincho"/>
          <w:i/>
          <w:sz w:val="32"/>
        </w:rPr>
        <w:t xml:space="preserve"> </w:t>
      </w:r>
      <w:r>
        <w:rPr>
          <w:rFonts w:eastAsia="MS Mincho"/>
          <w:sz w:val="32"/>
        </w:rPr>
        <w:t xml:space="preserve">має божественне походження. Вперше його здійснив </w:t>
      </w:r>
      <w:r>
        <w:rPr>
          <w:rFonts w:eastAsia="MS Mincho"/>
          <w:i/>
          <w:sz w:val="32"/>
        </w:rPr>
        <w:t>Ману</w:t>
      </w:r>
      <w:r>
        <w:rPr>
          <w:rFonts w:eastAsia="MS Mincho"/>
          <w:sz w:val="32"/>
        </w:rPr>
        <w:t xml:space="preserve"> на подяку за порятунок від потопу. З жертовного вогнища з’явилася його майбутня дружина </w:t>
      </w:r>
      <w:r>
        <w:rPr>
          <w:rFonts w:eastAsia="MS Mincho"/>
          <w:i/>
          <w:sz w:val="32"/>
        </w:rPr>
        <w:t>Іда</w:t>
      </w:r>
      <w:r>
        <w:rPr>
          <w:rFonts w:eastAsia="MS Mincho"/>
          <w:sz w:val="32"/>
        </w:rPr>
        <w:t>, яка була подарунком від Богів, вдячних за жертвоприношення. Тому жертовне вогнище і олтар, на якому воно розпалювалось, називається “місце Іди” (</w:t>
      </w:r>
      <w:proofErr w:type="spellStart"/>
      <w:r>
        <w:rPr>
          <w:rFonts w:eastAsia="MS Mincho"/>
          <w:sz w:val="32"/>
        </w:rPr>
        <w:t>Iļāyas</w:t>
      </w:r>
      <w:proofErr w:type="spellEnd"/>
      <w:r>
        <w:rPr>
          <w:rFonts w:eastAsia="MS Mincho"/>
          <w:sz w:val="32"/>
        </w:rPr>
        <w:t xml:space="preserve"> </w:t>
      </w:r>
      <w:proofErr w:type="spellStart"/>
      <w:r>
        <w:rPr>
          <w:rFonts w:eastAsia="MS Mincho"/>
          <w:sz w:val="32"/>
        </w:rPr>
        <w:t>padé</w:t>
      </w:r>
      <w:proofErr w:type="spellEnd"/>
      <w:r>
        <w:rPr>
          <w:rFonts w:eastAsia="MS Mincho"/>
          <w:sz w:val="32"/>
        </w:rPr>
        <w:t>), “пуп Землі”. Також місце жертвоприношення називається “лоно Закону” (</w:t>
      </w:r>
      <w:proofErr w:type="spellStart"/>
      <w:r>
        <w:rPr>
          <w:rFonts w:eastAsia="MS Mincho"/>
          <w:sz w:val="32"/>
        </w:rPr>
        <w:t>ŗtasya</w:t>
      </w:r>
      <w:proofErr w:type="spellEnd"/>
      <w:r>
        <w:rPr>
          <w:rFonts w:eastAsia="MS Mincho"/>
          <w:sz w:val="32"/>
        </w:rPr>
        <w:t xml:space="preserve"> </w:t>
      </w:r>
      <w:proofErr w:type="spellStart"/>
      <w:r>
        <w:rPr>
          <w:rFonts w:eastAsia="MS Mincho"/>
          <w:sz w:val="32"/>
        </w:rPr>
        <w:t>yónim</w:t>
      </w:r>
      <w:proofErr w:type="spellEnd"/>
      <w:r>
        <w:rPr>
          <w:rFonts w:eastAsia="MS Mincho"/>
          <w:sz w:val="32"/>
        </w:rPr>
        <w:t>), “місце Закону” (</w:t>
      </w:r>
      <w:proofErr w:type="spellStart"/>
      <w:r>
        <w:rPr>
          <w:rFonts w:eastAsia="MS Mincho"/>
          <w:sz w:val="32"/>
        </w:rPr>
        <w:t>ŗtasya</w:t>
      </w:r>
      <w:proofErr w:type="spellEnd"/>
      <w:r>
        <w:rPr>
          <w:rFonts w:eastAsia="MS Mincho"/>
          <w:sz w:val="32"/>
        </w:rPr>
        <w:t xml:space="preserve"> </w:t>
      </w:r>
      <w:proofErr w:type="spellStart"/>
      <w:r>
        <w:rPr>
          <w:rFonts w:eastAsia="MS Mincho"/>
          <w:sz w:val="32"/>
        </w:rPr>
        <w:t>dhāman</w:t>
      </w:r>
      <w:proofErr w:type="spellEnd"/>
      <w:r>
        <w:rPr>
          <w:rFonts w:eastAsia="MS Mincho"/>
          <w:sz w:val="32"/>
        </w:rPr>
        <w:t xml:space="preserve">) або ж “сидіння Закону”. </w:t>
      </w:r>
    </w:p>
    <w:p w14:paraId="6F16D6B1" w14:textId="77777777" w:rsidR="00DC09DE" w:rsidRDefault="00DC09DE">
      <w:pPr>
        <w:ind w:firstLine="284"/>
        <w:jc w:val="both"/>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xml:space="preserve">” значення жертвоприношення підноситься до рівня </w:t>
      </w:r>
      <w:proofErr w:type="spellStart"/>
      <w:r>
        <w:rPr>
          <w:rFonts w:eastAsia="MS Mincho"/>
          <w:sz w:val="32"/>
        </w:rPr>
        <w:t>космогенезу</w:t>
      </w:r>
      <w:proofErr w:type="spellEnd"/>
      <w:r>
        <w:rPr>
          <w:rFonts w:eastAsia="MS Mincho"/>
          <w:sz w:val="32"/>
        </w:rPr>
        <w:t xml:space="preserve">: </w:t>
      </w:r>
      <w:proofErr w:type="spellStart"/>
      <w:r>
        <w:rPr>
          <w:rFonts w:eastAsia="MS Mincho"/>
          <w:i/>
          <w:sz w:val="32"/>
        </w:rPr>
        <w:t>Вішвакарман</w:t>
      </w:r>
      <w:proofErr w:type="spellEnd"/>
      <w:r>
        <w:rPr>
          <w:rFonts w:eastAsia="MS Mincho"/>
          <w:sz w:val="32"/>
        </w:rPr>
        <w:t xml:space="preserve">, Батько Богів, </w:t>
      </w:r>
      <w:proofErr w:type="spellStart"/>
      <w:r>
        <w:rPr>
          <w:rFonts w:eastAsia="MS Mincho"/>
          <w:sz w:val="32"/>
        </w:rPr>
        <w:t>Всетворець</w:t>
      </w:r>
      <w:proofErr w:type="spellEnd"/>
      <w:r>
        <w:rPr>
          <w:rFonts w:eastAsia="MS Mincho"/>
          <w:sz w:val="32"/>
        </w:rPr>
        <w:t xml:space="preserve">, створивши </w:t>
      </w:r>
      <w:r>
        <w:rPr>
          <w:rFonts w:eastAsia="MS Mincho"/>
          <w:caps/>
          <w:sz w:val="32"/>
        </w:rPr>
        <w:t>в</w:t>
      </w:r>
      <w:r>
        <w:rPr>
          <w:rFonts w:eastAsia="MS Mincho"/>
          <w:sz w:val="32"/>
        </w:rPr>
        <w:t xml:space="preserve">сесвіт‚ здійснив ритуал жертвоприношення, який закінчив принесенням у жертву самого себе. Космогонічним актом розглядається принесення в жертву </w:t>
      </w:r>
      <w:proofErr w:type="spellStart"/>
      <w:r>
        <w:rPr>
          <w:rFonts w:eastAsia="MS Mincho"/>
          <w:i/>
          <w:sz w:val="32"/>
        </w:rPr>
        <w:t>Пуруші</w:t>
      </w:r>
      <w:proofErr w:type="spellEnd"/>
      <w:r>
        <w:rPr>
          <w:rFonts w:eastAsia="MS Mincho"/>
          <w:sz w:val="32"/>
        </w:rPr>
        <w:t xml:space="preserve"> і створення Всесвіту з окремих частин його тіла.</w:t>
      </w:r>
    </w:p>
    <w:p w14:paraId="5A37246F" w14:textId="77777777" w:rsidR="00DC09DE" w:rsidRDefault="00DC09DE">
      <w:pPr>
        <w:ind w:firstLine="284"/>
        <w:jc w:val="both"/>
        <w:rPr>
          <w:rFonts w:eastAsia="MS Mincho"/>
          <w:sz w:val="32"/>
        </w:rPr>
      </w:pPr>
      <w:r>
        <w:rPr>
          <w:rFonts w:eastAsia="MS Mincho"/>
          <w:sz w:val="32"/>
        </w:rPr>
        <w:t xml:space="preserve">У ритуалі жертвоприношення була чітка регламентація, яким Богам, у яку пору, якого розряду </w:t>
      </w:r>
      <w:proofErr w:type="spellStart"/>
      <w:r>
        <w:rPr>
          <w:rFonts w:eastAsia="MS Mincho"/>
          <w:sz w:val="32"/>
        </w:rPr>
        <w:t>жерці</w:t>
      </w:r>
      <w:proofErr w:type="spellEnd"/>
      <w:r>
        <w:rPr>
          <w:rFonts w:eastAsia="MS Mincho"/>
          <w:sz w:val="32"/>
        </w:rPr>
        <w:t>, з якого посуду, яку жертву приносять.</w:t>
      </w:r>
    </w:p>
    <w:p w14:paraId="107D91F7" w14:textId="77777777" w:rsidR="00DC09DE" w:rsidRDefault="00DC09DE">
      <w:pPr>
        <w:ind w:firstLine="284"/>
        <w:jc w:val="both"/>
        <w:rPr>
          <w:rFonts w:eastAsia="MS Mincho"/>
          <w:sz w:val="32"/>
        </w:rPr>
      </w:pPr>
      <w:r>
        <w:rPr>
          <w:rFonts w:eastAsia="MS Mincho"/>
          <w:sz w:val="32"/>
        </w:rPr>
        <w:t xml:space="preserve">Жертовне вогнище палилося виключно дровами. Вогонь для нього добувався тертям двох шматків дерева одне об друге з великою силою. Алегорично це вважалося статевим актом, у результаті якого народжувався </w:t>
      </w:r>
      <w:proofErr w:type="spellStart"/>
      <w:r>
        <w:rPr>
          <w:rFonts w:eastAsia="MS Mincho"/>
          <w:i/>
          <w:sz w:val="32"/>
        </w:rPr>
        <w:t>Аґні</w:t>
      </w:r>
      <w:proofErr w:type="spellEnd"/>
      <w:r>
        <w:rPr>
          <w:rFonts w:eastAsia="MS Mincho"/>
          <w:sz w:val="32"/>
        </w:rPr>
        <w:t xml:space="preserve">. З трьома полінами вогнища містично співвідносяться три форми цього Бога: Сонце – вогонь небесний, блискавка – вогонь атмосферний або вогонь з води, вогнище – вогонь земний. </w:t>
      </w:r>
    </w:p>
    <w:p w14:paraId="3C5569D4" w14:textId="77777777" w:rsidR="00DC09DE" w:rsidRDefault="00DC09DE">
      <w:pPr>
        <w:pStyle w:val="30"/>
        <w:rPr>
          <w:rFonts w:eastAsia="MS Mincho"/>
        </w:rPr>
      </w:pPr>
      <w:proofErr w:type="spellStart"/>
      <w:r>
        <w:rPr>
          <w:rFonts w:eastAsia="MS Mincho"/>
        </w:rPr>
        <w:t>Жерці</w:t>
      </w:r>
      <w:proofErr w:type="spellEnd"/>
      <w:r>
        <w:rPr>
          <w:rFonts w:eastAsia="MS Mincho"/>
        </w:rPr>
        <w:t xml:space="preserve"> тричі здійснювали ритуальний обхід навколо вогнища, несучі в руках палаючу головешку. Впродовж усього ритуального дійства вони співали гімни, присвячені тому Божеству, до якого зверталися по допомогу.</w:t>
      </w:r>
    </w:p>
    <w:p w14:paraId="33C9AD3A" w14:textId="77777777" w:rsidR="00DC09DE" w:rsidRDefault="00DC09DE">
      <w:pPr>
        <w:ind w:firstLine="284"/>
        <w:jc w:val="both"/>
        <w:rPr>
          <w:rFonts w:eastAsia="MS Mincho"/>
          <w:sz w:val="32"/>
        </w:rPr>
      </w:pPr>
      <w:r>
        <w:rPr>
          <w:rFonts w:eastAsia="MS Mincho"/>
          <w:sz w:val="32"/>
        </w:rPr>
        <w:t>Ритуалом керував головний жрець царя, а згодом жрець-</w:t>
      </w:r>
      <w:proofErr w:type="spellStart"/>
      <w:r>
        <w:rPr>
          <w:rFonts w:eastAsia="MS Mincho"/>
          <w:i/>
          <w:sz w:val="32"/>
        </w:rPr>
        <w:t>готар</w:t>
      </w:r>
      <w:proofErr w:type="spellEnd"/>
      <w:r>
        <w:rPr>
          <w:rFonts w:eastAsia="MS Mincho"/>
          <w:i/>
          <w:sz w:val="32"/>
        </w:rPr>
        <w:t xml:space="preserve"> </w:t>
      </w:r>
      <w:r>
        <w:rPr>
          <w:rFonts w:eastAsia="MS Mincho"/>
          <w:sz w:val="32"/>
        </w:rPr>
        <w:t xml:space="preserve">(див. </w:t>
      </w:r>
      <w:proofErr w:type="spellStart"/>
      <w:r>
        <w:rPr>
          <w:rFonts w:eastAsia="MS Mincho"/>
          <w:i/>
          <w:sz w:val="32"/>
        </w:rPr>
        <w:t>Жерці</w:t>
      </w:r>
      <w:proofErr w:type="spellEnd"/>
      <w:r>
        <w:rPr>
          <w:rFonts w:eastAsia="MS Mincho"/>
          <w:sz w:val="32"/>
        </w:rPr>
        <w:t>). Закликом “</w:t>
      </w:r>
      <w:proofErr w:type="spellStart"/>
      <w:r>
        <w:rPr>
          <w:rFonts w:eastAsia="MS Mincho"/>
          <w:sz w:val="32"/>
        </w:rPr>
        <w:t>Свага</w:t>
      </w:r>
      <w:proofErr w:type="spellEnd"/>
      <w:r>
        <w:rPr>
          <w:rFonts w:eastAsia="MS Mincho"/>
          <w:sz w:val="32"/>
        </w:rPr>
        <w:t xml:space="preserve">!” жрець запрошував Богів до жертовного вогнища. </w:t>
      </w:r>
    </w:p>
    <w:p w14:paraId="5B076149" w14:textId="77777777" w:rsidR="00DC09DE" w:rsidRDefault="00DC09DE">
      <w:pPr>
        <w:jc w:val="both"/>
        <w:rPr>
          <w:rFonts w:eastAsia="MS Mincho"/>
          <w:sz w:val="32"/>
        </w:rPr>
      </w:pPr>
      <w:r>
        <w:rPr>
          <w:rFonts w:eastAsia="MS Mincho"/>
          <w:sz w:val="32"/>
        </w:rPr>
        <w:lastRenderedPageBreak/>
        <w:t xml:space="preserve">Їх просили зайняти місця на заздалегідь розстеленій соломі. Спеціальною ложкою </w:t>
      </w:r>
      <w:proofErr w:type="spellStart"/>
      <w:r>
        <w:rPr>
          <w:rFonts w:eastAsia="MS Mincho"/>
          <w:sz w:val="32"/>
        </w:rPr>
        <w:t>готар</w:t>
      </w:r>
      <w:proofErr w:type="spellEnd"/>
      <w:r>
        <w:rPr>
          <w:rFonts w:eastAsia="MS Mincho"/>
          <w:sz w:val="32"/>
        </w:rPr>
        <w:t xml:space="preserve"> лив у вогонь і на солому масло або напій сому. Ця дія супроводжувалася вигуком “</w:t>
      </w:r>
      <w:proofErr w:type="spellStart"/>
      <w:r>
        <w:rPr>
          <w:rFonts w:eastAsia="MS Mincho"/>
          <w:sz w:val="32"/>
        </w:rPr>
        <w:t>Вашат</w:t>
      </w:r>
      <w:proofErr w:type="spellEnd"/>
      <w:r>
        <w:rPr>
          <w:rFonts w:eastAsia="MS Mincho"/>
          <w:sz w:val="32"/>
        </w:rPr>
        <w:t xml:space="preserve">!” (“Віднеси!”). До </w:t>
      </w:r>
      <w:proofErr w:type="spellStart"/>
      <w:r>
        <w:rPr>
          <w:rFonts w:eastAsia="MS Mincho"/>
          <w:sz w:val="32"/>
        </w:rPr>
        <w:t>Аґні</w:t>
      </w:r>
      <w:proofErr w:type="spellEnd"/>
      <w:r>
        <w:rPr>
          <w:rFonts w:eastAsia="MS Mincho"/>
          <w:sz w:val="32"/>
        </w:rPr>
        <w:t xml:space="preserve"> зверталися з проханням віднести жертву Богам. Жертовне вогнище, куди приносилася жертва, називалося спільним вим’ям, з якого годуються всі Боги. В жертву могли приноситися тварини – велику рогату худобу, коней. </w:t>
      </w:r>
      <w:proofErr w:type="spellStart"/>
      <w:r>
        <w:rPr>
          <w:rFonts w:eastAsia="MS Mincho"/>
          <w:i/>
          <w:sz w:val="32"/>
        </w:rPr>
        <w:t>Ашвамедга</w:t>
      </w:r>
      <w:proofErr w:type="spellEnd"/>
      <w:r>
        <w:rPr>
          <w:rFonts w:eastAsia="MS Mincho"/>
          <w:sz w:val="32"/>
        </w:rPr>
        <w:t>, наприклад, закінчувалася принесенням у жертву коня та двадцяти однієї ялової корови (3 х 7 – містичні числа у аріїв).</w:t>
      </w:r>
    </w:p>
    <w:p w14:paraId="452C17D8" w14:textId="77777777" w:rsidR="00DC09DE" w:rsidRDefault="00DC09DE">
      <w:pPr>
        <w:pStyle w:val="30"/>
        <w:rPr>
          <w:rFonts w:eastAsia="MS Mincho"/>
        </w:rPr>
      </w:pPr>
      <w:r>
        <w:rPr>
          <w:rFonts w:eastAsia="MS Mincho"/>
        </w:rPr>
        <w:t>З ритуалом пов’язаний жертовний стовп (“</w:t>
      </w:r>
      <w:proofErr w:type="spellStart"/>
      <w:r>
        <w:rPr>
          <w:rFonts w:eastAsia="MS Mincho"/>
        </w:rPr>
        <w:t>yūpa</w:t>
      </w:r>
      <w:proofErr w:type="spellEnd"/>
      <w:r>
        <w:rPr>
          <w:rFonts w:eastAsia="MS Mincho"/>
        </w:rPr>
        <w:t>” або “</w:t>
      </w:r>
      <w:proofErr w:type="spellStart"/>
      <w:r>
        <w:rPr>
          <w:rFonts w:eastAsia="MS Mincho"/>
        </w:rPr>
        <w:t>sváru</w:t>
      </w:r>
      <w:proofErr w:type="spellEnd"/>
      <w:r>
        <w:rPr>
          <w:rFonts w:eastAsia="MS Mincho"/>
        </w:rPr>
        <w:t xml:space="preserve">”), вирубаний з великого дерева, яке </w:t>
      </w:r>
      <w:proofErr w:type="spellStart"/>
      <w:r>
        <w:rPr>
          <w:rFonts w:eastAsia="MS Mincho"/>
        </w:rPr>
        <w:t>жерці</w:t>
      </w:r>
      <w:proofErr w:type="spellEnd"/>
      <w:r>
        <w:rPr>
          <w:rFonts w:eastAsia="MS Mincho"/>
        </w:rPr>
        <w:t xml:space="preserve"> закопували в землю перед вогнищем, намащували маслом і прив’язували до нього жертовних тварин. Стовп у ритуалі представляв Світове Дерево, через яке здійснювався зв’язок між Землею і Небом.</w:t>
      </w:r>
    </w:p>
    <w:p w14:paraId="479B89A4" w14:textId="77777777" w:rsidR="00DC09DE" w:rsidRDefault="00DC09DE">
      <w:pPr>
        <w:pStyle w:val="30"/>
        <w:rPr>
          <w:rFonts w:eastAsia="MS Mincho"/>
        </w:rPr>
      </w:pPr>
      <w:r>
        <w:rPr>
          <w:rFonts w:eastAsia="MS Mincho"/>
          <w:spacing w:val="-8"/>
        </w:rPr>
        <w:t xml:space="preserve">За жертвоприношення </w:t>
      </w:r>
      <w:proofErr w:type="spellStart"/>
      <w:r>
        <w:rPr>
          <w:rFonts w:eastAsia="MS Mincho"/>
          <w:spacing w:val="-8"/>
        </w:rPr>
        <w:t>жерці</w:t>
      </w:r>
      <w:proofErr w:type="spellEnd"/>
      <w:r>
        <w:rPr>
          <w:rFonts w:eastAsia="MS Mincho"/>
          <w:spacing w:val="-8"/>
        </w:rPr>
        <w:t xml:space="preserve"> отримували винагороду – </w:t>
      </w:r>
      <w:proofErr w:type="spellStart"/>
      <w:r>
        <w:rPr>
          <w:rFonts w:eastAsia="MS Mincho"/>
          <w:i/>
          <w:spacing w:val="-8"/>
        </w:rPr>
        <w:t>дакшіну</w:t>
      </w:r>
      <w:proofErr w:type="spellEnd"/>
      <w:r>
        <w:rPr>
          <w:rFonts w:eastAsia="MS Mincho"/>
          <w:i/>
          <w:spacing w:val="-8"/>
        </w:rPr>
        <w:t xml:space="preserve"> </w:t>
      </w:r>
      <w:r>
        <w:rPr>
          <w:spacing w:val="-8"/>
        </w:rPr>
        <w:t>–</w:t>
      </w:r>
      <w:r>
        <w:rPr>
          <w:rFonts w:eastAsia="MS Mincho"/>
          <w:spacing w:val="-8"/>
        </w:rPr>
        <w:t xml:space="preserve"> і в залежності від того, щедрим був замовник</w:t>
      </w:r>
      <w:r>
        <w:rPr>
          <w:rFonts w:eastAsia="MS Mincho"/>
        </w:rPr>
        <w:t xml:space="preserve"> жертвоприношення чи ні, вони його в подальшому вихваляли або ганьбили як скупого.</w:t>
      </w:r>
    </w:p>
    <w:p w14:paraId="34FC400E" w14:textId="77777777" w:rsidR="00DC09DE" w:rsidRDefault="00DC09DE">
      <w:pPr>
        <w:ind w:firstLine="284"/>
        <w:jc w:val="both"/>
        <w:rPr>
          <w:rFonts w:eastAsia="MS Mincho"/>
          <w:sz w:val="32"/>
        </w:rPr>
      </w:pPr>
      <w:r>
        <w:rPr>
          <w:rFonts w:eastAsia="MS Mincho"/>
          <w:b/>
          <w:sz w:val="32"/>
        </w:rPr>
        <w:t>ЖЕРЦІ</w:t>
      </w:r>
      <w:r>
        <w:rPr>
          <w:rFonts w:eastAsia="MS Mincho"/>
          <w:sz w:val="32"/>
        </w:rPr>
        <w:t xml:space="preserve"> – На нові землі арії прийшли з двома класами жерців, які обслуговували потреби племен і їхніх вождів – царів. Як правило, ритуал був справою цілого племені через свою велику вартість. Магія ритуальних дійств мала на меті залучити Богів до вирішення </w:t>
      </w:r>
      <w:proofErr w:type="spellStart"/>
      <w:r>
        <w:rPr>
          <w:rFonts w:eastAsia="MS Mincho"/>
          <w:sz w:val="32"/>
        </w:rPr>
        <w:t>життєво</w:t>
      </w:r>
      <w:proofErr w:type="spellEnd"/>
      <w:r>
        <w:rPr>
          <w:rFonts w:eastAsia="MS Mincho"/>
          <w:sz w:val="32"/>
        </w:rPr>
        <w:t xml:space="preserve"> важливих потреб племені. Богів просили дати перемогу в боротьбі з ворогами, в тім числі, з місцевим чорношкірим населенням, послати багату здобич у війні. Особливе місце посідали прохання дати міцних синів, бо брак чоловіків був постійною проблемою через те, що велика їхня кількість гинула в безперервних військових конфліктах.</w:t>
      </w:r>
    </w:p>
    <w:p w14:paraId="4C322D01" w14:textId="77777777" w:rsidR="00DC09DE" w:rsidRDefault="00DC09DE">
      <w:pPr>
        <w:ind w:firstLine="284"/>
        <w:jc w:val="both"/>
        <w:rPr>
          <w:rFonts w:eastAsia="MS Mincho"/>
          <w:sz w:val="32"/>
        </w:rPr>
      </w:pPr>
      <w:r>
        <w:rPr>
          <w:rFonts w:eastAsia="MS Mincho"/>
          <w:sz w:val="32"/>
        </w:rPr>
        <w:t xml:space="preserve">З плином часу ритуали жертвоприношення </w:t>
      </w:r>
      <w:proofErr w:type="spellStart"/>
      <w:r>
        <w:rPr>
          <w:rFonts w:eastAsia="MS Mincho"/>
          <w:sz w:val="32"/>
        </w:rPr>
        <w:t>ускладнювались</w:t>
      </w:r>
      <w:proofErr w:type="spellEnd"/>
      <w:r>
        <w:rPr>
          <w:rFonts w:eastAsia="MS Mincho"/>
          <w:sz w:val="32"/>
        </w:rPr>
        <w:t>. Обов’язки жерців, які виконували відповідні дії в ритуалі, деталізувались. Кожен з учасників став відповідати тільки за окремі дії і це призвело до поступового розбухання кількості виконавців обрядів. Зі збільшенням кількості виконавців ритуали почали втрачати своє значення як містерій, ставали більш формальними, втрачалась їхня глибинна сутність. Така деградація відображається і в міфах аріїв, у яких часто у вигляді алегорій, зрозумілих хіба що втаємниченим, зображується боротьба між прихильниками формальних ритуальних процедур і носіями справжніх езотеричних знань.</w:t>
      </w:r>
    </w:p>
    <w:p w14:paraId="3BF569FD" w14:textId="77777777" w:rsidR="00DC09DE" w:rsidRDefault="00DC09DE">
      <w:pPr>
        <w:ind w:firstLine="284"/>
        <w:jc w:val="both"/>
        <w:rPr>
          <w:rFonts w:eastAsia="MS Mincho"/>
          <w:sz w:val="32"/>
        </w:rPr>
      </w:pPr>
      <w:r>
        <w:rPr>
          <w:rFonts w:eastAsia="MS Mincho"/>
          <w:sz w:val="32"/>
        </w:rPr>
        <w:lastRenderedPageBreak/>
        <w:t xml:space="preserve">У пізні, </w:t>
      </w:r>
      <w:proofErr w:type="spellStart"/>
      <w:r>
        <w:rPr>
          <w:rFonts w:eastAsia="MS Mincho"/>
          <w:sz w:val="32"/>
        </w:rPr>
        <w:t>післяведичні</w:t>
      </w:r>
      <w:proofErr w:type="spellEnd"/>
      <w:r>
        <w:rPr>
          <w:rFonts w:eastAsia="MS Mincho"/>
          <w:sz w:val="32"/>
        </w:rPr>
        <w:t xml:space="preserve"> часи кількість видів жерців, які брали участь у ритуалах жертвоприношення досягала вже майже трьох десятків. Серед них можна виокремити такі види з їхніми обов’язками:</w:t>
      </w:r>
    </w:p>
    <w:p w14:paraId="50EFD498" w14:textId="77777777" w:rsidR="00DC09DE" w:rsidRDefault="00DC09DE">
      <w:pPr>
        <w:ind w:firstLine="284"/>
        <w:jc w:val="both"/>
        <w:rPr>
          <w:rFonts w:eastAsia="MS Mincho"/>
          <w:sz w:val="32"/>
        </w:rPr>
      </w:pPr>
      <w:r>
        <w:rPr>
          <w:rFonts w:eastAsia="MS Mincho"/>
          <w:b/>
          <w:i/>
          <w:sz w:val="32"/>
        </w:rPr>
        <w:t>ГОТАР</w:t>
      </w:r>
      <w:r>
        <w:rPr>
          <w:rFonts w:eastAsia="MS Mincho"/>
          <w:sz w:val="32"/>
        </w:rPr>
        <w:t xml:space="preserve"> (</w:t>
      </w:r>
      <w:proofErr w:type="spellStart"/>
      <w:r>
        <w:rPr>
          <w:rFonts w:eastAsia="MS Mincho"/>
          <w:sz w:val="32"/>
        </w:rPr>
        <w:t>Hótar</w:t>
      </w:r>
      <w:proofErr w:type="spellEnd"/>
      <w:r>
        <w:rPr>
          <w:rFonts w:eastAsia="MS Mincho"/>
          <w:sz w:val="32"/>
        </w:rPr>
        <w:t>) – Головний жрець – розпорядник при жертвоприношеннях (від дієслова „</w:t>
      </w:r>
      <w:proofErr w:type="spellStart"/>
      <w:r>
        <w:rPr>
          <w:rFonts w:eastAsia="MS Mincho"/>
          <w:sz w:val="32"/>
        </w:rPr>
        <w:t>hu</w:t>
      </w:r>
      <w:proofErr w:type="spellEnd"/>
      <w:r>
        <w:rPr>
          <w:rFonts w:eastAsia="MS Mincho"/>
          <w:sz w:val="32"/>
        </w:rPr>
        <w:t>” – здійснювати жертовне узливання).</w:t>
      </w:r>
    </w:p>
    <w:p w14:paraId="1BBBA237" w14:textId="77777777" w:rsidR="00DC09DE" w:rsidRDefault="00DC09DE">
      <w:pPr>
        <w:ind w:firstLine="284"/>
        <w:jc w:val="both"/>
        <w:rPr>
          <w:rFonts w:eastAsia="MS Mincho"/>
          <w:sz w:val="32"/>
        </w:rPr>
      </w:pPr>
      <w:r>
        <w:rPr>
          <w:rFonts w:eastAsia="MS Mincho"/>
          <w:b/>
          <w:i/>
          <w:sz w:val="32"/>
        </w:rPr>
        <w:t>ПОТАР</w:t>
      </w:r>
      <w:r>
        <w:rPr>
          <w:rFonts w:eastAsia="MS Mincho"/>
          <w:sz w:val="32"/>
        </w:rPr>
        <w:t xml:space="preserve"> (</w:t>
      </w:r>
      <w:proofErr w:type="spellStart"/>
      <w:r>
        <w:rPr>
          <w:rFonts w:eastAsia="MS Mincho"/>
          <w:sz w:val="32"/>
        </w:rPr>
        <w:t>Pótar</w:t>
      </w:r>
      <w:proofErr w:type="spellEnd"/>
      <w:r>
        <w:rPr>
          <w:rFonts w:eastAsia="MS Mincho"/>
          <w:sz w:val="32"/>
        </w:rPr>
        <w:t xml:space="preserve"> – „Очищувач”) – Очищував сік рослини соми.</w:t>
      </w:r>
    </w:p>
    <w:p w14:paraId="084AC70A" w14:textId="77777777" w:rsidR="00DC09DE" w:rsidRDefault="00DC09DE">
      <w:pPr>
        <w:ind w:firstLine="284"/>
        <w:jc w:val="both"/>
        <w:rPr>
          <w:rFonts w:eastAsia="MS Mincho"/>
          <w:sz w:val="32"/>
        </w:rPr>
      </w:pPr>
      <w:r>
        <w:rPr>
          <w:rFonts w:eastAsia="MS Mincho"/>
          <w:b/>
          <w:i/>
          <w:sz w:val="32"/>
        </w:rPr>
        <w:t>НЕШТАР</w:t>
      </w:r>
      <w:r>
        <w:rPr>
          <w:rFonts w:eastAsia="MS Mincho"/>
          <w:sz w:val="32"/>
        </w:rPr>
        <w:t xml:space="preserve"> (</w:t>
      </w:r>
      <w:proofErr w:type="spellStart"/>
      <w:r>
        <w:rPr>
          <w:rFonts w:eastAsia="MS Mincho"/>
          <w:sz w:val="32"/>
        </w:rPr>
        <w:t>Néştar</w:t>
      </w:r>
      <w:proofErr w:type="spellEnd"/>
      <w:r>
        <w:rPr>
          <w:rFonts w:eastAsia="MS Mincho"/>
          <w:sz w:val="32"/>
        </w:rPr>
        <w:t xml:space="preserve"> – „Привідця”) – Приводив на жертвоприношення дружину жертводавця.</w:t>
      </w:r>
    </w:p>
    <w:p w14:paraId="37C280CF" w14:textId="77777777" w:rsidR="00DC09DE" w:rsidRDefault="00DC09DE">
      <w:pPr>
        <w:ind w:firstLine="284"/>
        <w:jc w:val="both"/>
        <w:rPr>
          <w:rFonts w:eastAsia="MS Mincho"/>
          <w:sz w:val="32"/>
        </w:rPr>
      </w:pPr>
      <w:r>
        <w:rPr>
          <w:rFonts w:eastAsia="MS Mincho"/>
          <w:b/>
          <w:i/>
          <w:sz w:val="32"/>
        </w:rPr>
        <w:t>АҐНІДГ</w:t>
      </w:r>
      <w:r>
        <w:rPr>
          <w:rFonts w:eastAsia="MS Mincho"/>
          <w:sz w:val="32"/>
        </w:rPr>
        <w:t xml:space="preserve"> (</w:t>
      </w:r>
      <w:proofErr w:type="spellStart"/>
      <w:r>
        <w:rPr>
          <w:rFonts w:eastAsia="MS Mincho"/>
          <w:sz w:val="32"/>
        </w:rPr>
        <w:t>Agnídh</w:t>
      </w:r>
      <w:proofErr w:type="spellEnd"/>
      <w:r>
        <w:rPr>
          <w:rFonts w:eastAsia="MS Mincho"/>
          <w:sz w:val="32"/>
        </w:rPr>
        <w:t xml:space="preserve"> – „</w:t>
      </w:r>
      <w:proofErr w:type="spellStart"/>
      <w:r>
        <w:rPr>
          <w:rFonts w:eastAsia="MS Mincho"/>
          <w:sz w:val="32"/>
        </w:rPr>
        <w:t>Запалювач</w:t>
      </w:r>
      <w:proofErr w:type="spellEnd"/>
      <w:r>
        <w:rPr>
          <w:rFonts w:eastAsia="MS Mincho"/>
          <w:sz w:val="32"/>
        </w:rPr>
        <w:t>”) – Запалював жертовне вогнище.</w:t>
      </w:r>
    </w:p>
    <w:p w14:paraId="3BD44530" w14:textId="77777777" w:rsidR="00DC09DE" w:rsidRDefault="00DC09DE">
      <w:pPr>
        <w:ind w:firstLine="284"/>
        <w:jc w:val="both"/>
        <w:rPr>
          <w:rFonts w:eastAsia="MS Mincho"/>
          <w:sz w:val="32"/>
        </w:rPr>
      </w:pPr>
      <w:r>
        <w:rPr>
          <w:rFonts w:eastAsia="MS Mincho"/>
          <w:b/>
          <w:i/>
          <w:sz w:val="32"/>
        </w:rPr>
        <w:t>ПРАШАСТАР</w:t>
      </w:r>
      <w:r>
        <w:rPr>
          <w:rFonts w:eastAsia="MS Mincho"/>
          <w:sz w:val="32"/>
        </w:rPr>
        <w:t xml:space="preserve"> (</w:t>
      </w:r>
      <w:proofErr w:type="spellStart"/>
      <w:r>
        <w:rPr>
          <w:rFonts w:eastAsia="MS Mincho"/>
          <w:sz w:val="32"/>
        </w:rPr>
        <w:t>Praşāstar</w:t>
      </w:r>
      <w:proofErr w:type="spellEnd"/>
      <w:r>
        <w:rPr>
          <w:rFonts w:eastAsia="MS Mincho"/>
          <w:sz w:val="32"/>
        </w:rPr>
        <w:t xml:space="preserve"> – „Вказівник”, „Наставник”) – Перший помічник </w:t>
      </w:r>
      <w:proofErr w:type="spellStart"/>
      <w:r>
        <w:rPr>
          <w:rFonts w:eastAsia="MS Mincho"/>
          <w:sz w:val="32"/>
        </w:rPr>
        <w:t>готара</w:t>
      </w:r>
      <w:proofErr w:type="spellEnd"/>
      <w:r>
        <w:rPr>
          <w:rFonts w:eastAsia="MS Mincho"/>
          <w:sz w:val="32"/>
        </w:rPr>
        <w:t>.</w:t>
      </w:r>
    </w:p>
    <w:p w14:paraId="596F20EC" w14:textId="77777777" w:rsidR="00DC09DE" w:rsidRDefault="00DC09DE">
      <w:pPr>
        <w:ind w:firstLine="284"/>
        <w:jc w:val="both"/>
        <w:rPr>
          <w:rFonts w:eastAsia="MS Mincho"/>
          <w:sz w:val="32"/>
        </w:rPr>
      </w:pPr>
      <w:r>
        <w:rPr>
          <w:rFonts w:eastAsia="MS Mincho"/>
          <w:b/>
          <w:i/>
          <w:sz w:val="32"/>
        </w:rPr>
        <w:t>АДГВАР’Ю</w:t>
      </w:r>
      <w:r>
        <w:rPr>
          <w:rFonts w:eastAsia="MS Mincho"/>
          <w:sz w:val="32"/>
        </w:rPr>
        <w:t xml:space="preserve"> (</w:t>
      </w:r>
      <w:proofErr w:type="spellStart"/>
      <w:r>
        <w:rPr>
          <w:rFonts w:eastAsia="MS Mincho"/>
          <w:sz w:val="32"/>
        </w:rPr>
        <w:t>Adhvaryú</w:t>
      </w:r>
      <w:proofErr w:type="spellEnd"/>
      <w:r>
        <w:rPr>
          <w:rFonts w:eastAsia="MS Mincho"/>
          <w:sz w:val="32"/>
        </w:rPr>
        <w:t xml:space="preserve">) – Виконував різні маніпуляції при жертвоприношенні, особливо при жертвоприношенні соми. Він неодноразово у відповідності до ритуалів витискав сік з рослини соми, макуху після першого витискання полоскав у воді і знов витискав сік давильними </w:t>
      </w:r>
      <w:proofErr w:type="spellStart"/>
      <w:r>
        <w:rPr>
          <w:rFonts w:eastAsia="MS Mincho"/>
          <w:sz w:val="32"/>
        </w:rPr>
        <w:t>каменями</w:t>
      </w:r>
      <w:proofErr w:type="spellEnd"/>
      <w:r>
        <w:rPr>
          <w:rFonts w:eastAsia="MS Mincho"/>
          <w:sz w:val="32"/>
        </w:rPr>
        <w:t>.</w:t>
      </w:r>
    </w:p>
    <w:p w14:paraId="174ED973" w14:textId="77777777" w:rsidR="00DC09DE" w:rsidRDefault="00DC09DE">
      <w:pPr>
        <w:ind w:firstLine="284"/>
        <w:jc w:val="both"/>
        <w:rPr>
          <w:rFonts w:eastAsia="MS Mincho"/>
          <w:sz w:val="32"/>
        </w:rPr>
      </w:pPr>
      <w:r>
        <w:rPr>
          <w:rFonts w:eastAsia="MS Mincho"/>
          <w:b/>
          <w:i/>
          <w:sz w:val="32"/>
        </w:rPr>
        <w:t>БРАГМАН</w:t>
      </w:r>
      <w:r>
        <w:rPr>
          <w:rFonts w:eastAsia="MS Mincho"/>
          <w:sz w:val="32"/>
        </w:rPr>
        <w:t xml:space="preserve"> (</w:t>
      </w:r>
      <w:proofErr w:type="spellStart"/>
      <w:r>
        <w:rPr>
          <w:rFonts w:eastAsia="MS Mincho"/>
          <w:sz w:val="32"/>
        </w:rPr>
        <w:t>Brahmán</w:t>
      </w:r>
      <w:proofErr w:type="spellEnd"/>
      <w:r>
        <w:rPr>
          <w:rFonts w:eastAsia="MS Mincho"/>
          <w:sz w:val="32"/>
        </w:rPr>
        <w:t>) – Виконував священні гімни під час жертвоприношення.</w:t>
      </w:r>
    </w:p>
    <w:p w14:paraId="46F8D0D7" w14:textId="77777777" w:rsidR="00DC09DE" w:rsidRDefault="00DC09DE">
      <w:pPr>
        <w:ind w:firstLine="284"/>
        <w:jc w:val="both"/>
        <w:rPr>
          <w:rFonts w:eastAsia="MS Mincho"/>
          <w:sz w:val="32"/>
        </w:rPr>
      </w:pPr>
      <w:r>
        <w:rPr>
          <w:rFonts w:eastAsia="MS Mincho"/>
          <w:b/>
          <w:i/>
          <w:sz w:val="32"/>
        </w:rPr>
        <w:t>ПУРОГІТА</w:t>
      </w:r>
      <w:r>
        <w:rPr>
          <w:rFonts w:eastAsia="MS Mincho"/>
          <w:sz w:val="32"/>
        </w:rPr>
        <w:t xml:space="preserve"> (</w:t>
      </w:r>
      <w:proofErr w:type="spellStart"/>
      <w:r>
        <w:rPr>
          <w:rFonts w:eastAsia="MS Mincho"/>
          <w:sz w:val="32"/>
        </w:rPr>
        <w:t>Puróhita</w:t>
      </w:r>
      <w:proofErr w:type="spellEnd"/>
      <w:r>
        <w:rPr>
          <w:rFonts w:eastAsia="MS Mincho"/>
          <w:sz w:val="32"/>
        </w:rPr>
        <w:t xml:space="preserve"> – „Передовий”, „Поставлений попереду”) – Верховний жрець царя, його радник.</w:t>
      </w:r>
    </w:p>
    <w:p w14:paraId="5270AD8F"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З</w:t>
      </w:r>
    </w:p>
    <w:p w14:paraId="47BF1E8A" w14:textId="77777777" w:rsidR="00DC09DE" w:rsidRDefault="00DC09DE">
      <w:pPr>
        <w:ind w:firstLine="284"/>
        <w:jc w:val="both"/>
        <w:rPr>
          <w:sz w:val="32"/>
        </w:rPr>
      </w:pPr>
    </w:p>
    <w:p w14:paraId="0A037AF0" w14:textId="77777777" w:rsidR="00DC09DE" w:rsidRDefault="00DC09DE">
      <w:pPr>
        <w:ind w:firstLine="284"/>
        <w:jc w:val="both"/>
        <w:rPr>
          <w:sz w:val="32"/>
        </w:rPr>
      </w:pPr>
      <w:r>
        <w:rPr>
          <w:rFonts w:eastAsia="MS Mincho"/>
          <w:b/>
          <w:sz w:val="32"/>
        </w:rPr>
        <w:t>ЗЕМЛЯ</w:t>
      </w:r>
      <w:r>
        <w:rPr>
          <w:rFonts w:eastAsia="MS Mincho"/>
          <w:sz w:val="32"/>
        </w:rPr>
        <w:t xml:space="preserve"> – 1) </w:t>
      </w:r>
      <w:proofErr w:type="spellStart"/>
      <w:r>
        <w:rPr>
          <w:rFonts w:eastAsia="MS Mincho"/>
          <w:i/>
          <w:sz w:val="32"/>
        </w:rPr>
        <w:t>Прітгіві</w:t>
      </w:r>
      <w:proofErr w:type="spellEnd"/>
      <w:r>
        <w:rPr>
          <w:rFonts w:eastAsia="MS Mincho"/>
          <w:i/>
          <w:sz w:val="32"/>
        </w:rPr>
        <w:t xml:space="preserve"> </w:t>
      </w:r>
      <w:r>
        <w:rPr>
          <w:rFonts w:eastAsia="MS Mincho"/>
          <w:sz w:val="32"/>
        </w:rPr>
        <w:t>(</w:t>
      </w:r>
      <w:proofErr w:type="spellStart"/>
      <w:r>
        <w:rPr>
          <w:rFonts w:eastAsia="MS Mincho"/>
          <w:sz w:val="32"/>
        </w:rPr>
        <w:t>рŗthivī</w:t>
      </w:r>
      <w:proofErr w:type="spellEnd"/>
      <w:r>
        <w:rPr>
          <w:rFonts w:eastAsia="MS Mincho"/>
          <w:sz w:val="32"/>
        </w:rPr>
        <w:t xml:space="preserve">´) – Богиня Землі, Богиня-Мати, персоніфікація Землі в найширшому розумінні, уособлення творчого Жіночого Начала. </w:t>
      </w:r>
      <w:r>
        <w:rPr>
          <w:sz w:val="32"/>
        </w:rPr>
        <w:t xml:space="preserve">Її ім’я означає “широка”, “простора”. У складі парного Божества </w:t>
      </w:r>
      <w:proofErr w:type="spellStart"/>
      <w:r>
        <w:rPr>
          <w:i/>
          <w:sz w:val="32"/>
        </w:rPr>
        <w:t>Дьява-Прітгіві</w:t>
      </w:r>
      <w:proofErr w:type="spellEnd"/>
      <w:r>
        <w:rPr>
          <w:sz w:val="32"/>
        </w:rPr>
        <w:t xml:space="preserve"> має набагато ширше значення, ніж власне планета. </w:t>
      </w:r>
      <w:r>
        <w:rPr>
          <w:rFonts w:eastAsia="MS Mincho"/>
          <w:caps/>
          <w:sz w:val="32"/>
        </w:rPr>
        <w:t>я</w:t>
      </w:r>
      <w:r>
        <w:rPr>
          <w:rFonts w:eastAsia="MS Mincho"/>
          <w:sz w:val="32"/>
        </w:rPr>
        <w:t xml:space="preserve">к космічний об’єкт, </w:t>
      </w:r>
      <w:r>
        <w:rPr>
          <w:sz w:val="32"/>
        </w:rPr>
        <w:t>це Світ, Сонячна система.</w:t>
      </w:r>
    </w:p>
    <w:p w14:paraId="429004C1" w14:textId="77777777" w:rsidR="00DC09DE" w:rsidRDefault="00DC09DE">
      <w:pPr>
        <w:ind w:firstLine="284"/>
        <w:jc w:val="both"/>
        <w:rPr>
          <w:sz w:val="32"/>
        </w:rPr>
      </w:pPr>
      <w:r>
        <w:rPr>
          <w:sz w:val="32"/>
        </w:rPr>
        <w:t xml:space="preserve">2) </w:t>
      </w:r>
      <w:proofErr w:type="spellStart"/>
      <w:r>
        <w:rPr>
          <w:sz w:val="32"/>
        </w:rPr>
        <w:t>Бгумі</w:t>
      </w:r>
      <w:proofErr w:type="spellEnd"/>
      <w:r>
        <w:rPr>
          <w:sz w:val="32"/>
        </w:rPr>
        <w:t xml:space="preserve"> </w:t>
      </w:r>
      <w:r>
        <w:rPr>
          <w:rFonts w:eastAsia="MS Mincho"/>
          <w:sz w:val="32"/>
        </w:rPr>
        <w:t>(</w:t>
      </w:r>
      <w:proofErr w:type="spellStart"/>
      <w:r>
        <w:rPr>
          <w:rFonts w:eastAsia="MS Mincho"/>
          <w:sz w:val="32"/>
        </w:rPr>
        <w:t>bhū´mi</w:t>
      </w:r>
      <w:proofErr w:type="spellEnd"/>
      <w:r>
        <w:rPr>
          <w:rFonts w:eastAsia="MS Mincho"/>
          <w:sz w:val="32"/>
        </w:rPr>
        <w:t xml:space="preserve">) – Земля як планета, на якій ми живемо. Її створює парне Божество </w:t>
      </w:r>
      <w:proofErr w:type="spellStart"/>
      <w:r>
        <w:rPr>
          <w:sz w:val="32"/>
        </w:rPr>
        <w:t>Дьява-Прітгіві</w:t>
      </w:r>
      <w:proofErr w:type="spellEnd"/>
      <w:r>
        <w:rPr>
          <w:sz w:val="32"/>
        </w:rPr>
        <w:t>.</w:t>
      </w:r>
    </w:p>
    <w:p w14:paraId="2A134977" w14:textId="77777777" w:rsidR="00DC09DE" w:rsidRDefault="00DC09DE">
      <w:pPr>
        <w:ind w:firstLine="284"/>
        <w:jc w:val="both"/>
        <w:rPr>
          <w:i/>
          <w:sz w:val="32"/>
        </w:rPr>
      </w:pPr>
      <w:proofErr w:type="spellStart"/>
      <w:r>
        <w:rPr>
          <w:i/>
          <w:sz w:val="32"/>
        </w:rPr>
        <w:t>Індра</w:t>
      </w:r>
      <w:proofErr w:type="spellEnd"/>
      <w:r>
        <w:rPr>
          <w:sz w:val="32"/>
        </w:rPr>
        <w:t xml:space="preserve"> або </w:t>
      </w:r>
      <w:proofErr w:type="spellStart"/>
      <w:r>
        <w:rPr>
          <w:i/>
          <w:sz w:val="32"/>
        </w:rPr>
        <w:t>Варуна</w:t>
      </w:r>
      <w:proofErr w:type="spellEnd"/>
      <w:r>
        <w:rPr>
          <w:sz w:val="32"/>
        </w:rPr>
        <w:t xml:space="preserve"> на початку творення розстеляють Землю-</w:t>
      </w:r>
      <w:proofErr w:type="spellStart"/>
      <w:r>
        <w:rPr>
          <w:sz w:val="32"/>
        </w:rPr>
        <w:t>Бгумі</w:t>
      </w:r>
      <w:proofErr w:type="spellEnd"/>
      <w:r>
        <w:rPr>
          <w:sz w:val="32"/>
        </w:rPr>
        <w:t xml:space="preserve">, як сувій чи шкіру жертовної тварини, а у кінці часів її згортають. </w:t>
      </w:r>
    </w:p>
    <w:p w14:paraId="40F61C8B" w14:textId="77777777" w:rsidR="00DC09DE" w:rsidRDefault="00DC09DE">
      <w:pPr>
        <w:ind w:firstLine="284"/>
        <w:jc w:val="both"/>
        <w:rPr>
          <w:sz w:val="32"/>
        </w:rPr>
      </w:pPr>
      <w:r>
        <w:rPr>
          <w:sz w:val="32"/>
        </w:rPr>
        <w:t>Крім нашої Землі у “</w:t>
      </w:r>
      <w:proofErr w:type="spellStart"/>
      <w:r>
        <w:rPr>
          <w:sz w:val="32"/>
        </w:rPr>
        <w:t>Ріґведі</w:t>
      </w:r>
      <w:proofErr w:type="spellEnd"/>
      <w:r>
        <w:rPr>
          <w:sz w:val="32"/>
        </w:rPr>
        <w:t xml:space="preserve">” згадується шість Світів: говориться про три Землі і три Неба, що виникли разом з </w:t>
      </w:r>
      <w:proofErr w:type="spellStart"/>
      <w:r>
        <w:rPr>
          <w:sz w:val="32"/>
        </w:rPr>
        <w:t>Бгумі</w:t>
      </w:r>
      <w:proofErr w:type="spellEnd"/>
      <w:r>
        <w:rPr>
          <w:sz w:val="32"/>
        </w:rPr>
        <w:t xml:space="preserve">: </w:t>
      </w:r>
    </w:p>
    <w:p w14:paraId="3CB1D0D2" w14:textId="77777777" w:rsidR="00DC09DE" w:rsidRDefault="00DC09DE">
      <w:pPr>
        <w:ind w:firstLine="1134"/>
        <w:jc w:val="both"/>
        <w:rPr>
          <w:i/>
          <w:sz w:val="32"/>
        </w:rPr>
      </w:pPr>
      <w:r>
        <w:rPr>
          <w:i/>
          <w:sz w:val="32"/>
        </w:rPr>
        <w:t xml:space="preserve">Шість нош несе Нерухомий. </w:t>
      </w:r>
    </w:p>
    <w:p w14:paraId="0CA4D758" w14:textId="77777777" w:rsidR="00DC09DE" w:rsidRDefault="00DC09DE">
      <w:pPr>
        <w:ind w:firstLine="1134"/>
        <w:jc w:val="both"/>
        <w:rPr>
          <w:i/>
          <w:sz w:val="32"/>
        </w:rPr>
      </w:pPr>
      <w:r>
        <w:rPr>
          <w:i/>
          <w:sz w:val="32"/>
        </w:rPr>
        <w:t xml:space="preserve">До вищого Закону підійшли корови. </w:t>
      </w:r>
    </w:p>
    <w:p w14:paraId="2AE5F049" w14:textId="77777777" w:rsidR="00DC09DE" w:rsidRDefault="00DC09DE">
      <w:pPr>
        <w:ind w:firstLine="1134"/>
        <w:jc w:val="both"/>
        <w:rPr>
          <w:i/>
          <w:sz w:val="32"/>
        </w:rPr>
      </w:pPr>
      <w:r>
        <w:rPr>
          <w:i/>
          <w:sz w:val="32"/>
        </w:rPr>
        <w:t xml:space="preserve">Три Землі внизу, </w:t>
      </w:r>
    </w:p>
    <w:p w14:paraId="523FE587" w14:textId="77777777" w:rsidR="00DC09DE" w:rsidRDefault="00DC09DE">
      <w:pPr>
        <w:ind w:firstLine="1134"/>
        <w:jc w:val="both"/>
        <w:rPr>
          <w:i/>
          <w:sz w:val="32"/>
        </w:rPr>
      </w:pPr>
      <w:r>
        <w:rPr>
          <w:i/>
          <w:caps/>
          <w:sz w:val="32"/>
        </w:rPr>
        <w:t>д</w:t>
      </w:r>
      <w:r>
        <w:rPr>
          <w:i/>
          <w:sz w:val="32"/>
        </w:rPr>
        <w:t>ві сховані, одну видно</w:t>
      </w:r>
    </w:p>
    <w:p w14:paraId="7855510B" w14:textId="77777777" w:rsidR="00DC09DE" w:rsidRDefault="00DC09DE">
      <w:pPr>
        <w:ind w:firstLine="3969"/>
        <w:jc w:val="both"/>
        <w:rPr>
          <w:sz w:val="32"/>
        </w:rPr>
      </w:pPr>
      <w:r>
        <w:rPr>
          <w:sz w:val="32"/>
        </w:rPr>
        <w:t>(РВ.III.56.2)</w:t>
      </w:r>
      <w:r>
        <w:rPr>
          <w:i/>
          <w:sz w:val="32"/>
        </w:rPr>
        <w:t>.</w:t>
      </w:r>
      <w:r>
        <w:rPr>
          <w:sz w:val="32"/>
        </w:rPr>
        <w:t xml:space="preserve"> </w:t>
      </w:r>
    </w:p>
    <w:p w14:paraId="7C130D80" w14:textId="77777777" w:rsidR="00DC09DE" w:rsidRDefault="00DC09DE">
      <w:pPr>
        <w:ind w:firstLine="284"/>
        <w:jc w:val="both"/>
        <w:rPr>
          <w:sz w:val="32"/>
        </w:rPr>
      </w:pPr>
      <w:r>
        <w:rPr>
          <w:caps/>
          <w:sz w:val="32"/>
        </w:rPr>
        <w:t>з</w:t>
      </w:r>
      <w:r>
        <w:rPr>
          <w:sz w:val="32"/>
        </w:rPr>
        <w:t>устрічається також і складніша структура світобудови, зокрема, може йтися про сім Земель і сім Небес.</w:t>
      </w:r>
    </w:p>
    <w:p w14:paraId="01F9E71B" w14:textId="77777777" w:rsidR="00DC09DE" w:rsidRDefault="00DC09DE">
      <w:pPr>
        <w:ind w:firstLine="284"/>
        <w:jc w:val="both"/>
        <w:rPr>
          <w:sz w:val="32"/>
        </w:rPr>
      </w:pPr>
      <w:r>
        <w:rPr>
          <w:sz w:val="32"/>
        </w:rPr>
        <w:t xml:space="preserve">3) </w:t>
      </w:r>
      <w:proofErr w:type="spellStart"/>
      <w:r>
        <w:rPr>
          <w:sz w:val="32"/>
        </w:rPr>
        <w:t>Кшма</w:t>
      </w:r>
      <w:proofErr w:type="spellEnd"/>
      <w:r>
        <w:rPr>
          <w:sz w:val="32"/>
        </w:rPr>
        <w:t xml:space="preserve"> (</w:t>
      </w:r>
      <w:proofErr w:type="spellStart"/>
      <w:r>
        <w:rPr>
          <w:sz w:val="32"/>
        </w:rPr>
        <w:t>kşmā</w:t>
      </w:r>
      <w:proofErr w:type="spellEnd"/>
      <w:r>
        <w:rPr>
          <w:sz w:val="32"/>
        </w:rPr>
        <w:t>´) – земля як ґрунт, поверхня. В цьому сенсі може вживатися також і слово “</w:t>
      </w:r>
      <w:proofErr w:type="spellStart"/>
      <w:r>
        <w:rPr>
          <w:sz w:val="32"/>
        </w:rPr>
        <w:t>бгумі</w:t>
      </w:r>
      <w:proofErr w:type="spellEnd"/>
      <w:r>
        <w:rPr>
          <w:sz w:val="32"/>
        </w:rPr>
        <w:t>”.</w:t>
      </w:r>
    </w:p>
    <w:p w14:paraId="6B23B72B" w14:textId="77777777" w:rsidR="00DC09DE" w:rsidRDefault="00DC09DE">
      <w:pPr>
        <w:ind w:firstLine="284"/>
        <w:jc w:val="both"/>
        <w:rPr>
          <w:sz w:val="32"/>
        </w:rPr>
      </w:pPr>
    </w:p>
    <w:p w14:paraId="5436EDF3"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І</w:t>
      </w:r>
    </w:p>
    <w:p w14:paraId="5A536176" w14:textId="77777777" w:rsidR="00DC09DE" w:rsidRDefault="00DC09DE">
      <w:pPr>
        <w:ind w:firstLine="284"/>
        <w:jc w:val="both"/>
        <w:rPr>
          <w:sz w:val="32"/>
        </w:rPr>
      </w:pPr>
    </w:p>
    <w:p w14:paraId="4BCED212" w14:textId="77777777" w:rsidR="00DC09DE" w:rsidRDefault="00DC09DE">
      <w:pPr>
        <w:ind w:firstLine="284"/>
        <w:jc w:val="both"/>
        <w:rPr>
          <w:rFonts w:eastAsia="MS Mincho"/>
          <w:spacing w:val="-4"/>
          <w:sz w:val="32"/>
        </w:rPr>
      </w:pPr>
      <w:r>
        <w:rPr>
          <w:rFonts w:eastAsia="MS Mincho"/>
          <w:b/>
          <w:spacing w:val="-4"/>
          <w:sz w:val="32"/>
        </w:rPr>
        <w:t>ІДА</w:t>
      </w:r>
      <w:r>
        <w:rPr>
          <w:rFonts w:eastAsia="MS Mincho"/>
          <w:i/>
          <w:spacing w:val="-4"/>
          <w:sz w:val="32"/>
        </w:rPr>
        <w:t xml:space="preserve"> </w:t>
      </w:r>
      <w:r>
        <w:rPr>
          <w:rFonts w:eastAsia="MS Mincho"/>
          <w:spacing w:val="-4"/>
          <w:sz w:val="32"/>
        </w:rPr>
        <w:t>(</w:t>
      </w:r>
      <w:proofErr w:type="spellStart"/>
      <w:r>
        <w:rPr>
          <w:rFonts w:eastAsia="MS Mincho"/>
          <w:spacing w:val="-4"/>
          <w:sz w:val="32"/>
        </w:rPr>
        <w:t>Íļa</w:t>
      </w:r>
      <w:proofErr w:type="spellEnd"/>
      <w:r>
        <w:rPr>
          <w:rFonts w:eastAsia="MS Mincho"/>
          <w:spacing w:val="-4"/>
          <w:sz w:val="32"/>
        </w:rPr>
        <w:t xml:space="preserve">) – Богиня, яка персоніфікує молитву і жертовні узливання. Плем’я </w:t>
      </w:r>
      <w:proofErr w:type="spellStart"/>
      <w:r>
        <w:rPr>
          <w:rFonts w:eastAsia="MS Mincho"/>
          <w:spacing w:val="-4"/>
          <w:sz w:val="32"/>
        </w:rPr>
        <w:t>Нагуша</w:t>
      </w:r>
      <w:proofErr w:type="spellEnd"/>
      <w:r>
        <w:rPr>
          <w:rFonts w:eastAsia="MS Mincho"/>
          <w:spacing w:val="-4"/>
          <w:sz w:val="32"/>
        </w:rPr>
        <w:t xml:space="preserve"> (</w:t>
      </w:r>
      <w:proofErr w:type="spellStart"/>
      <w:r>
        <w:rPr>
          <w:rFonts w:eastAsia="MS Mincho"/>
          <w:spacing w:val="-4"/>
          <w:sz w:val="32"/>
        </w:rPr>
        <w:t>Nahusa</w:t>
      </w:r>
      <w:proofErr w:type="spellEnd"/>
      <w:r>
        <w:rPr>
          <w:rFonts w:eastAsia="MS Mincho"/>
          <w:spacing w:val="-4"/>
          <w:sz w:val="32"/>
        </w:rPr>
        <w:t xml:space="preserve"> – „Сусіди”, „Люди”) зробило Іду наставницею людини, щоб від матері-батька син народжувався, тобто, щоб добувався </w:t>
      </w:r>
      <w:proofErr w:type="spellStart"/>
      <w:r>
        <w:rPr>
          <w:rFonts w:eastAsia="MS Mincho"/>
          <w:i/>
          <w:spacing w:val="-4"/>
          <w:sz w:val="32"/>
        </w:rPr>
        <w:t>Аґні</w:t>
      </w:r>
      <w:proofErr w:type="spellEnd"/>
      <w:r>
        <w:rPr>
          <w:rFonts w:eastAsia="MS Mincho"/>
          <w:spacing w:val="-4"/>
          <w:sz w:val="32"/>
        </w:rPr>
        <w:t xml:space="preserve"> тертям дерева об дерево. Місце </w:t>
      </w:r>
      <w:r>
        <w:rPr>
          <w:rFonts w:eastAsia="MS Mincho"/>
          <w:i/>
          <w:spacing w:val="-4"/>
          <w:sz w:val="32"/>
        </w:rPr>
        <w:t>Іди</w:t>
      </w:r>
      <w:r>
        <w:rPr>
          <w:rFonts w:eastAsia="MS Mincho"/>
          <w:spacing w:val="-4"/>
          <w:sz w:val="32"/>
        </w:rPr>
        <w:t xml:space="preserve">, яке називається ще пупом Землі, позначає місце, де запалюється жертовне вогнище. Оскільки вона таким чином безпосередньо причетна до ритуалу жертвоприношення, то </w:t>
      </w:r>
      <w:proofErr w:type="spellStart"/>
      <w:r>
        <w:rPr>
          <w:rFonts w:eastAsia="MS Mincho"/>
          <w:spacing w:val="-4"/>
          <w:sz w:val="32"/>
        </w:rPr>
        <w:t>Аґні</w:t>
      </w:r>
      <w:proofErr w:type="spellEnd"/>
      <w:r>
        <w:rPr>
          <w:rFonts w:eastAsia="MS Mincho"/>
          <w:spacing w:val="-4"/>
          <w:sz w:val="32"/>
        </w:rPr>
        <w:t xml:space="preserve"> вважається її сином:</w:t>
      </w:r>
    </w:p>
    <w:p w14:paraId="585DCD16"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Джатаведасе</w:t>
      </w:r>
      <w:proofErr w:type="spellEnd"/>
      <w:r>
        <w:rPr>
          <w:rFonts w:eastAsia="MS Mincho"/>
          <w:i/>
          <w:sz w:val="32"/>
        </w:rPr>
        <w:t xml:space="preserve">, ми вшануємо </w:t>
      </w:r>
    </w:p>
    <w:p w14:paraId="2191A8F3" w14:textId="77777777" w:rsidR="00DC09DE" w:rsidRDefault="00DC09DE">
      <w:pPr>
        <w:ind w:firstLine="1134"/>
        <w:jc w:val="both"/>
        <w:rPr>
          <w:rFonts w:eastAsia="MS Mincho"/>
          <w:i/>
          <w:sz w:val="32"/>
        </w:rPr>
      </w:pPr>
      <w:r>
        <w:rPr>
          <w:rFonts w:eastAsia="MS Mincho"/>
          <w:i/>
          <w:sz w:val="32"/>
        </w:rPr>
        <w:t>Тебе на місці Іди, на пупі Землі,</w:t>
      </w:r>
    </w:p>
    <w:p w14:paraId="6C0B3197"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Аґні</w:t>
      </w:r>
      <w:proofErr w:type="spellEnd"/>
      <w:r>
        <w:rPr>
          <w:rFonts w:eastAsia="MS Mincho"/>
          <w:i/>
          <w:sz w:val="32"/>
        </w:rPr>
        <w:t>, аби ти відвіз жертву.</w:t>
      </w:r>
    </w:p>
    <w:p w14:paraId="047A5A5B" w14:textId="77777777" w:rsidR="00DC09DE" w:rsidRDefault="00DC09DE">
      <w:pPr>
        <w:ind w:firstLine="3969"/>
        <w:jc w:val="both"/>
        <w:rPr>
          <w:rFonts w:eastAsia="MS Mincho"/>
          <w:sz w:val="32"/>
        </w:rPr>
      </w:pPr>
      <w:r>
        <w:rPr>
          <w:rFonts w:eastAsia="MS Mincho"/>
          <w:sz w:val="32"/>
        </w:rPr>
        <w:t>(РВ.III.2.3-4).</w:t>
      </w:r>
    </w:p>
    <w:p w14:paraId="64E90922" w14:textId="77777777" w:rsidR="00DC09DE" w:rsidRDefault="00DC09DE">
      <w:pPr>
        <w:ind w:firstLine="284"/>
        <w:jc w:val="both"/>
        <w:rPr>
          <w:rFonts w:eastAsia="MS Mincho"/>
          <w:sz w:val="32"/>
        </w:rPr>
      </w:pPr>
      <w:r>
        <w:rPr>
          <w:rFonts w:eastAsia="MS Mincho"/>
          <w:b/>
          <w:sz w:val="32"/>
        </w:rPr>
        <w:t xml:space="preserve">ІДІТА </w:t>
      </w:r>
      <w:r>
        <w:rPr>
          <w:rFonts w:eastAsia="MS Mincho"/>
          <w:sz w:val="32"/>
        </w:rPr>
        <w:t>(</w:t>
      </w:r>
      <w:proofErr w:type="spellStart"/>
      <w:r>
        <w:rPr>
          <w:rFonts w:eastAsia="MS Mincho"/>
          <w:sz w:val="32"/>
        </w:rPr>
        <w:t>Íļita</w:t>
      </w:r>
      <w:proofErr w:type="spellEnd"/>
      <w:r>
        <w:rPr>
          <w:rFonts w:eastAsia="MS Mincho"/>
          <w:sz w:val="32"/>
        </w:rPr>
        <w:t xml:space="preserve"> – „Закликаний”) – Епітет </w:t>
      </w:r>
      <w:proofErr w:type="spellStart"/>
      <w:r>
        <w:rPr>
          <w:rFonts w:eastAsia="MS Mincho"/>
          <w:i/>
          <w:sz w:val="32"/>
        </w:rPr>
        <w:t>Аґні</w:t>
      </w:r>
      <w:proofErr w:type="spellEnd"/>
      <w:r>
        <w:rPr>
          <w:rFonts w:eastAsia="MS Mincho"/>
          <w:sz w:val="32"/>
        </w:rPr>
        <w:t xml:space="preserve"> як сина </w:t>
      </w:r>
      <w:r>
        <w:rPr>
          <w:rFonts w:eastAsia="MS Mincho"/>
          <w:i/>
          <w:sz w:val="32"/>
        </w:rPr>
        <w:t>Іди</w:t>
      </w:r>
      <w:r>
        <w:rPr>
          <w:rFonts w:eastAsia="MS Mincho"/>
          <w:sz w:val="32"/>
        </w:rPr>
        <w:t>.</w:t>
      </w:r>
    </w:p>
    <w:p w14:paraId="5B104068" w14:textId="77777777" w:rsidR="00DC09DE" w:rsidRDefault="00DC09DE">
      <w:pPr>
        <w:ind w:firstLine="284"/>
        <w:jc w:val="both"/>
        <w:rPr>
          <w:rFonts w:eastAsia="MS Mincho"/>
          <w:sz w:val="32"/>
        </w:rPr>
      </w:pPr>
      <w:r>
        <w:rPr>
          <w:rFonts w:eastAsia="MS Mincho"/>
          <w:b/>
          <w:sz w:val="32"/>
        </w:rPr>
        <w:t xml:space="preserve">ІМ’Я – </w:t>
      </w:r>
      <w:r>
        <w:rPr>
          <w:rFonts w:eastAsia="MS Mincho"/>
          <w:sz w:val="32"/>
        </w:rPr>
        <w:t>Ім’я в “</w:t>
      </w:r>
      <w:proofErr w:type="spellStart"/>
      <w:r>
        <w:rPr>
          <w:rFonts w:eastAsia="MS Mincho"/>
          <w:sz w:val="32"/>
        </w:rPr>
        <w:t>Ріґведі</w:t>
      </w:r>
      <w:proofErr w:type="spellEnd"/>
      <w:r>
        <w:rPr>
          <w:rFonts w:eastAsia="MS Mincho"/>
          <w:sz w:val="32"/>
        </w:rPr>
        <w:t xml:space="preserve">” наділялося містичним змістом. Вимова імені була зі сфери магії. Дати ім’я – означало створити його носія, створити певну його якість, нову сутність. Знати таємне ім’я означає – мати можливість впливати на його носія. Тому імена Богам дає один-єдиний </w:t>
      </w:r>
      <w:proofErr w:type="spellStart"/>
      <w:r>
        <w:rPr>
          <w:rFonts w:eastAsia="MS Mincho"/>
          <w:i/>
          <w:sz w:val="32"/>
        </w:rPr>
        <w:t>Вішвакарман</w:t>
      </w:r>
      <w:proofErr w:type="spellEnd"/>
      <w:r>
        <w:rPr>
          <w:rFonts w:eastAsia="MS Mincho"/>
          <w:sz w:val="32"/>
        </w:rPr>
        <w:t>:</w:t>
      </w:r>
    </w:p>
    <w:p w14:paraId="1983B491" w14:textId="77777777" w:rsidR="00DC09DE" w:rsidRDefault="00DC09DE">
      <w:pPr>
        <w:ind w:firstLine="1200"/>
        <w:jc w:val="both"/>
        <w:rPr>
          <w:rFonts w:eastAsia="MS Mincho"/>
          <w:i/>
          <w:sz w:val="32"/>
        </w:rPr>
      </w:pPr>
      <w:r>
        <w:rPr>
          <w:rFonts w:eastAsia="MS Mincho"/>
          <w:i/>
          <w:sz w:val="32"/>
        </w:rPr>
        <w:t>Хто один-єдиний дає імена Богам,</w:t>
      </w:r>
    </w:p>
    <w:p w14:paraId="6CB2EFE5" w14:textId="77777777" w:rsidR="00DC09DE" w:rsidRDefault="00DC09DE">
      <w:pPr>
        <w:ind w:firstLine="1200"/>
        <w:jc w:val="both"/>
        <w:rPr>
          <w:rFonts w:eastAsia="MS Mincho"/>
          <w:i/>
          <w:sz w:val="32"/>
        </w:rPr>
      </w:pPr>
      <w:r>
        <w:rPr>
          <w:rFonts w:eastAsia="MS Mincho"/>
          <w:i/>
          <w:sz w:val="32"/>
        </w:rPr>
        <w:t>До нього йдуть всі істоти, щоб спитати.</w:t>
      </w:r>
    </w:p>
    <w:p w14:paraId="27AA2080" w14:textId="77777777" w:rsidR="00DC09DE" w:rsidRDefault="00DC09DE">
      <w:pPr>
        <w:ind w:firstLine="3969"/>
        <w:jc w:val="both"/>
        <w:rPr>
          <w:rFonts w:eastAsia="MS Mincho"/>
          <w:sz w:val="32"/>
        </w:rPr>
      </w:pPr>
      <w:r>
        <w:rPr>
          <w:rFonts w:eastAsia="MS Mincho"/>
          <w:sz w:val="32"/>
        </w:rPr>
        <w:t>(РВ.Х.82.3с-d).</w:t>
      </w:r>
    </w:p>
    <w:p w14:paraId="44AD8F2A" w14:textId="77777777" w:rsidR="00DC09DE" w:rsidRDefault="00DC09DE">
      <w:pPr>
        <w:ind w:firstLine="360"/>
        <w:jc w:val="both"/>
        <w:rPr>
          <w:rFonts w:eastAsia="MS Mincho"/>
          <w:sz w:val="32"/>
        </w:rPr>
      </w:pPr>
      <w:r>
        <w:rPr>
          <w:rFonts w:eastAsia="MS Mincho"/>
          <w:sz w:val="32"/>
        </w:rPr>
        <w:t xml:space="preserve">Через це замість дійсних імен Богів часто застосовуються епітети. Таємні імена Богів явними робить </w:t>
      </w:r>
      <w:r>
        <w:rPr>
          <w:rFonts w:eastAsia="MS Mincho"/>
          <w:i/>
          <w:sz w:val="32"/>
        </w:rPr>
        <w:t>Сома</w:t>
      </w:r>
      <w:r>
        <w:rPr>
          <w:rFonts w:eastAsia="MS Mincho"/>
          <w:sz w:val="32"/>
        </w:rPr>
        <w:t>, адже він носій езотеричних знань і йому відома сутність усіх Богів:</w:t>
      </w:r>
    </w:p>
    <w:p w14:paraId="515A0EBB" w14:textId="77777777" w:rsidR="00DC09DE" w:rsidRDefault="00DC09DE">
      <w:pPr>
        <w:ind w:firstLine="1080"/>
        <w:jc w:val="both"/>
        <w:rPr>
          <w:rFonts w:eastAsia="MS Mincho"/>
          <w:sz w:val="32"/>
        </w:rPr>
      </w:pPr>
      <w:r>
        <w:rPr>
          <w:rFonts w:eastAsia="MS Mincho"/>
          <w:i/>
          <w:sz w:val="32"/>
        </w:rPr>
        <w:t xml:space="preserve">Буланий </w:t>
      </w:r>
      <w:r>
        <w:rPr>
          <w:rFonts w:eastAsia="MS Mincho"/>
          <w:sz w:val="32"/>
        </w:rPr>
        <w:t>(</w:t>
      </w:r>
      <w:r>
        <w:rPr>
          <w:rFonts w:eastAsia="MS Mincho"/>
          <w:caps/>
          <w:sz w:val="32"/>
        </w:rPr>
        <w:t>с</w:t>
      </w:r>
      <w:r>
        <w:rPr>
          <w:rFonts w:eastAsia="MS Mincho"/>
          <w:sz w:val="32"/>
        </w:rPr>
        <w:t xml:space="preserve">ома), </w:t>
      </w:r>
      <w:r>
        <w:rPr>
          <w:rFonts w:eastAsia="MS Mincho"/>
          <w:i/>
          <w:sz w:val="32"/>
        </w:rPr>
        <w:t>випущений на дорогу закону,</w:t>
      </w:r>
      <w:r>
        <w:rPr>
          <w:rFonts w:eastAsia="MS Mincho"/>
          <w:sz w:val="32"/>
        </w:rPr>
        <w:t xml:space="preserve"> </w:t>
      </w:r>
    </w:p>
    <w:p w14:paraId="06F3F8EC" w14:textId="77777777" w:rsidR="00DC09DE" w:rsidRDefault="00DC09DE">
      <w:pPr>
        <w:ind w:firstLine="1080"/>
        <w:jc w:val="both"/>
        <w:rPr>
          <w:rFonts w:eastAsia="MS Mincho"/>
          <w:i/>
          <w:sz w:val="32"/>
        </w:rPr>
      </w:pPr>
      <w:r>
        <w:rPr>
          <w:rFonts w:eastAsia="MS Mincho"/>
          <w:i/>
          <w:sz w:val="32"/>
        </w:rPr>
        <w:t>Рухає мову, немов весло човен.</w:t>
      </w:r>
    </w:p>
    <w:p w14:paraId="58A1392B" w14:textId="77777777" w:rsidR="00DC09DE" w:rsidRDefault="00DC09DE">
      <w:pPr>
        <w:ind w:firstLine="1080"/>
        <w:jc w:val="both"/>
        <w:rPr>
          <w:rFonts w:eastAsia="MS Mincho"/>
          <w:i/>
          <w:sz w:val="32"/>
        </w:rPr>
      </w:pPr>
      <w:r>
        <w:rPr>
          <w:rFonts w:eastAsia="MS Mincho"/>
          <w:i/>
          <w:sz w:val="32"/>
        </w:rPr>
        <w:t>Бог робить явними таємні імена Богів,</w:t>
      </w:r>
    </w:p>
    <w:p w14:paraId="3C1B12BE" w14:textId="77777777" w:rsidR="00DC09DE" w:rsidRDefault="00DC09DE">
      <w:pPr>
        <w:ind w:firstLine="1080"/>
        <w:jc w:val="both"/>
        <w:rPr>
          <w:rFonts w:eastAsia="MS Mincho"/>
          <w:i/>
          <w:sz w:val="32"/>
        </w:rPr>
      </w:pPr>
      <w:r>
        <w:rPr>
          <w:rFonts w:eastAsia="MS Mincho"/>
          <w:i/>
          <w:sz w:val="32"/>
        </w:rPr>
        <w:t>Щоб оголосити їх на жертовній соломі.</w:t>
      </w:r>
    </w:p>
    <w:p w14:paraId="75AAE0FB" w14:textId="77777777" w:rsidR="00DC09DE" w:rsidRDefault="00DC09DE">
      <w:pPr>
        <w:ind w:firstLine="3969"/>
        <w:jc w:val="both"/>
        <w:rPr>
          <w:rFonts w:eastAsia="MS Mincho"/>
          <w:sz w:val="32"/>
        </w:rPr>
      </w:pPr>
      <w:r>
        <w:rPr>
          <w:rFonts w:eastAsia="MS Mincho"/>
          <w:sz w:val="32"/>
        </w:rPr>
        <w:t>(РВ.IХ.95.2).</w:t>
      </w:r>
    </w:p>
    <w:p w14:paraId="3785F4D8" w14:textId="77777777" w:rsidR="00DC09DE" w:rsidRDefault="00DC09DE">
      <w:pPr>
        <w:ind w:firstLine="284"/>
        <w:jc w:val="both"/>
        <w:rPr>
          <w:rFonts w:eastAsia="MS Mincho"/>
          <w:spacing w:val="-6"/>
          <w:sz w:val="32"/>
        </w:rPr>
      </w:pPr>
      <w:r>
        <w:rPr>
          <w:rFonts w:eastAsia="MS Mincho"/>
          <w:b/>
          <w:spacing w:val="-6"/>
          <w:sz w:val="32"/>
        </w:rPr>
        <w:t>ІНДРА</w:t>
      </w:r>
      <w:r>
        <w:rPr>
          <w:rFonts w:eastAsia="MS Mincho"/>
          <w:spacing w:val="-6"/>
          <w:sz w:val="32"/>
        </w:rPr>
        <w:t xml:space="preserve"> (</w:t>
      </w:r>
      <w:proofErr w:type="spellStart"/>
      <w:r>
        <w:rPr>
          <w:rFonts w:eastAsia="MS Mincho"/>
          <w:spacing w:val="-6"/>
          <w:sz w:val="32"/>
        </w:rPr>
        <w:t>Índra</w:t>
      </w:r>
      <w:proofErr w:type="spellEnd"/>
      <w:r>
        <w:rPr>
          <w:rFonts w:eastAsia="MS Mincho"/>
          <w:spacing w:val="-6"/>
          <w:sz w:val="32"/>
        </w:rPr>
        <w:t xml:space="preserve"> – „Яйце”, „Ядро”) – Верховний Бог ведичного пантеону, </w:t>
      </w:r>
      <w:proofErr w:type="spellStart"/>
      <w:r>
        <w:rPr>
          <w:rFonts w:eastAsia="MS Mincho"/>
          <w:spacing w:val="-6"/>
          <w:sz w:val="32"/>
        </w:rPr>
        <w:t>Самосущий</w:t>
      </w:r>
      <w:proofErr w:type="spellEnd"/>
      <w:r>
        <w:rPr>
          <w:rFonts w:eastAsia="MS Mincho"/>
          <w:spacing w:val="-6"/>
          <w:sz w:val="32"/>
        </w:rPr>
        <w:t xml:space="preserve">, Самодержець, Цар Богів, Громовик. Має подвійну природу: по-перше, як Деміург, здійснює космогонічні подвиги, створюючи організований Космос на противагу невпорядкованому Хаосу, по-друге, як Бог-воїн, озброєний </w:t>
      </w:r>
      <w:proofErr w:type="spellStart"/>
      <w:r>
        <w:rPr>
          <w:rFonts w:eastAsia="MS Mincho"/>
          <w:i/>
          <w:spacing w:val="-6"/>
          <w:sz w:val="32"/>
        </w:rPr>
        <w:t>ваджрою</w:t>
      </w:r>
      <w:proofErr w:type="spellEnd"/>
      <w:r>
        <w:rPr>
          <w:rFonts w:eastAsia="MS Mincho"/>
          <w:spacing w:val="-6"/>
          <w:sz w:val="32"/>
        </w:rPr>
        <w:t xml:space="preserve">, виготовленою для нього </w:t>
      </w:r>
      <w:proofErr w:type="spellStart"/>
      <w:r>
        <w:rPr>
          <w:rFonts w:eastAsia="MS Mincho"/>
          <w:i/>
          <w:spacing w:val="-6"/>
          <w:sz w:val="32"/>
        </w:rPr>
        <w:t>Тваштаром</w:t>
      </w:r>
      <w:proofErr w:type="spellEnd"/>
      <w:r>
        <w:rPr>
          <w:rFonts w:eastAsia="MS Mincho"/>
          <w:spacing w:val="-6"/>
          <w:sz w:val="32"/>
        </w:rPr>
        <w:t xml:space="preserve">, бере участь у вирішенні земних справ, підтримуючи аріїв у їхніх битвах за життєвий простір з чорношкірими аборигенами – </w:t>
      </w:r>
      <w:proofErr w:type="spellStart"/>
      <w:r>
        <w:rPr>
          <w:rFonts w:eastAsia="MS Mincho"/>
          <w:spacing w:val="-6"/>
          <w:sz w:val="32"/>
        </w:rPr>
        <w:t>дасью</w:t>
      </w:r>
      <w:proofErr w:type="spellEnd"/>
      <w:r>
        <w:rPr>
          <w:rFonts w:eastAsia="MS Mincho"/>
          <w:spacing w:val="-6"/>
          <w:sz w:val="32"/>
        </w:rPr>
        <w:t xml:space="preserve">, воює з </w:t>
      </w:r>
      <w:r>
        <w:rPr>
          <w:rFonts w:eastAsia="MS Mincho"/>
          <w:i/>
          <w:spacing w:val="-6"/>
          <w:sz w:val="32"/>
        </w:rPr>
        <w:t>демонами</w:t>
      </w:r>
      <w:r>
        <w:rPr>
          <w:rFonts w:eastAsia="MS Mincho"/>
          <w:spacing w:val="-6"/>
          <w:sz w:val="32"/>
        </w:rPr>
        <w:t xml:space="preserve"> – </w:t>
      </w:r>
      <w:r>
        <w:rPr>
          <w:rFonts w:eastAsia="MS Mincho"/>
          <w:spacing w:val="-6"/>
          <w:sz w:val="32"/>
        </w:rPr>
        <w:lastRenderedPageBreak/>
        <w:t>різноманітними проявами заскнілих сил Хаосу, а в земному плані – несприятливими для людей природними  явищами.</w:t>
      </w:r>
    </w:p>
    <w:p w14:paraId="290EDF75" w14:textId="77777777" w:rsidR="00DC09DE" w:rsidRDefault="00DC09DE">
      <w:pPr>
        <w:ind w:firstLine="284"/>
        <w:jc w:val="both"/>
        <w:rPr>
          <w:rFonts w:eastAsia="MS Mincho"/>
          <w:sz w:val="32"/>
        </w:rPr>
      </w:pPr>
      <w:proofErr w:type="spellStart"/>
      <w:r>
        <w:rPr>
          <w:rFonts w:eastAsia="MS Mincho"/>
          <w:sz w:val="32"/>
        </w:rPr>
        <w:t>Індра</w:t>
      </w:r>
      <w:proofErr w:type="spellEnd"/>
      <w:r>
        <w:rPr>
          <w:rFonts w:eastAsia="MS Mincho"/>
          <w:sz w:val="32"/>
        </w:rPr>
        <w:t xml:space="preserve"> народжується за межами споконвічного світу, як і </w:t>
      </w:r>
      <w:proofErr w:type="spellStart"/>
      <w:r>
        <w:rPr>
          <w:rFonts w:eastAsia="MS Mincho"/>
          <w:i/>
          <w:sz w:val="32"/>
        </w:rPr>
        <w:t>Варуна</w:t>
      </w:r>
      <w:proofErr w:type="spellEnd"/>
      <w:r>
        <w:rPr>
          <w:rFonts w:eastAsia="MS Mincho"/>
          <w:sz w:val="32"/>
        </w:rPr>
        <w:t xml:space="preserve"> та </w:t>
      </w:r>
      <w:proofErr w:type="spellStart"/>
      <w:r>
        <w:rPr>
          <w:rFonts w:eastAsia="MS Mincho"/>
          <w:i/>
          <w:sz w:val="32"/>
        </w:rPr>
        <w:t>Аґні</w:t>
      </w:r>
      <w:proofErr w:type="spellEnd"/>
      <w:r>
        <w:rPr>
          <w:rFonts w:eastAsia="MS Mincho"/>
          <w:sz w:val="32"/>
        </w:rPr>
        <w:t xml:space="preserve">, він </w:t>
      </w:r>
      <w:proofErr w:type="spellStart"/>
      <w:r>
        <w:rPr>
          <w:rFonts w:eastAsia="MS Mincho"/>
          <w:i/>
          <w:sz w:val="32"/>
        </w:rPr>
        <w:t>Асура</w:t>
      </w:r>
      <w:proofErr w:type="spellEnd"/>
      <w:r>
        <w:rPr>
          <w:rFonts w:eastAsia="MS Mincho"/>
          <w:sz w:val="32"/>
        </w:rPr>
        <w:t xml:space="preserve">, котрі </w:t>
      </w:r>
      <w:proofErr w:type="spellStart"/>
      <w:r>
        <w:rPr>
          <w:rFonts w:eastAsia="MS Mincho"/>
          <w:sz w:val="32"/>
        </w:rPr>
        <w:t>езотерично</w:t>
      </w:r>
      <w:proofErr w:type="spellEnd"/>
      <w:r>
        <w:rPr>
          <w:rFonts w:eastAsia="MS Mincho"/>
          <w:sz w:val="32"/>
        </w:rPr>
        <w:t xml:space="preserve"> – Боги таємної мудрості. Власне, назва „</w:t>
      </w:r>
      <w:proofErr w:type="spellStart"/>
      <w:r>
        <w:rPr>
          <w:rFonts w:eastAsia="MS Mincho"/>
          <w:sz w:val="32"/>
        </w:rPr>
        <w:t>Асури</w:t>
      </w:r>
      <w:proofErr w:type="spellEnd"/>
      <w:r>
        <w:rPr>
          <w:rFonts w:eastAsia="MS Mincho"/>
          <w:sz w:val="32"/>
        </w:rPr>
        <w:t xml:space="preserve">” стосовно цих Богів вживається на позначення Найвищого Духа. </w:t>
      </w:r>
    </w:p>
    <w:p w14:paraId="3A9F4EF1" w14:textId="77777777" w:rsidR="00DC09DE" w:rsidRDefault="00DC09DE">
      <w:pPr>
        <w:pStyle w:val="a4"/>
        <w:rPr>
          <w:rFonts w:eastAsia="MS Mincho"/>
          <w:sz w:val="32"/>
        </w:rPr>
      </w:pPr>
      <w:r>
        <w:rPr>
          <w:rFonts w:eastAsia="MS Mincho"/>
          <w:sz w:val="32"/>
        </w:rPr>
        <w:t xml:space="preserve">Походження Індри, на відміну від інших Богів, залишається неясним. Його батько й мати ніде прямо не називаються. Проте опосередковано можна зробити висновок, що його батьком може бути </w:t>
      </w:r>
      <w:proofErr w:type="spellStart"/>
      <w:r>
        <w:rPr>
          <w:rFonts w:eastAsia="MS Mincho"/>
          <w:i/>
          <w:sz w:val="32"/>
        </w:rPr>
        <w:t>Дьява</w:t>
      </w:r>
      <w:proofErr w:type="spellEnd"/>
      <w:r>
        <w:rPr>
          <w:rFonts w:eastAsia="MS Mincho"/>
          <w:i/>
          <w:sz w:val="32"/>
        </w:rPr>
        <w:t>-Небо</w:t>
      </w:r>
      <w:r>
        <w:rPr>
          <w:rFonts w:eastAsia="MS Mincho"/>
          <w:sz w:val="32"/>
        </w:rPr>
        <w:t>, але про це говориться так, що можливо, він і не справжній батько Індри, його творець, а лише ним вважається:</w:t>
      </w:r>
    </w:p>
    <w:p w14:paraId="0CA43950" w14:textId="77777777" w:rsidR="00DC09DE" w:rsidRDefault="00DC09DE">
      <w:pPr>
        <w:ind w:firstLine="1134"/>
        <w:jc w:val="both"/>
        <w:rPr>
          <w:rFonts w:eastAsia="MS Mincho"/>
          <w:i/>
          <w:sz w:val="32"/>
        </w:rPr>
      </w:pPr>
      <w:r>
        <w:rPr>
          <w:rFonts w:eastAsia="MS Mincho"/>
          <w:i/>
          <w:sz w:val="32"/>
        </w:rPr>
        <w:t>Небо вважається батьком такого прекрасного сина.</w:t>
      </w:r>
    </w:p>
    <w:p w14:paraId="133769AA" w14:textId="77777777" w:rsidR="00DC09DE" w:rsidRDefault="00DC09DE">
      <w:pPr>
        <w:ind w:firstLine="1134"/>
        <w:jc w:val="both"/>
        <w:rPr>
          <w:rFonts w:eastAsia="MS Mincho"/>
          <w:i/>
          <w:sz w:val="32"/>
        </w:rPr>
      </w:pPr>
      <w:r>
        <w:rPr>
          <w:rFonts w:eastAsia="MS Mincho"/>
          <w:i/>
          <w:sz w:val="32"/>
        </w:rPr>
        <w:t>Індри творець – то найкращий творець.</w:t>
      </w:r>
    </w:p>
    <w:p w14:paraId="4FDD49B1" w14:textId="77777777" w:rsidR="00DC09DE" w:rsidRDefault="00DC09DE">
      <w:pPr>
        <w:ind w:firstLine="1134"/>
        <w:jc w:val="both"/>
        <w:rPr>
          <w:rFonts w:eastAsia="MS Mincho"/>
          <w:i/>
          <w:sz w:val="32"/>
        </w:rPr>
      </w:pPr>
      <w:r>
        <w:rPr>
          <w:rFonts w:eastAsia="MS Mincho"/>
          <w:i/>
          <w:sz w:val="32"/>
        </w:rPr>
        <w:t xml:space="preserve">Його, громового, породив він з </w:t>
      </w:r>
      <w:proofErr w:type="spellStart"/>
      <w:r>
        <w:rPr>
          <w:rFonts w:eastAsia="MS Mincho"/>
          <w:i/>
          <w:sz w:val="32"/>
        </w:rPr>
        <w:t>ваджрою</w:t>
      </w:r>
      <w:proofErr w:type="spellEnd"/>
      <w:r>
        <w:rPr>
          <w:rFonts w:eastAsia="MS Mincho"/>
          <w:i/>
          <w:sz w:val="32"/>
        </w:rPr>
        <w:t>,</w:t>
      </w:r>
    </w:p>
    <w:p w14:paraId="7760E835" w14:textId="77777777" w:rsidR="00DC09DE" w:rsidRDefault="00DC09DE">
      <w:pPr>
        <w:ind w:firstLine="1134"/>
        <w:jc w:val="both"/>
        <w:rPr>
          <w:rFonts w:eastAsia="MS Mincho"/>
          <w:i/>
          <w:sz w:val="32"/>
        </w:rPr>
      </w:pPr>
      <w:r>
        <w:rPr>
          <w:rFonts w:eastAsia="MS Mincho"/>
          <w:i/>
          <w:sz w:val="32"/>
        </w:rPr>
        <w:t>Того, що могутній, як наша Земля.</w:t>
      </w:r>
    </w:p>
    <w:p w14:paraId="5BB94272" w14:textId="77777777" w:rsidR="00DC09DE" w:rsidRDefault="00DC09DE">
      <w:pPr>
        <w:pStyle w:val="a4"/>
        <w:ind w:firstLine="3969"/>
        <w:rPr>
          <w:rFonts w:eastAsia="MS Mincho"/>
          <w:sz w:val="32"/>
        </w:rPr>
      </w:pPr>
      <w:r>
        <w:rPr>
          <w:rFonts w:eastAsia="MS Mincho"/>
          <w:sz w:val="32"/>
        </w:rPr>
        <w:t>(РВ.IV.17.4).</w:t>
      </w:r>
    </w:p>
    <w:p w14:paraId="6D36FFBB" w14:textId="77777777" w:rsidR="00DC09DE" w:rsidRDefault="00DC09DE">
      <w:pPr>
        <w:ind w:firstLine="284"/>
        <w:jc w:val="both"/>
        <w:rPr>
          <w:rFonts w:eastAsia="MS Mincho"/>
          <w:spacing w:val="-6"/>
          <w:sz w:val="32"/>
        </w:rPr>
      </w:pPr>
      <w:r>
        <w:rPr>
          <w:rFonts w:eastAsia="MS Mincho"/>
          <w:spacing w:val="-6"/>
          <w:sz w:val="32"/>
        </w:rPr>
        <w:t xml:space="preserve">За іншою версією, батьком Індри був </w:t>
      </w:r>
      <w:proofErr w:type="spellStart"/>
      <w:r>
        <w:rPr>
          <w:rFonts w:eastAsia="MS Mincho"/>
          <w:spacing w:val="-6"/>
          <w:sz w:val="32"/>
        </w:rPr>
        <w:t>Тваштар</w:t>
      </w:r>
      <w:proofErr w:type="spellEnd"/>
      <w:r>
        <w:rPr>
          <w:rFonts w:eastAsia="MS Mincho"/>
          <w:spacing w:val="-6"/>
          <w:sz w:val="32"/>
        </w:rPr>
        <w:t xml:space="preserve">. Але  </w:t>
      </w:r>
      <w:proofErr w:type="spellStart"/>
      <w:r>
        <w:rPr>
          <w:rFonts w:eastAsia="MS Mincho"/>
          <w:spacing w:val="-6"/>
          <w:sz w:val="32"/>
        </w:rPr>
        <w:t>Індру</w:t>
      </w:r>
      <w:proofErr w:type="spellEnd"/>
      <w:r>
        <w:rPr>
          <w:rFonts w:eastAsia="MS Mincho"/>
          <w:spacing w:val="-6"/>
          <w:sz w:val="32"/>
        </w:rPr>
        <w:t xml:space="preserve"> також називають його братом, а інколи навіть з ним ототожнюють. Батьком Індри може бути і </w:t>
      </w:r>
      <w:proofErr w:type="spellStart"/>
      <w:r>
        <w:rPr>
          <w:rFonts w:eastAsia="MS Mincho"/>
          <w:i/>
          <w:spacing w:val="-6"/>
          <w:sz w:val="32"/>
        </w:rPr>
        <w:t>Праджапаті</w:t>
      </w:r>
      <w:proofErr w:type="spellEnd"/>
      <w:r>
        <w:rPr>
          <w:rFonts w:eastAsia="MS Mincho"/>
          <w:spacing w:val="-6"/>
          <w:sz w:val="32"/>
        </w:rPr>
        <w:t xml:space="preserve">. Хай хто б він був, але говориться, що </w:t>
      </w:r>
      <w:proofErr w:type="spellStart"/>
      <w:r>
        <w:rPr>
          <w:rFonts w:eastAsia="MS Mincho"/>
          <w:spacing w:val="-6"/>
          <w:sz w:val="32"/>
        </w:rPr>
        <w:t>Індра</w:t>
      </w:r>
      <w:proofErr w:type="spellEnd"/>
      <w:r>
        <w:rPr>
          <w:rFonts w:eastAsia="MS Mincho"/>
          <w:spacing w:val="-6"/>
          <w:sz w:val="32"/>
        </w:rPr>
        <w:t xml:space="preserve"> батька вбиває:</w:t>
      </w:r>
    </w:p>
    <w:p w14:paraId="71FD8D7C" w14:textId="77777777" w:rsidR="00DC09DE" w:rsidRDefault="00DC09DE">
      <w:pPr>
        <w:ind w:firstLine="1200"/>
        <w:jc w:val="both"/>
        <w:rPr>
          <w:rFonts w:eastAsia="MS Mincho"/>
          <w:i/>
          <w:spacing w:val="-6"/>
          <w:sz w:val="32"/>
        </w:rPr>
      </w:pPr>
      <w:r>
        <w:rPr>
          <w:rFonts w:eastAsia="MS Mincho"/>
          <w:i/>
          <w:spacing w:val="-6"/>
          <w:sz w:val="32"/>
        </w:rPr>
        <w:t>Хто зробив удовою твою матір?</w:t>
      </w:r>
    </w:p>
    <w:p w14:paraId="2729C542" w14:textId="77777777" w:rsidR="00DC09DE" w:rsidRDefault="00DC09DE">
      <w:pPr>
        <w:ind w:firstLine="1200"/>
        <w:jc w:val="both"/>
        <w:rPr>
          <w:rFonts w:eastAsia="MS Mincho"/>
          <w:i/>
          <w:spacing w:val="-6"/>
          <w:sz w:val="32"/>
        </w:rPr>
      </w:pPr>
      <w:r>
        <w:rPr>
          <w:rFonts w:eastAsia="MS Mincho"/>
          <w:i/>
          <w:spacing w:val="-6"/>
          <w:sz w:val="32"/>
        </w:rPr>
        <w:t xml:space="preserve">Хто прагнув тебе убити, лежачого чи </w:t>
      </w:r>
      <w:proofErr w:type="spellStart"/>
      <w:r>
        <w:rPr>
          <w:rFonts w:eastAsia="MS Mincho"/>
          <w:i/>
          <w:spacing w:val="-6"/>
          <w:sz w:val="32"/>
        </w:rPr>
        <w:t>ідучого</w:t>
      </w:r>
      <w:proofErr w:type="spellEnd"/>
      <w:r>
        <w:rPr>
          <w:rFonts w:eastAsia="MS Mincho"/>
          <w:i/>
          <w:spacing w:val="-6"/>
          <w:sz w:val="32"/>
        </w:rPr>
        <w:t>?</w:t>
      </w:r>
    </w:p>
    <w:p w14:paraId="08814E85" w14:textId="77777777" w:rsidR="00DC09DE" w:rsidRDefault="00DC09DE">
      <w:pPr>
        <w:ind w:firstLine="1200"/>
        <w:jc w:val="both"/>
        <w:rPr>
          <w:rFonts w:eastAsia="MS Mincho"/>
          <w:i/>
          <w:spacing w:val="-6"/>
          <w:sz w:val="32"/>
        </w:rPr>
      </w:pPr>
      <w:r>
        <w:rPr>
          <w:rFonts w:eastAsia="MS Mincho"/>
          <w:i/>
          <w:spacing w:val="-6"/>
          <w:sz w:val="32"/>
        </w:rPr>
        <w:t>Що за Бог пожалів тебе,</w:t>
      </w:r>
    </w:p>
    <w:p w14:paraId="63ADFA1D" w14:textId="77777777" w:rsidR="00DC09DE" w:rsidRDefault="00DC09DE">
      <w:pPr>
        <w:ind w:firstLine="1200"/>
        <w:jc w:val="both"/>
        <w:rPr>
          <w:rFonts w:eastAsia="MS Mincho"/>
          <w:i/>
          <w:spacing w:val="-6"/>
          <w:sz w:val="32"/>
        </w:rPr>
      </w:pPr>
      <w:r>
        <w:rPr>
          <w:rFonts w:eastAsia="MS Mincho"/>
          <w:i/>
          <w:spacing w:val="-6"/>
          <w:sz w:val="32"/>
        </w:rPr>
        <w:t>Коли ти знищив батька, схопивши за ногу?</w:t>
      </w:r>
    </w:p>
    <w:p w14:paraId="24611469" w14:textId="77777777" w:rsidR="00DC09DE" w:rsidRDefault="00DC09DE">
      <w:pPr>
        <w:ind w:firstLine="3969"/>
        <w:jc w:val="both"/>
        <w:rPr>
          <w:rFonts w:eastAsia="MS Mincho"/>
          <w:sz w:val="32"/>
        </w:rPr>
      </w:pPr>
      <w:r>
        <w:rPr>
          <w:rFonts w:eastAsia="MS Mincho"/>
          <w:sz w:val="32"/>
        </w:rPr>
        <w:t>(РВ.IV.18.12).</w:t>
      </w:r>
    </w:p>
    <w:p w14:paraId="3B58CCDF" w14:textId="77777777" w:rsidR="00DC09DE" w:rsidRDefault="00DC09DE">
      <w:pPr>
        <w:ind w:firstLine="284"/>
        <w:jc w:val="both"/>
        <w:rPr>
          <w:spacing w:val="-6"/>
          <w:sz w:val="32"/>
        </w:rPr>
      </w:pPr>
      <w:r>
        <w:rPr>
          <w:rFonts w:eastAsia="MS Mincho"/>
          <w:spacing w:val="-6"/>
          <w:sz w:val="32"/>
        </w:rPr>
        <w:t>Так само мати Індри прямо не називається, але знаючи, що в „</w:t>
      </w:r>
      <w:proofErr w:type="spellStart"/>
      <w:r>
        <w:rPr>
          <w:rFonts w:eastAsia="MS Mincho"/>
          <w:spacing w:val="-6"/>
          <w:sz w:val="32"/>
        </w:rPr>
        <w:t>Ріґведі</w:t>
      </w:r>
      <w:proofErr w:type="spellEnd"/>
      <w:r>
        <w:rPr>
          <w:rFonts w:eastAsia="MS Mincho"/>
          <w:spacing w:val="-6"/>
          <w:sz w:val="32"/>
        </w:rPr>
        <w:t xml:space="preserve">” він або четвертий, або сьомий з </w:t>
      </w:r>
      <w:proofErr w:type="spellStart"/>
      <w:r>
        <w:rPr>
          <w:rFonts w:eastAsia="MS Mincho"/>
          <w:i/>
          <w:spacing w:val="-6"/>
          <w:sz w:val="32"/>
        </w:rPr>
        <w:t>Адітьїв</w:t>
      </w:r>
      <w:proofErr w:type="spellEnd"/>
      <w:r>
        <w:rPr>
          <w:rFonts w:eastAsia="MS Mincho"/>
          <w:spacing w:val="-6"/>
          <w:sz w:val="32"/>
        </w:rPr>
        <w:t xml:space="preserve">, то очевидно, що його матір – </w:t>
      </w:r>
      <w:r>
        <w:rPr>
          <w:rFonts w:eastAsia="MS Mincho"/>
          <w:i/>
          <w:spacing w:val="-6"/>
          <w:sz w:val="32"/>
        </w:rPr>
        <w:t>Адіті.</w:t>
      </w:r>
    </w:p>
    <w:p w14:paraId="58B860D9" w14:textId="77777777" w:rsidR="00DC09DE" w:rsidRDefault="00DC09DE">
      <w:pPr>
        <w:pStyle w:val="a4"/>
        <w:rPr>
          <w:rFonts w:eastAsia="MS Mincho"/>
          <w:sz w:val="32"/>
        </w:rPr>
      </w:pPr>
      <w:r>
        <w:rPr>
          <w:rFonts w:eastAsia="MS Mincho"/>
          <w:sz w:val="32"/>
        </w:rPr>
        <w:t>Народження Індри супроводжувалось грізними явищами:</w:t>
      </w:r>
    </w:p>
    <w:p w14:paraId="34685CDE" w14:textId="77777777" w:rsidR="00DC09DE" w:rsidRDefault="00DC09DE">
      <w:pPr>
        <w:ind w:firstLine="1134"/>
        <w:jc w:val="both"/>
        <w:rPr>
          <w:rFonts w:eastAsia="MS Mincho"/>
          <w:i/>
          <w:sz w:val="32"/>
        </w:rPr>
      </w:pPr>
      <w:r>
        <w:rPr>
          <w:rFonts w:eastAsia="MS Mincho"/>
          <w:i/>
          <w:sz w:val="32"/>
        </w:rPr>
        <w:t>Від спалаху при твоєму народженні небо здригнулось,</w:t>
      </w:r>
    </w:p>
    <w:p w14:paraId="22BF8A0A" w14:textId="77777777" w:rsidR="00DC09DE" w:rsidRDefault="00DC09DE">
      <w:pPr>
        <w:ind w:firstLine="1134"/>
        <w:jc w:val="both"/>
        <w:rPr>
          <w:rFonts w:eastAsia="MS Mincho"/>
          <w:i/>
          <w:sz w:val="32"/>
        </w:rPr>
      </w:pPr>
      <w:r>
        <w:rPr>
          <w:rFonts w:eastAsia="MS Mincho"/>
          <w:i/>
          <w:sz w:val="32"/>
        </w:rPr>
        <w:t>Земля задрижала від страху перед шаленством твоїм.</w:t>
      </w:r>
    </w:p>
    <w:p w14:paraId="291F6FDC" w14:textId="77777777" w:rsidR="00DC09DE" w:rsidRDefault="00DC09DE">
      <w:pPr>
        <w:ind w:firstLine="1134"/>
        <w:jc w:val="both"/>
        <w:rPr>
          <w:rFonts w:eastAsia="MS Mincho"/>
          <w:i/>
          <w:sz w:val="32"/>
        </w:rPr>
      </w:pPr>
      <w:r>
        <w:rPr>
          <w:rFonts w:eastAsia="MS Mincho"/>
          <w:i/>
          <w:sz w:val="32"/>
        </w:rPr>
        <w:t>Гори міцні захитались,</w:t>
      </w:r>
    </w:p>
    <w:p w14:paraId="361316AD" w14:textId="77777777" w:rsidR="00DC09DE" w:rsidRDefault="00DC09DE">
      <w:pPr>
        <w:ind w:firstLine="1134"/>
        <w:jc w:val="both"/>
        <w:rPr>
          <w:rFonts w:eastAsia="MS Mincho"/>
          <w:i/>
          <w:sz w:val="32"/>
        </w:rPr>
      </w:pPr>
      <w:r>
        <w:rPr>
          <w:rFonts w:eastAsia="MS Mincho"/>
          <w:i/>
          <w:sz w:val="32"/>
        </w:rPr>
        <w:t>Розступились пустелі і води течуть.</w:t>
      </w:r>
    </w:p>
    <w:p w14:paraId="1559B6D4" w14:textId="77777777" w:rsidR="00DC09DE" w:rsidRDefault="00DC09DE">
      <w:pPr>
        <w:ind w:firstLine="3969"/>
        <w:jc w:val="both"/>
        <w:rPr>
          <w:rFonts w:eastAsia="MS Mincho"/>
          <w:sz w:val="32"/>
        </w:rPr>
      </w:pPr>
      <w:r>
        <w:rPr>
          <w:rFonts w:eastAsia="MS Mincho"/>
          <w:sz w:val="32"/>
        </w:rPr>
        <w:t>(РВ.IV.17.3).</w:t>
      </w:r>
    </w:p>
    <w:p w14:paraId="2DC79D89" w14:textId="77777777" w:rsidR="00DC09DE" w:rsidRDefault="00DC09DE">
      <w:pPr>
        <w:ind w:firstLine="284"/>
        <w:jc w:val="both"/>
        <w:rPr>
          <w:rFonts w:eastAsia="MS Mincho"/>
          <w:spacing w:val="-4"/>
          <w:sz w:val="32"/>
        </w:rPr>
      </w:pPr>
      <w:proofErr w:type="spellStart"/>
      <w:r>
        <w:rPr>
          <w:rFonts w:eastAsia="MS Mincho"/>
          <w:spacing w:val="-4"/>
          <w:sz w:val="32"/>
        </w:rPr>
        <w:t>Індра</w:t>
      </w:r>
      <w:proofErr w:type="spellEnd"/>
      <w:r>
        <w:rPr>
          <w:rFonts w:eastAsia="MS Mincho"/>
          <w:spacing w:val="-4"/>
          <w:sz w:val="32"/>
        </w:rPr>
        <w:t xml:space="preserve"> народився в незвичайний спосіб, не так, як народжувались всі Боги. Мати, піклуючись про його безпеку, носила його тисячу місяців і багато осеней:</w:t>
      </w:r>
    </w:p>
    <w:p w14:paraId="5DF3654A" w14:textId="77777777" w:rsidR="00DC09DE" w:rsidRDefault="00DC09DE">
      <w:pPr>
        <w:ind w:firstLine="1200"/>
        <w:jc w:val="both"/>
        <w:rPr>
          <w:rFonts w:eastAsia="MS Mincho"/>
          <w:i/>
          <w:spacing w:val="-4"/>
          <w:sz w:val="32"/>
        </w:rPr>
      </w:pPr>
      <w:r>
        <w:rPr>
          <w:rFonts w:eastAsia="MS Mincho"/>
          <w:i/>
          <w:spacing w:val="-4"/>
          <w:sz w:val="32"/>
        </w:rPr>
        <w:t xml:space="preserve">Завдяки мені </w:t>
      </w:r>
      <w:proofErr w:type="spellStart"/>
      <w:r>
        <w:rPr>
          <w:rFonts w:eastAsia="MS Mincho"/>
          <w:i/>
          <w:spacing w:val="-4"/>
          <w:sz w:val="32"/>
        </w:rPr>
        <w:t>Кушава</w:t>
      </w:r>
      <w:proofErr w:type="spellEnd"/>
      <w:r>
        <w:rPr>
          <w:rFonts w:eastAsia="MS Mincho"/>
          <w:i/>
          <w:spacing w:val="-4"/>
          <w:sz w:val="32"/>
        </w:rPr>
        <w:t xml:space="preserve"> тебе не проковтнула.</w:t>
      </w:r>
    </w:p>
    <w:p w14:paraId="5D819D86" w14:textId="77777777" w:rsidR="00DC09DE" w:rsidRDefault="00DC09DE">
      <w:pPr>
        <w:ind w:firstLine="1200"/>
        <w:jc w:val="both"/>
        <w:rPr>
          <w:rFonts w:eastAsia="MS Mincho"/>
          <w:i/>
          <w:spacing w:val="-4"/>
          <w:sz w:val="32"/>
        </w:rPr>
      </w:pPr>
      <w:r>
        <w:rPr>
          <w:rFonts w:eastAsia="MS Mincho"/>
          <w:i/>
          <w:spacing w:val="-4"/>
          <w:sz w:val="32"/>
        </w:rPr>
        <w:t>Лише завдяки мені води зглянулися над дитям.</w:t>
      </w:r>
    </w:p>
    <w:p w14:paraId="50850F1F" w14:textId="77777777" w:rsidR="00DC09DE" w:rsidRDefault="00DC09DE">
      <w:pPr>
        <w:ind w:firstLine="1200"/>
        <w:jc w:val="both"/>
        <w:rPr>
          <w:rFonts w:eastAsia="MS Mincho"/>
          <w:i/>
          <w:spacing w:val="-4"/>
          <w:sz w:val="32"/>
        </w:rPr>
      </w:pPr>
      <w:r>
        <w:rPr>
          <w:rFonts w:eastAsia="MS Mincho"/>
          <w:i/>
          <w:spacing w:val="-4"/>
          <w:sz w:val="32"/>
        </w:rPr>
        <w:lastRenderedPageBreak/>
        <w:t xml:space="preserve">Лише завдяки мені </w:t>
      </w:r>
      <w:proofErr w:type="spellStart"/>
      <w:r>
        <w:rPr>
          <w:rFonts w:eastAsia="MS Mincho"/>
          <w:i/>
          <w:spacing w:val="-4"/>
          <w:sz w:val="32"/>
        </w:rPr>
        <w:t>Індра</w:t>
      </w:r>
      <w:proofErr w:type="spellEnd"/>
      <w:r>
        <w:rPr>
          <w:rFonts w:eastAsia="MS Mincho"/>
          <w:i/>
          <w:spacing w:val="-4"/>
          <w:sz w:val="32"/>
        </w:rPr>
        <w:t xml:space="preserve"> піднявся миттю.</w:t>
      </w:r>
    </w:p>
    <w:p w14:paraId="1BA1F241" w14:textId="77777777" w:rsidR="00DC09DE" w:rsidRDefault="00DC09DE">
      <w:pPr>
        <w:ind w:firstLine="3969"/>
        <w:jc w:val="both"/>
        <w:rPr>
          <w:rFonts w:eastAsia="MS Mincho"/>
          <w:sz w:val="32"/>
        </w:rPr>
      </w:pPr>
      <w:r>
        <w:rPr>
          <w:rFonts w:eastAsia="MS Mincho"/>
          <w:sz w:val="32"/>
        </w:rPr>
        <w:t>(РВ.IV.18.5с-d).</w:t>
      </w:r>
    </w:p>
    <w:p w14:paraId="2ED760DC" w14:textId="77777777" w:rsidR="00DC09DE" w:rsidRDefault="00DC09DE">
      <w:pPr>
        <w:ind w:firstLine="1200"/>
        <w:jc w:val="both"/>
        <w:rPr>
          <w:rFonts w:eastAsia="MS Mincho"/>
          <w:i/>
          <w:sz w:val="32"/>
        </w:rPr>
      </w:pPr>
      <w:r>
        <w:rPr>
          <w:rFonts w:eastAsia="MS Mincho"/>
          <w:i/>
          <w:sz w:val="32"/>
        </w:rPr>
        <w:t xml:space="preserve">Не через мене тобі, о щедрий, </w:t>
      </w:r>
      <w:proofErr w:type="spellStart"/>
      <w:r>
        <w:rPr>
          <w:rFonts w:eastAsia="MS Mincho"/>
          <w:i/>
          <w:sz w:val="32"/>
        </w:rPr>
        <w:t>В’янса</w:t>
      </w:r>
      <w:proofErr w:type="spellEnd"/>
      <w:r>
        <w:rPr>
          <w:rFonts w:eastAsia="MS Mincho"/>
          <w:i/>
          <w:sz w:val="32"/>
        </w:rPr>
        <w:t>,</w:t>
      </w:r>
    </w:p>
    <w:p w14:paraId="17ABA912" w14:textId="77777777" w:rsidR="00DC09DE" w:rsidRDefault="00DC09DE">
      <w:pPr>
        <w:ind w:firstLine="1200"/>
        <w:jc w:val="both"/>
        <w:rPr>
          <w:rFonts w:eastAsia="MS Mincho"/>
          <w:i/>
          <w:sz w:val="32"/>
        </w:rPr>
      </w:pPr>
      <w:r>
        <w:rPr>
          <w:rFonts w:eastAsia="MS Mincho"/>
          <w:i/>
          <w:sz w:val="32"/>
        </w:rPr>
        <w:t>Тебе поранивши, відбив обидві щелепи.</w:t>
      </w:r>
    </w:p>
    <w:p w14:paraId="2F81E684" w14:textId="77777777" w:rsidR="00DC09DE" w:rsidRDefault="00DC09DE">
      <w:pPr>
        <w:ind w:firstLine="1200"/>
        <w:jc w:val="both"/>
        <w:rPr>
          <w:rFonts w:eastAsia="MS Mincho"/>
          <w:i/>
          <w:sz w:val="32"/>
        </w:rPr>
      </w:pPr>
      <w:r>
        <w:rPr>
          <w:rFonts w:eastAsia="MS Mincho"/>
          <w:i/>
          <w:sz w:val="32"/>
        </w:rPr>
        <w:t>Навіть поранений ти переміг:</w:t>
      </w:r>
    </w:p>
    <w:p w14:paraId="25751AAA" w14:textId="77777777" w:rsidR="00DC09DE" w:rsidRDefault="00DC09DE">
      <w:pPr>
        <w:ind w:firstLine="1200"/>
        <w:jc w:val="both"/>
        <w:rPr>
          <w:rFonts w:eastAsia="MS Mincho"/>
          <w:i/>
          <w:sz w:val="32"/>
        </w:rPr>
      </w:pPr>
      <w:r>
        <w:rPr>
          <w:rFonts w:eastAsia="MS Mincho"/>
          <w:i/>
          <w:sz w:val="32"/>
        </w:rPr>
        <w:t>Ти розтрощив голову даси смертельною зброєю.</w:t>
      </w:r>
    </w:p>
    <w:p w14:paraId="188CB4E4" w14:textId="77777777" w:rsidR="00DC09DE" w:rsidRDefault="00DC09DE">
      <w:pPr>
        <w:ind w:firstLine="3969"/>
        <w:jc w:val="both"/>
        <w:rPr>
          <w:rFonts w:eastAsia="MS Mincho"/>
          <w:sz w:val="32"/>
        </w:rPr>
      </w:pPr>
      <w:r>
        <w:rPr>
          <w:rFonts w:eastAsia="MS Mincho"/>
          <w:sz w:val="32"/>
        </w:rPr>
        <w:t>(РВ.IV.18.9).</w:t>
      </w:r>
    </w:p>
    <w:p w14:paraId="69044D17" w14:textId="77777777" w:rsidR="00DC09DE" w:rsidRDefault="00DC09DE">
      <w:pPr>
        <w:ind w:firstLine="284"/>
        <w:jc w:val="both"/>
        <w:rPr>
          <w:rFonts w:eastAsia="MS Mincho"/>
          <w:spacing w:val="-4"/>
          <w:sz w:val="32"/>
        </w:rPr>
      </w:pPr>
      <w:r>
        <w:rPr>
          <w:rFonts w:eastAsia="MS Mincho"/>
          <w:spacing w:val="-4"/>
          <w:sz w:val="32"/>
        </w:rPr>
        <w:t xml:space="preserve">Не дивлячись на загрозу здоров’ю матері, він при народженні вийшов упоперек – через бік. Він усвідомлював свою місію і не міг допустити, щоб вороги, </w:t>
      </w:r>
      <w:r>
        <w:rPr>
          <w:rFonts w:eastAsia="MS Mincho"/>
          <w:i/>
          <w:spacing w:val="-4"/>
          <w:sz w:val="32"/>
        </w:rPr>
        <w:t xml:space="preserve">демони </w:t>
      </w:r>
      <w:proofErr w:type="spellStart"/>
      <w:r>
        <w:rPr>
          <w:rFonts w:eastAsia="MS Mincho"/>
          <w:i/>
          <w:spacing w:val="-4"/>
          <w:sz w:val="32"/>
        </w:rPr>
        <w:t>Кушава</w:t>
      </w:r>
      <w:proofErr w:type="spellEnd"/>
      <w:r>
        <w:rPr>
          <w:rFonts w:eastAsia="MS Mincho"/>
          <w:spacing w:val="-4"/>
          <w:sz w:val="32"/>
        </w:rPr>
        <w:t xml:space="preserve"> і </w:t>
      </w:r>
      <w:proofErr w:type="spellStart"/>
      <w:r>
        <w:rPr>
          <w:rFonts w:eastAsia="MS Mincho"/>
          <w:i/>
          <w:spacing w:val="-4"/>
          <w:sz w:val="32"/>
        </w:rPr>
        <w:t>В’янса</w:t>
      </w:r>
      <w:proofErr w:type="spellEnd"/>
      <w:r>
        <w:rPr>
          <w:rFonts w:eastAsia="MS Mincho"/>
          <w:spacing w:val="-4"/>
          <w:sz w:val="32"/>
        </w:rPr>
        <w:t>, які чекали на його появу, зараз же накинулись на нього і знищили.</w:t>
      </w:r>
    </w:p>
    <w:p w14:paraId="650E6962" w14:textId="77777777" w:rsidR="00DC09DE" w:rsidRDefault="00DC09DE">
      <w:pPr>
        <w:ind w:firstLine="1134"/>
        <w:jc w:val="both"/>
        <w:rPr>
          <w:rFonts w:eastAsia="MS Mincho"/>
          <w:i/>
          <w:sz w:val="32"/>
        </w:rPr>
      </w:pPr>
      <w:r>
        <w:rPr>
          <w:rFonts w:eastAsia="MS Mincho"/>
          <w:i/>
          <w:sz w:val="32"/>
        </w:rPr>
        <w:t>Я маю багато ще не звершеного.</w:t>
      </w:r>
    </w:p>
    <w:p w14:paraId="74EDC25E" w14:textId="77777777" w:rsidR="00DC09DE" w:rsidRDefault="00DC09DE">
      <w:pPr>
        <w:ind w:firstLine="1134"/>
        <w:jc w:val="both"/>
        <w:rPr>
          <w:rFonts w:eastAsia="MS Mincho"/>
          <w:i/>
          <w:sz w:val="32"/>
        </w:rPr>
      </w:pPr>
      <w:r>
        <w:rPr>
          <w:rFonts w:eastAsia="MS Mincho"/>
          <w:i/>
          <w:sz w:val="32"/>
        </w:rPr>
        <w:t>Я буду битись з одним, домовлятися з іншим.</w:t>
      </w:r>
    </w:p>
    <w:p w14:paraId="60469452" w14:textId="77777777" w:rsidR="00DC09DE" w:rsidRDefault="00DC09DE">
      <w:pPr>
        <w:ind w:firstLine="3969"/>
        <w:jc w:val="both"/>
        <w:rPr>
          <w:rFonts w:eastAsia="MS Mincho"/>
          <w:sz w:val="32"/>
        </w:rPr>
      </w:pPr>
      <w:r>
        <w:rPr>
          <w:rFonts w:eastAsia="MS Mincho"/>
          <w:sz w:val="32"/>
        </w:rPr>
        <w:t>(РВ.IV.18.2c-d).</w:t>
      </w:r>
    </w:p>
    <w:p w14:paraId="0EB4F784" w14:textId="77777777" w:rsidR="00DC09DE" w:rsidRDefault="00DC09DE">
      <w:pPr>
        <w:ind w:firstLine="284"/>
        <w:jc w:val="both"/>
        <w:rPr>
          <w:rFonts w:eastAsia="MS Mincho"/>
          <w:sz w:val="32"/>
        </w:rPr>
      </w:pPr>
      <w:r>
        <w:rPr>
          <w:rFonts w:eastAsia="MS Mincho"/>
          <w:sz w:val="32"/>
        </w:rPr>
        <w:t xml:space="preserve">Щойно народившись, </w:t>
      </w:r>
      <w:proofErr w:type="spellStart"/>
      <w:r>
        <w:rPr>
          <w:rFonts w:eastAsia="MS Mincho"/>
          <w:sz w:val="32"/>
        </w:rPr>
        <w:t>Індра</w:t>
      </w:r>
      <w:proofErr w:type="spellEnd"/>
      <w:r>
        <w:rPr>
          <w:rFonts w:eastAsia="MS Mincho"/>
          <w:sz w:val="32"/>
        </w:rPr>
        <w:t xml:space="preserve"> вступив у двобій з </w:t>
      </w:r>
      <w:proofErr w:type="spellStart"/>
      <w:r>
        <w:rPr>
          <w:rFonts w:eastAsia="MS Mincho"/>
          <w:sz w:val="32"/>
        </w:rPr>
        <w:t>В’янсою</w:t>
      </w:r>
      <w:proofErr w:type="spellEnd"/>
      <w:r>
        <w:rPr>
          <w:rFonts w:eastAsia="MS Mincho"/>
          <w:sz w:val="32"/>
        </w:rPr>
        <w:t xml:space="preserve">. Тяжко поранений, </w:t>
      </w:r>
      <w:proofErr w:type="spellStart"/>
      <w:r>
        <w:rPr>
          <w:rFonts w:eastAsia="MS Mincho"/>
          <w:sz w:val="32"/>
        </w:rPr>
        <w:t>Індра</w:t>
      </w:r>
      <w:proofErr w:type="spellEnd"/>
      <w:r>
        <w:rPr>
          <w:rFonts w:eastAsia="MS Mincho"/>
          <w:sz w:val="32"/>
        </w:rPr>
        <w:t xml:space="preserve"> все ж переміг. Далі почалися його поневіряння. Дитинство в нього, покинутого всіма Богами, було тяжким, але він готувався до головного свого подвигу – битви з силами Хаосу задля створення впорядкованого Всесвіту.</w:t>
      </w:r>
    </w:p>
    <w:p w14:paraId="4F8841BE" w14:textId="77777777" w:rsidR="00DC09DE" w:rsidRDefault="00DC09DE">
      <w:pPr>
        <w:ind w:firstLine="1134"/>
        <w:jc w:val="both"/>
        <w:rPr>
          <w:rFonts w:eastAsia="MS Mincho"/>
          <w:i/>
          <w:sz w:val="32"/>
        </w:rPr>
      </w:pPr>
      <w:r>
        <w:rPr>
          <w:rFonts w:eastAsia="MS Mincho"/>
          <w:i/>
          <w:sz w:val="32"/>
        </w:rPr>
        <w:t>Я від нужденності варив собі собачі тельбухи.</w:t>
      </w:r>
    </w:p>
    <w:p w14:paraId="394EF81B" w14:textId="77777777" w:rsidR="00DC09DE" w:rsidRDefault="00DC09DE">
      <w:pPr>
        <w:ind w:firstLine="1134"/>
        <w:jc w:val="both"/>
        <w:rPr>
          <w:rFonts w:eastAsia="MS Mincho"/>
          <w:i/>
          <w:sz w:val="32"/>
        </w:rPr>
      </w:pPr>
      <w:r>
        <w:rPr>
          <w:rFonts w:eastAsia="MS Mincho"/>
          <w:i/>
          <w:sz w:val="32"/>
        </w:rPr>
        <w:t>Я не знайшов серед Богів такого, хто б мене пожалів.</w:t>
      </w:r>
    </w:p>
    <w:p w14:paraId="2590F4BC" w14:textId="77777777" w:rsidR="00DC09DE" w:rsidRDefault="00DC09DE">
      <w:pPr>
        <w:ind w:firstLine="1134"/>
        <w:jc w:val="both"/>
        <w:rPr>
          <w:rFonts w:eastAsia="MS Mincho"/>
          <w:i/>
          <w:sz w:val="32"/>
        </w:rPr>
      </w:pPr>
      <w:r>
        <w:rPr>
          <w:rFonts w:eastAsia="MS Mincho"/>
          <w:i/>
          <w:sz w:val="32"/>
        </w:rPr>
        <w:t>Я бачив, як зневажали жінку.</w:t>
      </w:r>
    </w:p>
    <w:p w14:paraId="45098A5E" w14:textId="77777777" w:rsidR="00DC09DE" w:rsidRDefault="00DC09DE">
      <w:pPr>
        <w:ind w:firstLine="1134"/>
        <w:jc w:val="both"/>
        <w:rPr>
          <w:rFonts w:eastAsia="MS Mincho"/>
          <w:i/>
          <w:sz w:val="32"/>
        </w:rPr>
      </w:pPr>
      <w:r>
        <w:rPr>
          <w:rFonts w:eastAsia="MS Mincho"/>
          <w:i/>
          <w:sz w:val="32"/>
        </w:rPr>
        <w:t>І тут Орел приніс мені солодкий напій.</w:t>
      </w:r>
    </w:p>
    <w:p w14:paraId="1A0E0939" w14:textId="77777777" w:rsidR="00DC09DE" w:rsidRDefault="00DC09DE">
      <w:pPr>
        <w:ind w:firstLine="3969"/>
        <w:jc w:val="both"/>
        <w:rPr>
          <w:rFonts w:eastAsia="MS Mincho"/>
          <w:sz w:val="32"/>
        </w:rPr>
      </w:pPr>
      <w:r>
        <w:rPr>
          <w:rFonts w:eastAsia="MS Mincho"/>
          <w:sz w:val="32"/>
        </w:rPr>
        <w:t>(РВ.IV.18.13).</w:t>
      </w:r>
    </w:p>
    <w:p w14:paraId="278497B7" w14:textId="77777777" w:rsidR="00DC09DE" w:rsidRDefault="00DC09DE">
      <w:pPr>
        <w:ind w:firstLine="284"/>
        <w:jc w:val="both"/>
        <w:rPr>
          <w:rFonts w:eastAsia="MS Mincho"/>
          <w:spacing w:val="-2"/>
          <w:sz w:val="32"/>
        </w:rPr>
      </w:pPr>
      <w:r>
        <w:rPr>
          <w:rFonts w:eastAsia="MS Mincho"/>
          <w:b/>
          <w:i/>
          <w:spacing w:val="-2"/>
          <w:sz w:val="32"/>
        </w:rPr>
        <w:t>МІФ ПРО ВИКРАДЕННЯ СОМИ ОРЛОМ</w:t>
      </w:r>
      <w:r>
        <w:rPr>
          <w:rFonts w:eastAsia="MS Mincho"/>
          <w:b/>
          <w:spacing w:val="-2"/>
          <w:sz w:val="32"/>
        </w:rPr>
        <w:t>.</w:t>
      </w:r>
      <w:r>
        <w:rPr>
          <w:rFonts w:eastAsia="MS Mincho"/>
          <w:spacing w:val="-2"/>
          <w:sz w:val="32"/>
        </w:rPr>
        <w:t xml:space="preserve"> Сома ріс на скелі на вищому небі. Сто залізних фортець стерегли його. Небесні стрільці </w:t>
      </w:r>
      <w:proofErr w:type="spellStart"/>
      <w:r>
        <w:rPr>
          <w:rFonts w:eastAsia="MS Mincho"/>
          <w:i/>
          <w:spacing w:val="-2"/>
          <w:sz w:val="32"/>
        </w:rPr>
        <w:t>Крішану</w:t>
      </w:r>
      <w:proofErr w:type="spellEnd"/>
      <w:r>
        <w:rPr>
          <w:rFonts w:eastAsia="MS Mincho"/>
          <w:i/>
          <w:spacing w:val="-2"/>
          <w:sz w:val="32"/>
        </w:rPr>
        <w:t xml:space="preserve">, </w:t>
      </w:r>
      <w:proofErr w:type="spellStart"/>
      <w:r>
        <w:rPr>
          <w:rFonts w:eastAsia="MS Mincho"/>
          <w:i/>
          <w:spacing w:val="-2"/>
          <w:sz w:val="32"/>
        </w:rPr>
        <w:t>Тіш’я</w:t>
      </w:r>
      <w:proofErr w:type="spellEnd"/>
      <w:r>
        <w:rPr>
          <w:rFonts w:eastAsia="MS Mincho"/>
          <w:spacing w:val="-2"/>
          <w:sz w:val="32"/>
        </w:rPr>
        <w:t xml:space="preserve"> та інші пильнували вдень і вночі. </w:t>
      </w:r>
      <w:r>
        <w:rPr>
          <w:rFonts w:eastAsia="MS Mincho"/>
          <w:i/>
          <w:spacing w:val="-2"/>
          <w:sz w:val="32"/>
        </w:rPr>
        <w:t>Орел</w:t>
      </w:r>
      <w:r>
        <w:rPr>
          <w:rFonts w:eastAsia="MS Mincho"/>
          <w:spacing w:val="-2"/>
          <w:sz w:val="32"/>
        </w:rPr>
        <w:t xml:space="preserve"> за власним прагненням полетів до вищого неба, щоб зірвати рослину сому. Божественний Птах тремтів від страху, чи це йому вдасться. Хоч якою суворою була охорона, Орел все ж таки зірвав сому і стрімголов з шумом полетів униз, прориваючись через всі перешкоди. Неспокійний думкою небесний стрілець </w:t>
      </w:r>
      <w:proofErr w:type="spellStart"/>
      <w:r>
        <w:rPr>
          <w:rFonts w:eastAsia="MS Mincho"/>
          <w:spacing w:val="-2"/>
          <w:sz w:val="32"/>
        </w:rPr>
        <w:t>Крішану</w:t>
      </w:r>
      <w:proofErr w:type="spellEnd"/>
      <w:r>
        <w:rPr>
          <w:rFonts w:eastAsia="MS Mincho"/>
          <w:spacing w:val="-2"/>
          <w:sz w:val="32"/>
        </w:rPr>
        <w:t xml:space="preserve"> вистрелив з лука, але вибив у Птаха лише одне махове перо. З принесеного стебла соми </w:t>
      </w:r>
      <w:r>
        <w:rPr>
          <w:rFonts w:eastAsia="MS Mincho"/>
          <w:i/>
          <w:spacing w:val="-2"/>
          <w:sz w:val="32"/>
        </w:rPr>
        <w:t>Ману</w:t>
      </w:r>
      <w:r>
        <w:rPr>
          <w:rFonts w:eastAsia="MS Mincho"/>
          <w:spacing w:val="-2"/>
          <w:sz w:val="32"/>
        </w:rPr>
        <w:t xml:space="preserve"> видушив сік, приготував з нього напій і здійснив перше  жертвоприношення. Випивши соми, </w:t>
      </w:r>
      <w:proofErr w:type="spellStart"/>
      <w:r>
        <w:rPr>
          <w:rFonts w:eastAsia="MS Mincho"/>
          <w:spacing w:val="-2"/>
          <w:sz w:val="32"/>
        </w:rPr>
        <w:t>Індра</w:t>
      </w:r>
      <w:proofErr w:type="spellEnd"/>
      <w:r>
        <w:rPr>
          <w:rFonts w:eastAsia="MS Mincho"/>
          <w:spacing w:val="-2"/>
          <w:sz w:val="32"/>
        </w:rPr>
        <w:t xml:space="preserve"> отримав достатньо сил для здійснення своїх подвигів. У цьому міфі Орел називається </w:t>
      </w:r>
      <w:proofErr w:type="spellStart"/>
      <w:r>
        <w:rPr>
          <w:rFonts w:eastAsia="MS Mincho"/>
          <w:i/>
          <w:spacing w:val="-2"/>
          <w:sz w:val="32"/>
        </w:rPr>
        <w:t>Пурамдгі</w:t>
      </w:r>
      <w:proofErr w:type="spellEnd"/>
      <w:r>
        <w:rPr>
          <w:rFonts w:eastAsia="MS Mincho"/>
          <w:spacing w:val="-2"/>
          <w:sz w:val="32"/>
        </w:rPr>
        <w:t xml:space="preserve">, тобто виступає уособленням Самопожертви, Щедрості, Здійснення Бажань і протиставляється </w:t>
      </w:r>
      <w:r>
        <w:rPr>
          <w:rFonts w:eastAsia="MS Mincho"/>
          <w:i/>
          <w:spacing w:val="-2"/>
          <w:sz w:val="32"/>
        </w:rPr>
        <w:t>Араті</w:t>
      </w:r>
      <w:r>
        <w:rPr>
          <w:rFonts w:eastAsia="MS Mincho"/>
          <w:spacing w:val="-2"/>
          <w:sz w:val="32"/>
        </w:rPr>
        <w:t xml:space="preserve"> – уособленню Жадібності і Недоброзичливості.</w:t>
      </w:r>
    </w:p>
    <w:p w14:paraId="24BD1050" w14:textId="77777777" w:rsidR="00DC09DE" w:rsidRDefault="00DC09DE">
      <w:pPr>
        <w:ind w:firstLine="284"/>
        <w:jc w:val="both"/>
        <w:rPr>
          <w:rFonts w:eastAsia="MS Mincho"/>
          <w:sz w:val="32"/>
        </w:rPr>
      </w:pPr>
      <w:r>
        <w:rPr>
          <w:rFonts w:eastAsia="MS Mincho"/>
          <w:b/>
          <w:i/>
          <w:sz w:val="32"/>
        </w:rPr>
        <w:lastRenderedPageBreak/>
        <w:t>ІНДРА І СОМА</w:t>
      </w:r>
      <w:r>
        <w:rPr>
          <w:rFonts w:eastAsia="MS Mincho"/>
          <w:b/>
          <w:sz w:val="32"/>
        </w:rPr>
        <w:t xml:space="preserve">. </w:t>
      </w:r>
      <w:r>
        <w:rPr>
          <w:rFonts w:eastAsia="MS Mincho"/>
          <w:sz w:val="32"/>
        </w:rPr>
        <w:t xml:space="preserve">Споживання Індрою соми – це алегорія залучення в таємні знання, втаємничення, що й дає потрібну силу. Сому </w:t>
      </w:r>
      <w:proofErr w:type="spellStart"/>
      <w:r>
        <w:rPr>
          <w:rFonts w:eastAsia="MS Mincho"/>
          <w:sz w:val="32"/>
        </w:rPr>
        <w:t>Індра</w:t>
      </w:r>
      <w:proofErr w:type="spellEnd"/>
      <w:r>
        <w:rPr>
          <w:rFonts w:eastAsia="MS Mincho"/>
          <w:sz w:val="32"/>
        </w:rPr>
        <w:t xml:space="preserve"> вживає з самого народження:</w:t>
      </w:r>
    </w:p>
    <w:p w14:paraId="042795D2" w14:textId="77777777" w:rsidR="00DC09DE" w:rsidRDefault="00DC09DE">
      <w:pPr>
        <w:ind w:firstLine="1134"/>
        <w:jc w:val="both"/>
        <w:rPr>
          <w:rFonts w:eastAsia="MS Mincho"/>
          <w:i/>
          <w:sz w:val="32"/>
        </w:rPr>
      </w:pPr>
      <w:r>
        <w:rPr>
          <w:rFonts w:eastAsia="MS Mincho"/>
          <w:i/>
          <w:sz w:val="32"/>
        </w:rPr>
        <w:t xml:space="preserve">Народившись, в той день, </w:t>
      </w:r>
      <w:proofErr w:type="spellStart"/>
      <w:r>
        <w:rPr>
          <w:rFonts w:eastAsia="MS Mincho"/>
          <w:i/>
          <w:sz w:val="32"/>
        </w:rPr>
        <w:t>прагнучи</w:t>
      </w:r>
      <w:proofErr w:type="spellEnd"/>
      <w:r>
        <w:rPr>
          <w:rFonts w:eastAsia="MS Mincho"/>
          <w:i/>
          <w:sz w:val="32"/>
        </w:rPr>
        <w:t>,</w:t>
      </w:r>
    </w:p>
    <w:p w14:paraId="7DAB5B13" w14:textId="77777777" w:rsidR="00DC09DE" w:rsidRDefault="00DC09DE">
      <w:pPr>
        <w:ind w:firstLine="1134"/>
        <w:jc w:val="both"/>
        <w:rPr>
          <w:rFonts w:eastAsia="MS Mincho"/>
          <w:i/>
          <w:sz w:val="32"/>
        </w:rPr>
      </w:pPr>
      <w:r>
        <w:rPr>
          <w:rFonts w:eastAsia="MS Mincho"/>
          <w:i/>
          <w:sz w:val="32"/>
        </w:rPr>
        <w:t>Пив ти молозиво гірського стебла.</w:t>
      </w:r>
    </w:p>
    <w:p w14:paraId="31D1D42D" w14:textId="77777777" w:rsidR="00DC09DE" w:rsidRDefault="00DC09DE">
      <w:pPr>
        <w:ind w:firstLine="1134"/>
        <w:jc w:val="both"/>
        <w:rPr>
          <w:rFonts w:eastAsia="MS Mincho"/>
          <w:i/>
          <w:sz w:val="32"/>
        </w:rPr>
      </w:pPr>
      <w:r>
        <w:rPr>
          <w:rFonts w:eastAsia="MS Mincho"/>
          <w:i/>
          <w:sz w:val="32"/>
        </w:rPr>
        <w:t>Мати твоя, юна жінка, налила його</w:t>
      </w:r>
    </w:p>
    <w:p w14:paraId="59C587F4" w14:textId="77777777" w:rsidR="00DC09DE" w:rsidRDefault="00DC09DE">
      <w:pPr>
        <w:ind w:firstLine="1134"/>
        <w:jc w:val="both"/>
        <w:rPr>
          <w:rFonts w:eastAsia="MS Mincho"/>
          <w:i/>
          <w:sz w:val="32"/>
        </w:rPr>
      </w:pPr>
      <w:r>
        <w:rPr>
          <w:rFonts w:eastAsia="MS Mincho"/>
          <w:i/>
          <w:sz w:val="32"/>
        </w:rPr>
        <w:t>В батьківськім домі, на самім початку.</w:t>
      </w:r>
    </w:p>
    <w:p w14:paraId="09FD9208" w14:textId="77777777" w:rsidR="00DC09DE" w:rsidRDefault="00DC09DE">
      <w:pPr>
        <w:ind w:firstLine="1134"/>
        <w:jc w:val="both"/>
        <w:rPr>
          <w:rFonts w:eastAsia="MS Mincho"/>
          <w:i/>
          <w:sz w:val="32"/>
        </w:rPr>
      </w:pPr>
      <w:r>
        <w:rPr>
          <w:rFonts w:eastAsia="MS Mincho"/>
          <w:i/>
          <w:sz w:val="32"/>
        </w:rPr>
        <w:t>Тримаючись матері, їжі просив,</w:t>
      </w:r>
    </w:p>
    <w:p w14:paraId="5FD7F015" w14:textId="77777777" w:rsidR="00DC09DE" w:rsidRDefault="00DC09DE">
      <w:pPr>
        <w:ind w:firstLine="1134"/>
        <w:jc w:val="both"/>
        <w:rPr>
          <w:rFonts w:eastAsia="MS Mincho"/>
          <w:i/>
          <w:sz w:val="32"/>
        </w:rPr>
      </w:pPr>
      <w:r>
        <w:rPr>
          <w:rFonts w:eastAsia="MS Mincho"/>
          <w:i/>
          <w:sz w:val="32"/>
        </w:rPr>
        <w:t>Наче мамині груди розглядаючи сому.</w:t>
      </w:r>
    </w:p>
    <w:p w14:paraId="7A2231CA" w14:textId="77777777" w:rsidR="00DC09DE" w:rsidRDefault="00DC09DE">
      <w:pPr>
        <w:ind w:firstLine="1134"/>
        <w:jc w:val="both"/>
        <w:rPr>
          <w:rFonts w:eastAsia="MS Mincho"/>
          <w:i/>
          <w:sz w:val="32"/>
        </w:rPr>
      </w:pPr>
      <w:r>
        <w:rPr>
          <w:rFonts w:eastAsia="MS Mincho"/>
          <w:i/>
          <w:sz w:val="32"/>
        </w:rPr>
        <w:t>Спритний ходив, відганяючи інших.</w:t>
      </w:r>
    </w:p>
    <w:p w14:paraId="0CDCFC43" w14:textId="77777777" w:rsidR="00DC09DE" w:rsidRDefault="00DC09DE">
      <w:pPr>
        <w:ind w:firstLine="1134"/>
        <w:jc w:val="both"/>
        <w:rPr>
          <w:rFonts w:eastAsia="MS Mincho"/>
          <w:i/>
          <w:sz w:val="32"/>
        </w:rPr>
      </w:pPr>
      <w:r>
        <w:rPr>
          <w:rFonts w:eastAsia="MS Mincho"/>
          <w:i/>
          <w:sz w:val="32"/>
        </w:rPr>
        <w:t>Великі діла він здійснив многоликий.</w:t>
      </w:r>
    </w:p>
    <w:p w14:paraId="14C63CC8" w14:textId="77777777" w:rsidR="00DC09DE" w:rsidRDefault="00DC09DE">
      <w:pPr>
        <w:ind w:firstLine="3969"/>
        <w:jc w:val="both"/>
        <w:rPr>
          <w:rFonts w:eastAsia="MS Mincho"/>
          <w:sz w:val="32"/>
        </w:rPr>
      </w:pPr>
      <w:r>
        <w:rPr>
          <w:rFonts w:eastAsia="MS Mincho"/>
          <w:sz w:val="32"/>
        </w:rPr>
        <w:t>(РВ.III.48.2-3).</w:t>
      </w:r>
    </w:p>
    <w:p w14:paraId="14167F1A" w14:textId="77777777" w:rsidR="00DC09DE" w:rsidRDefault="00DC09DE">
      <w:pPr>
        <w:ind w:firstLine="284"/>
        <w:jc w:val="both"/>
        <w:rPr>
          <w:rFonts w:eastAsia="MS Mincho"/>
          <w:sz w:val="32"/>
        </w:rPr>
      </w:pPr>
      <w:proofErr w:type="spellStart"/>
      <w:r>
        <w:rPr>
          <w:rFonts w:eastAsia="MS Mincho"/>
          <w:sz w:val="32"/>
        </w:rPr>
        <w:t>Індра</w:t>
      </w:r>
      <w:proofErr w:type="spellEnd"/>
      <w:r>
        <w:rPr>
          <w:rFonts w:eastAsia="MS Mincho"/>
          <w:sz w:val="32"/>
        </w:rPr>
        <w:t xml:space="preserve"> в „</w:t>
      </w:r>
      <w:proofErr w:type="spellStart"/>
      <w:r>
        <w:rPr>
          <w:rFonts w:eastAsia="MS Mincho"/>
          <w:sz w:val="32"/>
        </w:rPr>
        <w:t>Ріґведі</w:t>
      </w:r>
      <w:proofErr w:type="spellEnd"/>
      <w:r>
        <w:rPr>
          <w:rFonts w:eastAsia="MS Mincho"/>
          <w:sz w:val="32"/>
        </w:rPr>
        <w:t>” – найвеличніший серед Богів і те, що він п’є сому, алегорично говорить про його високу духовну природу. В пізніші часи, в „</w:t>
      </w:r>
      <w:proofErr w:type="spellStart"/>
      <w:r>
        <w:rPr>
          <w:rFonts w:eastAsia="MS Mincho"/>
          <w:sz w:val="32"/>
        </w:rPr>
        <w:t>Пуранах</w:t>
      </w:r>
      <w:proofErr w:type="spellEnd"/>
      <w:r>
        <w:rPr>
          <w:rFonts w:eastAsia="MS Mincho"/>
          <w:sz w:val="32"/>
        </w:rPr>
        <w:t xml:space="preserve">”, </w:t>
      </w:r>
      <w:proofErr w:type="spellStart"/>
      <w:r>
        <w:rPr>
          <w:rFonts w:eastAsia="MS Mincho"/>
          <w:sz w:val="32"/>
        </w:rPr>
        <w:t>Індру</w:t>
      </w:r>
      <w:proofErr w:type="spellEnd"/>
      <w:r>
        <w:rPr>
          <w:rFonts w:eastAsia="MS Mincho"/>
          <w:sz w:val="32"/>
        </w:rPr>
        <w:t xml:space="preserve"> зображують розпутним і п’яницею, який п’є сому в звичайному земному сенсі. Це свідчить про збіднення культу Індри та, з іншого боку, про деградацію жрецтва як духовного стану суспільства. </w:t>
      </w:r>
      <w:proofErr w:type="spellStart"/>
      <w:r>
        <w:rPr>
          <w:rFonts w:eastAsia="MS Mincho"/>
          <w:sz w:val="32"/>
        </w:rPr>
        <w:t>Жерці</w:t>
      </w:r>
      <w:proofErr w:type="spellEnd"/>
      <w:r>
        <w:rPr>
          <w:rFonts w:eastAsia="MS Mincho"/>
          <w:sz w:val="32"/>
        </w:rPr>
        <w:t xml:space="preserve"> в масі своїй перестали розуміти езотеричне значення соми. Переміг формальний ритуал, тобто почав домінувати екзотеричний культ.</w:t>
      </w:r>
    </w:p>
    <w:p w14:paraId="3E16D5FF" w14:textId="77777777" w:rsidR="00DC09DE" w:rsidRDefault="00DC09DE">
      <w:pPr>
        <w:ind w:firstLine="284"/>
        <w:jc w:val="both"/>
        <w:rPr>
          <w:rFonts w:eastAsia="MS Mincho"/>
          <w:sz w:val="32"/>
        </w:rPr>
      </w:pPr>
      <w:r>
        <w:rPr>
          <w:rFonts w:eastAsia="MS Mincho"/>
          <w:b/>
          <w:i/>
          <w:sz w:val="32"/>
        </w:rPr>
        <w:t>КОСМОГОНІЧНІ ПОВИГИ ІНДРИ.</w:t>
      </w:r>
      <w:r>
        <w:rPr>
          <w:rFonts w:eastAsia="MS Mincho"/>
          <w:sz w:val="32"/>
        </w:rPr>
        <w:t xml:space="preserve"> Про космогонічні подвиги Індри говориться, головним чином, в міфі </w:t>
      </w:r>
      <w:proofErr w:type="spellStart"/>
      <w:r>
        <w:rPr>
          <w:rFonts w:eastAsia="MS Mincho"/>
          <w:i/>
          <w:sz w:val="32"/>
        </w:rPr>
        <w:t>Вала</w:t>
      </w:r>
      <w:proofErr w:type="spellEnd"/>
      <w:r>
        <w:rPr>
          <w:rFonts w:eastAsia="MS Mincho"/>
          <w:sz w:val="32"/>
        </w:rPr>
        <w:t xml:space="preserve"> та міфі про битву зі Змієм </w:t>
      </w:r>
      <w:r>
        <w:rPr>
          <w:rFonts w:eastAsia="MS Mincho"/>
          <w:i/>
          <w:sz w:val="32"/>
        </w:rPr>
        <w:t>Врітрою</w:t>
      </w:r>
      <w:r>
        <w:rPr>
          <w:rFonts w:eastAsia="MS Mincho"/>
          <w:sz w:val="32"/>
        </w:rPr>
        <w:t xml:space="preserve">. В світі, який складається з неорганізованої матерії, споконвічного Хаосу, </w:t>
      </w:r>
      <w:proofErr w:type="spellStart"/>
      <w:r>
        <w:rPr>
          <w:rFonts w:eastAsia="MS Mincho"/>
          <w:sz w:val="32"/>
        </w:rPr>
        <w:t>Індра</w:t>
      </w:r>
      <w:proofErr w:type="spellEnd"/>
      <w:r>
        <w:rPr>
          <w:rFonts w:eastAsia="MS Mincho"/>
          <w:sz w:val="32"/>
        </w:rPr>
        <w:t xml:space="preserve"> здійснює подвиг </w:t>
      </w:r>
      <w:proofErr w:type="spellStart"/>
      <w:r>
        <w:rPr>
          <w:rFonts w:eastAsia="MS Mincho"/>
          <w:sz w:val="32"/>
        </w:rPr>
        <w:t>світовпорядкування</w:t>
      </w:r>
      <w:proofErr w:type="spellEnd"/>
      <w:r>
        <w:rPr>
          <w:rFonts w:eastAsia="MS Mincho"/>
          <w:sz w:val="32"/>
        </w:rPr>
        <w:t>.</w:t>
      </w:r>
    </w:p>
    <w:p w14:paraId="0D1C7167" w14:textId="77777777" w:rsidR="00DC09DE" w:rsidRDefault="00DC09DE">
      <w:pPr>
        <w:ind w:firstLine="1134"/>
        <w:jc w:val="both"/>
        <w:rPr>
          <w:rFonts w:eastAsia="MS Mincho"/>
          <w:i/>
          <w:sz w:val="32"/>
        </w:rPr>
      </w:pPr>
      <w:r>
        <w:rPr>
          <w:rFonts w:eastAsia="MS Mincho"/>
          <w:i/>
          <w:sz w:val="32"/>
        </w:rPr>
        <w:t xml:space="preserve">Тут, </w:t>
      </w:r>
      <w:proofErr w:type="spellStart"/>
      <w:r>
        <w:rPr>
          <w:rFonts w:eastAsia="MS Mincho"/>
          <w:i/>
          <w:sz w:val="32"/>
        </w:rPr>
        <w:t>Індро</w:t>
      </w:r>
      <w:proofErr w:type="spellEnd"/>
      <w:r>
        <w:rPr>
          <w:rFonts w:eastAsia="MS Mincho"/>
          <w:i/>
          <w:sz w:val="32"/>
        </w:rPr>
        <w:t xml:space="preserve">, всі Боги поставили тебе </w:t>
      </w:r>
    </w:p>
    <w:p w14:paraId="17374720" w14:textId="77777777" w:rsidR="00DC09DE" w:rsidRDefault="00DC09DE">
      <w:pPr>
        <w:ind w:firstLine="1134"/>
        <w:jc w:val="both"/>
        <w:rPr>
          <w:rFonts w:eastAsia="MS Mincho"/>
          <w:i/>
          <w:sz w:val="32"/>
        </w:rPr>
      </w:pPr>
      <w:r>
        <w:rPr>
          <w:rFonts w:eastAsia="MS Mincho"/>
          <w:i/>
          <w:sz w:val="32"/>
        </w:rPr>
        <w:t>Попереду, єдиного сильного для боротьби.</w:t>
      </w:r>
    </w:p>
    <w:p w14:paraId="3EB04DC6" w14:textId="77777777" w:rsidR="00DC09DE" w:rsidRDefault="00DC09DE">
      <w:pPr>
        <w:ind w:firstLine="1134"/>
        <w:jc w:val="both"/>
        <w:rPr>
          <w:rFonts w:eastAsia="MS Mincho"/>
          <w:i/>
          <w:sz w:val="32"/>
        </w:rPr>
      </w:pPr>
      <w:r>
        <w:rPr>
          <w:rFonts w:eastAsia="MS Mincho"/>
          <w:i/>
          <w:sz w:val="32"/>
        </w:rPr>
        <w:t>Коли Не-Бог затаївся супроти Богів,</w:t>
      </w:r>
    </w:p>
    <w:p w14:paraId="0CA472C9" w14:textId="77777777" w:rsidR="00DC09DE" w:rsidRDefault="00DC09DE">
      <w:pPr>
        <w:ind w:firstLine="1134"/>
        <w:jc w:val="both"/>
        <w:rPr>
          <w:rFonts w:eastAsia="MS Mincho"/>
          <w:i/>
          <w:sz w:val="32"/>
        </w:rPr>
      </w:pPr>
      <w:r>
        <w:rPr>
          <w:rFonts w:eastAsia="MS Mincho"/>
          <w:i/>
          <w:sz w:val="32"/>
        </w:rPr>
        <w:t xml:space="preserve">Вони вибрали </w:t>
      </w:r>
      <w:proofErr w:type="spellStart"/>
      <w:r>
        <w:rPr>
          <w:rFonts w:eastAsia="MS Mincho"/>
          <w:i/>
          <w:sz w:val="32"/>
        </w:rPr>
        <w:t>Індру</w:t>
      </w:r>
      <w:proofErr w:type="spellEnd"/>
      <w:r>
        <w:rPr>
          <w:rFonts w:eastAsia="MS Mincho"/>
          <w:i/>
          <w:sz w:val="32"/>
        </w:rPr>
        <w:t xml:space="preserve"> для битви за Сонце.</w:t>
      </w:r>
    </w:p>
    <w:p w14:paraId="1BD431EF" w14:textId="77777777" w:rsidR="00DC09DE" w:rsidRDefault="00DC09DE">
      <w:pPr>
        <w:ind w:firstLine="3969"/>
        <w:jc w:val="both"/>
        <w:rPr>
          <w:rFonts w:eastAsia="MS Mincho"/>
          <w:sz w:val="32"/>
        </w:rPr>
      </w:pPr>
      <w:r>
        <w:rPr>
          <w:rFonts w:eastAsia="MS Mincho"/>
          <w:sz w:val="32"/>
        </w:rPr>
        <w:t>(РВ.VI.17.8).</w:t>
      </w:r>
    </w:p>
    <w:p w14:paraId="368C580B" w14:textId="77777777" w:rsidR="00DC09DE" w:rsidRDefault="00DC09DE">
      <w:pPr>
        <w:ind w:firstLine="284"/>
        <w:jc w:val="both"/>
        <w:rPr>
          <w:rFonts w:eastAsia="MS Mincho"/>
          <w:sz w:val="32"/>
        </w:rPr>
      </w:pPr>
      <w:r>
        <w:rPr>
          <w:rFonts w:eastAsia="MS Mincho"/>
          <w:b/>
          <w:i/>
          <w:sz w:val="32"/>
        </w:rPr>
        <w:t>МІФ ВАЛА</w:t>
      </w:r>
      <w:r>
        <w:rPr>
          <w:rFonts w:eastAsia="MS Mincho"/>
          <w:b/>
          <w:sz w:val="32"/>
        </w:rPr>
        <w:t xml:space="preserve">. </w:t>
      </w:r>
      <w:r>
        <w:rPr>
          <w:rFonts w:eastAsia="MS Mincho"/>
          <w:sz w:val="32"/>
        </w:rPr>
        <w:t xml:space="preserve">У міфі </w:t>
      </w:r>
      <w:proofErr w:type="spellStart"/>
      <w:r>
        <w:rPr>
          <w:rFonts w:eastAsia="MS Mincho"/>
          <w:sz w:val="32"/>
        </w:rPr>
        <w:t>Вала</w:t>
      </w:r>
      <w:proofErr w:type="spellEnd"/>
      <w:r>
        <w:rPr>
          <w:rFonts w:eastAsia="MS Mincho"/>
          <w:sz w:val="32"/>
        </w:rPr>
        <w:t xml:space="preserve"> говориться, що жадібні демони Пані захопили і сховали в Скелі дійних корів, що є алегоричним і зрозумілим для широкого загалу зображенням явищ космічного звучання. Бо для аріїв такі тварини були еквівалентом усіх благ світу. Назва Пагорба – „</w:t>
      </w:r>
      <w:proofErr w:type="spellStart"/>
      <w:r>
        <w:rPr>
          <w:rFonts w:eastAsia="MS Mincho"/>
          <w:sz w:val="32"/>
        </w:rPr>
        <w:t>Вала</w:t>
      </w:r>
      <w:proofErr w:type="spellEnd"/>
      <w:r>
        <w:rPr>
          <w:rFonts w:eastAsia="MS Mincho"/>
          <w:sz w:val="32"/>
        </w:rPr>
        <w:t>” означає „Схованка”, „Вмістилище”, „Печера”. Одночасно це ім’я демона, який чинить опір космогонічним діям Індри, що мусить розколоти Скелю і здобути викрадені блага.</w:t>
      </w:r>
    </w:p>
    <w:p w14:paraId="411A7D01" w14:textId="77777777" w:rsidR="00DC09DE" w:rsidRDefault="00DC09DE">
      <w:pPr>
        <w:pStyle w:val="9"/>
      </w:pPr>
      <w:r>
        <w:lastRenderedPageBreak/>
        <w:t>“Хай буде між нами ця давня дружба!” –</w:t>
      </w:r>
    </w:p>
    <w:p w14:paraId="303A757E" w14:textId="77777777" w:rsidR="00DC09DE" w:rsidRDefault="00DC09DE">
      <w:pPr>
        <w:pStyle w:val="6"/>
        <w:rPr>
          <w:sz w:val="32"/>
        </w:rPr>
      </w:pPr>
      <w:r>
        <w:rPr>
          <w:sz w:val="32"/>
        </w:rPr>
        <w:t xml:space="preserve">Так говорили </w:t>
      </w:r>
      <w:proofErr w:type="spellStart"/>
      <w:r>
        <w:rPr>
          <w:sz w:val="32"/>
        </w:rPr>
        <w:t>Ан</w:t>
      </w:r>
      <w:r>
        <w:rPr>
          <w:rFonts w:eastAsia="MS Mincho"/>
          <w:sz w:val="32"/>
        </w:rPr>
        <w:t>ґ</w:t>
      </w:r>
      <w:r>
        <w:rPr>
          <w:sz w:val="32"/>
        </w:rPr>
        <w:t>іраси</w:t>
      </w:r>
      <w:proofErr w:type="spellEnd"/>
      <w:r>
        <w:rPr>
          <w:sz w:val="32"/>
        </w:rPr>
        <w:t>, з якими розбив ти</w:t>
      </w:r>
      <w:r>
        <w:rPr>
          <w:i w:val="0"/>
          <w:spacing w:val="-8"/>
          <w:sz w:val="32"/>
        </w:rPr>
        <w:t xml:space="preserve"> </w:t>
      </w:r>
      <w:proofErr w:type="spellStart"/>
      <w:r>
        <w:rPr>
          <w:spacing w:val="-8"/>
          <w:sz w:val="32"/>
        </w:rPr>
        <w:t>Вала</w:t>
      </w:r>
      <w:proofErr w:type="spellEnd"/>
      <w:r>
        <w:rPr>
          <w:spacing w:val="-8"/>
          <w:sz w:val="32"/>
        </w:rPr>
        <w:t>,</w:t>
      </w:r>
    </w:p>
    <w:p w14:paraId="4DBA2C5A" w14:textId="77777777" w:rsidR="00DC09DE" w:rsidRDefault="00DC09DE">
      <w:pPr>
        <w:ind w:firstLine="1200"/>
        <w:rPr>
          <w:i/>
          <w:spacing w:val="-12"/>
          <w:sz w:val="32"/>
        </w:rPr>
      </w:pPr>
      <w:r>
        <w:rPr>
          <w:i/>
          <w:spacing w:val="-12"/>
          <w:sz w:val="32"/>
        </w:rPr>
        <w:t>Що насолоджувався коровами, о дивний трясун непохитного.</w:t>
      </w:r>
    </w:p>
    <w:p w14:paraId="7A4460C4" w14:textId="77777777" w:rsidR="00DC09DE" w:rsidRDefault="00DC09DE">
      <w:pPr>
        <w:ind w:firstLine="1134"/>
        <w:rPr>
          <w:i/>
          <w:sz w:val="32"/>
        </w:rPr>
      </w:pPr>
      <w:r>
        <w:rPr>
          <w:i/>
          <w:sz w:val="32"/>
        </w:rPr>
        <w:t>Ти розкрив його укріплення, всі ворота.</w:t>
      </w:r>
    </w:p>
    <w:p w14:paraId="2C414ADF" w14:textId="77777777" w:rsidR="00DC09DE" w:rsidRDefault="00DC09DE">
      <w:pPr>
        <w:ind w:firstLine="3969"/>
        <w:rPr>
          <w:sz w:val="32"/>
        </w:rPr>
      </w:pPr>
      <w:r>
        <w:rPr>
          <w:sz w:val="32"/>
        </w:rPr>
        <w:t>(РВ.VI.18.5a).</w:t>
      </w:r>
    </w:p>
    <w:p w14:paraId="5FE216AA" w14:textId="77777777" w:rsidR="00DC09DE" w:rsidRDefault="00DC09DE">
      <w:pPr>
        <w:ind w:firstLine="284"/>
        <w:jc w:val="both"/>
        <w:rPr>
          <w:sz w:val="32"/>
        </w:rPr>
      </w:pPr>
      <w:r>
        <w:rPr>
          <w:rFonts w:eastAsia="MS Mincho"/>
          <w:sz w:val="32"/>
        </w:rPr>
        <w:t xml:space="preserve">За наказом Індри Божественна Собака </w:t>
      </w:r>
      <w:proofErr w:type="spellStart"/>
      <w:r>
        <w:rPr>
          <w:rFonts w:eastAsia="MS Mincho"/>
          <w:i/>
          <w:sz w:val="32"/>
        </w:rPr>
        <w:t>Сарама</w:t>
      </w:r>
      <w:proofErr w:type="spellEnd"/>
      <w:r>
        <w:rPr>
          <w:rFonts w:eastAsia="MS Mincho"/>
          <w:sz w:val="32"/>
        </w:rPr>
        <w:t xml:space="preserve"> розшукала схованку. На визволення корів разом з Індрою рушили </w:t>
      </w:r>
      <w:proofErr w:type="spellStart"/>
      <w:r>
        <w:rPr>
          <w:rFonts w:eastAsia="MS Mincho"/>
          <w:i/>
          <w:sz w:val="32"/>
        </w:rPr>
        <w:t>Брігаспаті</w:t>
      </w:r>
      <w:proofErr w:type="spellEnd"/>
      <w:r>
        <w:rPr>
          <w:rFonts w:eastAsia="MS Mincho"/>
          <w:i/>
          <w:sz w:val="32"/>
        </w:rPr>
        <w:t xml:space="preserve">, </w:t>
      </w:r>
      <w:proofErr w:type="spellStart"/>
      <w:r>
        <w:rPr>
          <w:rFonts w:eastAsia="MS Mincho"/>
          <w:i/>
          <w:sz w:val="32"/>
        </w:rPr>
        <w:t>Анґіраси</w:t>
      </w:r>
      <w:proofErr w:type="spellEnd"/>
      <w:r>
        <w:rPr>
          <w:rFonts w:eastAsia="MS Mincho"/>
          <w:sz w:val="32"/>
        </w:rPr>
        <w:t xml:space="preserve"> – семеро натхненних </w:t>
      </w:r>
      <w:proofErr w:type="spellStart"/>
      <w:r>
        <w:rPr>
          <w:rFonts w:eastAsia="MS Mincho"/>
          <w:i/>
          <w:sz w:val="32"/>
        </w:rPr>
        <w:t>ріші</w:t>
      </w:r>
      <w:proofErr w:type="spellEnd"/>
      <w:r>
        <w:rPr>
          <w:rFonts w:eastAsia="MS Mincho"/>
          <w:sz w:val="32"/>
        </w:rPr>
        <w:t xml:space="preserve">, бойова дружина Індри – </w:t>
      </w:r>
      <w:proofErr w:type="spellStart"/>
      <w:r>
        <w:rPr>
          <w:rFonts w:eastAsia="MS Mincho"/>
          <w:i/>
          <w:sz w:val="32"/>
        </w:rPr>
        <w:t>Марути</w:t>
      </w:r>
      <w:proofErr w:type="spellEnd"/>
      <w:r>
        <w:rPr>
          <w:rFonts w:eastAsia="MS Mincho"/>
          <w:sz w:val="32"/>
        </w:rPr>
        <w:t xml:space="preserve">. Йому допомагали – </w:t>
      </w:r>
      <w:proofErr w:type="spellStart"/>
      <w:r>
        <w:rPr>
          <w:rFonts w:eastAsia="MS Mincho"/>
          <w:sz w:val="32"/>
        </w:rPr>
        <w:t>Брігаспаті</w:t>
      </w:r>
      <w:proofErr w:type="spellEnd"/>
      <w:r>
        <w:rPr>
          <w:rFonts w:eastAsia="MS Mincho"/>
          <w:sz w:val="32"/>
        </w:rPr>
        <w:t xml:space="preserve"> своїм ревом, </w:t>
      </w:r>
      <w:proofErr w:type="spellStart"/>
      <w:r>
        <w:rPr>
          <w:rFonts w:eastAsia="MS Mincho"/>
          <w:sz w:val="32"/>
        </w:rPr>
        <w:t>Анґіраси</w:t>
      </w:r>
      <w:proofErr w:type="spellEnd"/>
      <w:r>
        <w:rPr>
          <w:rFonts w:eastAsia="MS Mincho"/>
          <w:sz w:val="32"/>
        </w:rPr>
        <w:t xml:space="preserve"> своїм співом. Завдяки їхній підтримці </w:t>
      </w:r>
      <w:proofErr w:type="spellStart"/>
      <w:r>
        <w:rPr>
          <w:rFonts w:eastAsia="MS Mincho"/>
          <w:sz w:val="32"/>
        </w:rPr>
        <w:t>Індра</w:t>
      </w:r>
      <w:proofErr w:type="spellEnd"/>
      <w:r>
        <w:rPr>
          <w:rFonts w:eastAsia="MS Mincho"/>
          <w:sz w:val="32"/>
        </w:rPr>
        <w:t xml:space="preserve"> </w:t>
      </w:r>
      <w:proofErr w:type="spellStart"/>
      <w:r>
        <w:rPr>
          <w:rFonts w:eastAsia="MS Mincho"/>
          <w:sz w:val="32"/>
        </w:rPr>
        <w:t>ваджрою</w:t>
      </w:r>
      <w:proofErr w:type="spellEnd"/>
      <w:r>
        <w:rPr>
          <w:rFonts w:eastAsia="MS Mincho"/>
          <w:sz w:val="32"/>
        </w:rPr>
        <w:t xml:space="preserve"> розколов скелю і випустив корів – алегорія, яка позначає елементи впорядкованого Космосу. </w:t>
      </w:r>
      <w:proofErr w:type="spellStart"/>
      <w:r>
        <w:rPr>
          <w:sz w:val="32"/>
        </w:rPr>
        <w:t>Індра</w:t>
      </w:r>
      <w:proofErr w:type="spellEnd"/>
      <w:r>
        <w:rPr>
          <w:sz w:val="32"/>
        </w:rPr>
        <w:t xml:space="preserve"> знайшов </w:t>
      </w:r>
      <w:proofErr w:type="spellStart"/>
      <w:r>
        <w:rPr>
          <w:sz w:val="32"/>
        </w:rPr>
        <w:t>Аґні</w:t>
      </w:r>
      <w:proofErr w:type="spellEnd"/>
      <w:r>
        <w:rPr>
          <w:sz w:val="32"/>
        </w:rPr>
        <w:t xml:space="preserve"> – Сонце,</w:t>
      </w:r>
      <w:r>
        <w:t xml:space="preserve"> </w:t>
      </w:r>
      <w:r>
        <w:rPr>
          <w:sz w:val="32"/>
        </w:rPr>
        <w:t xml:space="preserve">яке перебувало в темряві і випустив його зі схованки. Потім з царства темряви, оселі первісних Богів – </w:t>
      </w:r>
      <w:proofErr w:type="spellStart"/>
      <w:r>
        <w:rPr>
          <w:sz w:val="32"/>
        </w:rPr>
        <w:t>Асурів</w:t>
      </w:r>
      <w:proofErr w:type="spellEnd"/>
      <w:r>
        <w:rPr>
          <w:sz w:val="32"/>
        </w:rPr>
        <w:t xml:space="preserve">, </w:t>
      </w:r>
      <w:proofErr w:type="spellStart"/>
      <w:r>
        <w:rPr>
          <w:sz w:val="32"/>
        </w:rPr>
        <w:t>Індра</w:t>
      </w:r>
      <w:proofErr w:type="spellEnd"/>
      <w:r>
        <w:rPr>
          <w:sz w:val="32"/>
        </w:rPr>
        <w:t xml:space="preserve"> викликав </w:t>
      </w:r>
      <w:r>
        <w:rPr>
          <w:i/>
          <w:sz w:val="32"/>
        </w:rPr>
        <w:t>Сому</w:t>
      </w:r>
      <w:r>
        <w:rPr>
          <w:sz w:val="32"/>
        </w:rPr>
        <w:t xml:space="preserve">, запросив </w:t>
      </w:r>
      <w:proofErr w:type="spellStart"/>
      <w:r>
        <w:rPr>
          <w:sz w:val="32"/>
        </w:rPr>
        <w:t>Варуну</w:t>
      </w:r>
      <w:proofErr w:type="spellEnd"/>
      <w:r>
        <w:rPr>
          <w:sz w:val="32"/>
        </w:rPr>
        <w:t xml:space="preserve"> і запропонував йому стати охоронцем Закону – </w:t>
      </w:r>
      <w:proofErr w:type="spellStart"/>
      <w:r>
        <w:rPr>
          <w:i/>
          <w:sz w:val="32"/>
        </w:rPr>
        <w:t>Ріти</w:t>
      </w:r>
      <w:proofErr w:type="spellEnd"/>
      <w:r>
        <w:rPr>
          <w:sz w:val="32"/>
        </w:rPr>
        <w:t>:</w:t>
      </w:r>
    </w:p>
    <w:p w14:paraId="7F8C66CC" w14:textId="77777777" w:rsidR="00DC09DE" w:rsidRDefault="00DC09DE">
      <w:pPr>
        <w:ind w:firstLine="1134"/>
        <w:jc w:val="both"/>
        <w:rPr>
          <w:rFonts w:eastAsia="MS Mincho"/>
          <w:i/>
          <w:sz w:val="32"/>
        </w:rPr>
      </w:pPr>
      <w:r>
        <w:rPr>
          <w:rFonts w:eastAsia="MS Mincho"/>
          <w:i/>
          <w:sz w:val="32"/>
        </w:rPr>
        <w:t xml:space="preserve">Ці </w:t>
      </w:r>
      <w:proofErr w:type="spellStart"/>
      <w:r>
        <w:rPr>
          <w:rFonts w:eastAsia="MS Mincho"/>
          <w:i/>
          <w:sz w:val="32"/>
        </w:rPr>
        <w:t>Асури</w:t>
      </w:r>
      <w:proofErr w:type="spellEnd"/>
      <w:r>
        <w:rPr>
          <w:rFonts w:eastAsia="MS Mincho"/>
          <w:i/>
          <w:sz w:val="32"/>
        </w:rPr>
        <w:t xml:space="preserve"> зараз лишились без чаклунської сили,</w:t>
      </w:r>
    </w:p>
    <w:p w14:paraId="4850A7A8" w14:textId="77777777" w:rsidR="00DC09DE" w:rsidRDefault="00DC09DE">
      <w:pPr>
        <w:ind w:firstLine="1134"/>
        <w:jc w:val="both"/>
        <w:rPr>
          <w:rFonts w:eastAsia="MS Mincho"/>
          <w:i/>
          <w:sz w:val="32"/>
        </w:rPr>
      </w:pPr>
      <w:r>
        <w:rPr>
          <w:rFonts w:eastAsia="MS Mincho"/>
          <w:i/>
          <w:sz w:val="32"/>
        </w:rPr>
        <w:t xml:space="preserve">Якщо ти, </w:t>
      </w:r>
      <w:proofErr w:type="spellStart"/>
      <w:r>
        <w:rPr>
          <w:rFonts w:eastAsia="MS Mincho"/>
          <w:i/>
          <w:sz w:val="32"/>
        </w:rPr>
        <w:t>Варуно</w:t>
      </w:r>
      <w:proofErr w:type="spellEnd"/>
      <w:r>
        <w:rPr>
          <w:rFonts w:eastAsia="MS Mincho"/>
          <w:i/>
          <w:sz w:val="32"/>
        </w:rPr>
        <w:t>, хочеш любити мене,</w:t>
      </w:r>
    </w:p>
    <w:p w14:paraId="593CA222" w14:textId="77777777" w:rsidR="00DC09DE" w:rsidRDefault="00DC09DE">
      <w:pPr>
        <w:ind w:firstLine="1134"/>
        <w:jc w:val="both"/>
        <w:rPr>
          <w:rFonts w:eastAsia="MS Mincho"/>
          <w:i/>
          <w:sz w:val="32"/>
        </w:rPr>
      </w:pPr>
      <w:r>
        <w:rPr>
          <w:rFonts w:eastAsia="MS Mincho"/>
          <w:i/>
          <w:sz w:val="32"/>
        </w:rPr>
        <w:t>То відділяй праве від неправого, царю,</w:t>
      </w:r>
    </w:p>
    <w:p w14:paraId="0624E4D9" w14:textId="77777777" w:rsidR="00DC09DE" w:rsidRDefault="00DC09DE">
      <w:pPr>
        <w:ind w:firstLine="1134"/>
        <w:jc w:val="both"/>
        <w:rPr>
          <w:rFonts w:eastAsia="MS Mincho"/>
          <w:i/>
          <w:sz w:val="32"/>
        </w:rPr>
      </w:pPr>
      <w:r>
        <w:rPr>
          <w:rFonts w:eastAsia="MS Mincho"/>
          <w:i/>
          <w:sz w:val="32"/>
        </w:rPr>
        <w:t>Іди під владу моєї руки!</w:t>
      </w:r>
    </w:p>
    <w:p w14:paraId="506BFAEC" w14:textId="77777777" w:rsidR="00DC09DE" w:rsidRDefault="00DC09DE">
      <w:pPr>
        <w:ind w:firstLine="1134"/>
        <w:jc w:val="both"/>
        <w:rPr>
          <w:rFonts w:eastAsia="MS Mincho"/>
          <w:i/>
          <w:sz w:val="32"/>
        </w:rPr>
      </w:pPr>
      <w:r>
        <w:rPr>
          <w:rFonts w:eastAsia="MS Mincho"/>
          <w:i/>
          <w:sz w:val="32"/>
        </w:rPr>
        <w:t>Ось сонячне світло – воно завжди було благом,</w:t>
      </w:r>
    </w:p>
    <w:p w14:paraId="59862260" w14:textId="77777777" w:rsidR="00DC09DE" w:rsidRDefault="00DC09DE">
      <w:pPr>
        <w:ind w:firstLine="1134"/>
        <w:jc w:val="both"/>
        <w:rPr>
          <w:rFonts w:eastAsia="MS Mincho"/>
          <w:i/>
          <w:sz w:val="32"/>
        </w:rPr>
      </w:pPr>
      <w:r>
        <w:rPr>
          <w:rFonts w:eastAsia="MS Mincho"/>
          <w:i/>
          <w:sz w:val="32"/>
        </w:rPr>
        <w:t>Ось ясність, широкий повітряний простір.</w:t>
      </w:r>
    </w:p>
    <w:p w14:paraId="09E19345" w14:textId="77777777" w:rsidR="00DC09DE" w:rsidRDefault="00DC09DE">
      <w:pPr>
        <w:ind w:firstLine="1134"/>
        <w:jc w:val="both"/>
        <w:rPr>
          <w:rFonts w:eastAsia="MS Mincho"/>
          <w:i/>
          <w:sz w:val="32"/>
        </w:rPr>
      </w:pPr>
      <w:proofErr w:type="spellStart"/>
      <w:r>
        <w:rPr>
          <w:rFonts w:eastAsia="MS Mincho"/>
          <w:i/>
          <w:sz w:val="32"/>
        </w:rPr>
        <w:t>Давай</w:t>
      </w:r>
      <w:proofErr w:type="spellEnd"/>
      <w:r>
        <w:rPr>
          <w:rFonts w:eastAsia="MS Mincho"/>
          <w:i/>
          <w:sz w:val="32"/>
        </w:rPr>
        <w:t xml:space="preserve">, </w:t>
      </w:r>
      <w:proofErr w:type="spellStart"/>
      <w:r>
        <w:rPr>
          <w:rFonts w:eastAsia="MS Mincho"/>
          <w:i/>
          <w:sz w:val="32"/>
        </w:rPr>
        <w:t>Варуно</w:t>
      </w:r>
      <w:proofErr w:type="spellEnd"/>
      <w:r>
        <w:rPr>
          <w:rFonts w:eastAsia="MS Mincho"/>
          <w:i/>
          <w:sz w:val="32"/>
        </w:rPr>
        <w:t xml:space="preserve">, разом </w:t>
      </w:r>
      <w:proofErr w:type="spellStart"/>
      <w:r>
        <w:rPr>
          <w:rFonts w:eastAsia="MS Mincho"/>
          <w:i/>
          <w:sz w:val="32"/>
        </w:rPr>
        <w:t>Врітру</w:t>
      </w:r>
      <w:proofErr w:type="spellEnd"/>
      <w:r>
        <w:rPr>
          <w:rFonts w:eastAsia="MS Mincho"/>
          <w:i/>
          <w:sz w:val="32"/>
        </w:rPr>
        <w:t xml:space="preserve"> уб’ємо! Сомо, виходь!</w:t>
      </w:r>
    </w:p>
    <w:p w14:paraId="2DDB821A" w14:textId="77777777" w:rsidR="00DC09DE" w:rsidRDefault="00DC09DE">
      <w:pPr>
        <w:ind w:firstLine="1134"/>
        <w:jc w:val="both"/>
        <w:rPr>
          <w:rFonts w:eastAsia="MS Mincho"/>
          <w:i/>
          <w:sz w:val="32"/>
        </w:rPr>
      </w:pPr>
      <w:r>
        <w:rPr>
          <w:rFonts w:eastAsia="MS Mincho"/>
          <w:i/>
          <w:sz w:val="32"/>
        </w:rPr>
        <w:t>Тебе, що сам жертва, вшануємо жертвою!</w:t>
      </w:r>
    </w:p>
    <w:p w14:paraId="591AF696" w14:textId="77777777" w:rsidR="00DC09DE" w:rsidRDefault="00DC09DE">
      <w:pPr>
        <w:ind w:firstLine="3969"/>
        <w:jc w:val="both"/>
        <w:rPr>
          <w:rFonts w:eastAsia="MS Mincho"/>
          <w:sz w:val="32"/>
        </w:rPr>
      </w:pPr>
      <w:r>
        <w:rPr>
          <w:rFonts w:eastAsia="MS Mincho"/>
          <w:sz w:val="32"/>
        </w:rPr>
        <w:t>(РВ.Х.124.5-6).</w:t>
      </w:r>
    </w:p>
    <w:p w14:paraId="7A72BBD8" w14:textId="77777777" w:rsidR="00DC09DE" w:rsidRDefault="00DC09DE">
      <w:pPr>
        <w:ind w:firstLine="284"/>
        <w:jc w:val="both"/>
        <w:rPr>
          <w:rFonts w:eastAsia="MS Mincho"/>
          <w:sz w:val="32"/>
        </w:rPr>
      </w:pPr>
      <w:r>
        <w:rPr>
          <w:rFonts w:eastAsia="MS Mincho"/>
          <w:sz w:val="32"/>
        </w:rPr>
        <w:t xml:space="preserve">Далі </w:t>
      </w:r>
      <w:proofErr w:type="spellStart"/>
      <w:r>
        <w:rPr>
          <w:rFonts w:eastAsia="MS Mincho"/>
          <w:sz w:val="32"/>
        </w:rPr>
        <w:t>Індра</w:t>
      </w:r>
      <w:proofErr w:type="spellEnd"/>
      <w:r>
        <w:rPr>
          <w:rFonts w:eastAsia="MS Mincho"/>
          <w:sz w:val="32"/>
        </w:rPr>
        <w:t xml:space="preserve"> дав Сонцю рух. Була випущена Богиня Ранішньої Зорі </w:t>
      </w:r>
      <w:proofErr w:type="spellStart"/>
      <w:r>
        <w:rPr>
          <w:rFonts w:eastAsia="MS Mincho"/>
          <w:i/>
          <w:sz w:val="32"/>
        </w:rPr>
        <w:t>Ушас</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примусив текти води. За допомогою ночі він відокремив дні один від одного, тобто встановив час. Таким чином було встановлено порядок у Всесвіті.</w:t>
      </w:r>
    </w:p>
    <w:p w14:paraId="1E9D4821" w14:textId="77777777" w:rsidR="00DC09DE" w:rsidRDefault="00DC09DE">
      <w:pPr>
        <w:ind w:firstLine="284"/>
        <w:jc w:val="both"/>
        <w:rPr>
          <w:rFonts w:eastAsia="MS Mincho"/>
          <w:sz w:val="32"/>
        </w:rPr>
      </w:pPr>
      <w:r>
        <w:rPr>
          <w:rFonts w:eastAsia="MS Mincho"/>
          <w:b/>
          <w:i/>
          <w:sz w:val="32"/>
        </w:rPr>
        <w:t>МІФ ПРО БИТВУ З ВРІТРОЮ.</w:t>
      </w:r>
      <w:r>
        <w:rPr>
          <w:rFonts w:eastAsia="MS Mincho"/>
          <w:sz w:val="32"/>
        </w:rPr>
        <w:t xml:space="preserve"> Битва і вбивство </w:t>
      </w:r>
      <w:proofErr w:type="spellStart"/>
      <w:r>
        <w:rPr>
          <w:rFonts w:eastAsia="MS Mincho"/>
          <w:sz w:val="32"/>
        </w:rPr>
        <w:t>Врітри</w:t>
      </w:r>
      <w:proofErr w:type="spellEnd"/>
      <w:r>
        <w:rPr>
          <w:rFonts w:eastAsia="MS Mincho"/>
          <w:sz w:val="32"/>
        </w:rPr>
        <w:t xml:space="preserve"> в „</w:t>
      </w:r>
      <w:proofErr w:type="spellStart"/>
      <w:r>
        <w:rPr>
          <w:rFonts w:eastAsia="MS Mincho"/>
          <w:sz w:val="32"/>
        </w:rPr>
        <w:t>Ріґведі</w:t>
      </w:r>
      <w:proofErr w:type="spellEnd"/>
      <w:r>
        <w:rPr>
          <w:rFonts w:eastAsia="MS Mincho"/>
          <w:sz w:val="32"/>
        </w:rPr>
        <w:t xml:space="preserve">” вважається одним з найважливіших подвигів Індри. За цю перемогу його називають </w:t>
      </w:r>
      <w:proofErr w:type="spellStart"/>
      <w:r>
        <w:rPr>
          <w:rFonts w:eastAsia="MS Mincho"/>
          <w:sz w:val="32"/>
        </w:rPr>
        <w:t>Врітраганом</w:t>
      </w:r>
      <w:proofErr w:type="spellEnd"/>
      <w:r>
        <w:rPr>
          <w:rFonts w:eastAsia="MS Mincho"/>
          <w:sz w:val="32"/>
        </w:rPr>
        <w:t xml:space="preserve">, вбивцею </w:t>
      </w:r>
      <w:proofErr w:type="spellStart"/>
      <w:r>
        <w:rPr>
          <w:rFonts w:eastAsia="MS Mincho"/>
          <w:sz w:val="32"/>
        </w:rPr>
        <w:t>Врітри</w:t>
      </w:r>
      <w:proofErr w:type="spellEnd"/>
      <w:r>
        <w:rPr>
          <w:rFonts w:eastAsia="MS Mincho"/>
          <w:sz w:val="32"/>
        </w:rPr>
        <w:t xml:space="preserve">. Врітра, ім’я якого означає „Перешкода” і є синонімом слова „ворог”, скував води і завданням Індри було їх визволити. До бою йому довелось стати одному, адже всі Боги від нього відцурались, навіть </w:t>
      </w:r>
      <w:proofErr w:type="spellStart"/>
      <w:r>
        <w:rPr>
          <w:rFonts w:eastAsia="MS Mincho"/>
          <w:sz w:val="32"/>
        </w:rPr>
        <w:t>Марути</w:t>
      </w:r>
      <w:proofErr w:type="spellEnd"/>
      <w:r>
        <w:rPr>
          <w:rFonts w:eastAsia="MS Mincho"/>
          <w:sz w:val="32"/>
        </w:rPr>
        <w:t xml:space="preserve"> опинились осторонь.</w:t>
      </w:r>
    </w:p>
    <w:p w14:paraId="12E4DACE" w14:textId="77777777" w:rsidR="00DC09DE" w:rsidRDefault="00DC09DE">
      <w:pPr>
        <w:ind w:firstLine="1134"/>
        <w:jc w:val="both"/>
        <w:rPr>
          <w:rFonts w:eastAsia="MS Mincho"/>
          <w:i/>
          <w:sz w:val="32"/>
        </w:rPr>
      </w:pPr>
      <w:r>
        <w:rPr>
          <w:rFonts w:eastAsia="MS Mincho"/>
          <w:i/>
          <w:sz w:val="32"/>
        </w:rPr>
        <w:t>І мати оглянулась на буйвола.</w:t>
      </w:r>
    </w:p>
    <w:p w14:paraId="70AAC8E1" w14:textId="77777777" w:rsidR="00DC09DE" w:rsidRDefault="00DC09DE">
      <w:pPr>
        <w:ind w:firstLine="1134"/>
        <w:jc w:val="both"/>
        <w:rPr>
          <w:rFonts w:eastAsia="MS Mincho"/>
          <w:i/>
          <w:sz w:val="32"/>
        </w:rPr>
      </w:pPr>
      <w:r>
        <w:rPr>
          <w:rFonts w:eastAsia="MS Mincho"/>
          <w:i/>
          <w:sz w:val="32"/>
        </w:rPr>
        <w:t>„Ті Боги, сину, тебе підводять”.</w:t>
      </w:r>
    </w:p>
    <w:p w14:paraId="62E95AD8" w14:textId="77777777" w:rsidR="00DC09DE" w:rsidRDefault="00DC09DE">
      <w:pPr>
        <w:ind w:firstLine="1134"/>
        <w:jc w:val="both"/>
        <w:rPr>
          <w:rFonts w:eastAsia="MS Mincho"/>
          <w:i/>
          <w:sz w:val="32"/>
        </w:rPr>
      </w:pPr>
      <w:r>
        <w:rPr>
          <w:rFonts w:eastAsia="MS Mincho"/>
          <w:i/>
          <w:sz w:val="32"/>
        </w:rPr>
        <w:t xml:space="preserve">Тоді сказав </w:t>
      </w:r>
      <w:proofErr w:type="spellStart"/>
      <w:r>
        <w:rPr>
          <w:rFonts w:eastAsia="MS Mincho"/>
          <w:i/>
          <w:sz w:val="32"/>
        </w:rPr>
        <w:t>Індра</w:t>
      </w:r>
      <w:proofErr w:type="spellEnd"/>
      <w:r>
        <w:rPr>
          <w:rFonts w:eastAsia="MS Mincho"/>
          <w:i/>
          <w:sz w:val="32"/>
        </w:rPr>
        <w:t xml:space="preserve">, збираючись вбити </w:t>
      </w:r>
      <w:proofErr w:type="spellStart"/>
      <w:r>
        <w:rPr>
          <w:rFonts w:eastAsia="MS Mincho"/>
          <w:i/>
          <w:sz w:val="32"/>
        </w:rPr>
        <w:t>Врітру</w:t>
      </w:r>
      <w:proofErr w:type="spellEnd"/>
      <w:r>
        <w:rPr>
          <w:rFonts w:eastAsia="MS Mincho"/>
          <w:i/>
          <w:sz w:val="32"/>
        </w:rPr>
        <w:t>:</w:t>
      </w:r>
    </w:p>
    <w:p w14:paraId="2D4EFB18" w14:textId="77777777" w:rsidR="00DC09DE" w:rsidRDefault="00DC09DE">
      <w:pPr>
        <w:ind w:firstLine="1134"/>
        <w:jc w:val="both"/>
        <w:rPr>
          <w:rFonts w:eastAsia="MS Mincho"/>
          <w:i/>
          <w:sz w:val="32"/>
        </w:rPr>
      </w:pPr>
      <w:r>
        <w:rPr>
          <w:rFonts w:eastAsia="MS Mincho"/>
          <w:i/>
          <w:sz w:val="32"/>
        </w:rPr>
        <w:t xml:space="preserve">„Друже </w:t>
      </w:r>
      <w:proofErr w:type="spellStart"/>
      <w:r>
        <w:rPr>
          <w:rFonts w:eastAsia="MS Mincho"/>
          <w:i/>
          <w:sz w:val="32"/>
        </w:rPr>
        <w:t>Вішну</w:t>
      </w:r>
      <w:proofErr w:type="spellEnd"/>
      <w:r>
        <w:rPr>
          <w:rFonts w:eastAsia="MS Mincho"/>
          <w:i/>
          <w:sz w:val="32"/>
        </w:rPr>
        <w:t xml:space="preserve">, а ступи-но ширше!” </w:t>
      </w:r>
    </w:p>
    <w:p w14:paraId="4A038D67" w14:textId="77777777" w:rsidR="00DC09DE" w:rsidRDefault="00DC09DE">
      <w:pPr>
        <w:ind w:firstLine="3969"/>
        <w:jc w:val="both"/>
        <w:rPr>
          <w:rFonts w:eastAsia="MS Mincho"/>
          <w:sz w:val="32"/>
        </w:rPr>
      </w:pPr>
      <w:r>
        <w:rPr>
          <w:rFonts w:eastAsia="MS Mincho"/>
          <w:sz w:val="32"/>
        </w:rPr>
        <w:lastRenderedPageBreak/>
        <w:t>(РВ.IV.18.11).</w:t>
      </w:r>
    </w:p>
    <w:p w14:paraId="05547F6A" w14:textId="77777777" w:rsidR="00DC09DE" w:rsidRDefault="00DC09DE">
      <w:pPr>
        <w:ind w:firstLine="284"/>
        <w:jc w:val="both"/>
        <w:rPr>
          <w:rFonts w:eastAsia="MS Mincho"/>
          <w:sz w:val="32"/>
        </w:rPr>
      </w:pPr>
      <w:r>
        <w:rPr>
          <w:rFonts w:eastAsia="MS Mincho"/>
          <w:sz w:val="32"/>
        </w:rPr>
        <w:t xml:space="preserve">Трьома кроками </w:t>
      </w:r>
      <w:proofErr w:type="spellStart"/>
      <w:r>
        <w:rPr>
          <w:rFonts w:eastAsia="MS Mincho"/>
          <w:sz w:val="32"/>
        </w:rPr>
        <w:t>Вішну</w:t>
      </w:r>
      <w:proofErr w:type="spellEnd"/>
      <w:r>
        <w:rPr>
          <w:rFonts w:eastAsia="MS Mincho"/>
          <w:sz w:val="32"/>
        </w:rPr>
        <w:t xml:space="preserve"> створив простір, щоб </w:t>
      </w:r>
      <w:proofErr w:type="spellStart"/>
      <w:r>
        <w:rPr>
          <w:rFonts w:eastAsia="MS Mincho"/>
          <w:sz w:val="32"/>
        </w:rPr>
        <w:t>Індра</w:t>
      </w:r>
      <w:proofErr w:type="spellEnd"/>
      <w:r>
        <w:rPr>
          <w:rFonts w:eastAsia="MS Mincho"/>
          <w:sz w:val="32"/>
        </w:rPr>
        <w:t xml:space="preserve"> зміг розмахнутись </w:t>
      </w:r>
      <w:proofErr w:type="spellStart"/>
      <w:r>
        <w:rPr>
          <w:rFonts w:eastAsia="MS Mincho"/>
          <w:sz w:val="32"/>
        </w:rPr>
        <w:t>ваджрою</w:t>
      </w:r>
      <w:proofErr w:type="spellEnd"/>
      <w:r>
        <w:rPr>
          <w:rFonts w:eastAsia="MS Mincho"/>
          <w:sz w:val="32"/>
        </w:rPr>
        <w:t xml:space="preserve"> і нанести смертельний удар </w:t>
      </w:r>
      <w:proofErr w:type="spellStart"/>
      <w:r>
        <w:rPr>
          <w:rFonts w:eastAsia="MS Mincho"/>
          <w:sz w:val="32"/>
        </w:rPr>
        <w:t>першонародженому</w:t>
      </w:r>
      <w:proofErr w:type="spellEnd"/>
      <w:r>
        <w:rPr>
          <w:rFonts w:eastAsia="MS Mincho"/>
          <w:sz w:val="32"/>
        </w:rPr>
        <w:t xml:space="preserve"> зі Зміїв.</w:t>
      </w:r>
    </w:p>
    <w:p w14:paraId="15A8B491" w14:textId="77777777" w:rsidR="00DC09DE" w:rsidRDefault="00DC09DE">
      <w:pPr>
        <w:ind w:firstLine="1134"/>
        <w:jc w:val="both"/>
        <w:rPr>
          <w:rFonts w:eastAsia="MS Mincho"/>
          <w:i/>
          <w:sz w:val="32"/>
        </w:rPr>
      </w:pPr>
      <w:r>
        <w:rPr>
          <w:rFonts w:eastAsia="MS Mincho"/>
          <w:i/>
          <w:sz w:val="32"/>
        </w:rPr>
        <w:t>Про героїчні діяння Індри хочу зараз повідати,</w:t>
      </w:r>
    </w:p>
    <w:p w14:paraId="0423D4DA" w14:textId="77777777" w:rsidR="00DC09DE" w:rsidRDefault="00DC09DE">
      <w:pPr>
        <w:ind w:firstLine="1134"/>
        <w:jc w:val="both"/>
        <w:rPr>
          <w:rFonts w:eastAsia="MS Mincho"/>
          <w:i/>
          <w:sz w:val="32"/>
        </w:rPr>
      </w:pPr>
      <w:r>
        <w:rPr>
          <w:rFonts w:eastAsia="MS Mincho"/>
          <w:i/>
          <w:sz w:val="32"/>
        </w:rPr>
        <w:t>Про ті перші, що здійснив Громовержець.</w:t>
      </w:r>
    </w:p>
    <w:p w14:paraId="6DA96F2E" w14:textId="77777777" w:rsidR="00DC09DE" w:rsidRDefault="00DC09DE">
      <w:pPr>
        <w:ind w:firstLine="1134"/>
        <w:jc w:val="both"/>
        <w:rPr>
          <w:rFonts w:eastAsia="MS Mincho"/>
          <w:i/>
          <w:sz w:val="32"/>
        </w:rPr>
      </w:pPr>
      <w:r>
        <w:rPr>
          <w:rFonts w:eastAsia="MS Mincho"/>
          <w:i/>
          <w:sz w:val="32"/>
        </w:rPr>
        <w:t>Він убив Змія, він просвердлив русла потоків,</w:t>
      </w:r>
    </w:p>
    <w:p w14:paraId="181B3C90" w14:textId="77777777" w:rsidR="00DC09DE" w:rsidRDefault="00DC09DE">
      <w:pPr>
        <w:ind w:firstLine="1134"/>
        <w:jc w:val="both"/>
        <w:rPr>
          <w:rFonts w:eastAsia="MS Mincho"/>
          <w:i/>
          <w:sz w:val="32"/>
        </w:rPr>
      </w:pPr>
      <w:r>
        <w:rPr>
          <w:rFonts w:eastAsia="MS Mincho"/>
          <w:i/>
          <w:sz w:val="32"/>
        </w:rPr>
        <w:t>Він розрубав надра гір.</w:t>
      </w:r>
    </w:p>
    <w:p w14:paraId="67EF15BC" w14:textId="77777777" w:rsidR="00DC09DE" w:rsidRDefault="00DC09DE">
      <w:pPr>
        <w:ind w:firstLine="1134"/>
        <w:jc w:val="both"/>
        <w:rPr>
          <w:rFonts w:eastAsia="MS Mincho"/>
          <w:i/>
          <w:sz w:val="32"/>
        </w:rPr>
      </w:pPr>
      <w:r>
        <w:rPr>
          <w:rFonts w:eastAsia="MS Mincho"/>
          <w:i/>
          <w:sz w:val="32"/>
        </w:rPr>
        <w:t>Він убив Змія, що лежав на горі.</w:t>
      </w:r>
    </w:p>
    <w:p w14:paraId="5A21BAB1" w14:textId="77777777" w:rsidR="00DC09DE" w:rsidRDefault="00DC09DE">
      <w:pPr>
        <w:ind w:firstLine="1134"/>
        <w:jc w:val="both"/>
        <w:rPr>
          <w:rFonts w:eastAsia="MS Mincho"/>
          <w:i/>
          <w:sz w:val="32"/>
        </w:rPr>
      </w:pPr>
      <w:r>
        <w:rPr>
          <w:rFonts w:eastAsia="MS Mincho"/>
          <w:i/>
          <w:sz w:val="32"/>
        </w:rPr>
        <w:t xml:space="preserve">Йому </w:t>
      </w:r>
      <w:proofErr w:type="spellStart"/>
      <w:r>
        <w:rPr>
          <w:rFonts w:eastAsia="MS Mincho"/>
          <w:i/>
          <w:sz w:val="32"/>
        </w:rPr>
        <w:t>Тваштар</w:t>
      </w:r>
      <w:proofErr w:type="spellEnd"/>
      <w:r>
        <w:rPr>
          <w:rFonts w:eastAsia="MS Mincho"/>
          <w:i/>
          <w:sz w:val="32"/>
        </w:rPr>
        <w:t xml:space="preserve"> витесав громову дубину.</w:t>
      </w:r>
    </w:p>
    <w:p w14:paraId="5B03F9A2" w14:textId="77777777" w:rsidR="00DC09DE" w:rsidRDefault="00DC09DE">
      <w:pPr>
        <w:ind w:firstLine="1134"/>
        <w:jc w:val="both"/>
        <w:rPr>
          <w:rFonts w:eastAsia="MS Mincho"/>
          <w:i/>
          <w:sz w:val="32"/>
        </w:rPr>
      </w:pPr>
      <w:r>
        <w:rPr>
          <w:rFonts w:eastAsia="MS Mincho"/>
          <w:i/>
          <w:sz w:val="32"/>
        </w:rPr>
        <w:t xml:space="preserve">Як корови, що мукаючи рвуться до телят, </w:t>
      </w:r>
    </w:p>
    <w:p w14:paraId="428C93D1" w14:textId="77777777" w:rsidR="00DC09DE" w:rsidRDefault="00DC09DE">
      <w:pPr>
        <w:ind w:firstLine="1134"/>
        <w:jc w:val="both"/>
        <w:rPr>
          <w:rFonts w:eastAsia="MS Mincho"/>
          <w:i/>
          <w:sz w:val="32"/>
        </w:rPr>
      </w:pPr>
      <w:r>
        <w:rPr>
          <w:rFonts w:eastAsia="MS Mincho"/>
          <w:i/>
          <w:sz w:val="32"/>
        </w:rPr>
        <w:t>Тепер прямо в море стікають ріки.</w:t>
      </w:r>
    </w:p>
    <w:p w14:paraId="260F9C35" w14:textId="77777777" w:rsidR="00DC09DE" w:rsidRDefault="00DC09DE">
      <w:pPr>
        <w:ind w:firstLine="1134"/>
        <w:jc w:val="both"/>
        <w:rPr>
          <w:rFonts w:eastAsia="MS Mincho"/>
          <w:i/>
          <w:sz w:val="32"/>
        </w:rPr>
      </w:pPr>
      <w:r>
        <w:rPr>
          <w:rFonts w:eastAsia="MS Mincho"/>
          <w:i/>
          <w:sz w:val="32"/>
        </w:rPr>
        <w:t>Розлючений, наче бик, він взяв собі сому,</w:t>
      </w:r>
    </w:p>
    <w:p w14:paraId="3FE86A95" w14:textId="77777777" w:rsidR="00DC09DE" w:rsidRDefault="00DC09DE">
      <w:pPr>
        <w:ind w:firstLine="1134"/>
        <w:jc w:val="both"/>
        <w:rPr>
          <w:rFonts w:eastAsia="MS Mincho"/>
          <w:i/>
          <w:sz w:val="32"/>
        </w:rPr>
      </w:pPr>
      <w:r>
        <w:rPr>
          <w:rFonts w:eastAsia="MS Mincho"/>
          <w:i/>
          <w:sz w:val="32"/>
        </w:rPr>
        <w:t>Він соми напився, в три посудини видушеного.</w:t>
      </w:r>
    </w:p>
    <w:p w14:paraId="524D9AFD" w14:textId="77777777" w:rsidR="00DC09DE" w:rsidRDefault="00DC09DE">
      <w:pPr>
        <w:ind w:firstLine="1134"/>
        <w:jc w:val="both"/>
        <w:rPr>
          <w:rFonts w:eastAsia="MS Mincho"/>
          <w:i/>
          <w:sz w:val="32"/>
        </w:rPr>
      </w:pPr>
      <w:r>
        <w:rPr>
          <w:rFonts w:eastAsia="MS Mincho"/>
          <w:i/>
          <w:sz w:val="32"/>
        </w:rPr>
        <w:t xml:space="preserve">Щедрий схопив кидальну зброю – </w:t>
      </w:r>
      <w:proofErr w:type="spellStart"/>
      <w:r>
        <w:rPr>
          <w:rFonts w:eastAsia="MS Mincho"/>
          <w:i/>
          <w:sz w:val="32"/>
        </w:rPr>
        <w:t>ваджру</w:t>
      </w:r>
      <w:proofErr w:type="spellEnd"/>
      <w:r>
        <w:rPr>
          <w:rFonts w:eastAsia="MS Mincho"/>
          <w:i/>
          <w:sz w:val="32"/>
        </w:rPr>
        <w:t>.</w:t>
      </w:r>
    </w:p>
    <w:p w14:paraId="063FB2FB" w14:textId="77777777" w:rsidR="00DC09DE" w:rsidRDefault="00DC09DE">
      <w:pPr>
        <w:ind w:firstLine="1134"/>
        <w:jc w:val="both"/>
        <w:rPr>
          <w:rFonts w:eastAsia="MS Mincho"/>
          <w:i/>
          <w:sz w:val="32"/>
        </w:rPr>
      </w:pPr>
      <w:r>
        <w:rPr>
          <w:rFonts w:eastAsia="MS Mincho"/>
          <w:i/>
          <w:sz w:val="32"/>
        </w:rPr>
        <w:t xml:space="preserve">Він убив </w:t>
      </w:r>
      <w:proofErr w:type="spellStart"/>
      <w:r>
        <w:rPr>
          <w:rFonts w:eastAsia="MS Mincho"/>
          <w:i/>
          <w:sz w:val="32"/>
        </w:rPr>
        <w:t>першонародженого</w:t>
      </w:r>
      <w:proofErr w:type="spellEnd"/>
      <w:r>
        <w:rPr>
          <w:rFonts w:eastAsia="MS Mincho"/>
          <w:i/>
          <w:sz w:val="32"/>
        </w:rPr>
        <w:t xml:space="preserve"> зі Зміїв.</w:t>
      </w:r>
    </w:p>
    <w:p w14:paraId="54C1FD35" w14:textId="77777777" w:rsidR="00DC09DE" w:rsidRDefault="00DC09DE">
      <w:pPr>
        <w:ind w:firstLine="1134"/>
        <w:jc w:val="both"/>
        <w:rPr>
          <w:rFonts w:eastAsia="MS Mincho"/>
          <w:i/>
          <w:sz w:val="32"/>
        </w:rPr>
      </w:pPr>
      <w:r>
        <w:rPr>
          <w:rFonts w:eastAsia="MS Mincho"/>
          <w:i/>
          <w:sz w:val="32"/>
        </w:rPr>
        <w:t xml:space="preserve">Коли ти, </w:t>
      </w:r>
      <w:proofErr w:type="spellStart"/>
      <w:r>
        <w:rPr>
          <w:rFonts w:eastAsia="MS Mincho"/>
          <w:i/>
          <w:sz w:val="32"/>
        </w:rPr>
        <w:t>Індро</w:t>
      </w:r>
      <w:proofErr w:type="spellEnd"/>
      <w:r>
        <w:rPr>
          <w:rFonts w:eastAsia="MS Mincho"/>
          <w:i/>
          <w:sz w:val="32"/>
        </w:rPr>
        <w:t xml:space="preserve">, вбив </w:t>
      </w:r>
      <w:proofErr w:type="spellStart"/>
      <w:r>
        <w:rPr>
          <w:rFonts w:eastAsia="MS Mincho"/>
          <w:i/>
          <w:sz w:val="32"/>
        </w:rPr>
        <w:t>першонародженого</w:t>
      </w:r>
      <w:proofErr w:type="spellEnd"/>
      <w:r>
        <w:rPr>
          <w:rFonts w:eastAsia="MS Mincho"/>
          <w:i/>
          <w:sz w:val="32"/>
        </w:rPr>
        <w:t xml:space="preserve"> зі Зміїв</w:t>
      </w:r>
    </w:p>
    <w:p w14:paraId="311BB2AC" w14:textId="77777777" w:rsidR="00DC09DE" w:rsidRDefault="00DC09DE">
      <w:pPr>
        <w:ind w:firstLine="1134"/>
        <w:jc w:val="both"/>
        <w:rPr>
          <w:rFonts w:eastAsia="MS Mincho"/>
          <w:i/>
          <w:sz w:val="32"/>
        </w:rPr>
      </w:pPr>
      <w:r>
        <w:rPr>
          <w:rFonts w:eastAsia="MS Mincho"/>
          <w:i/>
          <w:sz w:val="32"/>
        </w:rPr>
        <w:t>І перехитрив хитрощі хитрунів,</w:t>
      </w:r>
    </w:p>
    <w:p w14:paraId="0EA230DA" w14:textId="77777777" w:rsidR="00DC09DE" w:rsidRDefault="00DC09DE">
      <w:pPr>
        <w:ind w:firstLine="1134"/>
        <w:jc w:val="both"/>
        <w:rPr>
          <w:rFonts w:eastAsia="MS Mincho"/>
          <w:i/>
          <w:sz w:val="32"/>
        </w:rPr>
      </w:pPr>
      <w:r>
        <w:rPr>
          <w:rFonts w:eastAsia="MS Mincho"/>
          <w:i/>
          <w:sz w:val="32"/>
        </w:rPr>
        <w:t>І породив Сонце, Небо, Ранішню Зорю,</w:t>
      </w:r>
    </w:p>
    <w:p w14:paraId="7F38CFCB" w14:textId="77777777" w:rsidR="00DC09DE" w:rsidRDefault="00DC09DE">
      <w:pPr>
        <w:ind w:firstLine="1134"/>
        <w:jc w:val="both"/>
        <w:rPr>
          <w:rFonts w:eastAsia="MS Mincho"/>
          <w:i/>
          <w:sz w:val="32"/>
        </w:rPr>
      </w:pPr>
      <w:r>
        <w:rPr>
          <w:rFonts w:eastAsia="MS Mincho"/>
          <w:i/>
          <w:sz w:val="32"/>
        </w:rPr>
        <w:t>Відтоді ти вже не мав собі рівного.</w:t>
      </w:r>
    </w:p>
    <w:p w14:paraId="41888C37" w14:textId="77777777" w:rsidR="00DC09DE" w:rsidRDefault="00DC09DE">
      <w:pPr>
        <w:ind w:firstLine="1134"/>
        <w:jc w:val="both"/>
        <w:rPr>
          <w:rFonts w:eastAsia="MS Mincho"/>
          <w:i/>
          <w:sz w:val="32"/>
        </w:rPr>
      </w:pPr>
      <w:r>
        <w:rPr>
          <w:rFonts w:eastAsia="MS Mincho"/>
          <w:i/>
          <w:sz w:val="32"/>
        </w:rPr>
        <w:t xml:space="preserve">Він убив </w:t>
      </w:r>
      <w:proofErr w:type="spellStart"/>
      <w:r>
        <w:rPr>
          <w:rFonts w:eastAsia="MS Mincho"/>
          <w:i/>
          <w:sz w:val="32"/>
        </w:rPr>
        <w:t>Врітру</w:t>
      </w:r>
      <w:proofErr w:type="spellEnd"/>
      <w:r>
        <w:rPr>
          <w:rFonts w:eastAsia="MS Mincho"/>
          <w:i/>
          <w:sz w:val="32"/>
        </w:rPr>
        <w:t xml:space="preserve">, найстрашнішого ворога, </w:t>
      </w:r>
      <w:proofErr w:type="spellStart"/>
      <w:r>
        <w:rPr>
          <w:rFonts w:eastAsia="MS Mincho"/>
          <w:i/>
          <w:sz w:val="32"/>
        </w:rPr>
        <w:t>безплечого</w:t>
      </w:r>
      <w:proofErr w:type="spellEnd"/>
      <w:r>
        <w:rPr>
          <w:rFonts w:eastAsia="MS Mincho"/>
          <w:i/>
          <w:sz w:val="32"/>
        </w:rPr>
        <w:t>,</w:t>
      </w:r>
    </w:p>
    <w:p w14:paraId="2E78025B"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дубиною, великою зброєю.</w:t>
      </w:r>
    </w:p>
    <w:p w14:paraId="4CFF37DF" w14:textId="77777777" w:rsidR="00DC09DE" w:rsidRDefault="00DC09DE">
      <w:pPr>
        <w:ind w:firstLine="1134"/>
        <w:jc w:val="both"/>
        <w:rPr>
          <w:rFonts w:eastAsia="MS Mincho"/>
          <w:i/>
          <w:sz w:val="32"/>
        </w:rPr>
      </w:pPr>
      <w:r>
        <w:rPr>
          <w:rFonts w:eastAsia="MS Mincho"/>
          <w:i/>
          <w:sz w:val="32"/>
        </w:rPr>
        <w:t>Мов віти сокирою зрубані,</w:t>
      </w:r>
    </w:p>
    <w:p w14:paraId="760F458B" w14:textId="77777777" w:rsidR="00DC09DE" w:rsidRDefault="00DC09DE">
      <w:pPr>
        <w:ind w:firstLine="1134"/>
        <w:jc w:val="both"/>
        <w:rPr>
          <w:rFonts w:eastAsia="MS Mincho"/>
          <w:i/>
          <w:sz w:val="32"/>
        </w:rPr>
      </w:pPr>
      <w:r>
        <w:rPr>
          <w:rFonts w:eastAsia="MS Mincho"/>
          <w:i/>
          <w:sz w:val="32"/>
        </w:rPr>
        <w:t>Змій лежить, припавши до землі.</w:t>
      </w:r>
    </w:p>
    <w:p w14:paraId="42EBD60A" w14:textId="77777777" w:rsidR="00DC09DE" w:rsidRDefault="00DC09DE">
      <w:pPr>
        <w:ind w:firstLine="1134"/>
        <w:jc w:val="both"/>
        <w:rPr>
          <w:rFonts w:eastAsia="MS Mincho"/>
          <w:i/>
          <w:sz w:val="32"/>
        </w:rPr>
      </w:pPr>
      <w:r>
        <w:rPr>
          <w:rFonts w:eastAsia="MS Mincho"/>
          <w:i/>
          <w:sz w:val="32"/>
        </w:rPr>
        <w:t>Нікчемний вояка, в хмільному чаду він викликав</w:t>
      </w:r>
    </w:p>
    <w:p w14:paraId="6C7F10E0" w14:textId="77777777" w:rsidR="00DC09DE" w:rsidRDefault="00DC09DE">
      <w:pPr>
        <w:ind w:firstLine="1134"/>
        <w:jc w:val="both"/>
        <w:rPr>
          <w:rFonts w:eastAsia="MS Mincho"/>
          <w:i/>
          <w:sz w:val="32"/>
        </w:rPr>
      </w:pPr>
      <w:r>
        <w:rPr>
          <w:rFonts w:eastAsia="MS Mincho"/>
          <w:i/>
          <w:sz w:val="32"/>
        </w:rPr>
        <w:t>Великого героя, могутнього, що сому вживає.</w:t>
      </w:r>
    </w:p>
    <w:p w14:paraId="61B75A02" w14:textId="77777777" w:rsidR="00DC09DE" w:rsidRDefault="00DC09DE">
      <w:pPr>
        <w:ind w:firstLine="1134"/>
        <w:jc w:val="both"/>
        <w:rPr>
          <w:rFonts w:eastAsia="MS Mincho"/>
          <w:i/>
          <w:sz w:val="32"/>
        </w:rPr>
      </w:pPr>
      <w:r>
        <w:rPr>
          <w:rFonts w:eastAsia="MS Mincho"/>
          <w:i/>
          <w:sz w:val="32"/>
        </w:rPr>
        <w:t>Не витримав він натиску зброї.</w:t>
      </w:r>
    </w:p>
    <w:p w14:paraId="5204E9A6" w14:textId="77777777" w:rsidR="00DC09DE" w:rsidRDefault="00DC09DE">
      <w:pPr>
        <w:ind w:firstLine="1134"/>
        <w:jc w:val="both"/>
        <w:rPr>
          <w:rFonts w:eastAsia="MS Mincho"/>
          <w:i/>
          <w:sz w:val="32"/>
        </w:rPr>
      </w:pPr>
      <w:r>
        <w:rPr>
          <w:rFonts w:eastAsia="MS Mincho"/>
          <w:i/>
          <w:sz w:val="32"/>
        </w:rPr>
        <w:t>Безликий від пролому, розчавлений цей недруг Індри.</w:t>
      </w:r>
    </w:p>
    <w:p w14:paraId="218466DD" w14:textId="77777777" w:rsidR="00DC09DE" w:rsidRDefault="00DC09DE">
      <w:pPr>
        <w:ind w:firstLine="1134"/>
        <w:jc w:val="both"/>
        <w:rPr>
          <w:rFonts w:eastAsia="MS Mincho"/>
          <w:i/>
          <w:sz w:val="32"/>
        </w:rPr>
      </w:pPr>
      <w:r>
        <w:rPr>
          <w:rFonts w:eastAsia="MS Mincho"/>
          <w:i/>
          <w:sz w:val="32"/>
        </w:rPr>
        <w:t>Безногий, безрукий боровся він з Індрою.</w:t>
      </w:r>
    </w:p>
    <w:p w14:paraId="6F6AF2CA" w14:textId="77777777" w:rsidR="00DC09DE" w:rsidRDefault="00DC09DE">
      <w:pPr>
        <w:ind w:firstLine="1134"/>
        <w:jc w:val="both"/>
        <w:rPr>
          <w:rFonts w:eastAsia="MS Mincho"/>
          <w:i/>
          <w:sz w:val="32"/>
        </w:rPr>
      </w:pPr>
      <w:r>
        <w:rPr>
          <w:rFonts w:eastAsia="MS Mincho"/>
          <w:i/>
          <w:sz w:val="32"/>
        </w:rPr>
        <w:t>Той дубиною вдарив його по спині.</w:t>
      </w:r>
    </w:p>
    <w:p w14:paraId="74F12CA9" w14:textId="77777777" w:rsidR="00DC09DE" w:rsidRDefault="00DC09DE">
      <w:pPr>
        <w:ind w:firstLine="1134"/>
        <w:jc w:val="both"/>
        <w:rPr>
          <w:rFonts w:eastAsia="MS Mincho"/>
          <w:i/>
          <w:sz w:val="32"/>
        </w:rPr>
      </w:pPr>
      <w:r>
        <w:rPr>
          <w:rFonts w:eastAsia="MS Mincho"/>
          <w:i/>
          <w:sz w:val="32"/>
        </w:rPr>
        <w:t>Віл, що хотів стати супротивником бика,</w:t>
      </w:r>
    </w:p>
    <w:p w14:paraId="634B4435" w14:textId="77777777" w:rsidR="00DC09DE" w:rsidRDefault="00DC09DE">
      <w:pPr>
        <w:ind w:firstLine="1134"/>
        <w:jc w:val="both"/>
        <w:rPr>
          <w:rFonts w:eastAsia="MS Mincho"/>
          <w:i/>
          <w:sz w:val="32"/>
        </w:rPr>
      </w:pPr>
      <w:r>
        <w:rPr>
          <w:rFonts w:eastAsia="MS Mincho"/>
          <w:i/>
          <w:sz w:val="32"/>
        </w:rPr>
        <w:t>Врітра лежав, розкиданий по різних місцях.</w:t>
      </w:r>
    </w:p>
    <w:p w14:paraId="598485FC" w14:textId="77777777" w:rsidR="00DC09DE" w:rsidRDefault="00DC09DE">
      <w:pPr>
        <w:ind w:firstLine="1134"/>
        <w:jc w:val="both"/>
        <w:rPr>
          <w:rFonts w:eastAsia="MS Mincho"/>
          <w:i/>
          <w:sz w:val="32"/>
        </w:rPr>
      </w:pPr>
      <w:r>
        <w:rPr>
          <w:rFonts w:eastAsia="MS Mincho"/>
          <w:i/>
          <w:sz w:val="32"/>
        </w:rPr>
        <w:t>Через нього, лежачого, мов потрощена тростина,</w:t>
      </w:r>
    </w:p>
    <w:p w14:paraId="4C15017E" w14:textId="77777777" w:rsidR="00DC09DE" w:rsidRDefault="00DC09DE">
      <w:pPr>
        <w:ind w:firstLine="1134"/>
        <w:jc w:val="both"/>
        <w:rPr>
          <w:rFonts w:eastAsia="MS Mincho"/>
          <w:i/>
          <w:sz w:val="32"/>
        </w:rPr>
      </w:pPr>
      <w:r>
        <w:rPr>
          <w:rFonts w:eastAsia="MS Mincho"/>
          <w:i/>
          <w:sz w:val="32"/>
        </w:rPr>
        <w:t>Вирують води Ману</w:t>
      </w:r>
    </w:p>
    <w:p w14:paraId="5CE71CA8" w14:textId="77777777" w:rsidR="00DC09DE" w:rsidRDefault="00DC09DE">
      <w:pPr>
        <w:ind w:firstLine="1134"/>
        <w:jc w:val="both"/>
        <w:rPr>
          <w:rFonts w:eastAsia="MS Mincho"/>
          <w:i/>
          <w:sz w:val="32"/>
        </w:rPr>
      </w:pPr>
      <w:r>
        <w:rPr>
          <w:rFonts w:eastAsia="MS Mincho"/>
          <w:i/>
          <w:sz w:val="32"/>
        </w:rPr>
        <w:t>Ті, кого Врітра колись скував.</w:t>
      </w:r>
    </w:p>
    <w:p w14:paraId="294349BA" w14:textId="77777777" w:rsidR="00DC09DE" w:rsidRDefault="00DC09DE">
      <w:pPr>
        <w:ind w:firstLine="1134"/>
        <w:jc w:val="both"/>
        <w:rPr>
          <w:rFonts w:eastAsia="MS Mincho"/>
          <w:i/>
          <w:sz w:val="32"/>
        </w:rPr>
      </w:pPr>
      <w:r>
        <w:rPr>
          <w:rFonts w:eastAsia="MS Mincho"/>
          <w:i/>
          <w:sz w:val="32"/>
        </w:rPr>
        <w:t>Біля ніг їхніх лежить тепер Змій.</w:t>
      </w:r>
    </w:p>
    <w:p w14:paraId="15701F3E" w14:textId="77777777" w:rsidR="00DC09DE" w:rsidRDefault="00DC09DE">
      <w:pPr>
        <w:ind w:firstLine="3969"/>
        <w:jc w:val="both"/>
        <w:rPr>
          <w:rFonts w:eastAsia="MS Mincho"/>
          <w:sz w:val="32"/>
        </w:rPr>
      </w:pPr>
      <w:r>
        <w:rPr>
          <w:rFonts w:eastAsia="MS Mincho"/>
          <w:sz w:val="32"/>
        </w:rPr>
        <w:t>(РВ.I.32.1-8).</w:t>
      </w:r>
    </w:p>
    <w:p w14:paraId="096B499F" w14:textId="77777777" w:rsidR="00DC09DE" w:rsidRDefault="00DC09DE">
      <w:pPr>
        <w:ind w:firstLine="284"/>
        <w:jc w:val="both"/>
        <w:rPr>
          <w:rFonts w:eastAsia="MS Mincho"/>
          <w:sz w:val="32"/>
        </w:rPr>
      </w:pPr>
      <w:r>
        <w:rPr>
          <w:rFonts w:eastAsia="MS Mincho"/>
          <w:sz w:val="32"/>
        </w:rPr>
        <w:t xml:space="preserve">Отже, обидва міфи – і міф про вбивство </w:t>
      </w:r>
      <w:proofErr w:type="spellStart"/>
      <w:r>
        <w:rPr>
          <w:rFonts w:eastAsia="MS Mincho"/>
          <w:sz w:val="32"/>
        </w:rPr>
        <w:t>Врітри</w:t>
      </w:r>
      <w:proofErr w:type="spellEnd"/>
      <w:r>
        <w:rPr>
          <w:rFonts w:eastAsia="MS Mincho"/>
          <w:sz w:val="32"/>
        </w:rPr>
        <w:t xml:space="preserve">, і міф </w:t>
      </w:r>
      <w:proofErr w:type="spellStart"/>
      <w:r>
        <w:rPr>
          <w:rFonts w:eastAsia="MS Mincho"/>
          <w:sz w:val="32"/>
        </w:rPr>
        <w:t>Вала</w:t>
      </w:r>
      <w:proofErr w:type="spellEnd"/>
      <w:r>
        <w:rPr>
          <w:rFonts w:eastAsia="MS Mincho"/>
          <w:sz w:val="32"/>
        </w:rPr>
        <w:t xml:space="preserve"> показують </w:t>
      </w:r>
      <w:proofErr w:type="spellStart"/>
      <w:r>
        <w:rPr>
          <w:rFonts w:eastAsia="MS Mincho"/>
          <w:sz w:val="32"/>
        </w:rPr>
        <w:t>Індру</w:t>
      </w:r>
      <w:proofErr w:type="spellEnd"/>
      <w:r>
        <w:rPr>
          <w:rFonts w:eastAsia="MS Mincho"/>
          <w:sz w:val="32"/>
        </w:rPr>
        <w:t xml:space="preserve"> як деміурга, який впорядковує Всесвіт з </w:t>
      </w:r>
      <w:r>
        <w:rPr>
          <w:rFonts w:eastAsia="MS Mincho"/>
          <w:sz w:val="32"/>
        </w:rPr>
        <w:lastRenderedPageBreak/>
        <w:t xml:space="preserve">неорганізованого Хаосу. </w:t>
      </w:r>
      <w:proofErr w:type="spellStart"/>
      <w:r>
        <w:rPr>
          <w:rFonts w:eastAsia="MS Mincho"/>
          <w:sz w:val="32"/>
        </w:rPr>
        <w:t>Індра</w:t>
      </w:r>
      <w:proofErr w:type="spellEnd"/>
      <w:r>
        <w:rPr>
          <w:rFonts w:eastAsia="MS Mincho"/>
          <w:sz w:val="32"/>
        </w:rPr>
        <w:t xml:space="preserve"> не створює нічого нового, але примушує все суще згрупуватись на двох полюсах буття. Створюються дуальні сутності: Небо – Земля, світло – темрява, день – ніч, життя – смерть, добро – зло і т. ін. Диференціюється і світ Богів. </w:t>
      </w:r>
      <w:proofErr w:type="spellStart"/>
      <w:r>
        <w:rPr>
          <w:rFonts w:eastAsia="MS Mincho"/>
          <w:sz w:val="32"/>
        </w:rPr>
        <w:t>Індра</w:t>
      </w:r>
      <w:proofErr w:type="spellEnd"/>
      <w:r>
        <w:rPr>
          <w:rFonts w:eastAsia="MS Mincho"/>
          <w:sz w:val="32"/>
        </w:rPr>
        <w:t xml:space="preserve"> розділяє світ на нижній і верхній. Старі Боги – </w:t>
      </w:r>
      <w:proofErr w:type="spellStart"/>
      <w:r>
        <w:rPr>
          <w:rFonts w:eastAsia="MS Mincho"/>
          <w:sz w:val="32"/>
        </w:rPr>
        <w:t>Асури</w:t>
      </w:r>
      <w:proofErr w:type="spellEnd"/>
      <w:r>
        <w:rPr>
          <w:rFonts w:eastAsia="MS Mincho"/>
          <w:sz w:val="32"/>
        </w:rPr>
        <w:t xml:space="preserve">, які володіли світом до його впорядкування Індрою, отримують у своє володіння нижній світ, світ темряви. Очолювані Індрою нові Боги – </w:t>
      </w:r>
      <w:proofErr w:type="spellStart"/>
      <w:r>
        <w:rPr>
          <w:rFonts w:eastAsia="MS Mincho"/>
          <w:i/>
          <w:sz w:val="32"/>
        </w:rPr>
        <w:t>Деви</w:t>
      </w:r>
      <w:proofErr w:type="spellEnd"/>
      <w:r>
        <w:rPr>
          <w:rFonts w:eastAsia="MS Mincho"/>
          <w:sz w:val="32"/>
        </w:rPr>
        <w:t xml:space="preserve">, молодші брати </w:t>
      </w:r>
      <w:proofErr w:type="spellStart"/>
      <w:r>
        <w:rPr>
          <w:rFonts w:eastAsia="MS Mincho"/>
          <w:sz w:val="32"/>
        </w:rPr>
        <w:t>Асурів</w:t>
      </w:r>
      <w:proofErr w:type="spellEnd"/>
      <w:r>
        <w:rPr>
          <w:rFonts w:eastAsia="MS Mincho"/>
          <w:sz w:val="32"/>
        </w:rPr>
        <w:t xml:space="preserve">, стають володарями верхнього, небесного світу. Зі стану </w:t>
      </w:r>
      <w:proofErr w:type="spellStart"/>
      <w:r>
        <w:rPr>
          <w:rFonts w:eastAsia="MS Mincho"/>
          <w:sz w:val="32"/>
        </w:rPr>
        <w:t>Асурів</w:t>
      </w:r>
      <w:proofErr w:type="spellEnd"/>
      <w:r>
        <w:rPr>
          <w:rFonts w:eastAsia="MS Mincho"/>
          <w:sz w:val="32"/>
        </w:rPr>
        <w:t xml:space="preserve"> у стан </w:t>
      </w:r>
      <w:proofErr w:type="spellStart"/>
      <w:r>
        <w:rPr>
          <w:rFonts w:eastAsia="MS Mincho"/>
          <w:sz w:val="32"/>
        </w:rPr>
        <w:t>Девів</w:t>
      </w:r>
      <w:proofErr w:type="spellEnd"/>
      <w:r>
        <w:rPr>
          <w:rFonts w:eastAsia="MS Mincho"/>
          <w:sz w:val="32"/>
        </w:rPr>
        <w:t xml:space="preserve"> переходять </w:t>
      </w:r>
      <w:proofErr w:type="spellStart"/>
      <w:r>
        <w:rPr>
          <w:rFonts w:eastAsia="MS Mincho"/>
          <w:sz w:val="32"/>
        </w:rPr>
        <w:t>Аґні</w:t>
      </w:r>
      <w:proofErr w:type="spellEnd"/>
      <w:r>
        <w:rPr>
          <w:rFonts w:eastAsia="MS Mincho"/>
          <w:i/>
          <w:sz w:val="32"/>
        </w:rPr>
        <w:t xml:space="preserve"> </w:t>
      </w:r>
      <w:r>
        <w:rPr>
          <w:rFonts w:eastAsia="MS Mincho"/>
          <w:sz w:val="32"/>
        </w:rPr>
        <w:t xml:space="preserve">і Сома, тобто вогонь і вода звільняються від влади темряви, Потойбіччя, космічної сили інерції, сили опору Хаосу, що закритий в споконвічному Пагорбі, Скелі. </w:t>
      </w:r>
      <w:proofErr w:type="spellStart"/>
      <w:r>
        <w:rPr>
          <w:rFonts w:eastAsia="MS Mincho"/>
          <w:sz w:val="32"/>
        </w:rPr>
        <w:t>Варуна</w:t>
      </w:r>
      <w:proofErr w:type="spellEnd"/>
      <w:r>
        <w:rPr>
          <w:rFonts w:eastAsia="MS Mincho"/>
          <w:sz w:val="32"/>
        </w:rPr>
        <w:t xml:space="preserve"> й </w:t>
      </w:r>
      <w:proofErr w:type="spellStart"/>
      <w:r>
        <w:rPr>
          <w:rFonts w:eastAsia="MS Mincho"/>
          <w:i/>
          <w:sz w:val="32"/>
        </w:rPr>
        <w:t>Мітра</w:t>
      </w:r>
      <w:proofErr w:type="spellEnd"/>
      <w:r>
        <w:rPr>
          <w:rFonts w:eastAsia="MS Mincho"/>
          <w:i/>
          <w:sz w:val="32"/>
        </w:rPr>
        <w:t xml:space="preserve"> </w:t>
      </w:r>
      <w:r>
        <w:rPr>
          <w:rFonts w:eastAsia="MS Mincho"/>
          <w:sz w:val="32"/>
        </w:rPr>
        <w:t xml:space="preserve">також переходять зі стану </w:t>
      </w:r>
      <w:proofErr w:type="spellStart"/>
      <w:r>
        <w:rPr>
          <w:rFonts w:eastAsia="MS Mincho"/>
          <w:sz w:val="32"/>
        </w:rPr>
        <w:t>Асурів</w:t>
      </w:r>
      <w:proofErr w:type="spellEnd"/>
      <w:r>
        <w:rPr>
          <w:rFonts w:eastAsia="MS Mincho"/>
          <w:sz w:val="32"/>
        </w:rPr>
        <w:t xml:space="preserve"> до стану </w:t>
      </w:r>
      <w:proofErr w:type="spellStart"/>
      <w:r>
        <w:rPr>
          <w:rFonts w:eastAsia="MS Mincho"/>
          <w:sz w:val="32"/>
        </w:rPr>
        <w:t>Девів</w:t>
      </w:r>
      <w:proofErr w:type="spellEnd"/>
      <w:r>
        <w:rPr>
          <w:rFonts w:eastAsia="MS Mincho"/>
          <w:sz w:val="32"/>
        </w:rPr>
        <w:t xml:space="preserve"> і стають охоронцями Закону – </w:t>
      </w:r>
      <w:proofErr w:type="spellStart"/>
      <w:r>
        <w:rPr>
          <w:rFonts w:eastAsia="MS Mincho"/>
          <w:i/>
          <w:sz w:val="32"/>
        </w:rPr>
        <w:t>Ріти</w:t>
      </w:r>
      <w:proofErr w:type="spellEnd"/>
      <w:r>
        <w:rPr>
          <w:rFonts w:eastAsia="MS Mincho"/>
          <w:sz w:val="32"/>
        </w:rPr>
        <w:t>, що перебуває у схованці:</w:t>
      </w:r>
    </w:p>
    <w:p w14:paraId="73F3FFCC" w14:textId="77777777" w:rsidR="00DC09DE" w:rsidRDefault="00DC09DE">
      <w:pPr>
        <w:ind w:firstLine="1134"/>
        <w:jc w:val="both"/>
        <w:rPr>
          <w:rFonts w:eastAsia="MS Mincho"/>
          <w:i/>
          <w:sz w:val="32"/>
        </w:rPr>
      </w:pPr>
      <w:r>
        <w:rPr>
          <w:rFonts w:eastAsia="MS Mincho"/>
          <w:i/>
          <w:sz w:val="32"/>
        </w:rPr>
        <w:t>Законом сховано ваш міцний Закон,</w:t>
      </w:r>
    </w:p>
    <w:p w14:paraId="72A9274C" w14:textId="77777777" w:rsidR="00DC09DE" w:rsidRDefault="00DC09DE">
      <w:pPr>
        <w:ind w:firstLine="1134"/>
        <w:jc w:val="both"/>
        <w:rPr>
          <w:rFonts w:eastAsia="MS Mincho"/>
          <w:i/>
          <w:sz w:val="32"/>
        </w:rPr>
      </w:pPr>
      <w:r>
        <w:rPr>
          <w:rFonts w:eastAsia="MS Mincho"/>
          <w:i/>
          <w:sz w:val="32"/>
        </w:rPr>
        <w:t>Де розпрягають коней Сонця.</w:t>
      </w:r>
    </w:p>
    <w:p w14:paraId="5E5587EB" w14:textId="77777777" w:rsidR="00DC09DE" w:rsidRDefault="00DC09DE">
      <w:pPr>
        <w:ind w:firstLine="3969"/>
        <w:jc w:val="both"/>
        <w:rPr>
          <w:rFonts w:eastAsia="MS Mincho"/>
          <w:sz w:val="32"/>
        </w:rPr>
      </w:pPr>
      <w:r>
        <w:rPr>
          <w:rFonts w:eastAsia="MS Mincho"/>
          <w:sz w:val="32"/>
        </w:rPr>
        <w:t>(РВ.V.62.1a-b).</w:t>
      </w:r>
    </w:p>
    <w:p w14:paraId="124C1F36" w14:textId="77777777" w:rsidR="00DC09DE" w:rsidRDefault="00DC09DE">
      <w:pPr>
        <w:ind w:firstLine="284"/>
        <w:jc w:val="both"/>
        <w:rPr>
          <w:rFonts w:eastAsia="MS Mincho"/>
          <w:sz w:val="32"/>
        </w:rPr>
      </w:pPr>
      <w:r>
        <w:rPr>
          <w:rFonts w:eastAsia="MS Mincho"/>
          <w:sz w:val="32"/>
        </w:rPr>
        <w:t xml:space="preserve">Символіка цих космогонічних міфів багатошарова. В алегоричній формі в них говориться про різні події, які при переказах могли накладатись одна на одну. </w:t>
      </w:r>
    </w:p>
    <w:p w14:paraId="0D56101F" w14:textId="77777777" w:rsidR="00DC09DE" w:rsidRDefault="00DC09DE">
      <w:pPr>
        <w:ind w:firstLine="284"/>
        <w:jc w:val="both"/>
        <w:rPr>
          <w:rFonts w:eastAsia="MS Mincho"/>
          <w:sz w:val="32"/>
        </w:rPr>
      </w:pPr>
      <w:r>
        <w:rPr>
          <w:rFonts w:eastAsia="MS Mincho"/>
          <w:sz w:val="32"/>
        </w:rPr>
        <w:t xml:space="preserve">По-перше, тут ідеться про катаклізми планетарного масштабу, які ймовірно були  пов’язані з активізацією вулканічної діяльності або можливим ударом з космічного простору. При цьому в атмосферу потрапила величезна кількість попелу і пилу, що призвело до ситуації, схожої на “ядерну зиму”: сильне похолодання, наступ льодовика. Після зовнішнього впливу, відбулася зміна структури поверхні Землі та напрямків потоків повітряних мас, а це призвело до різкого потепління і вивільнення води. На небі з’явилося Сонце, яке було сховане в темряві, з’явилася </w:t>
      </w:r>
      <w:proofErr w:type="spellStart"/>
      <w:r>
        <w:rPr>
          <w:rFonts w:eastAsia="MS Mincho"/>
          <w:sz w:val="32"/>
        </w:rPr>
        <w:t>Ушас</w:t>
      </w:r>
      <w:proofErr w:type="spellEnd"/>
      <w:r>
        <w:rPr>
          <w:rFonts w:eastAsia="MS Mincho"/>
          <w:sz w:val="32"/>
        </w:rPr>
        <w:t>, а також Сома, який не тільки Бог священного напою, але й небесний об’єкт – Місяць.</w:t>
      </w:r>
    </w:p>
    <w:p w14:paraId="39B51CE6" w14:textId="77777777" w:rsidR="00DC09DE" w:rsidRDefault="00DC09DE">
      <w:pPr>
        <w:ind w:firstLine="284"/>
        <w:jc w:val="both"/>
        <w:rPr>
          <w:rFonts w:eastAsia="MS Mincho"/>
          <w:sz w:val="32"/>
        </w:rPr>
      </w:pPr>
      <w:r>
        <w:rPr>
          <w:rFonts w:eastAsia="MS Mincho"/>
          <w:sz w:val="32"/>
        </w:rPr>
        <w:t xml:space="preserve">Народження Індри, загроза його життю, знищення ним батька – широко розповсюджена в арійських народів алегорія появи нового світу після катаклізму планетарного масштабу, коли гинуть старі цивілізації і з’являються нові. В даному разі – появи п’ятої корінної раси, тобто арійської білої раси. </w:t>
      </w:r>
    </w:p>
    <w:p w14:paraId="742280C3" w14:textId="77777777" w:rsidR="00DC09DE" w:rsidRDefault="00DC09DE">
      <w:pPr>
        <w:pStyle w:val="a4"/>
        <w:rPr>
          <w:rFonts w:eastAsia="MS Mincho"/>
          <w:sz w:val="32"/>
        </w:rPr>
      </w:pPr>
      <w:r>
        <w:rPr>
          <w:rFonts w:eastAsia="MS Mincho"/>
          <w:sz w:val="32"/>
        </w:rPr>
        <w:t xml:space="preserve">По-друге, космогонічні дії Індри арії розглядали як циклічний, безкінечно повторюваний процес постійного оновлення світу і життя в ньому: </w:t>
      </w:r>
      <w:proofErr w:type="spellStart"/>
      <w:r>
        <w:rPr>
          <w:rFonts w:eastAsia="MS Mincho"/>
          <w:sz w:val="32"/>
        </w:rPr>
        <w:t>Анґіраси</w:t>
      </w:r>
      <w:proofErr w:type="spellEnd"/>
      <w:r>
        <w:rPr>
          <w:rFonts w:eastAsia="MS Mincho"/>
          <w:sz w:val="32"/>
        </w:rPr>
        <w:t xml:space="preserve"> примусили Сонце щоразу повертатись у стан зародку і народжуватись знову. Перемога Індри над силами </w:t>
      </w:r>
      <w:r>
        <w:rPr>
          <w:rFonts w:eastAsia="MS Mincho"/>
          <w:sz w:val="32"/>
        </w:rPr>
        <w:lastRenderedPageBreak/>
        <w:t>Хаосу і впорядкування Всесвіту вважається початковою точкою Нового року. За річний цикл Всесвіт повертається в первісний стан нерозчленованого Хаосу, світло змішується з темрявою. Ці події відносяться до періоду зимового сонцестояння, коли день найкоротший, природа завмирає, води сковує крига, сонячного світла обмаль. А це арії бачили на своїй північній прабатьківщині, про що й зберегли пам’ять.</w:t>
      </w:r>
    </w:p>
    <w:p w14:paraId="6AB2B78B" w14:textId="77777777" w:rsidR="00DC09DE" w:rsidRDefault="00DC09DE">
      <w:pPr>
        <w:ind w:firstLine="284"/>
        <w:jc w:val="both"/>
        <w:rPr>
          <w:rFonts w:eastAsia="MS Mincho"/>
          <w:sz w:val="32"/>
        </w:rPr>
      </w:pPr>
      <w:r>
        <w:rPr>
          <w:rFonts w:eastAsia="MS Mincho"/>
          <w:sz w:val="32"/>
        </w:rPr>
        <w:t>Що дії Індри носили сезонний характер, то на це є вказівки в „</w:t>
      </w:r>
      <w:proofErr w:type="spellStart"/>
      <w:r>
        <w:rPr>
          <w:rFonts w:eastAsia="MS Mincho"/>
          <w:sz w:val="32"/>
        </w:rPr>
        <w:t>Ріґведі</w:t>
      </w:r>
      <w:proofErr w:type="spellEnd"/>
      <w:r>
        <w:rPr>
          <w:rFonts w:eastAsia="MS Mincho"/>
          <w:sz w:val="32"/>
        </w:rPr>
        <w:t xml:space="preserve">”, де інколи висловлюється сумніви, чи </w:t>
      </w:r>
      <w:proofErr w:type="spellStart"/>
      <w:r>
        <w:rPr>
          <w:rFonts w:eastAsia="MS Mincho"/>
          <w:sz w:val="32"/>
        </w:rPr>
        <w:t>збереглась</w:t>
      </w:r>
      <w:proofErr w:type="spellEnd"/>
      <w:r>
        <w:rPr>
          <w:rFonts w:eastAsia="MS Mincho"/>
          <w:sz w:val="32"/>
        </w:rPr>
        <w:t xml:space="preserve"> у Індри та сила, якою він у попереднім циклі здолав сили темряви:</w:t>
      </w:r>
    </w:p>
    <w:p w14:paraId="65382F54" w14:textId="77777777" w:rsidR="00DC09DE" w:rsidRDefault="00DC09DE">
      <w:pPr>
        <w:ind w:firstLine="1134"/>
        <w:jc w:val="both"/>
        <w:rPr>
          <w:rFonts w:eastAsia="MS Mincho"/>
          <w:i/>
          <w:sz w:val="32"/>
        </w:rPr>
      </w:pPr>
      <w:r>
        <w:rPr>
          <w:rFonts w:eastAsia="MS Mincho"/>
          <w:i/>
          <w:sz w:val="32"/>
        </w:rPr>
        <w:t xml:space="preserve">Щойно ти приручив </w:t>
      </w:r>
      <w:proofErr w:type="spellStart"/>
      <w:r>
        <w:rPr>
          <w:rFonts w:eastAsia="MS Mincho"/>
          <w:i/>
          <w:sz w:val="32"/>
        </w:rPr>
        <w:t>дасью</w:t>
      </w:r>
      <w:proofErr w:type="spellEnd"/>
      <w:r>
        <w:rPr>
          <w:rFonts w:eastAsia="MS Mincho"/>
          <w:i/>
          <w:sz w:val="32"/>
        </w:rPr>
        <w:t>,</w:t>
      </w:r>
    </w:p>
    <w:p w14:paraId="377C8F92" w14:textId="77777777" w:rsidR="00DC09DE" w:rsidRDefault="00DC09DE">
      <w:pPr>
        <w:ind w:firstLine="1134"/>
        <w:jc w:val="both"/>
        <w:rPr>
          <w:rFonts w:eastAsia="MS Mincho"/>
          <w:i/>
          <w:sz w:val="32"/>
        </w:rPr>
      </w:pPr>
      <w:r>
        <w:rPr>
          <w:rFonts w:eastAsia="MS Mincho"/>
          <w:i/>
          <w:sz w:val="32"/>
        </w:rPr>
        <w:t>Один підкорив племена для арія.</w:t>
      </w:r>
    </w:p>
    <w:p w14:paraId="409C96A7" w14:textId="77777777" w:rsidR="00DC09DE" w:rsidRDefault="00DC09DE">
      <w:pPr>
        <w:ind w:firstLine="1134"/>
        <w:jc w:val="both"/>
        <w:rPr>
          <w:rFonts w:eastAsia="MS Mincho"/>
          <w:i/>
          <w:sz w:val="32"/>
        </w:rPr>
      </w:pPr>
      <w:r>
        <w:rPr>
          <w:rFonts w:eastAsia="MS Mincho"/>
          <w:i/>
          <w:sz w:val="32"/>
        </w:rPr>
        <w:t xml:space="preserve">Чи </w:t>
      </w:r>
      <w:proofErr w:type="spellStart"/>
      <w:r>
        <w:rPr>
          <w:rFonts w:eastAsia="MS Mincho"/>
          <w:i/>
          <w:sz w:val="32"/>
        </w:rPr>
        <w:t>збереглась</w:t>
      </w:r>
      <w:proofErr w:type="spellEnd"/>
      <w:r>
        <w:rPr>
          <w:rFonts w:eastAsia="MS Mincho"/>
          <w:i/>
          <w:sz w:val="32"/>
        </w:rPr>
        <w:t xml:space="preserve"> у тебе ця мужність, </w:t>
      </w:r>
      <w:proofErr w:type="spellStart"/>
      <w:r>
        <w:rPr>
          <w:rFonts w:eastAsia="MS Mincho"/>
          <w:i/>
          <w:sz w:val="32"/>
        </w:rPr>
        <w:t>Індро</w:t>
      </w:r>
      <w:proofErr w:type="spellEnd"/>
      <w:r>
        <w:rPr>
          <w:rFonts w:eastAsia="MS Mincho"/>
          <w:i/>
          <w:sz w:val="32"/>
        </w:rPr>
        <w:t>,</w:t>
      </w:r>
    </w:p>
    <w:p w14:paraId="524C4A80" w14:textId="77777777" w:rsidR="00DC09DE" w:rsidRDefault="00DC09DE">
      <w:pPr>
        <w:ind w:firstLine="1134"/>
        <w:jc w:val="both"/>
        <w:rPr>
          <w:rFonts w:eastAsia="MS Mincho"/>
          <w:i/>
          <w:sz w:val="32"/>
        </w:rPr>
      </w:pPr>
      <w:r>
        <w:rPr>
          <w:rFonts w:eastAsia="MS Mincho"/>
          <w:i/>
          <w:sz w:val="32"/>
        </w:rPr>
        <w:t>Чи ні – скажи нам доконечно, чітко.</w:t>
      </w:r>
    </w:p>
    <w:p w14:paraId="53D2F56D" w14:textId="77777777" w:rsidR="00DC09DE" w:rsidRDefault="00DC09DE">
      <w:pPr>
        <w:ind w:firstLine="3969"/>
        <w:jc w:val="both"/>
        <w:rPr>
          <w:rFonts w:eastAsia="MS Mincho"/>
          <w:sz w:val="32"/>
        </w:rPr>
      </w:pPr>
      <w:r>
        <w:rPr>
          <w:rFonts w:eastAsia="MS Mincho"/>
          <w:sz w:val="32"/>
        </w:rPr>
        <w:t>(РВ.VI.18.3).</w:t>
      </w:r>
    </w:p>
    <w:p w14:paraId="5F1E4A23" w14:textId="77777777" w:rsidR="00DC09DE" w:rsidRDefault="00DC09DE">
      <w:pPr>
        <w:pStyle w:val="30"/>
        <w:rPr>
          <w:rFonts w:eastAsia="MS Mincho"/>
          <w:spacing w:val="-6"/>
        </w:rPr>
      </w:pPr>
      <w:r>
        <w:rPr>
          <w:rFonts w:eastAsia="MS Mincho"/>
          <w:spacing w:val="-6"/>
        </w:rPr>
        <w:t xml:space="preserve">Щоб підтримати </w:t>
      </w:r>
      <w:proofErr w:type="spellStart"/>
      <w:r>
        <w:rPr>
          <w:rFonts w:eastAsia="MS Mincho"/>
          <w:spacing w:val="-6"/>
        </w:rPr>
        <w:t>Індру</w:t>
      </w:r>
      <w:proofErr w:type="spellEnd"/>
      <w:r>
        <w:rPr>
          <w:rFonts w:eastAsia="MS Mincho"/>
          <w:spacing w:val="-6"/>
        </w:rPr>
        <w:t xml:space="preserve"> в боротьбі проти смерті і темряви, арії влаштовували ритуальні дійства. Зимовому сонцестоянню відповідало свято </w:t>
      </w:r>
      <w:proofErr w:type="spellStart"/>
      <w:r>
        <w:rPr>
          <w:rFonts w:eastAsia="MS Mincho"/>
          <w:caps/>
          <w:spacing w:val="-6"/>
        </w:rPr>
        <w:t>м</w:t>
      </w:r>
      <w:r>
        <w:rPr>
          <w:rFonts w:eastAsia="MS Mincho"/>
          <w:spacing w:val="-6"/>
        </w:rPr>
        <w:t>агаврата</w:t>
      </w:r>
      <w:proofErr w:type="spellEnd"/>
      <w:r>
        <w:rPr>
          <w:rFonts w:eastAsia="MS Mincho"/>
          <w:spacing w:val="-6"/>
        </w:rPr>
        <w:t xml:space="preserve"> – </w:t>
      </w:r>
      <w:r>
        <w:rPr>
          <w:rFonts w:eastAsia="MS Mincho"/>
          <w:caps/>
          <w:spacing w:val="-6"/>
        </w:rPr>
        <w:t>в</w:t>
      </w:r>
      <w:r>
        <w:rPr>
          <w:rFonts w:eastAsia="MS Mincho"/>
          <w:spacing w:val="-6"/>
        </w:rPr>
        <w:t xml:space="preserve">елике </w:t>
      </w:r>
      <w:r>
        <w:rPr>
          <w:rFonts w:eastAsia="MS Mincho"/>
          <w:caps/>
          <w:spacing w:val="-6"/>
        </w:rPr>
        <w:t>п</w:t>
      </w:r>
      <w:r>
        <w:rPr>
          <w:rFonts w:eastAsia="MS Mincho"/>
          <w:spacing w:val="-6"/>
        </w:rPr>
        <w:t xml:space="preserve">овернення‚ тобто </w:t>
      </w:r>
      <w:r>
        <w:rPr>
          <w:rFonts w:eastAsia="MS Mincho"/>
          <w:caps/>
          <w:spacing w:val="-6"/>
        </w:rPr>
        <w:t>р</w:t>
      </w:r>
      <w:r>
        <w:rPr>
          <w:rFonts w:eastAsia="MS Mincho"/>
          <w:spacing w:val="-6"/>
        </w:rPr>
        <w:t xml:space="preserve">іздво – народження нового </w:t>
      </w:r>
      <w:r>
        <w:rPr>
          <w:rFonts w:eastAsia="MS Mincho"/>
          <w:caps/>
          <w:spacing w:val="-6"/>
        </w:rPr>
        <w:t>с</w:t>
      </w:r>
      <w:r>
        <w:rPr>
          <w:rFonts w:eastAsia="MS Mincho"/>
          <w:spacing w:val="-6"/>
        </w:rPr>
        <w:t xml:space="preserve">онця. </w:t>
      </w:r>
      <w:proofErr w:type="spellStart"/>
      <w:r>
        <w:rPr>
          <w:rFonts w:eastAsia="MS Mincho"/>
          <w:i/>
          <w:spacing w:val="-6"/>
        </w:rPr>
        <w:t>Кшатрії</w:t>
      </w:r>
      <w:proofErr w:type="spellEnd"/>
      <w:r>
        <w:rPr>
          <w:rFonts w:eastAsia="MS Mincho"/>
          <w:spacing w:val="-6"/>
        </w:rPr>
        <w:t xml:space="preserve"> проводили змагання – перегони на бойових колісницях. Нагородою в цих змаганнях було Сонце. Проводились також поєдинки на білій шкірі, яка символізувала собою Сонце. Опонентами виступали – з одного боку арій (</w:t>
      </w:r>
      <w:proofErr w:type="spellStart"/>
      <w:r>
        <w:rPr>
          <w:rFonts w:eastAsia="MS Mincho"/>
          <w:spacing w:val="-6"/>
        </w:rPr>
        <w:t>вайш’я</w:t>
      </w:r>
      <w:proofErr w:type="spellEnd"/>
      <w:r>
        <w:rPr>
          <w:rFonts w:eastAsia="MS Mincho"/>
          <w:spacing w:val="-6"/>
        </w:rPr>
        <w:t xml:space="preserve">), який символізував небесних Богів, а з іншого боку – </w:t>
      </w:r>
      <w:proofErr w:type="spellStart"/>
      <w:r>
        <w:rPr>
          <w:rFonts w:eastAsia="MS Mincho"/>
          <w:spacing w:val="-6"/>
        </w:rPr>
        <w:t>шудра</w:t>
      </w:r>
      <w:proofErr w:type="spellEnd"/>
      <w:r>
        <w:rPr>
          <w:rFonts w:eastAsia="MS Mincho"/>
          <w:spacing w:val="-6"/>
        </w:rPr>
        <w:t xml:space="preserve">, який символізував сили Потойбіччя. </w:t>
      </w:r>
      <w:r>
        <w:rPr>
          <w:rFonts w:eastAsia="MS Mincho"/>
          <w:caps/>
          <w:spacing w:val="-6"/>
        </w:rPr>
        <w:t>н</w:t>
      </w:r>
      <w:r>
        <w:rPr>
          <w:rFonts w:eastAsia="MS Mincho"/>
          <w:spacing w:val="-6"/>
        </w:rPr>
        <w:t xml:space="preserve">а честь Індри встановлювалась прикрашена жердина, яку навіть називали Індрою. Цю жердину впродовж семи днів вшановували як </w:t>
      </w:r>
      <w:proofErr w:type="spellStart"/>
      <w:r>
        <w:rPr>
          <w:rFonts w:eastAsia="MS Mincho"/>
          <w:spacing w:val="-6"/>
        </w:rPr>
        <w:t>Індру</w:t>
      </w:r>
      <w:proofErr w:type="spellEnd"/>
      <w:r>
        <w:rPr>
          <w:rFonts w:eastAsia="MS Mincho"/>
          <w:spacing w:val="-6"/>
        </w:rPr>
        <w:t>. Потім жердину виймали з землі і кидали в річку.</w:t>
      </w:r>
    </w:p>
    <w:p w14:paraId="280EFE01" w14:textId="77777777" w:rsidR="00DC09DE" w:rsidRDefault="00DC09DE">
      <w:pPr>
        <w:ind w:firstLine="284"/>
        <w:jc w:val="both"/>
        <w:rPr>
          <w:rFonts w:eastAsia="MS Mincho"/>
          <w:spacing w:val="-6"/>
          <w:sz w:val="32"/>
        </w:rPr>
      </w:pPr>
      <w:r>
        <w:rPr>
          <w:rFonts w:eastAsia="MS Mincho"/>
          <w:spacing w:val="-6"/>
          <w:sz w:val="32"/>
        </w:rPr>
        <w:t xml:space="preserve">По-третє, деякі сучасні дослідники вбачають у міфі </w:t>
      </w:r>
      <w:proofErr w:type="spellStart"/>
      <w:r>
        <w:rPr>
          <w:rFonts w:eastAsia="MS Mincho"/>
          <w:spacing w:val="-6"/>
          <w:sz w:val="32"/>
        </w:rPr>
        <w:t>Вала</w:t>
      </w:r>
      <w:proofErr w:type="spellEnd"/>
      <w:r>
        <w:rPr>
          <w:rFonts w:eastAsia="MS Mincho"/>
          <w:spacing w:val="-6"/>
          <w:sz w:val="32"/>
        </w:rPr>
        <w:t xml:space="preserve"> символіку архетипу зачаття людини, який виплив з глибин підсвідомості і в поетичній формі був викладений арійськими поетами. </w:t>
      </w:r>
    </w:p>
    <w:p w14:paraId="6233254F" w14:textId="77777777" w:rsidR="00DC09DE" w:rsidRDefault="00DC09DE">
      <w:pPr>
        <w:pStyle w:val="30"/>
        <w:rPr>
          <w:rFonts w:eastAsia="MS Mincho"/>
          <w:spacing w:val="-6"/>
        </w:rPr>
      </w:pPr>
      <w:r>
        <w:rPr>
          <w:rFonts w:eastAsia="MS Mincho"/>
          <w:spacing w:val="-6"/>
        </w:rPr>
        <w:t xml:space="preserve">Дії Індри зі </w:t>
      </w:r>
      <w:proofErr w:type="spellStart"/>
      <w:r>
        <w:rPr>
          <w:rFonts w:eastAsia="MS Mincho"/>
          <w:spacing w:val="-6"/>
        </w:rPr>
        <w:t>світовпорядкування</w:t>
      </w:r>
      <w:proofErr w:type="spellEnd"/>
      <w:r>
        <w:rPr>
          <w:rFonts w:eastAsia="MS Mincho"/>
          <w:spacing w:val="-6"/>
        </w:rPr>
        <w:t xml:space="preserve"> мають для аріїв і інший, соціальний аспект. Його боротьба з численними демонами відображає боротьбу аріїв за існування в умовах суворої природи та подолання опору їхній експансії з боку ворожих місцевих чорношкірих племен, яких арії називали </w:t>
      </w:r>
      <w:proofErr w:type="spellStart"/>
      <w:r>
        <w:rPr>
          <w:rFonts w:eastAsia="MS Mincho"/>
          <w:spacing w:val="-6"/>
        </w:rPr>
        <w:t>даса</w:t>
      </w:r>
      <w:proofErr w:type="spellEnd"/>
      <w:r>
        <w:rPr>
          <w:rFonts w:eastAsia="MS Mincho"/>
          <w:spacing w:val="-6"/>
        </w:rPr>
        <w:t xml:space="preserve"> чи </w:t>
      </w:r>
      <w:proofErr w:type="spellStart"/>
      <w:r>
        <w:rPr>
          <w:rFonts w:eastAsia="MS Mincho"/>
          <w:spacing w:val="-6"/>
        </w:rPr>
        <w:t>дасью</w:t>
      </w:r>
      <w:proofErr w:type="spellEnd"/>
      <w:r>
        <w:rPr>
          <w:rFonts w:eastAsia="MS Mincho"/>
          <w:spacing w:val="-6"/>
        </w:rPr>
        <w:t xml:space="preserve">. І в цій боротьбі </w:t>
      </w:r>
      <w:proofErr w:type="spellStart"/>
      <w:r>
        <w:rPr>
          <w:rFonts w:eastAsia="MS Mincho"/>
          <w:spacing w:val="-6"/>
        </w:rPr>
        <w:t>Індра</w:t>
      </w:r>
      <w:proofErr w:type="spellEnd"/>
      <w:r>
        <w:rPr>
          <w:rFonts w:eastAsia="MS Mincho"/>
          <w:spacing w:val="-6"/>
        </w:rPr>
        <w:t xml:space="preserve"> та керовані ним Боги-</w:t>
      </w:r>
      <w:proofErr w:type="spellStart"/>
      <w:r>
        <w:rPr>
          <w:rFonts w:eastAsia="MS Mincho"/>
          <w:spacing w:val="-6"/>
        </w:rPr>
        <w:t>Деви</w:t>
      </w:r>
      <w:proofErr w:type="spellEnd"/>
      <w:r>
        <w:rPr>
          <w:rFonts w:eastAsia="MS Mincho"/>
          <w:spacing w:val="-6"/>
        </w:rPr>
        <w:t xml:space="preserve"> завжди стоять на боці аріїв.</w:t>
      </w:r>
    </w:p>
    <w:p w14:paraId="5F2B2356" w14:textId="77777777" w:rsidR="00DC09DE" w:rsidRDefault="00DC09DE">
      <w:pPr>
        <w:ind w:firstLine="1134"/>
        <w:jc w:val="both"/>
        <w:rPr>
          <w:rFonts w:eastAsia="MS Mincho"/>
          <w:i/>
          <w:spacing w:val="-6"/>
          <w:sz w:val="32"/>
        </w:rPr>
      </w:pPr>
      <w:r>
        <w:rPr>
          <w:rFonts w:eastAsia="MS Mincho"/>
          <w:i/>
          <w:spacing w:val="-6"/>
          <w:sz w:val="32"/>
        </w:rPr>
        <w:t xml:space="preserve">Убивши </w:t>
      </w:r>
      <w:proofErr w:type="spellStart"/>
      <w:r>
        <w:rPr>
          <w:rFonts w:eastAsia="MS Mincho"/>
          <w:i/>
          <w:spacing w:val="-6"/>
          <w:sz w:val="32"/>
        </w:rPr>
        <w:t>дасью</w:t>
      </w:r>
      <w:proofErr w:type="spellEnd"/>
      <w:r>
        <w:rPr>
          <w:rFonts w:eastAsia="MS Mincho"/>
          <w:i/>
          <w:spacing w:val="-6"/>
          <w:sz w:val="32"/>
        </w:rPr>
        <w:t xml:space="preserve"> він підтримав арійську расу.</w:t>
      </w:r>
    </w:p>
    <w:p w14:paraId="14F779B4" w14:textId="77777777" w:rsidR="00DC09DE" w:rsidRDefault="00DC09DE">
      <w:pPr>
        <w:ind w:firstLine="3969"/>
        <w:jc w:val="both"/>
        <w:rPr>
          <w:i/>
          <w:sz w:val="32"/>
        </w:rPr>
      </w:pPr>
      <w:r>
        <w:rPr>
          <w:rFonts w:eastAsia="MS Mincho"/>
          <w:sz w:val="32"/>
        </w:rPr>
        <w:t>(РВ.III.34.9d).</w:t>
      </w:r>
    </w:p>
    <w:p w14:paraId="7504B199" w14:textId="77777777" w:rsidR="00DC09DE" w:rsidRDefault="00DC09DE">
      <w:pPr>
        <w:ind w:firstLine="1134"/>
        <w:jc w:val="both"/>
        <w:outlineLvl w:val="0"/>
        <w:rPr>
          <w:rFonts w:eastAsia="MS Mincho"/>
          <w:i/>
          <w:sz w:val="32"/>
        </w:rPr>
      </w:pPr>
      <w:r>
        <w:rPr>
          <w:rFonts w:eastAsia="MS Mincho"/>
          <w:i/>
          <w:sz w:val="32"/>
        </w:rPr>
        <w:t xml:space="preserve">... </w:t>
      </w:r>
      <w:proofErr w:type="spellStart"/>
      <w:r>
        <w:rPr>
          <w:rFonts w:eastAsia="MS Mincho"/>
          <w:i/>
          <w:sz w:val="32"/>
        </w:rPr>
        <w:t>дасу</w:t>
      </w:r>
      <w:proofErr w:type="spellEnd"/>
      <w:r>
        <w:rPr>
          <w:rFonts w:eastAsia="MS Mincho"/>
          <w:i/>
          <w:sz w:val="32"/>
        </w:rPr>
        <w:t>, як нижчу расу, примусив зачаїтись</w:t>
      </w:r>
    </w:p>
    <w:p w14:paraId="501E3829" w14:textId="77777777" w:rsidR="00DC09DE" w:rsidRDefault="00DC09DE">
      <w:pPr>
        <w:ind w:firstLine="3969"/>
        <w:jc w:val="both"/>
        <w:rPr>
          <w:rFonts w:eastAsia="MS Mincho"/>
          <w:sz w:val="32"/>
        </w:rPr>
      </w:pPr>
      <w:r>
        <w:rPr>
          <w:rFonts w:eastAsia="MS Mincho"/>
          <w:sz w:val="32"/>
        </w:rPr>
        <w:lastRenderedPageBreak/>
        <w:t>(РВ.V.62.1a-b).</w:t>
      </w:r>
    </w:p>
    <w:p w14:paraId="325D6738" w14:textId="77777777" w:rsidR="00DC09DE" w:rsidRDefault="00DC09DE">
      <w:pPr>
        <w:ind w:firstLine="284"/>
        <w:jc w:val="both"/>
        <w:rPr>
          <w:rFonts w:eastAsia="MS Mincho"/>
          <w:sz w:val="32"/>
        </w:rPr>
      </w:pPr>
      <w:r>
        <w:rPr>
          <w:rFonts w:eastAsia="MS Mincho"/>
          <w:b/>
          <w:sz w:val="32"/>
        </w:rPr>
        <w:t>ІНДРАНІ</w:t>
      </w:r>
      <w:r>
        <w:rPr>
          <w:rFonts w:eastAsia="MS Mincho"/>
          <w:i/>
          <w:sz w:val="32"/>
        </w:rPr>
        <w:t xml:space="preserve"> </w:t>
      </w:r>
      <w:r>
        <w:rPr>
          <w:rFonts w:eastAsia="MS Mincho"/>
          <w:sz w:val="32"/>
        </w:rPr>
        <w:t>(</w:t>
      </w:r>
      <w:proofErr w:type="spellStart"/>
      <w:r>
        <w:rPr>
          <w:rFonts w:eastAsia="MS Mincho"/>
          <w:sz w:val="32"/>
        </w:rPr>
        <w:t>Indraní</w:t>
      </w:r>
      <w:proofErr w:type="spellEnd"/>
      <w:r>
        <w:rPr>
          <w:rFonts w:eastAsia="MS Mincho"/>
          <w:sz w:val="32"/>
        </w:rPr>
        <w:t xml:space="preserve"> – „</w:t>
      </w:r>
      <w:proofErr w:type="spellStart"/>
      <w:r>
        <w:rPr>
          <w:rFonts w:eastAsia="MS Mincho"/>
          <w:sz w:val="32"/>
        </w:rPr>
        <w:t>Індрина</w:t>
      </w:r>
      <w:proofErr w:type="spellEnd"/>
      <w:r>
        <w:rPr>
          <w:rFonts w:eastAsia="MS Mincho"/>
          <w:sz w:val="32"/>
        </w:rPr>
        <w:t xml:space="preserve">”, „Та, що належить </w:t>
      </w:r>
      <w:proofErr w:type="spellStart"/>
      <w:r>
        <w:rPr>
          <w:rFonts w:eastAsia="MS Mincho"/>
          <w:sz w:val="32"/>
        </w:rPr>
        <w:t>Індрі</w:t>
      </w:r>
      <w:proofErr w:type="spellEnd"/>
      <w:r>
        <w:rPr>
          <w:rFonts w:eastAsia="MS Mincho"/>
          <w:sz w:val="32"/>
        </w:rPr>
        <w:t xml:space="preserve">”) – Дружина </w:t>
      </w:r>
      <w:r>
        <w:rPr>
          <w:rFonts w:eastAsia="MS Mincho"/>
          <w:i/>
          <w:sz w:val="32"/>
        </w:rPr>
        <w:t>Індри</w:t>
      </w:r>
      <w:r>
        <w:rPr>
          <w:rFonts w:eastAsia="MS Mincho"/>
          <w:sz w:val="32"/>
        </w:rPr>
        <w:t>.</w:t>
      </w:r>
    </w:p>
    <w:p w14:paraId="444D9F84" w14:textId="77777777" w:rsidR="00DC09DE" w:rsidRDefault="00DC09DE">
      <w:pPr>
        <w:ind w:firstLine="284"/>
        <w:jc w:val="both"/>
        <w:rPr>
          <w:sz w:val="32"/>
        </w:rPr>
      </w:pPr>
      <w:r>
        <w:rPr>
          <w:rFonts w:eastAsia="MS Mincho"/>
          <w:b/>
          <w:sz w:val="32"/>
        </w:rPr>
        <w:t>ІКШВАКУ</w:t>
      </w:r>
      <w:r>
        <w:rPr>
          <w:rFonts w:eastAsia="MS Mincho"/>
          <w:sz w:val="32"/>
        </w:rPr>
        <w:t xml:space="preserve"> (</w:t>
      </w:r>
      <w:proofErr w:type="spellStart"/>
      <w:r>
        <w:rPr>
          <w:rFonts w:eastAsia="MS Mincho"/>
          <w:sz w:val="32"/>
        </w:rPr>
        <w:t>Ikçvaku</w:t>
      </w:r>
      <w:proofErr w:type="spellEnd"/>
      <w:r>
        <w:rPr>
          <w:rFonts w:eastAsia="MS Mincho"/>
          <w:sz w:val="32"/>
        </w:rPr>
        <w:t xml:space="preserve">) – Див. </w:t>
      </w:r>
      <w:r>
        <w:rPr>
          <w:rFonts w:eastAsia="MS Mincho"/>
          <w:i/>
          <w:sz w:val="32"/>
        </w:rPr>
        <w:t>Царі.</w:t>
      </w:r>
    </w:p>
    <w:p w14:paraId="70ED726D"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К</w:t>
      </w:r>
    </w:p>
    <w:p w14:paraId="604BB9E1" w14:textId="77777777" w:rsidR="00DC09DE" w:rsidRDefault="00DC09DE">
      <w:pPr>
        <w:ind w:firstLine="284"/>
        <w:jc w:val="both"/>
        <w:rPr>
          <w:sz w:val="32"/>
        </w:rPr>
      </w:pPr>
    </w:p>
    <w:p w14:paraId="5426D75C" w14:textId="77777777" w:rsidR="00DC09DE" w:rsidRDefault="00DC09DE">
      <w:pPr>
        <w:ind w:firstLine="284"/>
        <w:jc w:val="both"/>
        <w:rPr>
          <w:rFonts w:eastAsia="MS Mincho"/>
          <w:sz w:val="32"/>
        </w:rPr>
      </w:pPr>
      <w:r>
        <w:rPr>
          <w:rFonts w:eastAsia="MS Mincho"/>
          <w:b/>
          <w:sz w:val="32"/>
        </w:rPr>
        <w:t>КА</w:t>
      </w:r>
      <w:r>
        <w:rPr>
          <w:rFonts w:eastAsia="MS Mincho"/>
          <w:sz w:val="32"/>
        </w:rPr>
        <w:t xml:space="preserve"> (</w:t>
      </w:r>
      <w:proofErr w:type="spellStart"/>
      <w:r>
        <w:rPr>
          <w:rFonts w:eastAsia="MS Mincho"/>
          <w:sz w:val="32"/>
        </w:rPr>
        <w:t>Ka</w:t>
      </w:r>
      <w:proofErr w:type="spellEnd"/>
      <w:r>
        <w:rPr>
          <w:rFonts w:eastAsia="MS Mincho"/>
          <w:sz w:val="32"/>
        </w:rPr>
        <w:t xml:space="preserve"> – „Хто”) – Ім’я Бога, учасника космогонічного процесу (РВ.Х.121).</w:t>
      </w:r>
    </w:p>
    <w:p w14:paraId="7120D077" w14:textId="77777777" w:rsidR="00DC09DE" w:rsidRDefault="00DC09DE">
      <w:pPr>
        <w:ind w:firstLine="284"/>
        <w:jc w:val="both"/>
        <w:rPr>
          <w:rFonts w:eastAsia="MS Mincho"/>
          <w:sz w:val="32"/>
        </w:rPr>
      </w:pPr>
      <w:r>
        <w:rPr>
          <w:rFonts w:eastAsia="MS Mincho"/>
          <w:b/>
          <w:sz w:val="32"/>
        </w:rPr>
        <w:t>КАВ’Я</w:t>
      </w:r>
      <w:r>
        <w:rPr>
          <w:rFonts w:eastAsia="MS Mincho"/>
          <w:sz w:val="32"/>
        </w:rPr>
        <w:t xml:space="preserve"> (</w:t>
      </w:r>
      <w:proofErr w:type="spellStart"/>
      <w:r>
        <w:rPr>
          <w:rFonts w:eastAsia="MS Mincho"/>
          <w:sz w:val="32"/>
        </w:rPr>
        <w:t>Kāvyá</w:t>
      </w:r>
      <w:proofErr w:type="spellEnd"/>
      <w:r>
        <w:rPr>
          <w:rFonts w:eastAsia="MS Mincho"/>
          <w:sz w:val="32"/>
        </w:rPr>
        <w:t xml:space="preserve">) – Див. </w:t>
      </w:r>
      <w:proofErr w:type="spellStart"/>
      <w:r>
        <w:rPr>
          <w:rFonts w:eastAsia="MS Mincho"/>
          <w:i/>
          <w:sz w:val="32"/>
        </w:rPr>
        <w:t>Ушанас</w:t>
      </w:r>
      <w:proofErr w:type="spellEnd"/>
      <w:r>
        <w:rPr>
          <w:rFonts w:eastAsia="MS Mincho"/>
          <w:sz w:val="32"/>
        </w:rPr>
        <w:t>.</w:t>
      </w:r>
    </w:p>
    <w:p w14:paraId="12EA6297" w14:textId="77777777" w:rsidR="00DC09DE" w:rsidRDefault="00DC09DE">
      <w:pPr>
        <w:ind w:firstLine="284"/>
        <w:jc w:val="both"/>
        <w:rPr>
          <w:rFonts w:eastAsia="MS Mincho"/>
          <w:sz w:val="32"/>
        </w:rPr>
      </w:pPr>
      <w:r>
        <w:rPr>
          <w:rFonts w:eastAsia="MS Mincho"/>
          <w:b/>
          <w:sz w:val="32"/>
        </w:rPr>
        <w:t xml:space="preserve">КАКШІВАНТ </w:t>
      </w:r>
      <w:r>
        <w:rPr>
          <w:sz w:val="32"/>
        </w:rPr>
        <w:t>–</w:t>
      </w:r>
      <w:r>
        <w:rPr>
          <w:rFonts w:eastAsia="MS Mincho"/>
          <w:sz w:val="32"/>
        </w:rPr>
        <w:t xml:space="preserve"> Ім’я </w:t>
      </w:r>
      <w:proofErr w:type="spellStart"/>
      <w:r>
        <w:rPr>
          <w:rFonts w:eastAsia="MS Mincho"/>
          <w:i/>
          <w:sz w:val="32"/>
        </w:rPr>
        <w:t>ріші</w:t>
      </w:r>
      <w:proofErr w:type="spellEnd"/>
      <w:r>
        <w:rPr>
          <w:rFonts w:eastAsia="MS Mincho"/>
          <w:sz w:val="32"/>
        </w:rPr>
        <w:t xml:space="preserve"> (див.).</w:t>
      </w:r>
    </w:p>
    <w:p w14:paraId="44D4E9FC" w14:textId="77777777" w:rsidR="00DC09DE" w:rsidRDefault="00DC09DE">
      <w:pPr>
        <w:ind w:firstLine="284"/>
        <w:jc w:val="both"/>
        <w:rPr>
          <w:rFonts w:eastAsia="MS Mincho"/>
          <w:sz w:val="32"/>
        </w:rPr>
      </w:pPr>
      <w:r>
        <w:rPr>
          <w:rFonts w:eastAsia="MS Mincho"/>
          <w:b/>
          <w:sz w:val="32"/>
        </w:rPr>
        <w:t>КАЛА</w:t>
      </w:r>
      <w:r>
        <w:rPr>
          <w:rFonts w:eastAsia="MS Mincho"/>
          <w:sz w:val="32"/>
        </w:rPr>
        <w:t xml:space="preserve"> (</w:t>
      </w:r>
      <w:proofErr w:type="spellStart"/>
      <w:r>
        <w:rPr>
          <w:rFonts w:eastAsia="MS Mincho"/>
          <w:sz w:val="32"/>
        </w:rPr>
        <w:t>Kalá</w:t>
      </w:r>
      <w:proofErr w:type="spellEnd"/>
      <w:r>
        <w:rPr>
          <w:rFonts w:eastAsia="MS Mincho"/>
          <w:sz w:val="32"/>
        </w:rPr>
        <w:t xml:space="preserve"> – „Вирахуване”) – Ім’я Божества, яке уособлює час, а також долю і смерть. У ведах – абстрактне поняття, іноді тотожне </w:t>
      </w:r>
      <w:proofErr w:type="spellStart"/>
      <w:r>
        <w:rPr>
          <w:rFonts w:eastAsia="MS Mincho"/>
          <w:i/>
          <w:sz w:val="32"/>
        </w:rPr>
        <w:t>брагману</w:t>
      </w:r>
      <w:proofErr w:type="spellEnd"/>
      <w:r>
        <w:rPr>
          <w:rFonts w:eastAsia="MS Mincho"/>
          <w:sz w:val="32"/>
        </w:rPr>
        <w:t>, яке містить у собі космогонічний принцип („</w:t>
      </w:r>
      <w:proofErr w:type="spellStart"/>
      <w:r>
        <w:rPr>
          <w:rFonts w:eastAsia="MS Mincho"/>
          <w:sz w:val="32"/>
        </w:rPr>
        <w:t>Атгарваведа</w:t>
      </w:r>
      <w:proofErr w:type="spellEnd"/>
      <w:r>
        <w:rPr>
          <w:rFonts w:eastAsia="MS Mincho"/>
          <w:sz w:val="32"/>
        </w:rPr>
        <w:t>” – АВ.XIII.2; XIX.53-54). У „</w:t>
      </w:r>
      <w:proofErr w:type="spellStart"/>
      <w:r>
        <w:rPr>
          <w:rFonts w:eastAsia="MS Mincho"/>
          <w:sz w:val="32"/>
        </w:rPr>
        <w:t>Пуранах</w:t>
      </w:r>
      <w:proofErr w:type="spellEnd"/>
      <w:r>
        <w:rPr>
          <w:rFonts w:eastAsia="MS Mincho"/>
          <w:sz w:val="32"/>
        </w:rPr>
        <w:t xml:space="preserve">” – втілення енергії </w:t>
      </w:r>
      <w:proofErr w:type="spellStart"/>
      <w:r>
        <w:rPr>
          <w:rFonts w:eastAsia="MS Mincho"/>
          <w:i/>
          <w:sz w:val="32"/>
        </w:rPr>
        <w:t>Вішну</w:t>
      </w:r>
      <w:proofErr w:type="spellEnd"/>
      <w:r>
        <w:rPr>
          <w:rFonts w:eastAsia="MS Mincho"/>
          <w:sz w:val="32"/>
        </w:rPr>
        <w:t xml:space="preserve"> або всієї тріади </w:t>
      </w:r>
      <w:proofErr w:type="spellStart"/>
      <w:r>
        <w:rPr>
          <w:rFonts w:eastAsia="MS Mincho"/>
          <w:i/>
          <w:sz w:val="32"/>
        </w:rPr>
        <w:t>Тримурті</w:t>
      </w:r>
      <w:proofErr w:type="spellEnd"/>
      <w:r>
        <w:rPr>
          <w:rFonts w:eastAsia="MS Mincho"/>
          <w:sz w:val="32"/>
        </w:rPr>
        <w:t xml:space="preserve"> в усій повноті її функцій. Кала складається з днів і ночей, місяців і пір року, які в безкінечному чергуванні поглинають людське існування. </w:t>
      </w:r>
    </w:p>
    <w:p w14:paraId="37214C0D" w14:textId="77777777" w:rsidR="00DC09DE" w:rsidRDefault="00DC09DE">
      <w:pPr>
        <w:ind w:firstLine="284"/>
        <w:jc w:val="both"/>
        <w:rPr>
          <w:sz w:val="32"/>
        </w:rPr>
      </w:pPr>
      <w:r>
        <w:rPr>
          <w:rFonts w:eastAsia="MS Mincho"/>
          <w:b/>
          <w:sz w:val="32"/>
        </w:rPr>
        <w:t>КАЛКІ</w:t>
      </w:r>
      <w:r>
        <w:rPr>
          <w:rFonts w:eastAsia="MS Mincho"/>
          <w:sz w:val="32"/>
        </w:rPr>
        <w:t xml:space="preserve"> (</w:t>
      </w:r>
      <w:proofErr w:type="spellStart"/>
      <w:r>
        <w:rPr>
          <w:rFonts w:eastAsia="MS Mincho"/>
          <w:sz w:val="32"/>
        </w:rPr>
        <w:t>Kálki</w:t>
      </w:r>
      <w:proofErr w:type="spellEnd"/>
      <w:r>
        <w:rPr>
          <w:rFonts w:eastAsia="MS Mincho"/>
          <w:sz w:val="32"/>
        </w:rPr>
        <w:t xml:space="preserve">) – Десята </w:t>
      </w:r>
      <w:proofErr w:type="spellStart"/>
      <w:r>
        <w:rPr>
          <w:rFonts w:eastAsia="MS Mincho"/>
          <w:sz w:val="32"/>
        </w:rPr>
        <w:t>аватара</w:t>
      </w:r>
      <w:proofErr w:type="spellEnd"/>
      <w:r>
        <w:rPr>
          <w:rFonts w:eastAsia="MS Mincho"/>
          <w:sz w:val="32"/>
        </w:rPr>
        <w:t xml:space="preserve"> </w:t>
      </w:r>
      <w:proofErr w:type="spellStart"/>
      <w:r>
        <w:rPr>
          <w:rFonts w:eastAsia="MS Mincho"/>
          <w:i/>
          <w:sz w:val="32"/>
        </w:rPr>
        <w:t>Вішну</w:t>
      </w:r>
      <w:proofErr w:type="spellEnd"/>
      <w:r>
        <w:rPr>
          <w:rFonts w:eastAsia="MS Mincho"/>
          <w:sz w:val="32"/>
        </w:rPr>
        <w:t xml:space="preserve">. </w:t>
      </w:r>
      <w:r>
        <w:rPr>
          <w:sz w:val="32"/>
        </w:rPr>
        <w:t xml:space="preserve">(Див. </w:t>
      </w:r>
      <w:proofErr w:type="spellStart"/>
      <w:r>
        <w:rPr>
          <w:i/>
          <w:sz w:val="32"/>
        </w:rPr>
        <w:t>Аватара</w:t>
      </w:r>
      <w:proofErr w:type="spellEnd"/>
      <w:r>
        <w:rPr>
          <w:sz w:val="32"/>
        </w:rPr>
        <w:t>).</w:t>
      </w:r>
    </w:p>
    <w:p w14:paraId="136F70F5" w14:textId="77777777" w:rsidR="00DC09DE" w:rsidRDefault="00DC09DE">
      <w:pPr>
        <w:ind w:firstLine="284"/>
        <w:jc w:val="both"/>
        <w:rPr>
          <w:rFonts w:eastAsia="MS Mincho"/>
          <w:sz w:val="32"/>
        </w:rPr>
      </w:pPr>
      <w:r>
        <w:rPr>
          <w:rFonts w:eastAsia="MS Mincho"/>
          <w:b/>
          <w:sz w:val="32"/>
        </w:rPr>
        <w:t>КАМА</w:t>
      </w:r>
      <w:r>
        <w:rPr>
          <w:rFonts w:eastAsia="MS Mincho"/>
          <w:sz w:val="32"/>
        </w:rPr>
        <w:t xml:space="preserve"> (</w:t>
      </w:r>
      <w:proofErr w:type="spellStart"/>
      <w:r>
        <w:rPr>
          <w:rFonts w:eastAsia="MS Mincho"/>
          <w:sz w:val="32"/>
        </w:rPr>
        <w:t>Káma</w:t>
      </w:r>
      <w:proofErr w:type="spellEnd"/>
      <w:r>
        <w:rPr>
          <w:rFonts w:eastAsia="MS Mincho"/>
          <w:sz w:val="32"/>
        </w:rPr>
        <w:t xml:space="preserve"> – „Бажання”, пізніш – „Еротичне бажання”) – У „</w:t>
      </w:r>
      <w:proofErr w:type="spellStart"/>
      <w:r>
        <w:rPr>
          <w:rFonts w:eastAsia="MS Mincho"/>
          <w:sz w:val="32"/>
        </w:rPr>
        <w:t>Ріґведі</w:t>
      </w:r>
      <w:proofErr w:type="spellEnd"/>
      <w:r>
        <w:rPr>
          <w:rFonts w:eastAsia="MS Mincho"/>
          <w:sz w:val="32"/>
        </w:rPr>
        <w:t xml:space="preserve">” Кама – та рушійна сила, завдяки якій </w:t>
      </w:r>
      <w:r>
        <w:rPr>
          <w:rFonts w:eastAsia="MS Mincho"/>
          <w:i/>
          <w:sz w:val="32"/>
        </w:rPr>
        <w:t xml:space="preserve">Одне </w:t>
      </w:r>
      <w:r>
        <w:rPr>
          <w:rFonts w:eastAsia="MS Mincho"/>
          <w:sz w:val="32"/>
        </w:rPr>
        <w:t xml:space="preserve">(або </w:t>
      </w:r>
      <w:r>
        <w:rPr>
          <w:rFonts w:eastAsia="MS Mincho"/>
          <w:i/>
          <w:sz w:val="32"/>
        </w:rPr>
        <w:t>Те Одне</w:t>
      </w:r>
      <w:r>
        <w:rPr>
          <w:rFonts w:eastAsia="MS Mincho"/>
          <w:sz w:val="32"/>
        </w:rPr>
        <w:t xml:space="preserve">, чи </w:t>
      </w:r>
      <w:r>
        <w:rPr>
          <w:rFonts w:eastAsia="MS Mincho"/>
          <w:i/>
          <w:sz w:val="32"/>
        </w:rPr>
        <w:t>Той Єдиний</w:t>
      </w:r>
      <w:r>
        <w:rPr>
          <w:rFonts w:eastAsia="MS Mincho"/>
          <w:sz w:val="32"/>
        </w:rPr>
        <w:t xml:space="preserve">), Першопричина </w:t>
      </w:r>
      <w:proofErr w:type="spellStart"/>
      <w:r>
        <w:rPr>
          <w:rFonts w:eastAsia="MS Mincho"/>
          <w:sz w:val="32"/>
        </w:rPr>
        <w:t>світотворення</w:t>
      </w:r>
      <w:proofErr w:type="spellEnd"/>
      <w:r>
        <w:rPr>
          <w:rFonts w:eastAsia="MS Mincho"/>
          <w:sz w:val="32"/>
        </w:rPr>
        <w:t xml:space="preserve">, було спрямоване до творення проявленого Всесвіту. Бажання було тим, що з’єднало </w:t>
      </w:r>
      <w:proofErr w:type="spellStart"/>
      <w:r>
        <w:rPr>
          <w:rFonts w:eastAsia="MS Mincho"/>
          <w:i/>
          <w:sz w:val="32"/>
        </w:rPr>
        <w:t>Сат</w:t>
      </w:r>
      <w:proofErr w:type="spellEnd"/>
      <w:r>
        <w:rPr>
          <w:rFonts w:eastAsia="MS Mincho"/>
          <w:i/>
          <w:sz w:val="32"/>
        </w:rPr>
        <w:t xml:space="preserve"> і </w:t>
      </w:r>
      <w:proofErr w:type="spellStart"/>
      <w:r>
        <w:rPr>
          <w:rFonts w:eastAsia="MS Mincho"/>
          <w:i/>
          <w:sz w:val="32"/>
        </w:rPr>
        <w:t>Асат</w:t>
      </w:r>
      <w:proofErr w:type="spellEnd"/>
      <w:r>
        <w:rPr>
          <w:rFonts w:eastAsia="MS Mincho"/>
          <w:sz w:val="32"/>
        </w:rPr>
        <w:t>, тобто Суще і Не-Суще:</w:t>
      </w:r>
    </w:p>
    <w:p w14:paraId="354D1F80" w14:textId="77777777" w:rsidR="00DC09DE" w:rsidRDefault="00DC09DE">
      <w:pPr>
        <w:ind w:firstLine="1134"/>
        <w:jc w:val="both"/>
        <w:rPr>
          <w:rFonts w:eastAsia="MS Mincho"/>
          <w:i/>
          <w:sz w:val="32"/>
        </w:rPr>
      </w:pPr>
      <w:r>
        <w:rPr>
          <w:rFonts w:eastAsia="MS Mincho"/>
          <w:i/>
          <w:sz w:val="32"/>
        </w:rPr>
        <w:t>Спочатку його охопило Бажання (</w:t>
      </w:r>
      <w:proofErr w:type="spellStart"/>
      <w:r>
        <w:rPr>
          <w:rFonts w:eastAsia="MS Mincho"/>
          <w:sz w:val="32"/>
        </w:rPr>
        <w:t>káma</w:t>
      </w:r>
      <w:proofErr w:type="spellEnd"/>
      <w:r>
        <w:rPr>
          <w:rFonts w:eastAsia="MS Mincho"/>
          <w:i/>
          <w:sz w:val="32"/>
        </w:rPr>
        <w:t>),</w:t>
      </w:r>
    </w:p>
    <w:p w14:paraId="6ABE49B0" w14:textId="77777777" w:rsidR="00DC09DE" w:rsidRDefault="00DC09DE">
      <w:pPr>
        <w:ind w:firstLine="1134"/>
        <w:jc w:val="both"/>
        <w:rPr>
          <w:rFonts w:eastAsia="MS Mincho"/>
          <w:i/>
          <w:sz w:val="32"/>
        </w:rPr>
      </w:pPr>
      <w:r>
        <w:rPr>
          <w:rFonts w:eastAsia="MS Mincho"/>
          <w:i/>
          <w:sz w:val="32"/>
        </w:rPr>
        <w:t>Що стало першим Зародком Розуму.</w:t>
      </w:r>
    </w:p>
    <w:p w14:paraId="211DDD20" w14:textId="77777777" w:rsidR="00DC09DE" w:rsidRDefault="00DC09DE">
      <w:pPr>
        <w:ind w:firstLine="1134"/>
        <w:jc w:val="both"/>
        <w:rPr>
          <w:rFonts w:eastAsia="MS Mincho"/>
          <w:i/>
          <w:sz w:val="32"/>
        </w:rPr>
      </w:pPr>
      <w:r>
        <w:rPr>
          <w:rFonts w:eastAsia="MS Mincho"/>
          <w:i/>
          <w:sz w:val="32"/>
        </w:rPr>
        <w:t>Походження Сущого в Не-Сущому відкрили</w:t>
      </w:r>
    </w:p>
    <w:p w14:paraId="11B8D597" w14:textId="77777777" w:rsidR="00DC09DE" w:rsidRDefault="00DC09DE">
      <w:pPr>
        <w:ind w:firstLine="1134"/>
        <w:jc w:val="both"/>
        <w:rPr>
          <w:rFonts w:eastAsia="MS Mincho"/>
          <w:i/>
          <w:sz w:val="32"/>
        </w:rPr>
      </w:pPr>
      <w:r>
        <w:rPr>
          <w:rFonts w:eastAsia="MS Mincho"/>
          <w:i/>
          <w:sz w:val="32"/>
        </w:rPr>
        <w:t>Мудреці роздумами, шукаючи в своїм серці.</w:t>
      </w:r>
    </w:p>
    <w:p w14:paraId="7AE6C7D6" w14:textId="77777777" w:rsidR="00DC09DE" w:rsidRDefault="00DC09DE">
      <w:pPr>
        <w:ind w:firstLine="3969"/>
        <w:jc w:val="both"/>
        <w:rPr>
          <w:rFonts w:eastAsia="MS Mincho"/>
          <w:sz w:val="32"/>
        </w:rPr>
      </w:pPr>
      <w:r>
        <w:rPr>
          <w:rFonts w:eastAsia="MS Mincho"/>
          <w:sz w:val="32"/>
        </w:rPr>
        <w:t>(РВ.Х.129).</w:t>
      </w:r>
    </w:p>
    <w:p w14:paraId="028D4F9D" w14:textId="77777777" w:rsidR="00DC09DE" w:rsidRDefault="00DC09DE">
      <w:pPr>
        <w:ind w:firstLine="284"/>
        <w:jc w:val="both"/>
        <w:rPr>
          <w:rFonts w:eastAsia="MS Mincho"/>
          <w:sz w:val="32"/>
        </w:rPr>
      </w:pPr>
      <w:r>
        <w:rPr>
          <w:rFonts w:eastAsia="MS Mincho"/>
          <w:sz w:val="32"/>
        </w:rPr>
        <w:t>У „</w:t>
      </w:r>
      <w:proofErr w:type="spellStart"/>
      <w:r>
        <w:rPr>
          <w:rFonts w:eastAsia="MS Mincho"/>
          <w:sz w:val="32"/>
        </w:rPr>
        <w:t>Атгарваведі</w:t>
      </w:r>
      <w:proofErr w:type="spellEnd"/>
      <w:r>
        <w:rPr>
          <w:rFonts w:eastAsia="MS Mincho"/>
          <w:sz w:val="32"/>
        </w:rPr>
        <w:t xml:space="preserve">” Кама вважається найвищим Богом і Творцем, </w:t>
      </w:r>
      <w:proofErr w:type="spellStart"/>
      <w:r>
        <w:rPr>
          <w:rFonts w:eastAsia="MS Mincho"/>
          <w:sz w:val="32"/>
        </w:rPr>
        <w:t>Першонародженим</w:t>
      </w:r>
      <w:proofErr w:type="spellEnd"/>
      <w:r>
        <w:rPr>
          <w:rFonts w:eastAsia="MS Mincho"/>
          <w:sz w:val="32"/>
        </w:rPr>
        <w:t xml:space="preserve">. Він ототожнюється з </w:t>
      </w:r>
      <w:proofErr w:type="spellStart"/>
      <w:r>
        <w:rPr>
          <w:rFonts w:eastAsia="MS Mincho"/>
          <w:i/>
          <w:sz w:val="32"/>
        </w:rPr>
        <w:t>Аґні</w:t>
      </w:r>
      <w:proofErr w:type="spellEnd"/>
      <w:r>
        <w:rPr>
          <w:rFonts w:eastAsia="MS Mincho"/>
          <w:sz w:val="32"/>
        </w:rPr>
        <w:t xml:space="preserve"> або навіть перевищує його.</w:t>
      </w:r>
    </w:p>
    <w:p w14:paraId="0233D8AF" w14:textId="77777777" w:rsidR="00DC09DE" w:rsidRDefault="00DC09DE">
      <w:pPr>
        <w:ind w:firstLine="284"/>
        <w:jc w:val="both"/>
        <w:rPr>
          <w:rFonts w:eastAsia="MS Mincho"/>
          <w:sz w:val="32"/>
        </w:rPr>
      </w:pPr>
      <w:r>
        <w:rPr>
          <w:rFonts w:eastAsia="MS Mincho"/>
          <w:sz w:val="32"/>
        </w:rPr>
        <w:t>У інших ведичних працях, зокрема, „</w:t>
      </w:r>
      <w:proofErr w:type="spellStart"/>
      <w:r>
        <w:rPr>
          <w:rFonts w:eastAsia="MS Mincho"/>
          <w:sz w:val="32"/>
        </w:rPr>
        <w:t>Брагманах</w:t>
      </w:r>
      <w:proofErr w:type="spellEnd"/>
      <w:r>
        <w:rPr>
          <w:rFonts w:eastAsia="MS Mincho"/>
          <w:sz w:val="32"/>
        </w:rPr>
        <w:t xml:space="preserve">”, Кама народжується з серця </w:t>
      </w:r>
      <w:proofErr w:type="spellStart"/>
      <w:r>
        <w:rPr>
          <w:rFonts w:eastAsia="MS Mincho"/>
          <w:i/>
          <w:sz w:val="32"/>
        </w:rPr>
        <w:t>Брагми</w:t>
      </w:r>
      <w:proofErr w:type="spellEnd"/>
      <w:r>
        <w:rPr>
          <w:rFonts w:eastAsia="MS Mincho"/>
          <w:sz w:val="32"/>
        </w:rPr>
        <w:t xml:space="preserve">, а тому він </w:t>
      </w:r>
      <w:proofErr w:type="spellStart"/>
      <w:r>
        <w:rPr>
          <w:rFonts w:eastAsia="MS Mincho"/>
          <w:sz w:val="32"/>
        </w:rPr>
        <w:t>Атмабгу</w:t>
      </w:r>
      <w:proofErr w:type="spellEnd"/>
      <w:r>
        <w:rPr>
          <w:rFonts w:eastAsia="MS Mincho"/>
          <w:sz w:val="32"/>
        </w:rPr>
        <w:t xml:space="preserve"> і </w:t>
      </w:r>
      <w:proofErr w:type="spellStart"/>
      <w:r>
        <w:rPr>
          <w:rFonts w:eastAsia="MS Mincho"/>
          <w:i/>
          <w:sz w:val="32"/>
        </w:rPr>
        <w:t>Аджа</w:t>
      </w:r>
      <w:proofErr w:type="spellEnd"/>
      <w:r>
        <w:rPr>
          <w:rFonts w:eastAsia="MS Mincho"/>
          <w:sz w:val="32"/>
        </w:rPr>
        <w:t xml:space="preserve"> – </w:t>
      </w:r>
      <w:proofErr w:type="spellStart"/>
      <w:r>
        <w:rPr>
          <w:rFonts w:eastAsia="MS Mincho"/>
          <w:sz w:val="32"/>
        </w:rPr>
        <w:t>Самосущий</w:t>
      </w:r>
      <w:proofErr w:type="spellEnd"/>
      <w:r>
        <w:rPr>
          <w:rFonts w:eastAsia="MS Mincho"/>
          <w:sz w:val="32"/>
        </w:rPr>
        <w:t xml:space="preserve"> і Ненароджений. Алегорично його вважають сином </w:t>
      </w:r>
      <w:proofErr w:type="spellStart"/>
      <w:r>
        <w:rPr>
          <w:rFonts w:eastAsia="MS Mincho"/>
          <w:i/>
          <w:sz w:val="32"/>
        </w:rPr>
        <w:t>Дгарми</w:t>
      </w:r>
      <w:proofErr w:type="spellEnd"/>
      <w:r>
        <w:rPr>
          <w:rFonts w:eastAsia="MS Mincho"/>
          <w:i/>
          <w:sz w:val="32"/>
        </w:rPr>
        <w:t xml:space="preserve"> </w:t>
      </w:r>
      <w:r>
        <w:rPr>
          <w:rFonts w:eastAsia="MS Mincho"/>
          <w:sz w:val="32"/>
        </w:rPr>
        <w:t xml:space="preserve">(„Закон”, „Справедливість”) і </w:t>
      </w:r>
      <w:proofErr w:type="spellStart"/>
      <w:r>
        <w:rPr>
          <w:rFonts w:eastAsia="MS Mincho"/>
          <w:i/>
          <w:sz w:val="32"/>
        </w:rPr>
        <w:t>Шраддги</w:t>
      </w:r>
      <w:proofErr w:type="spellEnd"/>
      <w:r>
        <w:rPr>
          <w:rFonts w:eastAsia="MS Mincho"/>
          <w:i/>
          <w:sz w:val="32"/>
        </w:rPr>
        <w:t xml:space="preserve"> </w:t>
      </w:r>
      <w:r>
        <w:rPr>
          <w:rFonts w:eastAsia="MS Mincho"/>
          <w:sz w:val="32"/>
        </w:rPr>
        <w:t>(„Віра”).</w:t>
      </w:r>
    </w:p>
    <w:p w14:paraId="1A0C7038" w14:textId="77777777" w:rsidR="00DC09DE" w:rsidRDefault="00DC09DE">
      <w:pPr>
        <w:pStyle w:val="a4"/>
        <w:rPr>
          <w:rFonts w:eastAsia="MS Mincho"/>
          <w:sz w:val="32"/>
        </w:rPr>
      </w:pPr>
      <w:r>
        <w:rPr>
          <w:rFonts w:eastAsia="MS Mincho"/>
          <w:sz w:val="32"/>
        </w:rPr>
        <w:t xml:space="preserve">У індуїзмі Кама – Бог кохання. Його дружина </w:t>
      </w:r>
      <w:r>
        <w:rPr>
          <w:rFonts w:eastAsia="MS Mincho"/>
          <w:i/>
          <w:sz w:val="32"/>
        </w:rPr>
        <w:t>Раті</w:t>
      </w:r>
      <w:r>
        <w:rPr>
          <w:rFonts w:eastAsia="MS Mincho"/>
          <w:sz w:val="32"/>
        </w:rPr>
        <w:t xml:space="preserve"> – „Пристрасть”. Постійний атрибут Ками – лук зі стебел цукрової тростини, стріли, сплетені з квітів, а тятива лука – дзижчання бджоли. За одним з міфів, поки Бог </w:t>
      </w:r>
      <w:proofErr w:type="spellStart"/>
      <w:r>
        <w:rPr>
          <w:rFonts w:eastAsia="MS Mincho"/>
          <w:i/>
          <w:sz w:val="32"/>
        </w:rPr>
        <w:t>Шіва</w:t>
      </w:r>
      <w:proofErr w:type="spellEnd"/>
      <w:r>
        <w:rPr>
          <w:rFonts w:eastAsia="MS Mincho"/>
          <w:sz w:val="32"/>
        </w:rPr>
        <w:t xml:space="preserve"> тримав </w:t>
      </w:r>
      <w:proofErr w:type="spellStart"/>
      <w:r>
        <w:rPr>
          <w:rFonts w:eastAsia="MS Mincho"/>
          <w:sz w:val="32"/>
        </w:rPr>
        <w:t>аскезу</w:t>
      </w:r>
      <w:proofErr w:type="spellEnd"/>
      <w:r>
        <w:rPr>
          <w:rFonts w:eastAsia="MS Mincho"/>
          <w:sz w:val="32"/>
        </w:rPr>
        <w:t xml:space="preserve"> і був занурений у роздуми, демон </w:t>
      </w:r>
      <w:proofErr w:type="spellStart"/>
      <w:r>
        <w:rPr>
          <w:rFonts w:eastAsia="MS Mincho"/>
          <w:sz w:val="32"/>
        </w:rPr>
        <w:t>Тарака</w:t>
      </w:r>
      <w:proofErr w:type="spellEnd"/>
      <w:r>
        <w:rPr>
          <w:rFonts w:eastAsia="MS Mincho"/>
          <w:sz w:val="32"/>
        </w:rPr>
        <w:t xml:space="preserve"> захопив Всесвіт. </w:t>
      </w:r>
      <w:proofErr w:type="spellStart"/>
      <w:r>
        <w:rPr>
          <w:rFonts w:eastAsia="MS Mincho"/>
          <w:sz w:val="32"/>
        </w:rPr>
        <w:t>Брагма</w:t>
      </w:r>
      <w:proofErr w:type="spellEnd"/>
      <w:r>
        <w:rPr>
          <w:rFonts w:eastAsia="MS Mincho"/>
          <w:sz w:val="32"/>
        </w:rPr>
        <w:t xml:space="preserve">, до якого </w:t>
      </w:r>
      <w:proofErr w:type="spellStart"/>
      <w:r>
        <w:rPr>
          <w:rFonts w:eastAsia="MS Mincho"/>
          <w:i/>
          <w:sz w:val="32"/>
        </w:rPr>
        <w:t>Індра</w:t>
      </w:r>
      <w:proofErr w:type="spellEnd"/>
      <w:r>
        <w:rPr>
          <w:rFonts w:eastAsia="MS Mincho"/>
          <w:sz w:val="32"/>
        </w:rPr>
        <w:t xml:space="preserve"> звернувся по допомогу сказав, що </w:t>
      </w:r>
      <w:proofErr w:type="spellStart"/>
      <w:r>
        <w:rPr>
          <w:rFonts w:eastAsia="MS Mincho"/>
          <w:sz w:val="32"/>
        </w:rPr>
        <w:t>Тараку</w:t>
      </w:r>
      <w:proofErr w:type="spellEnd"/>
      <w:r>
        <w:rPr>
          <w:rFonts w:eastAsia="MS Mincho"/>
          <w:sz w:val="32"/>
        </w:rPr>
        <w:t xml:space="preserve"> переможе син, народжений від </w:t>
      </w:r>
      <w:proofErr w:type="spellStart"/>
      <w:r>
        <w:rPr>
          <w:rFonts w:eastAsia="MS Mincho"/>
          <w:sz w:val="32"/>
        </w:rPr>
        <w:t>Шіви</w:t>
      </w:r>
      <w:proofErr w:type="spellEnd"/>
      <w:r>
        <w:rPr>
          <w:rFonts w:eastAsia="MS Mincho"/>
          <w:sz w:val="32"/>
        </w:rPr>
        <w:t xml:space="preserve"> і </w:t>
      </w:r>
      <w:proofErr w:type="spellStart"/>
      <w:r>
        <w:rPr>
          <w:rFonts w:eastAsia="MS Mincho"/>
          <w:i/>
          <w:sz w:val="32"/>
        </w:rPr>
        <w:t>Парваті</w:t>
      </w:r>
      <w:proofErr w:type="spellEnd"/>
      <w:r>
        <w:rPr>
          <w:rFonts w:eastAsia="MS Mincho"/>
          <w:sz w:val="32"/>
        </w:rPr>
        <w:t xml:space="preserve">. Боги доручили Камі пробудити у </w:t>
      </w:r>
      <w:proofErr w:type="spellStart"/>
      <w:r>
        <w:rPr>
          <w:rFonts w:eastAsia="MS Mincho"/>
          <w:sz w:val="32"/>
        </w:rPr>
        <w:t>Шіви</w:t>
      </w:r>
      <w:proofErr w:type="spellEnd"/>
      <w:r>
        <w:rPr>
          <w:rFonts w:eastAsia="MS Mincho"/>
          <w:sz w:val="32"/>
        </w:rPr>
        <w:t xml:space="preserve"> любовне бажання до </w:t>
      </w:r>
      <w:proofErr w:type="spellStart"/>
      <w:r>
        <w:rPr>
          <w:rFonts w:eastAsia="MS Mincho"/>
          <w:sz w:val="32"/>
        </w:rPr>
        <w:t>Парваті</w:t>
      </w:r>
      <w:proofErr w:type="spellEnd"/>
      <w:r>
        <w:rPr>
          <w:rFonts w:eastAsia="MS Mincho"/>
          <w:sz w:val="32"/>
        </w:rPr>
        <w:t xml:space="preserve">. Кама вистрілив зі свого лука і </w:t>
      </w:r>
      <w:r>
        <w:rPr>
          <w:rFonts w:eastAsia="MS Mincho"/>
          <w:sz w:val="32"/>
        </w:rPr>
        <w:lastRenderedPageBreak/>
        <w:t xml:space="preserve">влучив у </w:t>
      </w:r>
      <w:proofErr w:type="spellStart"/>
      <w:r>
        <w:rPr>
          <w:rFonts w:eastAsia="MS Mincho"/>
          <w:sz w:val="32"/>
        </w:rPr>
        <w:t>Шіву</w:t>
      </w:r>
      <w:proofErr w:type="spellEnd"/>
      <w:r>
        <w:rPr>
          <w:rFonts w:eastAsia="MS Mincho"/>
          <w:sz w:val="32"/>
        </w:rPr>
        <w:t xml:space="preserve">. Мета була досягнута. </w:t>
      </w:r>
      <w:proofErr w:type="spellStart"/>
      <w:r>
        <w:rPr>
          <w:rFonts w:eastAsia="MS Mincho"/>
          <w:sz w:val="32"/>
        </w:rPr>
        <w:t>Шіва</w:t>
      </w:r>
      <w:proofErr w:type="spellEnd"/>
      <w:r>
        <w:rPr>
          <w:rFonts w:eastAsia="MS Mincho"/>
          <w:sz w:val="32"/>
        </w:rPr>
        <w:t xml:space="preserve"> пробудився і запалав бажанням до </w:t>
      </w:r>
      <w:proofErr w:type="spellStart"/>
      <w:r>
        <w:rPr>
          <w:rFonts w:eastAsia="MS Mincho"/>
          <w:sz w:val="32"/>
        </w:rPr>
        <w:t>Парваті</w:t>
      </w:r>
      <w:proofErr w:type="spellEnd"/>
      <w:r>
        <w:rPr>
          <w:rFonts w:eastAsia="MS Mincho"/>
          <w:sz w:val="32"/>
        </w:rPr>
        <w:t xml:space="preserve">, але розгнівавшись, вогнем, який вихопився з його третього ока, спопелив Каму. Раті, нудьгуючи за своїм коханим чоловіком попросила </w:t>
      </w:r>
      <w:proofErr w:type="spellStart"/>
      <w:r>
        <w:rPr>
          <w:rFonts w:eastAsia="MS Mincho"/>
          <w:sz w:val="32"/>
        </w:rPr>
        <w:t>Шіву</w:t>
      </w:r>
      <w:proofErr w:type="spellEnd"/>
      <w:r>
        <w:rPr>
          <w:rFonts w:eastAsia="MS Mincho"/>
          <w:sz w:val="32"/>
        </w:rPr>
        <w:t xml:space="preserve">, аби той оживив Каму. </w:t>
      </w:r>
      <w:proofErr w:type="spellStart"/>
      <w:r>
        <w:rPr>
          <w:rFonts w:eastAsia="MS Mincho"/>
          <w:sz w:val="32"/>
        </w:rPr>
        <w:t>Шіва</w:t>
      </w:r>
      <w:proofErr w:type="spellEnd"/>
      <w:r>
        <w:rPr>
          <w:rFonts w:eastAsia="MS Mincho"/>
          <w:sz w:val="32"/>
        </w:rPr>
        <w:t xml:space="preserve"> зглянувся на страждання Раті і оживив його, але назавжди залишив без тіла. Через це він має й інше ім’я – </w:t>
      </w:r>
      <w:proofErr w:type="spellStart"/>
      <w:r>
        <w:rPr>
          <w:rFonts w:eastAsia="MS Mincho"/>
          <w:sz w:val="32"/>
        </w:rPr>
        <w:t>Ананґа</w:t>
      </w:r>
      <w:proofErr w:type="spellEnd"/>
      <w:r>
        <w:rPr>
          <w:rFonts w:eastAsia="MS Mincho"/>
          <w:sz w:val="32"/>
        </w:rPr>
        <w:t>, тобто, „Безтілесний”.</w:t>
      </w:r>
    </w:p>
    <w:p w14:paraId="6A39D91F" w14:textId="77777777" w:rsidR="00DC09DE" w:rsidRDefault="00DC09DE">
      <w:pPr>
        <w:ind w:firstLine="284"/>
        <w:jc w:val="both"/>
        <w:rPr>
          <w:rFonts w:eastAsia="MS Mincho"/>
          <w:sz w:val="32"/>
        </w:rPr>
      </w:pPr>
      <w:r>
        <w:rPr>
          <w:rFonts w:eastAsia="MS Mincho"/>
          <w:b/>
          <w:sz w:val="32"/>
        </w:rPr>
        <w:t>КАНЬЯ, КАНЬЯКУМАРІ</w:t>
      </w:r>
      <w:r>
        <w:rPr>
          <w:rFonts w:eastAsia="MS Mincho"/>
          <w:sz w:val="32"/>
        </w:rPr>
        <w:t xml:space="preserve"> (</w:t>
      </w:r>
      <w:proofErr w:type="spellStart"/>
      <w:r>
        <w:rPr>
          <w:rFonts w:eastAsia="MS Mincho"/>
          <w:sz w:val="32"/>
        </w:rPr>
        <w:t>Kanyá</w:t>
      </w:r>
      <w:proofErr w:type="spellEnd"/>
      <w:r>
        <w:rPr>
          <w:rFonts w:eastAsia="MS Mincho"/>
          <w:sz w:val="32"/>
        </w:rPr>
        <w:t xml:space="preserve">, </w:t>
      </w:r>
      <w:proofErr w:type="spellStart"/>
      <w:r>
        <w:rPr>
          <w:rFonts w:eastAsia="MS Mincho"/>
          <w:sz w:val="32"/>
        </w:rPr>
        <w:t>Kanyákūmari</w:t>
      </w:r>
      <w:proofErr w:type="spellEnd"/>
      <w:r>
        <w:rPr>
          <w:rFonts w:eastAsia="MS Mincho"/>
          <w:sz w:val="32"/>
        </w:rPr>
        <w:t xml:space="preserve"> – „Дівчина”, „Цнотлива, незаймана дівчина”) – 1) Героїня міфу на ім’я </w:t>
      </w:r>
      <w:proofErr w:type="spellStart"/>
      <w:r>
        <w:rPr>
          <w:rFonts w:eastAsia="MS Mincho"/>
          <w:sz w:val="32"/>
        </w:rPr>
        <w:t>Апала</w:t>
      </w:r>
      <w:proofErr w:type="spellEnd"/>
      <w:r>
        <w:rPr>
          <w:rFonts w:eastAsia="MS Mincho"/>
          <w:sz w:val="32"/>
        </w:rPr>
        <w:t xml:space="preserve">, яка завдяки жертвоприношенню </w:t>
      </w:r>
      <w:proofErr w:type="spellStart"/>
      <w:r>
        <w:rPr>
          <w:rFonts w:eastAsia="MS Mincho"/>
          <w:i/>
          <w:sz w:val="32"/>
        </w:rPr>
        <w:t>Індрі</w:t>
      </w:r>
      <w:proofErr w:type="spellEnd"/>
      <w:r>
        <w:rPr>
          <w:rFonts w:eastAsia="MS Mincho"/>
          <w:sz w:val="32"/>
        </w:rPr>
        <w:t xml:space="preserve"> вилікувалась від хвороби шкіри (РВ.VIII.91).</w:t>
      </w:r>
    </w:p>
    <w:p w14:paraId="484B6919" w14:textId="77777777" w:rsidR="00DC09DE" w:rsidRDefault="00DC09DE">
      <w:pPr>
        <w:ind w:firstLine="284"/>
        <w:jc w:val="both"/>
        <w:rPr>
          <w:rFonts w:eastAsia="MS Mincho"/>
          <w:sz w:val="32"/>
        </w:rPr>
      </w:pPr>
      <w:r>
        <w:rPr>
          <w:rFonts w:eastAsia="MS Mincho"/>
          <w:sz w:val="32"/>
        </w:rPr>
        <w:t xml:space="preserve">2) Епітет багатьох Богинь і героїнь. </w:t>
      </w:r>
    </w:p>
    <w:p w14:paraId="100BCEDC" w14:textId="77777777" w:rsidR="00DC09DE" w:rsidRDefault="00DC09DE">
      <w:pPr>
        <w:ind w:firstLine="284"/>
        <w:jc w:val="both"/>
        <w:rPr>
          <w:sz w:val="32"/>
        </w:rPr>
      </w:pPr>
      <w:r>
        <w:rPr>
          <w:rFonts w:eastAsia="MS Mincho"/>
          <w:b/>
          <w:sz w:val="32"/>
        </w:rPr>
        <w:t>КАРМА</w:t>
      </w:r>
      <w:r>
        <w:rPr>
          <w:rFonts w:eastAsia="MS Mincho"/>
          <w:sz w:val="32"/>
        </w:rPr>
        <w:t xml:space="preserve"> (</w:t>
      </w:r>
      <w:proofErr w:type="spellStart"/>
      <w:r>
        <w:rPr>
          <w:rFonts w:eastAsia="MS Mincho"/>
          <w:sz w:val="32"/>
        </w:rPr>
        <w:t>Kárma</w:t>
      </w:r>
      <w:proofErr w:type="spellEnd"/>
      <w:r>
        <w:rPr>
          <w:rFonts w:eastAsia="MS Mincho"/>
          <w:sz w:val="32"/>
        </w:rPr>
        <w:t xml:space="preserve"> – „Дія”, „Вчинок”) – 1) </w:t>
      </w:r>
      <w:r>
        <w:rPr>
          <w:sz w:val="32"/>
        </w:rPr>
        <w:t>Сукупність усіх добрих і поганих вчинків, які особа зробила в попередніх існуваннях і які визначають її долю в наступних існуваннях. Поняття карми випливає з уявлень про посмертну долю людини – „Шлях Богів” і „Шлях Предків” (РВ.Х.2.7; Х.18.1), які пов’язані з її прижиттєвою поведінкою, що й визначає буде людина повернута до земного існування чи ні, і в якому вигляді.</w:t>
      </w:r>
    </w:p>
    <w:p w14:paraId="300B7B2E" w14:textId="77777777" w:rsidR="00DC09DE" w:rsidRDefault="00DC09DE">
      <w:pPr>
        <w:pStyle w:val="30"/>
        <w:rPr>
          <w:rFonts w:eastAsia="MS Mincho"/>
        </w:rPr>
      </w:pPr>
      <w:r>
        <w:rPr>
          <w:rFonts w:eastAsia="MS Mincho"/>
        </w:rPr>
        <w:t>2) Дія, в тім числі, релігійна, яка має на увазі наступну винагороду.</w:t>
      </w:r>
    </w:p>
    <w:p w14:paraId="43816276" w14:textId="77777777" w:rsidR="00DC09DE" w:rsidRDefault="00DC09DE">
      <w:pPr>
        <w:ind w:firstLine="284"/>
        <w:jc w:val="both"/>
        <w:rPr>
          <w:rFonts w:eastAsia="MS Mincho"/>
          <w:sz w:val="32"/>
        </w:rPr>
      </w:pPr>
      <w:r>
        <w:rPr>
          <w:rFonts w:eastAsia="MS Mincho"/>
          <w:b/>
          <w:sz w:val="32"/>
        </w:rPr>
        <w:t>КАРТТІКЕЙН</w:t>
      </w:r>
      <w:r>
        <w:rPr>
          <w:rFonts w:eastAsia="MS Mincho"/>
          <w:sz w:val="32"/>
        </w:rPr>
        <w:t xml:space="preserve"> (</w:t>
      </w:r>
      <w:proofErr w:type="spellStart"/>
      <w:r>
        <w:rPr>
          <w:rFonts w:eastAsia="MS Mincho"/>
          <w:sz w:val="32"/>
        </w:rPr>
        <w:t>Karttikeyn</w:t>
      </w:r>
      <w:proofErr w:type="spellEnd"/>
      <w:r>
        <w:rPr>
          <w:rFonts w:eastAsia="MS Mincho"/>
          <w:sz w:val="32"/>
        </w:rPr>
        <w:t>) – У індійській астрології – планета Марс і її управитель.</w:t>
      </w:r>
    </w:p>
    <w:p w14:paraId="55AB1F09" w14:textId="77777777" w:rsidR="00DC09DE" w:rsidRDefault="00DC09DE">
      <w:pPr>
        <w:ind w:firstLine="284"/>
        <w:jc w:val="both"/>
        <w:rPr>
          <w:rFonts w:eastAsia="MS Mincho"/>
          <w:sz w:val="32"/>
        </w:rPr>
      </w:pPr>
      <w:r>
        <w:rPr>
          <w:rFonts w:eastAsia="MS Mincho"/>
          <w:b/>
          <w:sz w:val="32"/>
        </w:rPr>
        <w:t>КАШ’ЯПА</w:t>
      </w:r>
      <w:r>
        <w:rPr>
          <w:rFonts w:eastAsia="MS Mincho"/>
          <w:sz w:val="32"/>
        </w:rPr>
        <w:t xml:space="preserve"> (</w:t>
      </w:r>
      <w:proofErr w:type="spellStart"/>
      <w:r>
        <w:rPr>
          <w:rFonts w:eastAsia="MS Mincho"/>
          <w:sz w:val="32"/>
        </w:rPr>
        <w:t>Káşyapa</w:t>
      </w:r>
      <w:proofErr w:type="spellEnd"/>
      <w:r>
        <w:rPr>
          <w:rFonts w:eastAsia="MS Mincho"/>
          <w:sz w:val="32"/>
        </w:rPr>
        <w:t xml:space="preserve">) – Легендарний мудрець, прабатько Богів і </w:t>
      </w:r>
      <w:proofErr w:type="spellStart"/>
      <w:r>
        <w:rPr>
          <w:rFonts w:eastAsia="MS Mincho"/>
          <w:i/>
          <w:sz w:val="32"/>
        </w:rPr>
        <w:t>Асурів</w:t>
      </w:r>
      <w:proofErr w:type="spellEnd"/>
      <w:r>
        <w:rPr>
          <w:rFonts w:eastAsia="MS Mincho"/>
          <w:sz w:val="32"/>
        </w:rPr>
        <w:t>. У „</w:t>
      </w:r>
      <w:proofErr w:type="spellStart"/>
      <w:r>
        <w:rPr>
          <w:rFonts w:eastAsia="MS Mincho"/>
          <w:sz w:val="32"/>
        </w:rPr>
        <w:t>Ріґведі</w:t>
      </w:r>
      <w:proofErr w:type="spellEnd"/>
      <w:r>
        <w:rPr>
          <w:rFonts w:eastAsia="MS Mincho"/>
          <w:sz w:val="32"/>
        </w:rPr>
        <w:t xml:space="preserve">” </w:t>
      </w:r>
      <w:proofErr w:type="spellStart"/>
      <w:r>
        <w:rPr>
          <w:rFonts w:eastAsia="MS Mincho"/>
          <w:sz w:val="32"/>
        </w:rPr>
        <w:t>Каш’япа</w:t>
      </w:r>
      <w:proofErr w:type="spellEnd"/>
      <w:r>
        <w:rPr>
          <w:rFonts w:eastAsia="MS Mincho"/>
          <w:sz w:val="32"/>
        </w:rPr>
        <w:t xml:space="preserve"> – син </w:t>
      </w:r>
      <w:r>
        <w:rPr>
          <w:rFonts w:eastAsia="MS Mincho"/>
          <w:i/>
          <w:sz w:val="32"/>
        </w:rPr>
        <w:t xml:space="preserve">Адіті </w:t>
      </w:r>
      <w:r>
        <w:rPr>
          <w:rFonts w:eastAsia="MS Mincho"/>
          <w:sz w:val="32"/>
        </w:rPr>
        <w:t xml:space="preserve">і одночасно його сини  інші </w:t>
      </w:r>
      <w:proofErr w:type="spellStart"/>
      <w:r>
        <w:rPr>
          <w:rFonts w:eastAsia="MS Mincho"/>
          <w:i/>
          <w:sz w:val="32"/>
        </w:rPr>
        <w:t>Адітьї</w:t>
      </w:r>
      <w:proofErr w:type="spellEnd"/>
      <w:r>
        <w:rPr>
          <w:rFonts w:eastAsia="MS Mincho"/>
          <w:sz w:val="32"/>
        </w:rPr>
        <w:t>. В „</w:t>
      </w:r>
      <w:proofErr w:type="spellStart"/>
      <w:r>
        <w:rPr>
          <w:rFonts w:eastAsia="MS Mincho"/>
          <w:sz w:val="32"/>
        </w:rPr>
        <w:t>Атгарваведі</w:t>
      </w:r>
      <w:proofErr w:type="spellEnd"/>
      <w:r>
        <w:rPr>
          <w:rFonts w:eastAsia="MS Mincho"/>
          <w:sz w:val="32"/>
        </w:rPr>
        <w:t xml:space="preserve">” говориться, що </w:t>
      </w:r>
      <w:proofErr w:type="spellStart"/>
      <w:r>
        <w:rPr>
          <w:rFonts w:eastAsia="MS Mincho"/>
          <w:sz w:val="32"/>
        </w:rPr>
        <w:t>Каш’япа</w:t>
      </w:r>
      <w:proofErr w:type="spellEnd"/>
      <w:r>
        <w:rPr>
          <w:rFonts w:eastAsia="MS Mincho"/>
          <w:sz w:val="32"/>
        </w:rPr>
        <w:t xml:space="preserve"> походить від Часу. Вважається сином </w:t>
      </w:r>
      <w:proofErr w:type="spellStart"/>
      <w:r>
        <w:rPr>
          <w:rFonts w:eastAsia="MS Mincho"/>
          <w:i/>
          <w:sz w:val="32"/>
        </w:rPr>
        <w:t>Брагми</w:t>
      </w:r>
      <w:proofErr w:type="spellEnd"/>
      <w:r>
        <w:rPr>
          <w:rFonts w:eastAsia="MS Mincho"/>
          <w:sz w:val="32"/>
        </w:rPr>
        <w:t xml:space="preserve"> і одночасно він „</w:t>
      </w:r>
      <w:proofErr w:type="spellStart"/>
      <w:r>
        <w:rPr>
          <w:rFonts w:eastAsia="MS Mincho"/>
          <w:sz w:val="32"/>
        </w:rPr>
        <w:t>Самонароджений</w:t>
      </w:r>
      <w:proofErr w:type="spellEnd"/>
      <w:r>
        <w:rPr>
          <w:rFonts w:eastAsia="MS Mincho"/>
          <w:sz w:val="32"/>
        </w:rPr>
        <w:t xml:space="preserve">”. Він один з </w:t>
      </w:r>
      <w:r>
        <w:rPr>
          <w:rFonts w:eastAsia="MS Mincho"/>
          <w:i/>
          <w:sz w:val="32"/>
        </w:rPr>
        <w:t xml:space="preserve">семи </w:t>
      </w:r>
      <w:proofErr w:type="spellStart"/>
      <w:r>
        <w:rPr>
          <w:rFonts w:eastAsia="MS Mincho"/>
          <w:i/>
          <w:sz w:val="32"/>
        </w:rPr>
        <w:t>ріші</w:t>
      </w:r>
      <w:proofErr w:type="spellEnd"/>
      <w:r>
        <w:rPr>
          <w:rFonts w:eastAsia="MS Mincho"/>
          <w:sz w:val="32"/>
        </w:rPr>
        <w:t xml:space="preserve"> і йому належить велика заслуга в праці Творення. (Див. </w:t>
      </w:r>
      <w:proofErr w:type="spellStart"/>
      <w:r>
        <w:rPr>
          <w:rFonts w:eastAsia="MS Mincho"/>
          <w:i/>
          <w:sz w:val="32"/>
        </w:rPr>
        <w:t>Ріші</w:t>
      </w:r>
      <w:proofErr w:type="spellEnd"/>
      <w:r>
        <w:rPr>
          <w:rFonts w:eastAsia="MS Mincho"/>
          <w:sz w:val="32"/>
        </w:rPr>
        <w:t xml:space="preserve">).  </w:t>
      </w:r>
    </w:p>
    <w:p w14:paraId="20D271C4" w14:textId="77777777" w:rsidR="00DC09DE" w:rsidRDefault="00DC09DE">
      <w:pPr>
        <w:ind w:firstLine="284"/>
        <w:jc w:val="both"/>
        <w:rPr>
          <w:rFonts w:eastAsia="MS Mincho"/>
          <w:sz w:val="32"/>
        </w:rPr>
      </w:pPr>
      <w:r>
        <w:rPr>
          <w:rFonts w:eastAsia="MS Mincho"/>
          <w:sz w:val="32"/>
        </w:rPr>
        <w:t>Згідно з „</w:t>
      </w:r>
      <w:proofErr w:type="spellStart"/>
      <w:r>
        <w:rPr>
          <w:rFonts w:eastAsia="MS Mincho"/>
          <w:sz w:val="32"/>
        </w:rPr>
        <w:t>Магабгаратою</w:t>
      </w:r>
      <w:proofErr w:type="spellEnd"/>
      <w:r>
        <w:rPr>
          <w:rFonts w:eastAsia="MS Mincho"/>
          <w:sz w:val="32"/>
        </w:rPr>
        <w:t xml:space="preserve">”, </w:t>
      </w:r>
      <w:proofErr w:type="spellStart"/>
      <w:r>
        <w:rPr>
          <w:rFonts w:eastAsia="MS Mincho"/>
          <w:sz w:val="32"/>
        </w:rPr>
        <w:t>Каш’япа</w:t>
      </w:r>
      <w:proofErr w:type="spellEnd"/>
      <w:r>
        <w:rPr>
          <w:rFonts w:eastAsia="MS Mincho"/>
          <w:sz w:val="32"/>
        </w:rPr>
        <w:t xml:space="preserve"> одружився з тринадцятьма доньками Прабатька </w:t>
      </w:r>
      <w:proofErr w:type="spellStart"/>
      <w:r>
        <w:rPr>
          <w:rFonts w:eastAsia="MS Mincho"/>
          <w:i/>
          <w:sz w:val="32"/>
        </w:rPr>
        <w:t>Дакші</w:t>
      </w:r>
      <w:proofErr w:type="spellEnd"/>
      <w:r>
        <w:rPr>
          <w:rFonts w:eastAsia="MS Mincho"/>
          <w:sz w:val="32"/>
        </w:rPr>
        <w:t xml:space="preserve">. В нього від Адіті народилось дванадцять </w:t>
      </w:r>
      <w:proofErr w:type="spellStart"/>
      <w:r>
        <w:rPr>
          <w:rFonts w:eastAsia="MS Mincho"/>
          <w:sz w:val="32"/>
        </w:rPr>
        <w:t>Адітьїв</w:t>
      </w:r>
      <w:proofErr w:type="spellEnd"/>
      <w:r>
        <w:rPr>
          <w:rFonts w:eastAsia="MS Mincho"/>
          <w:sz w:val="32"/>
        </w:rPr>
        <w:t xml:space="preserve">, вісім </w:t>
      </w:r>
      <w:proofErr w:type="spellStart"/>
      <w:r>
        <w:rPr>
          <w:rFonts w:eastAsia="MS Mincho"/>
          <w:i/>
          <w:sz w:val="32"/>
        </w:rPr>
        <w:t>Васу</w:t>
      </w:r>
      <w:proofErr w:type="spellEnd"/>
      <w:r>
        <w:rPr>
          <w:rFonts w:eastAsia="MS Mincho"/>
          <w:sz w:val="32"/>
        </w:rPr>
        <w:t xml:space="preserve">, одинадцять </w:t>
      </w:r>
      <w:proofErr w:type="spellStart"/>
      <w:r>
        <w:rPr>
          <w:rFonts w:eastAsia="MS Mincho"/>
          <w:i/>
          <w:sz w:val="32"/>
        </w:rPr>
        <w:t>Рудр</w:t>
      </w:r>
      <w:proofErr w:type="spellEnd"/>
      <w:r>
        <w:rPr>
          <w:rFonts w:eastAsia="MS Mincho"/>
          <w:sz w:val="32"/>
        </w:rPr>
        <w:t xml:space="preserve"> і </w:t>
      </w:r>
      <w:proofErr w:type="spellStart"/>
      <w:r>
        <w:rPr>
          <w:rFonts w:eastAsia="MS Mincho"/>
          <w:i/>
          <w:sz w:val="32"/>
        </w:rPr>
        <w:t>Ашвінів</w:t>
      </w:r>
      <w:proofErr w:type="spellEnd"/>
      <w:r>
        <w:rPr>
          <w:rFonts w:eastAsia="MS Mincho"/>
          <w:sz w:val="32"/>
        </w:rPr>
        <w:t xml:space="preserve">, від </w:t>
      </w:r>
      <w:proofErr w:type="spellStart"/>
      <w:r>
        <w:rPr>
          <w:rFonts w:eastAsia="MS Mincho"/>
          <w:i/>
          <w:sz w:val="32"/>
        </w:rPr>
        <w:t>Діті</w:t>
      </w:r>
      <w:proofErr w:type="spellEnd"/>
      <w:r>
        <w:rPr>
          <w:rFonts w:eastAsia="MS Mincho"/>
          <w:sz w:val="32"/>
        </w:rPr>
        <w:t xml:space="preserve"> – </w:t>
      </w:r>
      <w:proofErr w:type="spellStart"/>
      <w:r>
        <w:rPr>
          <w:rFonts w:eastAsia="MS Mincho"/>
          <w:i/>
          <w:sz w:val="32"/>
        </w:rPr>
        <w:t>Дайтьї</w:t>
      </w:r>
      <w:proofErr w:type="spellEnd"/>
      <w:r>
        <w:rPr>
          <w:rFonts w:eastAsia="MS Mincho"/>
          <w:i/>
          <w:sz w:val="32"/>
        </w:rPr>
        <w:t>,</w:t>
      </w:r>
      <w:r>
        <w:rPr>
          <w:rFonts w:eastAsia="MS Mincho"/>
          <w:sz w:val="32"/>
        </w:rPr>
        <w:t xml:space="preserve"> від </w:t>
      </w:r>
      <w:r>
        <w:rPr>
          <w:rFonts w:eastAsia="MS Mincho"/>
          <w:i/>
          <w:sz w:val="32"/>
        </w:rPr>
        <w:t>Дану</w:t>
      </w:r>
      <w:r>
        <w:rPr>
          <w:rFonts w:eastAsia="MS Mincho"/>
          <w:sz w:val="32"/>
        </w:rPr>
        <w:t xml:space="preserve"> – </w:t>
      </w:r>
      <w:proofErr w:type="spellStart"/>
      <w:r>
        <w:rPr>
          <w:rFonts w:eastAsia="MS Mincho"/>
          <w:i/>
          <w:sz w:val="32"/>
        </w:rPr>
        <w:t>Данави</w:t>
      </w:r>
      <w:proofErr w:type="spellEnd"/>
      <w:r>
        <w:rPr>
          <w:rFonts w:eastAsia="MS Mincho"/>
          <w:i/>
          <w:sz w:val="32"/>
        </w:rPr>
        <w:t>.</w:t>
      </w:r>
      <w:r>
        <w:rPr>
          <w:rFonts w:eastAsia="MS Mincho"/>
          <w:sz w:val="32"/>
        </w:rPr>
        <w:t xml:space="preserve"> Від решти дружин народилися </w:t>
      </w:r>
      <w:proofErr w:type="spellStart"/>
      <w:r>
        <w:rPr>
          <w:rFonts w:eastAsia="MS Mincho"/>
          <w:i/>
          <w:sz w:val="32"/>
        </w:rPr>
        <w:t>наги</w:t>
      </w:r>
      <w:proofErr w:type="spellEnd"/>
      <w:r>
        <w:rPr>
          <w:rFonts w:eastAsia="MS Mincho"/>
          <w:sz w:val="32"/>
        </w:rPr>
        <w:t xml:space="preserve">, </w:t>
      </w:r>
      <w:proofErr w:type="spellStart"/>
      <w:r>
        <w:rPr>
          <w:rFonts w:eastAsia="MS Mincho"/>
          <w:i/>
          <w:sz w:val="32"/>
        </w:rPr>
        <w:t>ґангарви</w:t>
      </w:r>
      <w:proofErr w:type="spellEnd"/>
      <w:r>
        <w:rPr>
          <w:rFonts w:eastAsia="MS Mincho"/>
          <w:sz w:val="32"/>
        </w:rPr>
        <w:t xml:space="preserve">, </w:t>
      </w:r>
      <w:proofErr w:type="spellStart"/>
      <w:r>
        <w:rPr>
          <w:rFonts w:eastAsia="MS Mincho"/>
          <w:i/>
          <w:sz w:val="32"/>
        </w:rPr>
        <w:t>апсари</w:t>
      </w:r>
      <w:proofErr w:type="spellEnd"/>
      <w:r>
        <w:rPr>
          <w:rFonts w:eastAsia="MS Mincho"/>
          <w:sz w:val="32"/>
        </w:rPr>
        <w:t xml:space="preserve">, </w:t>
      </w:r>
      <w:proofErr w:type="spellStart"/>
      <w:r>
        <w:rPr>
          <w:rFonts w:eastAsia="MS Mincho"/>
          <w:i/>
          <w:sz w:val="32"/>
        </w:rPr>
        <w:t>ракшаси</w:t>
      </w:r>
      <w:proofErr w:type="spellEnd"/>
      <w:r>
        <w:rPr>
          <w:rFonts w:eastAsia="MS Mincho"/>
          <w:sz w:val="32"/>
        </w:rPr>
        <w:t xml:space="preserve">, ящури, птахи, звірі. Тому він </w:t>
      </w:r>
      <w:proofErr w:type="spellStart"/>
      <w:r>
        <w:rPr>
          <w:rFonts w:eastAsia="MS Mincho"/>
          <w:i/>
          <w:sz w:val="32"/>
        </w:rPr>
        <w:t>Праджапаті</w:t>
      </w:r>
      <w:proofErr w:type="spellEnd"/>
      <w:r>
        <w:rPr>
          <w:rFonts w:eastAsia="MS Mincho"/>
          <w:sz w:val="32"/>
        </w:rPr>
        <w:t xml:space="preserve"> – Батько всіх живих істот. У цьому сенсі він  символ споконвічної єдності, яка передує дуалізму творення. Взагалі ж, сенс алегорій, пов’язаних з родинними зв’язками </w:t>
      </w:r>
      <w:proofErr w:type="spellStart"/>
      <w:r>
        <w:rPr>
          <w:rFonts w:eastAsia="MS Mincho"/>
          <w:sz w:val="32"/>
        </w:rPr>
        <w:t>Каш’япи</w:t>
      </w:r>
      <w:proofErr w:type="spellEnd"/>
      <w:r>
        <w:rPr>
          <w:rFonts w:eastAsia="MS Mincho"/>
          <w:sz w:val="32"/>
        </w:rPr>
        <w:t>, суто астрономічний і космогонічний.</w:t>
      </w:r>
    </w:p>
    <w:p w14:paraId="44632958" w14:textId="77777777" w:rsidR="00DC09DE" w:rsidRDefault="00DC09DE">
      <w:pPr>
        <w:ind w:firstLine="284"/>
        <w:jc w:val="both"/>
        <w:rPr>
          <w:rFonts w:eastAsia="MS Mincho"/>
          <w:sz w:val="32"/>
        </w:rPr>
      </w:pPr>
      <w:r>
        <w:rPr>
          <w:rFonts w:eastAsia="MS Mincho"/>
          <w:sz w:val="32"/>
        </w:rPr>
        <w:t xml:space="preserve">Внук </w:t>
      </w:r>
      <w:proofErr w:type="spellStart"/>
      <w:r>
        <w:rPr>
          <w:rFonts w:eastAsia="MS Mincho"/>
          <w:sz w:val="32"/>
        </w:rPr>
        <w:t>Каш’япи</w:t>
      </w:r>
      <w:proofErr w:type="spellEnd"/>
      <w:r>
        <w:rPr>
          <w:rFonts w:eastAsia="MS Mincho"/>
          <w:sz w:val="32"/>
        </w:rPr>
        <w:t xml:space="preserve"> </w:t>
      </w:r>
      <w:r>
        <w:rPr>
          <w:rFonts w:eastAsia="MS Mincho"/>
          <w:i/>
          <w:sz w:val="32"/>
        </w:rPr>
        <w:t>Ману</w:t>
      </w:r>
      <w:r>
        <w:rPr>
          <w:rFonts w:eastAsia="MS Mincho"/>
          <w:sz w:val="32"/>
        </w:rPr>
        <w:t xml:space="preserve"> від його сина </w:t>
      </w:r>
      <w:proofErr w:type="spellStart"/>
      <w:r>
        <w:rPr>
          <w:rFonts w:eastAsia="MS Mincho"/>
          <w:i/>
          <w:sz w:val="32"/>
        </w:rPr>
        <w:t>Вівасвата</w:t>
      </w:r>
      <w:proofErr w:type="spellEnd"/>
      <w:r>
        <w:rPr>
          <w:rFonts w:eastAsia="MS Mincho"/>
          <w:i/>
          <w:sz w:val="32"/>
        </w:rPr>
        <w:t xml:space="preserve"> </w:t>
      </w:r>
      <w:r>
        <w:rPr>
          <w:rFonts w:eastAsia="MS Mincho"/>
          <w:sz w:val="32"/>
        </w:rPr>
        <w:t>став прабатьком людства.</w:t>
      </w:r>
    </w:p>
    <w:p w14:paraId="2B35F734" w14:textId="77777777" w:rsidR="00DC09DE" w:rsidRDefault="00DC09DE">
      <w:pPr>
        <w:ind w:firstLine="284"/>
        <w:jc w:val="both"/>
        <w:rPr>
          <w:rFonts w:eastAsia="MS Mincho"/>
          <w:sz w:val="32"/>
        </w:rPr>
      </w:pPr>
      <w:r>
        <w:rPr>
          <w:rFonts w:eastAsia="MS Mincho"/>
          <w:b/>
          <w:sz w:val="32"/>
        </w:rPr>
        <w:t>КЕТУ</w:t>
      </w:r>
      <w:r>
        <w:rPr>
          <w:rFonts w:eastAsia="MS Mincho"/>
          <w:sz w:val="32"/>
        </w:rPr>
        <w:t xml:space="preserve"> (</w:t>
      </w:r>
      <w:proofErr w:type="spellStart"/>
      <w:r>
        <w:rPr>
          <w:rFonts w:eastAsia="MS Mincho"/>
          <w:sz w:val="32"/>
        </w:rPr>
        <w:t>Kétu</w:t>
      </w:r>
      <w:proofErr w:type="spellEnd"/>
      <w:r>
        <w:rPr>
          <w:rFonts w:eastAsia="MS Mincho"/>
          <w:sz w:val="32"/>
        </w:rPr>
        <w:t>) – Ім’я</w:t>
      </w:r>
      <w:r>
        <w:rPr>
          <w:rFonts w:eastAsia="MS Mincho"/>
          <w:i/>
          <w:sz w:val="32"/>
        </w:rPr>
        <w:t xml:space="preserve"> демона.</w:t>
      </w:r>
      <w:r>
        <w:rPr>
          <w:rFonts w:eastAsia="MS Mincho"/>
          <w:sz w:val="32"/>
        </w:rPr>
        <w:t xml:space="preserve"> (Див. </w:t>
      </w:r>
      <w:r>
        <w:rPr>
          <w:rFonts w:eastAsia="MS Mincho"/>
          <w:i/>
          <w:sz w:val="32"/>
        </w:rPr>
        <w:t>Демони:</w:t>
      </w:r>
      <w:r>
        <w:rPr>
          <w:rFonts w:eastAsia="MS Mincho"/>
          <w:sz w:val="32"/>
        </w:rPr>
        <w:t xml:space="preserve"> </w:t>
      </w:r>
      <w:r>
        <w:rPr>
          <w:rFonts w:eastAsia="MS Mincho"/>
          <w:i/>
          <w:sz w:val="32"/>
        </w:rPr>
        <w:t>Рагу)</w:t>
      </w:r>
      <w:r>
        <w:rPr>
          <w:rFonts w:eastAsia="MS Mincho"/>
          <w:sz w:val="32"/>
        </w:rPr>
        <w:t>.</w:t>
      </w:r>
    </w:p>
    <w:p w14:paraId="50593E63" w14:textId="77777777" w:rsidR="00DC09DE" w:rsidRDefault="00DC09DE">
      <w:pPr>
        <w:pStyle w:val="a4"/>
        <w:rPr>
          <w:rFonts w:eastAsia="MS Mincho"/>
          <w:sz w:val="32"/>
        </w:rPr>
      </w:pPr>
      <w:r>
        <w:rPr>
          <w:rFonts w:eastAsia="MS Mincho"/>
          <w:b/>
          <w:sz w:val="32"/>
        </w:rPr>
        <w:lastRenderedPageBreak/>
        <w:t>КІКАТИ</w:t>
      </w:r>
      <w:r>
        <w:rPr>
          <w:rFonts w:eastAsia="MS Mincho"/>
          <w:sz w:val="32"/>
        </w:rPr>
        <w:t xml:space="preserve"> (</w:t>
      </w:r>
      <w:proofErr w:type="spellStart"/>
      <w:r>
        <w:rPr>
          <w:rFonts w:eastAsia="MS Mincho"/>
          <w:sz w:val="32"/>
        </w:rPr>
        <w:t>Kíkaţa</w:t>
      </w:r>
      <w:proofErr w:type="spellEnd"/>
      <w:r>
        <w:rPr>
          <w:rFonts w:eastAsia="MS Mincho"/>
          <w:sz w:val="32"/>
        </w:rPr>
        <w:t xml:space="preserve">) – Назва неарійського племені, звичаї якого були неприйнятними для аріїв, скоріш за все – вороги аріїв. Звертаючись до </w:t>
      </w:r>
      <w:r>
        <w:rPr>
          <w:rFonts w:eastAsia="MS Mincho"/>
          <w:i/>
          <w:sz w:val="32"/>
        </w:rPr>
        <w:t>Індри</w:t>
      </w:r>
      <w:r>
        <w:rPr>
          <w:rFonts w:eastAsia="MS Mincho"/>
          <w:sz w:val="32"/>
        </w:rPr>
        <w:t>, арії говорять:</w:t>
      </w:r>
    </w:p>
    <w:p w14:paraId="0ABB3429" w14:textId="77777777" w:rsidR="00DC09DE" w:rsidRDefault="00DC09DE">
      <w:pPr>
        <w:ind w:firstLine="1134"/>
        <w:rPr>
          <w:rFonts w:eastAsia="MS Mincho"/>
          <w:i/>
          <w:sz w:val="28"/>
        </w:rPr>
      </w:pPr>
      <w:r>
        <w:rPr>
          <w:rFonts w:eastAsia="MS Mincho"/>
          <w:i/>
          <w:sz w:val="28"/>
        </w:rPr>
        <w:t xml:space="preserve">Що тобі дають корови у </w:t>
      </w:r>
      <w:proofErr w:type="spellStart"/>
      <w:r>
        <w:rPr>
          <w:rFonts w:eastAsia="MS Mincho"/>
          <w:i/>
          <w:sz w:val="28"/>
        </w:rPr>
        <w:t>кікатів</w:t>
      </w:r>
      <w:proofErr w:type="spellEnd"/>
      <w:r>
        <w:rPr>
          <w:rFonts w:eastAsia="MS Mincho"/>
          <w:i/>
          <w:sz w:val="28"/>
        </w:rPr>
        <w:t>?</w:t>
      </w:r>
    </w:p>
    <w:p w14:paraId="4ACCB45A" w14:textId="77777777" w:rsidR="00DC09DE" w:rsidRDefault="00DC09DE">
      <w:pPr>
        <w:ind w:firstLine="1134"/>
        <w:jc w:val="both"/>
        <w:rPr>
          <w:rFonts w:eastAsia="MS Mincho"/>
          <w:i/>
          <w:sz w:val="32"/>
        </w:rPr>
      </w:pPr>
      <w:r>
        <w:rPr>
          <w:rFonts w:eastAsia="MS Mincho"/>
          <w:i/>
          <w:sz w:val="32"/>
        </w:rPr>
        <w:t xml:space="preserve">Вони не </w:t>
      </w:r>
      <w:proofErr w:type="spellStart"/>
      <w:r>
        <w:rPr>
          <w:rFonts w:eastAsia="MS Mincho"/>
          <w:i/>
          <w:sz w:val="32"/>
        </w:rPr>
        <w:t>дояться</w:t>
      </w:r>
      <w:proofErr w:type="spellEnd"/>
      <w:r>
        <w:rPr>
          <w:rFonts w:eastAsia="MS Mincho"/>
          <w:i/>
          <w:sz w:val="32"/>
        </w:rPr>
        <w:t xml:space="preserve"> молоком для розбавлення соми,</w:t>
      </w:r>
    </w:p>
    <w:p w14:paraId="2A2FC806" w14:textId="77777777" w:rsidR="00DC09DE" w:rsidRDefault="00DC09DE">
      <w:pPr>
        <w:ind w:firstLine="1134"/>
        <w:jc w:val="both"/>
        <w:rPr>
          <w:rFonts w:eastAsia="MS Mincho"/>
          <w:i/>
          <w:sz w:val="32"/>
        </w:rPr>
      </w:pPr>
      <w:proofErr w:type="spellStart"/>
      <w:r>
        <w:rPr>
          <w:rFonts w:eastAsia="MS Mincho"/>
          <w:i/>
          <w:sz w:val="32"/>
        </w:rPr>
        <w:t>Кікати</w:t>
      </w:r>
      <w:proofErr w:type="spellEnd"/>
      <w:r>
        <w:rPr>
          <w:rFonts w:eastAsia="MS Mincho"/>
          <w:i/>
          <w:sz w:val="32"/>
        </w:rPr>
        <w:t xml:space="preserve"> не гріють казана з молоком.</w:t>
      </w:r>
    </w:p>
    <w:p w14:paraId="0619542B" w14:textId="77777777" w:rsidR="00DC09DE" w:rsidRDefault="00DC09DE">
      <w:pPr>
        <w:ind w:firstLine="3969"/>
        <w:jc w:val="both"/>
        <w:rPr>
          <w:rFonts w:eastAsia="MS Mincho"/>
          <w:sz w:val="32"/>
        </w:rPr>
      </w:pPr>
      <w:r>
        <w:rPr>
          <w:rFonts w:eastAsia="MS Mincho"/>
          <w:sz w:val="32"/>
        </w:rPr>
        <w:t>(РВ.III.53.14а-b).</w:t>
      </w:r>
    </w:p>
    <w:p w14:paraId="14BE9BC3" w14:textId="77777777" w:rsidR="00DC09DE" w:rsidRDefault="00DC09DE">
      <w:pPr>
        <w:ind w:firstLine="284"/>
        <w:jc w:val="both"/>
        <w:rPr>
          <w:rFonts w:eastAsia="MS Mincho"/>
          <w:sz w:val="32"/>
        </w:rPr>
      </w:pPr>
      <w:r>
        <w:rPr>
          <w:rFonts w:eastAsia="MS Mincho"/>
          <w:b/>
          <w:sz w:val="32"/>
        </w:rPr>
        <w:t>КІНЬ ПЕДУ</w:t>
      </w:r>
      <w:r>
        <w:rPr>
          <w:rFonts w:eastAsia="MS Mincho"/>
          <w:sz w:val="32"/>
        </w:rPr>
        <w:t xml:space="preserve"> (</w:t>
      </w:r>
      <w:proofErr w:type="spellStart"/>
      <w:r>
        <w:rPr>
          <w:rFonts w:eastAsia="MS Mincho"/>
          <w:sz w:val="32"/>
        </w:rPr>
        <w:t>Paidvá</w:t>
      </w:r>
      <w:proofErr w:type="spellEnd"/>
      <w:r>
        <w:rPr>
          <w:rFonts w:eastAsia="MS Mincho"/>
          <w:sz w:val="32"/>
        </w:rPr>
        <w:t>) – Обожнений у „</w:t>
      </w:r>
      <w:proofErr w:type="spellStart"/>
      <w:r>
        <w:rPr>
          <w:rFonts w:eastAsia="MS Mincho"/>
          <w:sz w:val="32"/>
        </w:rPr>
        <w:t>Ріґведі</w:t>
      </w:r>
      <w:proofErr w:type="spellEnd"/>
      <w:r>
        <w:rPr>
          <w:rFonts w:eastAsia="MS Mincho"/>
          <w:sz w:val="32"/>
        </w:rPr>
        <w:t xml:space="preserve">” білий кінь, якого </w:t>
      </w:r>
      <w:proofErr w:type="spellStart"/>
      <w:r>
        <w:rPr>
          <w:rFonts w:eastAsia="MS Mincho"/>
          <w:i/>
          <w:sz w:val="32"/>
        </w:rPr>
        <w:t>Ашвіни</w:t>
      </w:r>
      <w:proofErr w:type="spellEnd"/>
      <w:r>
        <w:rPr>
          <w:rFonts w:eastAsia="MS Mincho"/>
          <w:i/>
          <w:sz w:val="32"/>
        </w:rPr>
        <w:t xml:space="preserve"> </w:t>
      </w:r>
      <w:r>
        <w:rPr>
          <w:rFonts w:eastAsia="MS Mincho"/>
          <w:sz w:val="32"/>
        </w:rPr>
        <w:t>подарували якомусь арію на ім’я Педу. Цей кінь мав славу переможця, був здатний знищувати зміїв:</w:t>
      </w:r>
    </w:p>
    <w:p w14:paraId="6F6A4CC5" w14:textId="77777777" w:rsidR="00DC09DE" w:rsidRDefault="00DC09DE">
      <w:pPr>
        <w:ind w:firstLine="1134"/>
        <w:jc w:val="both"/>
        <w:rPr>
          <w:rFonts w:eastAsia="MS Mincho"/>
          <w:i/>
          <w:sz w:val="32"/>
        </w:rPr>
      </w:pPr>
      <w:r>
        <w:rPr>
          <w:rFonts w:eastAsia="MS Mincho"/>
          <w:i/>
          <w:sz w:val="32"/>
        </w:rPr>
        <w:t>Білий кінь – це вічне щастя –</w:t>
      </w:r>
    </w:p>
    <w:p w14:paraId="5C1025F7" w14:textId="77777777" w:rsidR="00DC09DE" w:rsidRDefault="00DC09DE">
      <w:pPr>
        <w:ind w:firstLine="1134"/>
        <w:jc w:val="both"/>
        <w:rPr>
          <w:rFonts w:eastAsia="MS Mincho"/>
          <w:i/>
          <w:sz w:val="32"/>
        </w:rPr>
      </w:pPr>
      <w:r>
        <w:rPr>
          <w:rFonts w:eastAsia="MS Mincho"/>
          <w:i/>
          <w:sz w:val="32"/>
        </w:rPr>
        <w:t xml:space="preserve">Подарований вами хазяїну </w:t>
      </w:r>
      <w:proofErr w:type="spellStart"/>
      <w:r>
        <w:rPr>
          <w:rFonts w:eastAsia="MS Mincho"/>
          <w:i/>
          <w:sz w:val="32"/>
        </w:rPr>
        <w:t>шкапи</w:t>
      </w:r>
      <w:proofErr w:type="spellEnd"/>
      <w:r>
        <w:rPr>
          <w:rFonts w:eastAsia="MS Mincho"/>
          <w:i/>
          <w:sz w:val="32"/>
        </w:rPr>
        <w:t>.</w:t>
      </w:r>
    </w:p>
    <w:p w14:paraId="728D4D11" w14:textId="77777777" w:rsidR="00DC09DE" w:rsidRDefault="00DC09DE">
      <w:pPr>
        <w:ind w:firstLine="1134"/>
        <w:jc w:val="both"/>
        <w:rPr>
          <w:rFonts w:eastAsia="MS Mincho"/>
          <w:i/>
          <w:sz w:val="32"/>
        </w:rPr>
      </w:pPr>
      <w:r>
        <w:rPr>
          <w:rFonts w:eastAsia="MS Mincho"/>
          <w:i/>
          <w:sz w:val="32"/>
        </w:rPr>
        <w:t>Хай дарунок ваш буде оспіваний,</w:t>
      </w:r>
    </w:p>
    <w:p w14:paraId="31D28B4C" w14:textId="77777777" w:rsidR="00DC09DE" w:rsidRDefault="00DC09DE">
      <w:pPr>
        <w:ind w:firstLine="1134"/>
        <w:jc w:val="both"/>
        <w:rPr>
          <w:rFonts w:eastAsia="MS Mincho"/>
          <w:i/>
          <w:sz w:val="32"/>
        </w:rPr>
      </w:pPr>
      <w:r>
        <w:rPr>
          <w:rFonts w:eastAsia="MS Mincho"/>
          <w:i/>
          <w:sz w:val="32"/>
        </w:rPr>
        <w:t>Кінь Педу, нагород завойовник на заздрість чужинцям.</w:t>
      </w:r>
    </w:p>
    <w:p w14:paraId="7536C1D7" w14:textId="77777777" w:rsidR="00DC09DE" w:rsidRDefault="00DC09DE">
      <w:pPr>
        <w:ind w:firstLine="3969"/>
        <w:jc w:val="both"/>
        <w:rPr>
          <w:rFonts w:eastAsia="MS Mincho"/>
          <w:sz w:val="32"/>
        </w:rPr>
      </w:pPr>
      <w:r>
        <w:rPr>
          <w:rFonts w:eastAsia="MS Mincho"/>
          <w:sz w:val="32"/>
        </w:rPr>
        <w:t>(РВ.I.116.6).</w:t>
      </w:r>
    </w:p>
    <w:p w14:paraId="50B75023" w14:textId="77777777" w:rsidR="00DC09DE" w:rsidRDefault="00DC09DE">
      <w:pPr>
        <w:ind w:firstLine="1134"/>
        <w:jc w:val="both"/>
        <w:rPr>
          <w:rFonts w:eastAsia="MS Mincho"/>
          <w:i/>
          <w:sz w:val="32"/>
        </w:rPr>
      </w:pPr>
      <w:r>
        <w:rPr>
          <w:rFonts w:eastAsia="MS Mincho"/>
          <w:i/>
          <w:sz w:val="32"/>
        </w:rPr>
        <w:t xml:space="preserve">Набираючи різних подоб, о </w:t>
      </w:r>
      <w:proofErr w:type="spellStart"/>
      <w:r>
        <w:rPr>
          <w:rFonts w:eastAsia="MS Mincho"/>
          <w:i/>
          <w:sz w:val="32"/>
        </w:rPr>
        <w:t>Ашвіни</w:t>
      </w:r>
      <w:proofErr w:type="spellEnd"/>
      <w:r>
        <w:rPr>
          <w:rFonts w:eastAsia="MS Mincho"/>
          <w:i/>
          <w:sz w:val="32"/>
        </w:rPr>
        <w:t>,</w:t>
      </w:r>
    </w:p>
    <w:p w14:paraId="238A3272" w14:textId="77777777" w:rsidR="00DC09DE" w:rsidRDefault="00DC09DE">
      <w:pPr>
        <w:ind w:firstLine="1134"/>
        <w:jc w:val="both"/>
        <w:rPr>
          <w:rFonts w:eastAsia="MS Mincho"/>
          <w:i/>
          <w:sz w:val="32"/>
        </w:rPr>
      </w:pPr>
      <w:r>
        <w:rPr>
          <w:rFonts w:eastAsia="MS Mincho"/>
          <w:i/>
          <w:sz w:val="32"/>
        </w:rPr>
        <w:t>Ви привели для Педу швидкого коня,</w:t>
      </w:r>
    </w:p>
    <w:p w14:paraId="07BE1031" w14:textId="77777777" w:rsidR="00DC09DE" w:rsidRDefault="00DC09DE">
      <w:pPr>
        <w:ind w:firstLine="1134"/>
        <w:jc w:val="both"/>
        <w:rPr>
          <w:rFonts w:eastAsia="MS Mincho"/>
          <w:i/>
          <w:sz w:val="32"/>
        </w:rPr>
      </w:pPr>
      <w:r>
        <w:rPr>
          <w:rFonts w:eastAsia="MS Mincho"/>
          <w:i/>
          <w:sz w:val="32"/>
        </w:rPr>
        <w:t>Нездоланний, що несе нагороди,</w:t>
      </w:r>
    </w:p>
    <w:p w14:paraId="217FD3F0" w14:textId="77777777" w:rsidR="00DC09DE" w:rsidRDefault="00DC09DE">
      <w:pPr>
        <w:ind w:firstLine="1134"/>
        <w:jc w:val="both"/>
        <w:rPr>
          <w:rFonts w:eastAsia="MS Mincho"/>
          <w:i/>
          <w:sz w:val="32"/>
        </w:rPr>
      </w:pPr>
      <w:proofErr w:type="spellStart"/>
      <w:r>
        <w:rPr>
          <w:rFonts w:eastAsia="MS Mincho"/>
          <w:i/>
          <w:sz w:val="32"/>
        </w:rPr>
        <w:t>Велеславний</w:t>
      </w:r>
      <w:proofErr w:type="spellEnd"/>
      <w:r>
        <w:rPr>
          <w:rFonts w:eastAsia="MS Mincho"/>
          <w:i/>
          <w:sz w:val="32"/>
        </w:rPr>
        <w:t>, переможець і знищувач зміїв.</w:t>
      </w:r>
    </w:p>
    <w:p w14:paraId="3FF25124" w14:textId="77777777" w:rsidR="00DC09DE" w:rsidRDefault="00DC09DE">
      <w:pPr>
        <w:ind w:firstLine="3969"/>
        <w:jc w:val="both"/>
        <w:rPr>
          <w:rFonts w:eastAsia="MS Mincho"/>
          <w:sz w:val="32"/>
        </w:rPr>
      </w:pPr>
      <w:r>
        <w:rPr>
          <w:rFonts w:eastAsia="MS Mincho"/>
          <w:i/>
          <w:sz w:val="32"/>
        </w:rPr>
        <w:t xml:space="preserve"> </w:t>
      </w:r>
      <w:r>
        <w:rPr>
          <w:rFonts w:eastAsia="MS Mincho"/>
          <w:sz w:val="32"/>
        </w:rPr>
        <w:t>(РВ.I.117.9).</w:t>
      </w:r>
    </w:p>
    <w:p w14:paraId="4E1F9956" w14:textId="77777777" w:rsidR="00DC09DE" w:rsidRDefault="00DC09DE">
      <w:pPr>
        <w:ind w:firstLine="284"/>
        <w:jc w:val="both"/>
        <w:rPr>
          <w:rFonts w:eastAsia="MS Mincho"/>
          <w:sz w:val="32"/>
        </w:rPr>
      </w:pPr>
      <w:r>
        <w:rPr>
          <w:rFonts w:eastAsia="MS Mincho"/>
          <w:sz w:val="32"/>
        </w:rPr>
        <w:t xml:space="preserve">З могутнім конем Педу порівнюється </w:t>
      </w:r>
      <w:r>
        <w:rPr>
          <w:rFonts w:eastAsia="MS Mincho"/>
          <w:i/>
          <w:sz w:val="32"/>
        </w:rPr>
        <w:t>Сома-</w:t>
      </w:r>
      <w:proofErr w:type="spellStart"/>
      <w:r>
        <w:rPr>
          <w:rFonts w:eastAsia="MS Mincho"/>
          <w:i/>
          <w:sz w:val="32"/>
        </w:rPr>
        <w:t>Павамана</w:t>
      </w:r>
      <w:proofErr w:type="spellEnd"/>
      <w:r>
        <w:rPr>
          <w:rFonts w:eastAsia="MS Mincho"/>
          <w:sz w:val="32"/>
        </w:rPr>
        <w:t>, ритуальний напій, який готувався спеціально для пошанування Богів при жертвоприношеннях.</w:t>
      </w:r>
    </w:p>
    <w:p w14:paraId="2D4A481E" w14:textId="77777777" w:rsidR="00DC09DE" w:rsidRDefault="00DC09DE">
      <w:pPr>
        <w:ind w:firstLine="1134"/>
        <w:jc w:val="both"/>
        <w:rPr>
          <w:rFonts w:eastAsia="MS Mincho"/>
          <w:i/>
          <w:sz w:val="32"/>
        </w:rPr>
      </w:pPr>
      <w:r>
        <w:rPr>
          <w:rFonts w:eastAsia="MS Mincho"/>
          <w:i/>
          <w:sz w:val="32"/>
        </w:rPr>
        <w:t>Як кінь Педу ти нищиш все, що зміями зветься,</w:t>
      </w:r>
    </w:p>
    <w:p w14:paraId="15BD7281" w14:textId="77777777" w:rsidR="00DC09DE" w:rsidRDefault="00DC09DE">
      <w:pPr>
        <w:ind w:firstLine="1134"/>
        <w:jc w:val="both"/>
        <w:rPr>
          <w:rFonts w:eastAsia="MS Mincho"/>
          <w:i/>
          <w:sz w:val="32"/>
        </w:rPr>
      </w:pPr>
      <w:r>
        <w:rPr>
          <w:rFonts w:eastAsia="MS Mincho"/>
          <w:i/>
          <w:sz w:val="32"/>
        </w:rPr>
        <w:t xml:space="preserve">Всяких </w:t>
      </w:r>
      <w:proofErr w:type="spellStart"/>
      <w:r>
        <w:rPr>
          <w:rFonts w:eastAsia="MS Mincho"/>
          <w:i/>
          <w:sz w:val="32"/>
        </w:rPr>
        <w:t>дасью</w:t>
      </w:r>
      <w:proofErr w:type="spellEnd"/>
      <w:r>
        <w:rPr>
          <w:rFonts w:eastAsia="MS Mincho"/>
          <w:i/>
          <w:sz w:val="32"/>
        </w:rPr>
        <w:t>, о Сомо.</w:t>
      </w:r>
    </w:p>
    <w:p w14:paraId="1FDE7CE8" w14:textId="77777777" w:rsidR="00DC09DE" w:rsidRDefault="00DC09DE">
      <w:pPr>
        <w:ind w:firstLine="3969"/>
        <w:jc w:val="both"/>
        <w:rPr>
          <w:rFonts w:eastAsia="MS Mincho"/>
          <w:sz w:val="32"/>
        </w:rPr>
      </w:pPr>
      <w:r>
        <w:rPr>
          <w:rFonts w:eastAsia="MS Mincho"/>
          <w:sz w:val="32"/>
        </w:rPr>
        <w:t>(РВ.IХ.88.4c-d).</w:t>
      </w:r>
    </w:p>
    <w:p w14:paraId="356A930B" w14:textId="77777777" w:rsidR="00DC09DE" w:rsidRDefault="00DC09DE">
      <w:pPr>
        <w:ind w:firstLine="240"/>
        <w:jc w:val="both"/>
        <w:rPr>
          <w:rFonts w:eastAsia="MS Mincho"/>
          <w:spacing w:val="-2"/>
          <w:sz w:val="32"/>
        </w:rPr>
      </w:pPr>
      <w:r>
        <w:rPr>
          <w:rFonts w:eastAsia="MS Mincho"/>
          <w:b/>
          <w:spacing w:val="-2"/>
          <w:sz w:val="32"/>
        </w:rPr>
        <w:t xml:space="preserve">КОРОВА </w:t>
      </w:r>
      <w:r>
        <w:rPr>
          <w:rFonts w:eastAsia="MS Mincho"/>
          <w:spacing w:val="-2"/>
          <w:sz w:val="32"/>
        </w:rPr>
        <w:t>(</w:t>
      </w:r>
      <w:proofErr w:type="spellStart"/>
      <w:r>
        <w:rPr>
          <w:rFonts w:eastAsia="MS Mincho"/>
          <w:spacing w:val="-2"/>
          <w:sz w:val="32"/>
        </w:rPr>
        <w:t>Gόva</w:t>
      </w:r>
      <w:proofErr w:type="spellEnd"/>
      <w:r>
        <w:rPr>
          <w:rFonts w:eastAsia="MS Mincho"/>
          <w:spacing w:val="-2"/>
          <w:sz w:val="32"/>
        </w:rPr>
        <w:t xml:space="preserve">) – У арійських народів корова вважалася найбільшою цінністю, священною </w:t>
      </w:r>
      <w:proofErr w:type="spellStart"/>
      <w:r>
        <w:rPr>
          <w:rFonts w:eastAsia="MS Mincho"/>
          <w:spacing w:val="-2"/>
          <w:sz w:val="32"/>
        </w:rPr>
        <w:t>істотою</w:t>
      </w:r>
      <w:proofErr w:type="spellEnd"/>
      <w:r>
        <w:rPr>
          <w:rFonts w:eastAsia="MS Mincho"/>
          <w:spacing w:val="-2"/>
          <w:sz w:val="32"/>
        </w:rPr>
        <w:t>. В „</w:t>
      </w:r>
      <w:proofErr w:type="spellStart"/>
      <w:r>
        <w:rPr>
          <w:rFonts w:eastAsia="MS Mincho"/>
          <w:spacing w:val="-2"/>
          <w:sz w:val="32"/>
        </w:rPr>
        <w:t>Ріґведі</w:t>
      </w:r>
      <w:proofErr w:type="spellEnd"/>
      <w:r>
        <w:rPr>
          <w:rFonts w:eastAsia="MS Mincho"/>
          <w:spacing w:val="-2"/>
          <w:sz w:val="32"/>
        </w:rPr>
        <w:t xml:space="preserve">” у подобі корови уявляється видимий Всесвіт, різноманітні небесні явища, всі багатства світу. Корова наділена космогонічними властивостями. Вона творить усе суще, тримає Небо і Землю, Повітряний простір, усе народжує, все робить, усе перемагає. Ряба корова </w:t>
      </w:r>
      <w:proofErr w:type="spellStart"/>
      <w:r>
        <w:rPr>
          <w:rFonts w:eastAsia="MS Mincho"/>
          <w:i/>
          <w:spacing w:val="-2"/>
          <w:sz w:val="32"/>
        </w:rPr>
        <w:t>Прітгіві</w:t>
      </w:r>
      <w:proofErr w:type="spellEnd"/>
      <w:r>
        <w:rPr>
          <w:rFonts w:eastAsia="MS Mincho"/>
          <w:i/>
          <w:spacing w:val="-2"/>
          <w:sz w:val="32"/>
        </w:rPr>
        <w:t xml:space="preserve"> </w:t>
      </w:r>
      <w:r>
        <w:rPr>
          <w:rFonts w:eastAsia="MS Mincho"/>
          <w:spacing w:val="-2"/>
          <w:sz w:val="32"/>
        </w:rPr>
        <w:t xml:space="preserve">(Земля) і бик </w:t>
      </w:r>
      <w:proofErr w:type="spellStart"/>
      <w:r>
        <w:rPr>
          <w:rFonts w:eastAsia="MS Mincho"/>
          <w:i/>
          <w:spacing w:val="-2"/>
          <w:sz w:val="32"/>
        </w:rPr>
        <w:t>Дьява</w:t>
      </w:r>
      <w:proofErr w:type="spellEnd"/>
      <w:r>
        <w:rPr>
          <w:rFonts w:eastAsia="MS Mincho"/>
          <w:i/>
          <w:spacing w:val="-2"/>
          <w:sz w:val="32"/>
        </w:rPr>
        <w:t xml:space="preserve"> </w:t>
      </w:r>
      <w:r>
        <w:rPr>
          <w:rFonts w:eastAsia="MS Mincho"/>
          <w:spacing w:val="-2"/>
          <w:sz w:val="32"/>
        </w:rPr>
        <w:t xml:space="preserve">(Небо) охороняють усіх істот, дарують багатство, велику славу, високу владу, за допомогою якої арії вивищуються над усіма народами. В цієї пари Боги – сини. Вони несуть поета повітряних просторів – </w:t>
      </w:r>
      <w:proofErr w:type="spellStart"/>
      <w:r>
        <w:rPr>
          <w:rFonts w:eastAsia="MS Mincho"/>
          <w:i/>
          <w:spacing w:val="-2"/>
          <w:sz w:val="32"/>
        </w:rPr>
        <w:t>Сур’ю</w:t>
      </w:r>
      <w:proofErr w:type="spellEnd"/>
      <w:r>
        <w:rPr>
          <w:rFonts w:eastAsia="MS Mincho"/>
          <w:spacing w:val="-2"/>
          <w:sz w:val="32"/>
        </w:rPr>
        <w:t>.</w:t>
      </w:r>
    </w:p>
    <w:p w14:paraId="5497E0C4" w14:textId="77777777" w:rsidR="00DC09DE" w:rsidRDefault="00DC09DE">
      <w:pPr>
        <w:ind w:firstLine="1080"/>
        <w:jc w:val="both"/>
        <w:rPr>
          <w:rFonts w:eastAsia="MS Mincho"/>
          <w:i/>
          <w:sz w:val="32"/>
        </w:rPr>
      </w:pPr>
      <w:r>
        <w:rPr>
          <w:rFonts w:eastAsia="MS Mincho"/>
          <w:i/>
          <w:sz w:val="32"/>
        </w:rPr>
        <w:t>Цей син, візник батьків, маючи цідилок,</w:t>
      </w:r>
    </w:p>
    <w:p w14:paraId="61969BE3" w14:textId="77777777" w:rsidR="00DC09DE" w:rsidRDefault="00DC09DE">
      <w:pPr>
        <w:ind w:firstLine="1080"/>
        <w:jc w:val="both"/>
        <w:rPr>
          <w:rFonts w:eastAsia="MS Mincho"/>
          <w:i/>
          <w:sz w:val="32"/>
        </w:rPr>
      </w:pPr>
      <w:r>
        <w:rPr>
          <w:rFonts w:eastAsia="MS Mincho"/>
          <w:i/>
          <w:sz w:val="32"/>
        </w:rPr>
        <w:t>Очищує, мудрий, чарівною силою всі істоти.</w:t>
      </w:r>
    </w:p>
    <w:p w14:paraId="69E747C0" w14:textId="77777777" w:rsidR="00DC09DE" w:rsidRDefault="00DC09DE">
      <w:pPr>
        <w:ind w:firstLine="1080"/>
        <w:jc w:val="both"/>
        <w:rPr>
          <w:rFonts w:eastAsia="MS Mincho"/>
          <w:i/>
          <w:sz w:val="32"/>
        </w:rPr>
      </w:pPr>
      <w:r>
        <w:rPr>
          <w:rFonts w:eastAsia="MS Mincho"/>
          <w:i/>
          <w:sz w:val="32"/>
        </w:rPr>
        <w:t>У рябої дійної корови і бика з прекрасним сім’ям</w:t>
      </w:r>
    </w:p>
    <w:p w14:paraId="68B88D5B" w14:textId="77777777" w:rsidR="00DC09DE" w:rsidRDefault="00DC09DE">
      <w:pPr>
        <w:ind w:firstLine="1080"/>
        <w:jc w:val="both"/>
        <w:rPr>
          <w:rFonts w:eastAsia="MS Mincho"/>
          <w:sz w:val="32"/>
        </w:rPr>
      </w:pPr>
      <w:r>
        <w:rPr>
          <w:rFonts w:eastAsia="MS Mincho"/>
          <w:i/>
          <w:sz w:val="32"/>
        </w:rPr>
        <w:lastRenderedPageBreak/>
        <w:t xml:space="preserve">Всі дні він видоює молоко – його сім’я </w:t>
      </w:r>
      <w:r>
        <w:rPr>
          <w:rFonts w:eastAsia="MS Mincho"/>
          <w:sz w:val="32"/>
        </w:rPr>
        <w:t>(дощ).</w:t>
      </w:r>
    </w:p>
    <w:p w14:paraId="0B13B886" w14:textId="77777777" w:rsidR="00DC09DE" w:rsidRDefault="00DC09DE">
      <w:pPr>
        <w:ind w:firstLine="3960"/>
        <w:jc w:val="both"/>
        <w:rPr>
          <w:rFonts w:eastAsia="MS Mincho"/>
          <w:sz w:val="32"/>
        </w:rPr>
      </w:pPr>
      <w:r>
        <w:rPr>
          <w:rFonts w:eastAsia="MS Mincho"/>
          <w:sz w:val="32"/>
        </w:rPr>
        <w:t>(РВ.I.160.3).</w:t>
      </w:r>
    </w:p>
    <w:p w14:paraId="0E9AA5B4" w14:textId="77777777" w:rsidR="00DC09DE" w:rsidRDefault="00DC09DE">
      <w:pPr>
        <w:ind w:firstLine="240"/>
        <w:jc w:val="both"/>
        <w:rPr>
          <w:rFonts w:eastAsia="MS Mincho"/>
          <w:sz w:val="32"/>
        </w:rPr>
      </w:pPr>
      <w:r>
        <w:rPr>
          <w:rFonts w:eastAsia="MS Mincho"/>
          <w:sz w:val="32"/>
        </w:rPr>
        <w:t xml:space="preserve">З коровою ототожнюється </w:t>
      </w:r>
      <w:r>
        <w:rPr>
          <w:rFonts w:eastAsia="MS Mincho"/>
          <w:i/>
          <w:sz w:val="32"/>
        </w:rPr>
        <w:t>Адіті,</w:t>
      </w:r>
      <w:r>
        <w:rPr>
          <w:rFonts w:eastAsia="MS Mincho"/>
          <w:sz w:val="32"/>
        </w:rPr>
        <w:t xml:space="preserve"> Безмежність, з лона якої народжуються всі тіла нашої Сонячної системи, що є в езотеричному сенсі Богами-</w:t>
      </w:r>
      <w:proofErr w:type="spellStart"/>
      <w:r>
        <w:rPr>
          <w:rFonts w:eastAsia="MS Mincho"/>
          <w:i/>
          <w:sz w:val="32"/>
        </w:rPr>
        <w:t>Адітьями</w:t>
      </w:r>
      <w:proofErr w:type="spellEnd"/>
      <w:r>
        <w:rPr>
          <w:rFonts w:eastAsia="MS Mincho"/>
          <w:sz w:val="32"/>
        </w:rPr>
        <w:t>.</w:t>
      </w:r>
    </w:p>
    <w:p w14:paraId="5DD3A6A2" w14:textId="77777777" w:rsidR="00DC09DE" w:rsidRDefault="00DC09DE">
      <w:pPr>
        <w:ind w:firstLine="240"/>
        <w:jc w:val="both"/>
        <w:rPr>
          <w:rFonts w:eastAsia="MS Mincho"/>
          <w:sz w:val="32"/>
        </w:rPr>
      </w:pPr>
      <w:r>
        <w:rPr>
          <w:rFonts w:eastAsia="MS Mincho"/>
          <w:sz w:val="32"/>
        </w:rPr>
        <w:t xml:space="preserve">У міфі </w:t>
      </w:r>
      <w:proofErr w:type="spellStart"/>
      <w:r>
        <w:rPr>
          <w:rFonts w:eastAsia="MS Mincho"/>
          <w:i/>
          <w:sz w:val="32"/>
        </w:rPr>
        <w:t>Вала</w:t>
      </w:r>
      <w:proofErr w:type="spellEnd"/>
      <w:r>
        <w:rPr>
          <w:rFonts w:eastAsia="MS Mincho"/>
          <w:i/>
          <w:sz w:val="32"/>
        </w:rPr>
        <w:t xml:space="preserve"> </w:t>
      </w:r>
      <w:proofErr w:type="spellStart"/>
      <w:r>
        <w:rPr>
          <w:rFonts w:eastAsia="MS Mincho"/>
          <w:i/>
          <w:sz w:val="32"/>
        </w:rPr>
        <w:t>Індра</w:t>
      </w:r>
      <w:proofErr w:type="spellEnd"/>
      <w:r>
        <w:rPr>
          <w:rFonts w:eastAsia="MS Mincho"/>
          <w:sz w:val="32"/>
        </w:rPr>
        <w:t xml:space="preserve"> випускає зі схованки, тобто з Нижнього світу, Хаосу, корів, яких туди сховали жадібні демони </w:t>
      </w:r>
      <w:r>
        <w:rPr>
          <w:rFonts w:eastAsia="MS Mincho"/>
          <w:i/>
          <w:sz w:val="32"/>
        </w:rPr>
        <w:t>Пані.</w:t>
      </w:r>
      <w:r>
        <w:rPr>
          <w:rFonts w:eastAsia="MS Mincho"/>
          <w:sz w:val="32"/>
        </w:rPr>
        <w:t xml:space="preserve"> Ці корови – це </w:t>
      </w:r>
      <w:r>
        <w:rPr>
          <w:rFonts w:eastAsia="MS Mincho"/>
          <w:i/>
          <w:sz w:val="32"/>
        </w:rPr>
        <w:t>Сонце-</w:t>
      </w:r>
      <w:proofErr w:type="spellStart"/>
      <w:r>
        <w:rPr>
          <w:rFonts w:eastAsia="MS Mincho"/>
          <w:i/>
          <w:sz w:val="32"/>
        </w:rPr>
        <w:t>Аґні</w:t>
      </w:r>
      <w:proofErr w:type="spellEnd"/>
      <w:r>
        <w:rPr>
          <w:rFonts w:eastAsia="MS Mincho"/>
          <w:i/>
          <w:sz w:val="32"/>
        </w:rPr>
        <w:t xml:space="preserve">, Сома, </w:t>
      </w:r>
      <w:proofErr w:type="spellStart"/>
      <w:r>
        <w:rPr>
          <w:rFonts w:eastAsia="MS Mincho"/>
          <w:i/>
          <w:sz w:val="32"/>
        </w:rPr>
        <w:t>Ушас</w:t>
      </w:r>
      <w:proofErr w:type="spellEnd"/>
      <w:r>
        <w:rPr>
          <w:rFonts w:eastAsia="MS Mincho"/>
          <w:i/>
          <w:sz w:val="32"/>
        </w:rPr>
        <w:t>,</w:t>
      </w:r>
      <w:r>
        <w:rPr>
          <w:rFonts w:eastAsia="MS Mincho"/>
          <w:sz w:val="32"/>
        </w:rPr>
        <w:t xml:space="preserve"> сонячне світло, води.</w:t>
      </w:r>
    </w:p>
    <w:p w14:paraId="1BAC7031" w14:textId="77777777" w:rsidR="00DC09DE" w:rsidRDefault="00DC09DE">
      <w:pPr>
        <w:ind w:firstLine="240"/>
        <w:jc w:val="both"/>
        <w:rPr>
          <w:rFonts w:eastAsia="MS Mincho"/>
          <w:sz w:val="32"/>
        </w:rPr>
      </w:pPr>
      <w:r>
        <w:rPr>
          <w:rFonts w:eastAsia="MS Mincho"/>
          <w:sz w:val="32"/>
        </w:rPr>
        <w:t xml:space="preserve">Богиня </w:t>
      </w:r>
      <w:proofErr w:type="spellStart"/>
      <w:r>
        <w:rPr>
          <w:rFonts w:eastAsia="MS Mincho"/>
          <w:i/>
          <w:sz w:val="32"/>
        </w:rPr>
        <w:t>Прішні</w:t>
      </w:r>
      <w:proofErr w:type="spellEnd"/>
      <w:r>
        <w:rPr>
          <w:rFonts w:eastAsia="MS Mincho"/>
          <w:sz w:val="32"/>
        </w:rPr>
        <w:t xml:space="preserve">, ряба корова у вигляді дощової хмари – матір </w:t>
      </w:r>
      <w:proofErr w:type="spellStart"/>
      <w:r>
        <w:rPr>
          <w:rFonts w:eastAsia="MS Mincho"/>
          <w:i/>
          <w:sz w:val="32"/>
        </w:rPr>
        <w:t>Марутів</w:t>
      </w:r>
      <w:proofErr w:type="spellEnd"/>
      <w:r>
        <w:rPr>
          <w:rFonts w:eastAsia="MS Mincho"/>
          <w:sz w:val="32"/>
        </w:rPr>
        <w:t>:</w:t>
      </w:r>
    </w:p>
    <w:p w14:paraId="4158CB63" w14:textId="77777777" w:rsidR="00DC09DE" w:rsidRDefault="00DC09DE">
      <w:pPr>
        <w:ind w:firstLine="1080"/>
        <w:jc w:val="both"/>
        <w:rPr>
          <w:rFonts w:eastAsia="MS Mincho"/>
          <w:i/>
          <w:sz w:val="32"/>
        </w:rPr>
      </w:pPr>
      <w:r>
        <w:rPr>
          <w:rFonts w:eastAsia="MS Mincho"/>
          <w:i/>
          <w:sz w:val="32"/>
        </w:rPr>
        <w:t xml:space="preserve">Вони, чия мати – </w:t>
      </w:r>
      <w:proofErr w:type="spellStart"/>
      <w:r>
        <w:rPr>
          <w:rFonts w:eastAsia="MS Mincho"/>
          <w:i/>
          <w:sz w:val="32"/>
        </w:rPr>
        <w:t>Прішні</w:t>
      </w:r>
      <w:proofErr w:type="spellEnd"/>
      <w:r>
        <w:rPr>
          <w:rFonts w:eastAsia="MS Mincho"/>
          <w:i/>
          <w:sz w:val="32"/>
        </w:rPr>
        <w:t>, наділи прикраси.</w:t>
      </w:r>
    </w:p>
    <w:p w14:paraId="067F68AA" w14:textId="77777777" w:rsidR="00DC09DE" w:rsidRDefault="00DC09DE">
      <w:pPr>
        <w:ind w:firstLine="1080"/>
        <w:jc w:val="both"/>
        <w:rPr>
          <w:rFonts w:eastAsia="MS Mincho"/>
          <w:i/>
          <w:spacing w:val="-12"/>
          <w:sz w:val="32"/>
        </w:rPr>
      </w:pPr>
      <w:r>
        <w:rPr>
          <w:rFonts w:eastAsia="MS Mincho"/>
          <w:i/>
          <w:spacing w:val="-12"/>
          <w:sz w:val="32"/>
        </w:rPr>
        <w:t>Коли ті, чия мати – корова, прикрашаються коштовностями,</w:t>
      </w:r>
    </w:p>
    <w:p w14:paraId="60DEF11C" w14:textId="77777777" w:rsidR="00DC09DE" w:rsidRDefault="00DC09DE">
      <w:pPr>
        <w:ind w:firstLine="1080"/>
        <w:jc w:val="both"/>
        <w:rPr>
          <w:rFonts w:eastAsia="MS Mincho"/>
          <w:i/>
          <w:spacing w:val="-12"/>
          <w:sz w:val="32"/>
        </w:rPr>
      </w:pPr>
      <w:r>
        <w:rPr>
          <w:rFonts w:eastAsia="MS Mincho"/>
          <w:i/>
          <w:spacing w:val="-12"/>
          <w:sz w:val="32"/>
        </w:rPr>
        <w:t>Сяючі. вони одягають іскристі прикраси.</w:t>
      </w:r>
    </w:p>
    <w:p w14:paraId="63D4B794" w14:textId="77777777" w:rsidR="00DC09DE" w:rsidRDefault="00DC09DE">
      <w:pPr>
        <w:ind w:firstLine="3960"/>
        <w:jc w:val="both"/>
        <w:rPr>
          <w:rFonts w:eastAsia="MS Mincho"/>
          <w:spacing w:val="-12"/>
          <w:sz w:val="32"/>
        </w:rPr>
      </w:pPr>
      <w:r>
        <w:rPr>
          <w:rFonts w:eastAsia="MS Mincho"/>
          <w:spacing w:val="-12"/>
          <w:sz w:val="32"/>
        </w:rPr>
        <w:t>(РВ.I.85.2d-3a-b).</w:t>
      </w:r>
    </w:p>
    <w:p w14:paraId="7293A4FE" w14:textId="77777777" w:rsidR="00DC09DE" w:rsidRDefault="00DC09DE">
      <w:pPr>
        <w:ind w:firstLine="240"/>
        <w:jc w:val="both"/>
        <w:rPr>
          <w:rFonts w:eastAsia="MS Mincho"/>
          <w:sz w:val="32"/>
        </w:rPr>
      </w:pPr>
      <w:proofErr w:type="spellStart"/>
      <w:r>
        <w:rPr>
          <w:rFonts w:eastAsia="MS Mincho"/>
          <w:sz w:val="32"/>
        </w:rPr>
        <w:t>Прішні</w:t>
      </w:r>
      <w:proofErr w:type="spellEnd"/>
      <w:r>
        <w:rPr>
          <w:rFonts w:eastAsia="MS Mincho"/>
          <w:sz w:val="32"/>
        </w:rPr>
        <w:t xml:space="preserve"> притаманні космогонічні дії</w:t>
      </w:r>
      <w:r>
        <w:rPr>
          <w:rFonts w:eastAsia="MS Mincho"/>
          <w:i/>
          <w:sz w:val="32"/>
        </w:rPr>
        <w:t>.</w:t>
      </w:r>
      <w:r>
        <w:rPr>
          <w:rFonts w:eastAsia="MS Mincho"/>
          <w:sz w:val="32"/>
        </w:rPr>
        <w:t xml:space="preserve"> Вона створила при своєму народженні Всесвіт, коли видоїла своє молоко:</w:t>
      </w:r>
    </w:p>
    <w:p w14:paraId="252DAA9F" w14:textId="77777777" w:rsidR="00DC09DE" w:rsidRDefault="00DC09DE">
      <w:pPr>
        <w:ind w:firstLine="1080"/>
        <w:jc w:val="both"/>
        <w:rPr>
          <w:rFonts w:eastAsia="MS Mincho"/>
          <w:i/>
          <w:sz w:val="32"/>
        </w:rPr>
      </w:pPr>
      <w:r>
        <w:rPr>
          <w:rFonts w:eastAsia="MS Mincho"/>
          <w:i/>
          <w:sz w:val="32"/>
        </w:rPr>
        <w:t>Це моє походження. Тут моє місце.</w:t>
      </w:r>
    </w:p>
    <w:p w14:paraId="63F76376" w14:textId="77777777" w:rsidR="00DC09DE" w:rsidRDefault="00DC09DE">
      <w:pPr>
        <w:ind w:firstLine="1080"/>
        <w:jc w:val="both"/>
        <w:rPr>
          <w:rFonts w:eastAsia="MS Mincho"/>
          <w:i/>
          <w:sz w:val="32"/>
        </w:rPr>
      </w:pPr>
      <w:r>
        <w:rPr>
          <w:rFonts w:eastAsia="MS Mincho"/>
          <w:i/>
          <w:sz w:val="32"/>
        </w:rPr>
        <w:t>Це мої Боги. Ось я весь,</w:t>
      </w:r>
    </w:p>
    <w:p w14:paraId="24AF8D92" w14:textId="77777777" w:rsidR="00DC09DE" w:rsidRDefault="00DC09DE">
      <w:pPr>
        <w:ind w:firstLine="1080"/>
        <w:jc w:val="both"/>
        <w:rPr>
          <w:rFonts w:eastAsia="MS Mincho"/>
          <w:i/>
          <w:sz w:val="32"/>
        </w:rPr>
      </w:pPr>
      <w:proofErr w:type="spellStart"/>
      <w:r>
        <w:rPr>
          <w:rFonts w:eastAsia="MS Mincho"/>
          <w:i/>
          <w:sz w:val="32"/>
        </w:rPr>
        <w:t>Двічінароджений</w:t>
      </w:r>
      <w:proofErr w:type="spellEnd"/>
      <w:r>
        <w:rPr>
          <w:rFonts w:eastAsia="MS Mincho"/>
          <w:i/>
          <w:sz w:val="32"/>
        </w:rPr>
        <w:t>, первісток Закону.</w:t>
      </w:r>
    </w:p>
    <w:p w14:paraId="7DD6DC7F" w14:textId="77777777" w:rsidR="00DC09DE" w:rsidRDefault="00DC09DE">
      <w:pPr>
        <w:ind w:firstLine="1080"/>
        <w:jc w:val="both"/>
        <w:rPr>
          <w:rFonts w:eastAsia="MS Mincho"/>
          <w:i/>
          <w:sz w:val="32"/>
        </w:rPr>
      </w:pPr>
      <w:r>
        <w:rPr>
          <w:rFonts w:eastAsia="MS Mincho"/>
          <w:i/>
          <w:sz w:val="32"/>
        </w:rPr>
        <w:t>Це дала надоїти корова при народженні.</w:t>
      </w:r>
    </w:p>
    <w:p w14:paraId="36D5F8C3" w14:textId="77777777" w:rsidR="00DC09DE" w:rsidRDefault="00DC09DE">
      <w:pPr>
        <w:ind w:firstLine="3960"/>
        <w:jc w:val="both"/>
        <w:rPr>
          <w:rFonts w:eastAsia="MS Mincho"/>
          <w:sz w:val="32"/>
        </w:rPr>
      </w:pPr>
      <w:r>
        <w:rPr>
          <w:rFonts w:eastAsia="MS Mincho"/>
          <w:sz w:val="32"/>
        </w:rPr>
        <w:t>(РВ.I.61.19).</w:t>
      </w:r>
    </w:p>
    <w:p w14:paraId="49B517CC" w14:textId="77777777" w:rsidR="00DC09DE" w:rsidRDefault="00DC09DE">
      <w:pPr>
        <w:ind w:firstLine="240"/>
        <w:jc w:val="both"/>
        <w:rPr>
          <w:rFonts w:eastAsia="MS Mincho"/>
          <w:sz w:val="32"/>
        </w:rPr>
      </w:pPr>
      <w:proofErr w:type="spellStart"/>
      <w:r>
        <w:rPr>
          <w:rFonts w:eastAsia="MS Mincho"/>
          <w:sz w:val="32"/>
        </w:rPr>
        <w:t>Ушас</w:t>
      </w:r>
      <w:proofErr w:type="spellEnd"/>
      <w:r>
        <w:rPr>
          <w:rFonts w:eastAsia="MS Mincho"/>
          <w:i/>
          <w:sz w:val="32"/>
        </w:rPr>
        <w:t xml:space="preserve"> </w:t>
      </w:r>
      <w:r>
        <w:rPr>
          <w:rFonts w:eastAsia="MS Mincho"/>
          <w:sz w:val="32"/>
        </w:rPr>
        <w:t xml:space="preserve">і її сестра </w:t>
      </w:r>
      <w:proofErr w:type="spellStart"/>
      <w:r>
        <w:rPr>
          <w:rFonts w:eastAsia="MS Mincho"/>
          <w:i/>
          <w:sz w:val="32"/>
        </w:rPr>
        <w:t>Накта</w:t>
      </w:r>
      <w:proofErr w:type="spellEnd"/>
      <w:r>
        <w:rPr>
          <w:rFonts w:eastAsia="MS Mincho"/>
          <w:i/>
          <w:sz w:val="32"/>
        </w:rPr>
        <w:t xml:space="preserve">, </w:t>
      </w:r>
      <w:r>
        <w:rPr>
          <w:rFonts w:eastAsia="MS Mincho"/>
          <w:sz w:val="32"/>
        </w:rPr>
        <w:t xml:space="preserve">Світанок і Ніч, уявляються двома коровами, що мають спільне вим’я, але в однієї молоко біле, в другої чорне. В них спільне теля </w:t>
      </w:r>
      <w:proofErr w:type="spellStart"/>
      <w:r>
        <w:rPr>
          <w:rFonts w:eastAsia="MS Mincho"/>
          <w:sz w:val="32"/>
        </w:rPr>
        <w:t>Аґні</w:t>
      </w:r>
      <w:proofErr w:type="spellEnd"/>
      <w:r>
        <w:rPr>
          <w:rFonts w:eastAsia="MS Mincho"/>
          <w:i/>
          <w:sz w:val="32"/>
        </w:rPr>
        <w:t xml:space="preserve"> </w:t>
      </w:r>
      <w:r>
        <w:rPr>
          <w:sz w:val="32"/>
        </w:rPr>
        <w:t>–</w:t>
      </w:r>
      <w:r>
        <w:rPr>
          <w:rFonts w:eastAsia="MS Mincho"/>
          <w:sz w:val="32"/>
        </w:rPr>
        <w:t xml:space="preserve"> жертовне вогнище на світанку:</w:t>
      </w:r>
    </w:p>
    <w:p w14:paraId="435EC779" w14:textId="77777777" w:rsidR="00DC09DE" w:rsidRDefault="00DC09DE">
      <w:pPr>
        <w:ind w:firstLine="1080"/>
        <w:jc w:val="both"/>
        <w:rPr>
          <w:rFonts w:eastAsia="MS Mincho"/>
          <w:i/>
          <w:sz w:val="32"/>
        </w:rPr>
      </w:pPr>
      <w:r>
        <w:rPr>
          <w:rFonts w:eastAsia="MS Mincho"/>
          <w:i/>
          <w:sz w:val="32"/>
        </w:rPr>
        <w:t>Дві корови різного вигляду ідуть з прекрасною метою:</w:t>
      </w:r>
    </w:p>
    <w:p w14:paraId="2617490C" w14:textId="77777777" w:rsidR="00DC09DE" w:rsidRDefault="00DC09DE">
      <w:pPr>
        <w:ind w:firstLine="1080"/>
        <w:jc w:val="both"/>
        <w:rPr>
          <w:rFonts w:eastAsia="MS Mincho"/>
          <w:i/>
          <w:sz w:val="32"/>
        </w:rPr>
      </w:pPr>
      <w:r>
        <w:rPr>
          <w:rFonts w:eastAsia="MS Mincho"/>
          <w:i/>
          <w:sz w:val="32"/>
        </w:rPr>
        <w:t>Одна по одній вони годують теля.</w:t>
      </w:r>
    </w:p>
    <w:p w14:paraId="665A0DE6" w14:textId="77777777" w:rsidR="00DC09DE" w:rsidRDefault="00DC09DE">
      <w:pPr>
        <w:ind w:firstLine="3960"/>
        <w:jc w:val="both"/>
        <w:rPr>
          <w:rFonts w:eastAsia="MS Mincho"/>
          <w:sz w:val="32"/>
        </w:rPr>
      </w:pPr>
      <w:r>
        <w:rPr>
          <w:rFonts w:eastAsia="MS Mincho"/>
          <w:sz w:val="32"/>
        </w:rPr>
        <w:t xml:space="preserve">(PB.I.95.1a-b). </w:t>
      </w:r>
    </w:p>
    <w:p w14:paraId="27D427C4" w14:textId="77777777" w:rsidR="00DC09DE" w:rsidRDefault="00DC09DE">
      <w:pPr>
        <w:ind w:firstLine="1080"/>
        <w:jc w:val="both"/>
        <w:rPr>
          <w:rFonts w:eastAsia="MS Mincho"/>
          <w:i/>
          <w:spacing w:val="-8"/>
          <w:sz w:val="32"/>
        </w:rPr>
      </w:pPr>
      <w:r>
        <w:rPr>
          <w:rFonts w:eastAsia="MS Mincho"/>
          <w:i/>
          <w:spacing w:val="-8"/>
          <w:sz w:val="32"/>
        </w:rPr>
        <w:t xml:space="preserve">Я наближаюся до вас з поклоном і сподіванням на перемогу – </w:t>
      </w:r>
    </w:p>
    <w:p w14:paraId="110663AC" w14:textId="77777777" w:rsidR="00DC09DE" w:rsidRDefault="00DC09DE">
      <w:pPr>
        <w:ind w:firstLine="1080"/>
        <w:jc w:val="both"/>
        <w:rPr>
          <w:rFonts w:eastAsia="MS Mincho"/>
          <w:i/>
          <w:spacing w:val="-8"/>
          <w:sz w:val="32"/>
        </w:rPr>
      </w:pPr>
      <w:proofErr w:type="spellStart"/>
      <w:r>
        <w:rPr>
          <w:rFonts w:eastAsia="MS Mincho"/>
          <w:i/>
          <w:spacing w:val="-8"/>
          <w:sz w:val="32"/>
        </w:rPr>
        <w:t>Ушас</w:t>
      </w:r>
      <w:proofErr w:type="spellEnd"/>
      <w:r>
        <w:rPr>
          <w:rFonts w:eastAsia="MS Mincho"/>
          <w:i/>
          <w:spacing w:val="-8"/>
          <w:sz w:val="32"/>
        </w:rPr>
        <w:t xml:space="preserve"> і </w:t>
      </w:r>
      <w:proofErr w:type="spellStart"/>
      <w:r>
        <w:rPr>
          <w:rFonts w:eastAsia="MS Mincho"/>
          <w:i/>
          <w:spacing w:val="-8"/>
          <w:sz w:val="32"/>
        </w:rPr>
        <w:t>Накта</w:t>
      </w:r>
      <w:proofErr w:type="spellEnd"/>
      <w:r>
        <w:rPr>
          <w:rFonts w:eastAsia="MS Mincho"/>
          <w:i/>
          <w:spacing w:val="-8"/>
          <w:sz w:val="32"/>
        </w:rPr>
        <w:t xml:space="preserve"> подібні гарній дійній молочній корові – </w:t>
      </w:r>
    </w:p>
    <w:p w14:paraId="3D2A6C51" w14:textId="77777777" w:rsidR="00DC09DE" w:rsidRDefault="00DC09DE">
      <w:pPr>
        <w:ind w:firstLine="1080"/>
        <w:jc w:val="both"/>
        <w:rPr>
          <w:rFonts w:eastAsia="MS Mincho"/>
          <w:i/>
          <w:spacing w:val="-8"/>
          <w:sz w:val="32"/>
        </w:rPr>
      </w:pPr>
      <w:r>
        <w:rPr>
          <w:rFonts w:eastAsia="MS Mincho"/>
          <w:i/>
          <w:spacing w:val="-8"/>
          <w:sz w:val="32"/>
        </w:rPr>
        <w:t>У той самий день відміряючи гімн</w:t>
      </w:r>
    </w:p>
    <w:p w14:paraId="1F8A270F" w14:textId="77777777" w:rsidR="00DC09DE" w:rsidRDefault="00DC09DE">
      <w:pPr>
        <w:ind w:firstLine="1080"/>
        <w:jc w:val="both"/>
        <w:rPr>
          <w:rFonts w:eastAsia="MS Mincho"/>
          <w:i/>
          <w:spacing w:val="-8"/>
          <w:sz w:val="32"/>
        </w:rPr>
      </w:pPr>
      <w:r>
        <w:rPr>
          <w:rFonts w:eastAsia="MS Mincho"/>
          <w:i/>
          <w:spacing w:val="-8"/>
          <w:sz w:val="32"/>
        </w:rPr>
        <w:t xml:space="preserve">У різноманітному молоці з цього </w:t>
      </w:r>
      <w:proofErr w:type="spellStart"/>
      <w:r>
        <w:rPr>
          <w:rFonts w:eastAsia="MS Mincho"/>
          <w:i/>
          <w:spacing w:val="-8"/>
          <w:sz w:val="32"/>
        </w:rPr>
        <w:t>вимені</w:t>
      </w:r>
      <w:proofErr w:type="spellEnd"/>
      <w:r>
        <w:rPr>
          <w:rFonts w:eastAsia="MS Mincho"/>
          <w:i/>
          <w:spacing w:val="-8"/>
          <w:sz w:val="32"/>
        </w:rPr>
        <w:t>.</w:t>
      </w:r>
    </w:p>
    <w:p w14:paraId="120936CE" w14:textId="77777777" w:rsidR="00DC09DE" w:rsidRDefault="00DC09DE">
      <w:pPr>
        <w:ind w:firstLine="3960"/>
        <w:jc w:val="both"/>
        <w:rPr>
          <w:rFonts w:eastAsia="MS Mincho"/>
          <w:sz w:val="32"/>
        </w:rPr>
      </w:pPr>
      <w:r>
        <w:rPr>
          <w:rFonts w:eastAsia="MS Mincho"/>
          <w:sz w:val="32"/>
        </w:rPr>
        <w:t>(РВ.I.185.4).</w:t>
      </w:r>
    </w:p>
    <w:p w14:paraId="068833D6" w14:textId="77777777" w:rsidR="00DC09DE" w:rsidRDefault="00DC09DE">
      <w:pPr>
        <w:ind w:firstLine="240"/>
        <w:jc w:val="both"/>
        <w:rPr>
          <w:rFonts w:eastAsia="MS Mincho"/>
          <w:sz w:val="32"/>
        </w:rPr>
      </w:pPr>
      <w:proofErr w:type="spellStart"/>
      <w:r>
        <w:rPr>
          <w:rFonts w:eastAsia="MS Mincho"/>
          <w:sz w:val="32"/>
        </w:rPr>
        <w:t>Ушас</w:t>
      </w:r>
      <w:proofErr w:type="spellEnd"/>
      <w:r>
        <w:rPr>
          <w:rFonts w:eastAsia="MS Mincho"/>
          <w:sz w:val="32"/>
        </w:rPr>
        <w:t xml:space="preserve"> має ще одне теля, </w:t>
      </w:r>
      <w:proofErr w:type="spellStart"/>
      <w:r>
        <w:rPr>
          <w:rFonts w:eastAsia="MS Mincho"/>
          <w:sz w:val="32"/>
        </w:rPr>
        <w:t>Сур’ю</w:t>
      </w:r>
      <w:proofErr w:type="spellEnd"/>
      <w:r>
        <w:rPr>
          <w:rFonts w:eastAsia="MS Mincho"/>
          <w:i/>
          <w:sz w:val="32"/>
        </w:rPr>
        <w:t>,</w:t>
      </w:r>
      <w:r>
        <w:rPr>
          <w:rFonts w:eastAsia="MS Mincho"/>
          <w:sz w:val="32"/>
        </w:rPr>
        <w:t xml:space="preserve"> яке вона несе ногою-променем:</w:t>
      </w:r>
    </w:p>
    <w:p w14:paraId="323958A8" w14:textId="77777777" w:rsidR="00DC09DE" w:rsidRDefault="00DC09DE">
      <w:pPr>
        <w:ind w:firstLine="1080"/>
        <w:jc w:val="both"/>
        <w:rPr>
          <w:rFonts w:eastAsia="MS Mincho"/>
          <w:i/>
          <w:sz w:val="32"/>
        </w:rPr>
      </w:pPr>
      <w:r>
        <w:rPr>
          <w:rFonts w:eastAsia="MS Mincho"/>
          <w:i/>
          <w:sz w:val="32"/>
        </w:rPr>
        <w:t>Нижче за дальній простір, далі за нижній,</w:t>
      </w:r>
    </w:p>
    <w:p w14:paraId="5D0AFC8C" w14:textId="77777777" w:rsidR="00DC09DE" w:rsidRDefault="00DC09DE">
      <w:pPr>
        <w:ind w:firstLine="1080"/>
        <w:jc w:val="both"/>
        <w:rPr>
          <w:rFonts w:eastAsia="MS Mincho"/>
          <w:i/>
          <w:sz w:val="32"/>
        </w:rPr>
      </w:pPr>
      <w:r>
        <w:rPr>
          <w:rFonts w:eastAsia="MS Mincho"/>
          <w:i/>
          <w:sz w:val="32"/>
        </w:rPr>
        <w:t>Піднялася корова, яка ногою несе теля.</w:t>
      </w:r>
    </w:p>
    <w:p w14:paraId="098766B2" w14:textId="77777777" w:rsidR="00DC09DE" w:rsidRDefault="00DC09DE">
      <w:pPr>
        <w:ind w:firstLine="3960"/>
        <w:jc w:val="both"/>
        <w:rPr>
          <w:rFonts w:eastAsia="MS Mincho"/>
          <w:sz w:val="32"/>
        </w:rPr>
      </w:pPr>
      <w:r>
        <w:rPr>
          <w:rFonts w:eastAsia="MS Mincho"/>
          <w:sz w:val="32"/>
        </w:rPr>
        <w:t>(РВ.I.164.17а-b).</w:t>
      </w:r>
    </w:p>
    <w:p w14:paraId="2A7B7A5B" w14:textId="77777777" w:rsidR="00DC09DE" w:rsidRDefault="00DC09DE">
      <w:pPr>
        <w:ind w:firstLine="240"/>
        <w:jc w:val="both"/>
        <w:rPr>
          <w:rFonts w:eastAsia="MS Mincho"/>
          <w:sz w:val="32"/>
        </w:rPr>
      </w:pPr>
      <w:r>
        <w:rPr>
          <w:rFonts w:eastAsia="MS Mincho"/>
          <w:sz w:val="32"/>
        </w:rPr>
        <w:t xml:space="preserve">Корова може зображуватися і як алегорія таємних знань. Про корову </w:t>
      </w:r>
      <w:proofErr w:type="spellStart"/>
      <w:r>
        <w:rPr>
          <w:rFonts w:eastAsia="MS Mincho"/>
          <w:i/>
          <w:sz w:val="32"/>
        </w:rPr>
        <w:t>Тваштара</w:t>
      </w:r>
      <w:proofErr w:type="spellEnd"/>
      <w:r>
        <w:rPr>
          <w:rFonts w:eastAsia="MS Mincho"/>
          <w:i/>
          <w:sz w:val="32"/>
        </w:rPr>
        <w:t xml:space="preserve"> </w:t>
      </w:r>
      <w:r>
        <w:rPr>
          <w:rFonts w:eastAsia="MS Mincho"/>
          <w:sz w:val="32"/>
        </w:rPr>
        <w:t>говориться, що її ім’я – таємниця і вона перебуває в домі Місяця:</w:t>
      </w:r>
    </w:p>
    <w:p w14:paraId="5E11B7AB" w14:textId="77777777" w:rsidR="00DC09DE" w:rsidRDefault="00DC09DE">
      <w:pPr>
        <w:ind w:firstLine="1080"/>
        <w:jc w:val="both"/>
        <w:rPr>
          <w:rFonts w:eastAsia="MS Mincho"/>
          <w:i/>
          <w:sz w:val="32"/>
        </w:rPr>
      </w:pPr>
      <w:r>
        <w:rPr>
          <w:rFonts w:eastAsia="MS Mincho"/>
          <w:i/>
          <w:sz w:val="32"/>
        </w:rPr>
        <w:lastRenderedPageBreak/>
        <w:t>Тоді вони згадали</w:t>
      </w:r>
    </w:p>
    <w:p w14:paraId="68C00751" w14:textId="77777777" w:rsidR="00DC09DE" w:rsidRDefault="00DC09DE">
      <w:pPr>
        <w:ind w:firstLine="1080"/>
        <w:jc w:val="both"/>
        <w:rPr>
          <w:rFonts w:eastAsia="MS Mincho"/>
          <w:i/>
          <w:sz w:val="32"/>
        </w:rPr>
      </w:pPr>
      <w:r>
        <w:rPr>
          <w:rFonts w:eastAsia="MS Mincho"/>
          <w:i/>
          <w:sz w:val="32"/>
        </w:rPr>
        <w:t xml:space="preserve">Таємне ім’я корови </w:t>
      </w:r>
      <w:proofErr w:type="spellStart"/>
      <w:r>
        <w:rPr>
          <w:rFonts w:eastAsia="MS Mincho"/>
          <w:i/>
          <w:sz w:val="32"/>
        </w:rPr>
        <w:t>Тваштара</w:t>
      </w:r>
      <w:proofErr w:type="spellEnd"/>
      <w:r>
        <w:rPr>
          <w:rFonts w:eastAsia="MS Mincho"/>
          <w:i/>
          <w:sz w:val="32"/>
        </w:rPr>
        <w:t>,</w:t>
      </w:r>
    </w:p>
    <w:p w14:paraId="29E5935B" w14:textId="77777777" w:rsidR="00DC09DE" w:rsidRDefault="00DC09DE">
      <w:pPr>
        <w:ind w:firstLine="1080"/>
        <w:jc w:val="both"/>
        <w:rPr>
          <w:rFonts w:eastAsia="MS Mincho"/>
          <w:i/>
          <w:sz w:val="32"/>
        </w:rPr>
      </w:pPr>
      <w:r>
        <w:rPr>
          <w:rFonts w:eastAsia="MS Mincho"/>
          <w:i/>
          <w:sz w:val="32"/>
        </w:rPr>
        <w:t>Що саме була в домі Місяця.</w:t>
      </w:r>
    </w:p>
    <w:p w14:paraId="6752D73C" w14:textId="77777777" w:rsidR="00DC09DE" w:rsidRDefault="00DC09DE">
      <w:pPr>
        <w:ind w:firstLine="3960"/>
        <w:jc w:val="both"/>
        <w:rPr>
          <w:rFonts w:eastAsia="MS Mincho"/>
          <w:sz w:val="32"/>
        </w:rPr>
      </w:pPr>
      <w:r>
        <w:rPr>
          <w:rFonts w:eastAsia="MS Mincho"/>
          <w:sz w:val="32"/>
        </w:rPr>
        <w:t>(РВ.I.84.15).</w:t>
      </w:r>
    </w:p>
    <w:p w14:paraId="7017F614" w14:textId="77777777" w:rsidR="00DC09DE" w:rsidRDefault="00DC09DE">
      <w:pPr>
        <w:ind w:firstLine="240"/>
        <w:jc w:val="both"/>
        <w:rPr>
          <w:rFonts w:eastAsia="MS Mincho"/>
          <w:sz w:val="32"/>
        </w:rPr>
      </w:pPr>
      <w:r>
        <w:rPr>
          <w:rFonts w:eastAsia="MS Mincho"/>
          <w:sz w:val="32"/>
        </w:rPr>
        <w:t xml:space="preserve">Місяць у астрономічному сенсі – це Бог Сома. Отже, корова </w:t>
      </w:r>
      <w:proofErr w:type="spellStart"/>
      <w:r>
        <w:rPr>
          <w:rFonts w:eastAsia="MS Mincho"/>
          <w:sz w:val="32"/>
        </w:rPr>
        <w:t>Тваштара</w:t>
      </w:r>
      <w:proofErr w:type="spellEnd"/>
      <w:r>
        <w:rPr>
          <w:rFonts w:eastAsia="MS Mincho"/>
          <w:sz w:val="32"/>
        </w:rPr>
        <w:t xml:space="preserve"> в домі Соми доїться небесним молоком – напоєм сома. А оскільки Сома – носій езотеричних знань і пиття напою – причетність до цих знань, то і сенс алегорії стає зрозумілим. </w:t>
      </w:r>
    </w:p>
    <w:p w14:paraId="624862F0" w14:textId="77777777" w:rsidR="00DC09DE" w:rsidRDefault="00DC09DE">
      <w:pPr>
        <w:ind w:firstLine="240"/>
        <w:jc w:val="both"/>
        <w:rPr>
          <w:rFonts w:eastAsia="MS Mincho"/>
          <w:sz w:val="32"/>
        </w:rPr>
      </w:pPr>
      <w:r>
        <w:rPr>
          <w:rFonts w:eastAsia="MS Mincho"/>
          <w:sz w:val="32"/>
        </w:rPr>
        <w:t xml:space="preserve">Уявлення про день і ніч, як про двох корів, мають і українці, про що свідчать загадки: </w:t>
      </w:r>
      <w:r>
        <w:rPr>
          <w:rFonts w:eastAsia="MS Mincho"/>
          <w:i/>
          <w:sz w:val="32"/>
        </w:rPr>
        <w:t>„Чорна корова весь світ поборола”, „Чорна корова людей коле, а біла воскресає”, „Чорна корова всіх людей поколола, а біла встала, всіх попіднімала”</w:t>
      </w:r>
      <w:r>
        <w:rPr>
          <w:rFonts w:eastAsia="MS Mincho"/>
          <w:sz w:val="32"/>
        </w:rPr>
        <w:t xml:space="preserve"> (Вночі люди сплять, а вранці прокидаються).</w:t>
      </w:r>
    </w:p>
    <w:p w14:paraId="0E086CD4" w14:textId="77777777" w:rsidR="00DC09DE" w:rsidRDefault="00DC09DE">
      <w:pPr>
        <w:ind w:firstLine="240"/>
        <w:jc w:val="both"/>
        <w:rPr>
          <w:rFonts w:eastAsia="MS Mincho"/>
          <w:sz w:val="32"/>
        </w:rPr>
      </w:pPr>
      <w:r>
        <w:rPr>
          <w:rFonts w:eastAsia="MS Mincho"/>
          <w:sz w:val="32"/>
        </w:rPr>
        <w:t xml:space="preserve">Про походження нашого народу від Корови </w:t>
      </w:r>
      <w:proofErr w:type="spellStart"/>
      <w:r>
        <w:rPr>
          <w:rFonts w:eastAsia="MS Mincho"/>
          <w:sz w:val="32"/>
        </w:rPr>
        <w:t>Замунь</w:t>
      </w:r>
      <w:proofErr w:type="spellEnd"/>
      <w:r>
        <w:rPr>
          <w:rFonts w:eastAsia="MS Mincho"/>
          <w:sz w:val="32"/>
        </w:rPr>
        <w:t xml:space="preserve"> (Землі) говориться у „Велесовій книзі”:</w:t>
      </w:r>
    </w:p>
    <w:p w14:paraId="7443BA1C" w14:textId="77777777" w:rsidR="00DC09DE" w:rsidRDefault="00DC09DE">
      <w:pPr>
        <w:ind w:firstLine="1080"/>
        <w:jc w:val="both"/>
        <w:rPr>
          <w:rFonts w:eastAsia="MS Mincho"/>
          <w:i/>
          <w:sz w:val="32"/>
        </w:rPr>
      </w:pPr>
      <w:r>
        <w:rPr>
          <w:rFonts w:eastAsia="MS Mincho"/>
          <w:i/>
          <w:sz w:val="32"/>
        </w:rPr>
        <w:t xml:space="preserve">Дажбог нас народив </w:t>
      </w:r>
    </w:p>
    <w:p w14:paraId="6547ADBE" w14:textId="77777777" w:rsidR="00DC09DE" w:rsidRDefault="00DC09DE">
      <w:pPr>
        <w:ind w:firstLine="1080"/>
        <w:jc w:val="both"/>
        <w:rPr>
          <w:rFonts w:eastAsia="MS Mincho"/>
          <w:i/>
          <w:sz w:val="32"/>
        </w:rPr>
      </w:pPr>
      <w:r>
        <w:rPr>
          <w:rFonts w:eastAsia="MS Mincho"/>
          <w:i/>
          <w:sz w:val="32"/>
        </w:rPr>
        <w:t xml:space="preserve">від Корови </w:t>
      </w:r>
      <w:proofErr w:type="spellStart"/>
      <w:r>
        <w:rPr>
          <w:rFonts w:eastAsia="MS Mincho"/>
          <w:i/>
          <w:sz w:val="32"/>
        </w:rPr>
        <w:t>Замунь</w:t>
      </w:r>
      <w:proofErr w:type="spellEnd"/>
      <w:r>
        <w:rPr>
          <w:rFonts w:eastAsia="MS Mincho"/>
          <w:i/>
          <w:sz w:val="32"/>
        </w:rPr>
        <w:t>,</w:t>
      </w:r>
    </w:p>
    <w:p w14:paraId="09E14FAF" w14:textId="77777777" w:rsidR="00DC09DE" w:rsidRDefault="00DC09DE">
      <w:pPr>
        <w:ind w:firstLine="1080"/>
        <w:jc w:val="both"/>
        <w:rPr>
          <w:rFonts w:eastAsia="MS Mincho"/>
          <w:i/>
          <w:sz w:val="32"/>
        </w:rPr>
      </w:pPr>
      <w:r>
        <w:rPr>
          <w:rFonts w:eastAsia="MS Mincho"/>
          <w:i/>
          <w:sz w:val="32"/>
        </w:rPr>
        <w:t xml:space="preserve">і були ми </w:t>
      </w:r>
      <w:proofErr w:type="spellStart"/>
      <w:r>
        <w:rPr>
          <w:rFonts w:eastAsia="MS Mincho"/>
          <w:i/>
          <w:sz w:val="32"/>
        </w:rPr>
        <w:t>кравенці</w:t>
      </w:r>
      <w:proofErr w:type="spellEnd"/>
      <w:r>
        <w:rPr>
          <w:rFonts w:eastAsia="MS Mincho"/>
          <w:i/>
          <w:sz w:val="32"/>
        </w:rPr>
        <w:t xml:space="preserve"> і скіфи,</w:t>
      </w:r>
    </w:p>
    <w:p w14:paraId="23BA9124" w14:textId="77777777" w:rsidR="00DC09DE" w:rsidRDefault="00DC09DE">
      <w:pPr>
        <w:ind w:firstLine="1080"/>
        <w:jc w:val="both"/>
        <w:rPr>
          <w:rFonts w:eastAsia="MS Mincho"/>
          <w:i/>
          <w:sz w:val="32"/>
        </w:rPr>
      </w:pPr>
      <w:r>
        <w:rPr>
          <w:rFonts w:eastAsia="MS Mincho"/>
          <w:i/>
          <w:sz w:val="32"/>
        </w:rPr>
        <w:t xml:space="preserve">анти, руси, </w:t>
      </w:r>
      <w:proofErr w:type="spellStart"/>
      <w:r>
        <w:rPr>
          <w:rFonts w:eastAsia="MS Mincho"/>
          <w:i/>
          <w:sz w:val="32"/>
        </w:rPr>
        <w:t>боруси</w:t>
      </w:r>
      <w:proofErr w:type="spellEnd"/>
      <w:r>
        <w:rPr>
          <w:rFonts w:eastAsia="MS Mincho"/>
          <w:i/>
          <w:sz w:val="32"/>
        </w:rPr>
        <w:t xml:space="preserve"> і </w:t>
      </w:r>
      <w:proofErr w:type="spellStart"/>
      <w:r>
        <w:rPr>
          <w:rFonts w:eastAsia="MS Mincho"/>
          <w:i/>
          <w:sz w:val="32"/>
        </w:rPr>
        <w:t>сурожці</w:t>
      </w:r>
      <w:proofErr w:type="spellEnd"/>
      <w:r>
        <w:rPr>
          <w:rFonts w:eastAsia="MS Mincho"/>
          <w:i/>
          <w:sz w:val="32"/>
        </w:rPr>
        <w:t>.</w:t>
      </w:r>
    </w:p>
    <w:p w14:paraId="475EDE21" w14:textId="77777777" w:rsidR="00DC09DE" w:rsidRDefault="00DC09DE">
      <w:pPr>
        <w:ind w:firstLine="1080"/>
        <w:jc w:val="both"/>
        <w:rPr>
          <w:rFonts w:eastAsia="MS Mincho"/>
          <w:i/>
          <w:sz w:val="32"/>
        </w:rPr>
      </w:pPr>
      <w:r>
        <w:rPr>
          <w:rFonts w:eastAsia="MS Mincho"/>
          <w:i/>
          <w:sz w:val="32"/>
        </w:rPr>
        <w:t xml:space="preserve">І так стали діди </w:t>
      </w:r>
      <w:proofErr w:type="spellStart"/>
      <w:r>
        <w:rPr>
          <w:rFonts w:eastAsia="MS Mincho"/>
          <w:i/>
          <w:sz w:val="32"/>
        </w:rPr>
        <w:t>русове</w:t>
      </w:r>
      <w:proofErr w:type="spellEnd"/>
      <w:r>
        <w:rPr>
          <w:rFonts w:eastAsia="MS Mincho"/>
          <w:i/>
          <w:sz w:val="32"/>
        </w:rPr>
        <w:t>.</w:t>
      </w:r>
    </w:p>
    <w:p w14:paraId="1D7C7FD7" w14:textId="77777777" w:rsidR="00DC09DE" w:rsidRDefault="00DC09DE">
      <w:pPr>
        <w:ind w:firstLine="3840"/>
        <w:jc w:val="both"/>
        <w:rPr>
          <w:rFonts w:eastAsia="MS Mincho"/>
          <w:sz w:val="32"/>
        </w:rPr>
      </w:pPr>
      <w:r>
        <w:rPr>
          <w:rFonts w:eastAsia="MS Mincho"/>
          <w:sz w:val="32"/>
        </w:rPr>
        <w:t>(ВК. 7-Є)</w:t>
      </w:r>
    </w:p>
    <w:p w14:paraId="4C412B81" w14:textId="77777777" w:rsidR="00DC09DE" w:rsidRDefault="00DC09DE">
      <w:pPr>
        <w:ind w:firstLine="360"/>
        <w:jc w:val="both"/>
        <w:rPr>
          <w:rFonts w:eastAsia="MS Mincho"/>
          <w:sz w:val="32"/>
        </w:rPr>
      </w:pPr>
      <w:r>
        <w:rPr>
          <w:rFonts w:eastAsia="MS Mincho"/>
          <w:sz w:val="32"/>
        </w:rPr>
        <w:t xml:space="preserve">Корова </w:t>
      </w:r>
      <w:proofErr w:type="spellStart"/>
      <w:r>
        <w:rPr>
          <w:rFonts w:eastAsia="MS Mincho"/>
          <w:sz w:val="32"/>
        </w:rPr>
        <w:t>Замунь</w:t>
      </w:r>
      <w:proofErr w:type="spellEnd"/>
      <w:r>
        <w:rPr>
          <w:rFonts w:eastAsia="MS Mincho"/>
          <w:sz w:val="32"/>
        </w:rPr>
        <w:t xml:space="preserve"> створила для своїх нащадків Шлях Прави, що сяє з неба, – Чумацький Шлях, тобто нашу Галактику. </w:t>
      </w:r>
    </w:p>
    <w:p w14:paraId="7B2EC9E1" w14:textId="77777777" w:rsidR="00DC09DE" w:rsidRDefault="00DC09DE">
      <w:pPr>
        <w:ind w:left="372" w:firstLine="708"/>
        <w:jc w:val="both"/>
        <w:rPr>
          <w:rFonts w:eastAsia="MS Mincho"/>
          <w:i/>
          <w:sz w:val="32"/>
        </w:rPr>
      </w:pPr>
      <w:r>
        <w:rPr>
          <w:rFonts w:eastAsia="MS Mincho"/>
          <w:i/>
          <w:sz w:val="32"/>
        </w:rPr>
        <w:t xml:space="preserve">Тут бо Корова </w:t>
      </w:r>
      <w:proofErr w:type="spellStart"/>
      <w:r>
        <w:rPr>
          <w:rFonts w:eastAsia="MS Mincho"/>
          <w:i/>
          <w:sz w:val="32"/>
        </w:rPr>
        <w:t>Замунь</w:t>
      </w:r>
      <w:proofErr w:type="spellEnd"/>
    </w:p>
    <w:p w14:paraId="4D03AAA8" w14:textId="77777777" w:rsidR="00DC09DE" w:rsidRDefault="00DC09DE">
      <w:pPr>
        <w:ind w:firstLine="1080"/>
        <w:jc w:val="both"/>
        <w:rPr>
          <w:rFonts w:eastAsia="MS Mincho"/>
          <w:i/>
          <w:sz w:val="32"/>
        </w:rPr>
      </w:pPr>
      <w:r>
        <w:rPr>
          <w:rFonts w:eastAsia="MS Mincho"/>
          <w:i/>
          <w:sz w:val="32"/>
        </w:rPr>
        <w:t>іде до поля синього</w:t>
      </w:r>
    </w:p>
    <w:p w14:paraId="20B6DADB" w14:textId="77777777" w:rsidR="00DC09DE" w:rsidRDefault="00DC09DE">
      <w:pPr>
        <w:ind w:firstLine="1080"/>
        <w:jc w:val="both"/>
        <w:rPr>
          <w:rFonts w:eastAsia="MS Mincho"/>
          <w:i/>
          <w:sz w:val="32"/>
        </w:rPr>
      </w:pPr>
      <w:r>
        <w:rPr>
          <w:rFonts w:eastAsia="MS Mincho"/>
          <w:i/>
          <w:sz w:val="32"/>
        </w:rPr>
        <w:t>і починає їсти траву ту</w:t>
      </w:r>
    </w:p>
    <w:p w14:paraId="21F6C5A6" w14:textId="77777777" w:rsidR="00DC09DE" w:rsidRDefault="00DC09DE">
      <w:pPr>
        <w:ind w:firstLine="1080"/>
        <w:jc w:val="both"/>
        <w:rPr>
          <w:rFonts w:eastAsia="MS Mincho"/>
          <w:i/>
          <w:sz w:val="32"/>
        </w:rPr>
      </w:pPr>
      <w:r>
        <w:rPr>
          <w:rFonts w:eastAsia="MS Mincho"/>
          <w:i/>
          <w:sz w:val="32"/>
        </w:rPr>
        <w:t>і молоко давати.</w:t>
      </w:r>
    </w:p>
    <w:p w14:paraId="13092CBA" w14:textId="77777777" w:rsidR="00DC09DE" w:rsidRDefault="00DC09DE">
      <w:pPr>
        <w:ind w:firstLine="1080"/>
        <w:jc w:val="both"/>
        <w:rPr>
          <w:rFonts w:eastAsia="MS Mincho"/>
          <w:sz w:val="32"/>
        </w:rPr>
      </w:pPr>
      <w:r>
        <w:rPr>
          <w:rFonts w:eastAsia="MS Mincho"/>
          <w:i/>
          <w:sz w:val="32"/>
        </w:rPr>
        <w:t xml:space="preserve">І тече молоко те до </w:t>
      </w:r>
      <w:proofErr w:type="spellStart"/>
      <w:r>
        <w:rPr>
          <w:rFonts w:eastAsia="MS Mincho"/>
          <w:i/>
          <w:sz w:val="32"/>
        </w:rPr>
        <w:t>хлябів</w:t>
      </w:r>
      <w:proofErr w:type="spellEnd"/>
      <w:r>
        <w:rPr>
          <w:rFonts w:eastAsia="MS Mincho"/>
          <w:sz w:val="32"/>
        </w:rPr>
        <w:t>,</w:t>
      </w:r>
    </w:p>
    <w:p w14:paraId="6205909E" w14:textId="77777777" w:rsidR="00DC09DE" w:rsidRDefault="00DC09DE">
      <w:pPr>
        <w:ind w:firstLine="1080"/>
        <w:jc w:val="both"/>
        <w:rPr>
          <w:rFonts w:eastAsia="MS Mincho"/>
          <w:i/>
          <w:sz w:val="32"/>
        </w:rPr>
      </w:pPr>
      <w:r>
        <w:rPr>
          <w:rFonts w:eastAsia="MS Mincho"/>
          <w:i/>
          <w:sz w:val="32"/>
        </w:rPr>
        <w:t>і світить уночі</w:t>
      </w:r>
    </w:p>
    <w:p w14:paraId="0A89EE52" w14:textId="77777777" w:rsidR="00DC09DE" w:rsidRDefault="00DC09DE">
      <w:pPr>
        <w:ind w:firstLine="1080"/>
        <w:jc w:val="both"/>
        <w:rPr>
          <w:rFonts w:eastAsia="MS Mincho"/>
          <w:i/>
          <w:sz w:val="32"/>
        </w:rPr>
      </w:pPr>
      <w:r>
        <w:rPr>
          <w:rFonts w:eastAsia="MS Mincho"/>
          <w:i/>
          <w:sz w:val="32"/>
        </w:rPr>
        <w:t>звіздами над нами.</w:t>
      </w:r>
    </w:p>
    <w:p w14:paraId="688868FF" w14:textId="77777777" w:rsidR="00DC09DE" w:rsidRDefault="00DC09DE">
      <w:pPr>
        <w:ind w:firstLine="1080"/>
        <w:jc w:val="both"/>
        <w:rPr>
          <w:rFonts w:eastAsia="MS Mincho"/>
          <w:i/>
          <w:sz w:val="32"/>
        </w:rPr>
      </w:pPr>
      <w:r>
        <w:rPr>
          <w:rFonts w:eastAsia="MS Mincho"/>
          <w:i/>
          <w:sz w:val="32"/>
        </w:rPr>
        <w:t>І тут бачимо,</w:t>
      </w:r>
    </w:p>
    <w:p w14:paraId="5430FB17" w14:textId="77777777" w:rsidR="00DC09DE" w:rsidRDefault="00DC09DE">
      <w:pPr>
        <w:ind w:firstLine="1080"/>
        <w:jc w:val="both"/>
        <w:rPr>
          <w:rFonts w:eastAsia="MS Mincho"/>
          <w:i/>
          <w:sz w:val="32"/>
        </w:rPr>
      </w:pPr>
      <w:r>
        <w:rPr>
          <w:rFonts w:eastAsia="MS Mincho"/>
          <w:i/>
          <w:sz w:val="32"/>
        </w:rPr>
        <w:t>як молоко сяє нам.</w:t>
      </w:r>
    </w:p>
    <w:p w14:paraId="761D963E" w14:textId="77777777" w:rsidR="00DC09DE" w:rsidRDefault="00DC09DE">
      <w:pPr>
        <w:ind w:firstLine="1080"/>
        <w:jc w:val="both"/>
        <w:rPr>
          <w:rFonts w:eastAsia="MS Mincho"/>
          <w:i/>
          <w:sz w:val="32"/>
        </w:rPr>
      </w:pPr>
      <w:r>
        <w:rPr>
          <w:rFonts w:eastAsia="MS Mincho"/>
          <w:i/>
          <w:sz w:val="32"/>
        </w:rPr>
        <w:t>Такий є Шлях Прави,</w:t>
      </w:r>
    </w:p>
    <w:p w14:paraId="6819B026" w14:textId="77777777" w:rsidR="00DC09DE" w:rsidRDefault="00DC09DE">
      <w:pPr>
        <w:ind w:firstLine="1080"/>
        <w:jc w:val="both"/>
        <w:rPr>
          <w:rFonts w:eastAsia="MS Mincho"/>
          <w:i/>
          <w:sz w:val="32"/>
        </w:rPr>
      </w:pPr>
      <w:r>
        <w:rPr>
          <w:rFonts w:eastAsia="MS Mincho"/>
          <w:i/>
          <w:sz w:val="32"/>
        </w:rPr>
        <w:t xml:space="preserve">і </w:t>
      </w:r>
      <w:proofErr w:type="spellStart"/>
      <w:r>
        <w:rPr>
          <w:rFonts w:eastAsia="MS Mincho"/>
          <w:i/>
          <w:sz w:val="32"/>
        </w:rPr>
        <w:t>іного</w:t>
      </w:r>
      <w:proofErr w:type="spellEnd"/>
      <w:r>
        <w:rPr>
          <w:rFonts w:eastAsia="MS Mincho"/>
          <w:i/>
          <w:sz w:val="32"/>
        </w:rPr>
        <w:t xml:space="preserve"> не повинні мати.</w:t>
      </w:r>
    </w:p>
    <w:p w14:paraId="3C8783BD" w14:textId="77777777" w:rsidR="00DC09DE" w:rsidRDefault="00DC09DE">
      <w:pPr>
        <w:ind w:firstLine="3840"/>
        <w:jc w:val="both"/>
        <w:rPr>
          <w:rFonts w:eastAsia="MS Mincho"/>
          <w:sz w:val="32"/>
        </w:rPr>
      </w:pPr>
      <w:r>
        <w:rPr>
          <w:rFonts w:eastAsia="MS Mincho"/>
          <w:sz w:val="32"/>
        </w:rPr>
        <w:t>(ВК. 8(2)).</w:t>
      </w:r>
    </w:p>
    <w:p w14:paraId="35D5ACA6" w14:textId="77777777" w:rsidR="00DC09DE" w:rsidRDefault="00DC09DE">
      <w:pPr>
        <w:ind w:firstLine="284"/>
        <w:jc w:val="both"/>
        <w:rPr>
          <w:rFonts w:eastAsia="MS Mincho"/>
          <w:sz w:val="32"/>
        </w:rPr>
      </w:pPr>
      <w:r>
        <w:rPr>
          <w:rFonts w:eastAsia="MS Mincho"/>
          <w:b/>
          <w:sz w:val="32"/>
        </w:rPr>
        <w:t>КРІШНА</w:t>
      </w:r>
      <w:r>
        <w:rPr>
          <w:rFonts w:eastAsia="MS Mincho"/>
          <w:sz w:val="32"/>
        </w:rPr>
        <w:t xml:space="preserve"> (</w:t>
      </w:r>
      <w:proofErr w:type="spellStart"/>
      <w:r>
        <w:rPr>
          <w:rFonts w:eastAsia="MS Mincho"/>
          <w:sz w:val="32"/>
        </w:rPr>
        <w:t>Kŗşna</w:t>
      </w:r>
      <w:proofErr w:type="spellEnd"/>
      <w:r>
        <w:rPr>
          <w:rFonts w:eastAsia="MS Mincho"/>
          <w:sz w:val="32"/>
        </w:rPr>
        <w:t xml:space="preserve"> – „Чорний”) – 1) У індуїзмі – восьма </w:t>
      </w:r>
      <w:proofErr w:type="spellStart"/>
      <w:r>
        <w:rPr>
          <w:rFonts w:eastAsia="MS Mincho"/>
          <w:sz w:val="32"/>
        </w:rPr>
        <w:t>аватара</w:t>
      </w:r>
      <w:proofErr w:type="spellEnd"/>
      <w:r>
        <w:rPr>
          <w:rFonts w:eastAsia="MS Mincho"/>
          <w:sz w:val="32"/>
        </w:rPr>
        <w:t xml:space="preserve"> </w:t>
      </w:r>
      <w:proofErr w:type="spellStart"/>
      <w:r>
        <w:rPr>
          <w:rFonts w:eastAsia="MS Mincho"/>
          <w:i/>
          <w:sz w:val="32"/>
        </w:rPr>
        <w:t>Вішну</w:t>
      </w:r>
      <w:proofErr w:type="spellEnd"/>
      <w:r>
        <w:rPr>
          <w:rFonts w:eastAsia="MS Mincho"/>
          <w:sz w:val="32"/>
        </w:rPr>
        <w:t xml:space="preserve">. (Див. </w:t>
      </w:r>
      <w:proofErr w:type="spellStart"/>
      <w:r>
        <w:rPr>
          <w:rFonts w:eastAsia="MS Mincho"/>
          <w:i/>
          <w:sz w:val="32"/>
        </w:rPr>
        <w:t>Аватара</w:t>
      </w:r>
      <w:proofErr w:type="spellEnd"/>
      <w:r>
        <w:rPr>
          <w:rFonts w:eastAsia="MS Mincho"/>
          <w:sz w:val="32"/>
        </w:rPr>
        <w:t xml:space="preserve">). Основи вчення </w:t>
      </w:r>
      <w:proofErr w:type="spellStart"/>
      <w:r>
        <w:rPr>
          <w:rFonts w:eastAsia="MS Mincho"/>
          <w:sz w:val="32"/>
        </w:rPr>
        <w:t>Крішни</w:t>
      </w:r>
      <w:proofErr w:type="spellEnd"/>
      <w:r>
        <w:rPr>
          <w:rFonts w:eastAsia="MS Mincho"/>
          <w:sz w:val="32"/>
        </w:rPr>
        <w:t xml:space="preserve"> і його культу викладені в „</w:t>
      </w:r>
      <w:proofErr w:type="spellStart"/>
      <w:r>
        <w:rPr>
          <w:rFonts w:eastAsia="MS Mincho"/>
          <w:sz w:val="32"/>
        </w:rPr>
        <w:t>Бгаґаватгіті</w:t>
      </w:r>
      <w:proofErr w:type="spellEnd"/>
      <w:r>
        <w:rPr>
          <w:rFonts w:eastAsia="MS Mincho"/>
          <w:sz w:val="32"/>
        </w:rPr>
        <w:t>”, складовій частині арійського епосу „</w:t>
      </w:r>
      <w:proofErr w:type="spellStart"/>
      <w:r>
        <w:rPr>
          <w:rFonts w:eastAsia="MS Mincho"/>
          <w:sz w:val="32"/>
        </w:rPr>
        <w:t>Магабгарата</w:t>
      </w:r>
      <w:proofErr w:type="spellEnd"/>
      <w:r>
        <w:rPr>
          <w:rFonts w:eastAsia="MS Mincho"/>
          <w:sz w:val="32"/>
        </w:rPr>
        <w:t>”.</w:t>
      </w:r>
    </w:p>
    <w:p w14:paraId="614D1E9D" w14:textId="77777777" w:rsidR="00DC09DE" w:rsidRDefault="00DC09DE">
      <w:pPr>
        <w:ind w:firstLine="284"/>
        <w:jc w:val="both"/>
        <w:rPr>
          <w:rFonts w:eastAsia="MS Mincho"/>
          <w:sz w:val="32"/>
        </w:rPr>
      </w:pPr>
      <w:r>
        <w:rPr>
          <w:rFonts w:eastAsia="MS Mincho"/>
          <w:sz w:val="32"/>
        </w:rPr>
        <w:lastRenderedPageBreak/>
        <w:t>2) У „</w:t>
      </w:r>
      <w:proofErr w:type="spellStart"/>
      <w:r>
        <w:rPr>
          <w:rFonts w:eastAsia="MS Mincho"/>
          <w:sz w:val="32"/>
        </w:rPr>
        <w:t>Ріґведі</w:t>
      </w:r>
      <w:proofErr w:type="spellEnd"/>
      <w:r>
        <w:rPr>
          <w:rFonts w:eastAsia="MS Mincho"/>
          <w:sz w:val="32"/>
        </w:rPr>
        <w:t xml:space="preserve">” – ім’я </w:t>
      </w:r>
      <w:r>
        <w:rPr>
          <w:rFonts w:eastAsia="MS Mincho"/>
          <w:i/>
          <w:sz w:val="32"/>
        </w:rPr>
        <w:t>демона</w:t>
      </w:r>
      <w:r>
        <w:rPr>
          <w:rFonts w:eastAsia="MS Mincho"/>
          <w:sz w:val="32"/>
        </w:rPr>
        <w:t xml:space="preserve"> (див.).</w:t>
      </w:r>
    </w:p>
    <w:p w14:paraId="669C63B8" w14:textId="77777777" w:rsidR="00DC09DE" w:rsidRDefault="00DC09DE">
      <w:pPr>
        <w:ind w:firstLine="284"/>
        <w:jc w:val="both"/>
        <w:rPr>
          <w:rFonts w:eastAsia="MS Mincho"/>
          <w:sz w:val="32"/>
        </w:rPr>
      </w:pPr>
      <w:r>
        <w:rPr>
          <w:rFonts w:eastAsia="MS Mincho"/>
          <w:b/>
          <w:sz w:val="32"/>
        </w:rPr>
        <w:t>КРІШАНУ</w:t>
      </w:r>
      <w:r>
        <w:rPr>
          <w:rFonts w:eastAsia="MS Mincho"/>
          <w:sz w:val="32"/>
        </w:rPr>
        <w:t xml:space="preserve"> (</w:t>
      </w:r>
      <w:proofErr w:type="spellStart"/>
      <w:r>
        <w:rPr>
          <w:rFonts w:eastAsia="MS Mincho"/>
          <w:sz w:val="32"/>
        </w:rPr>
        <w:t>Kŗşánu</w:t>
      </w:r>
      <w:proofErr w:type="spellEnd"/>
      <w:r>
        <w:rPr>
          <w:rFonts w:eastAsia="MS Mincho"/>
          <w:sz w:val="32"/>
        </w:rPr>
        <w:t xml:space="preserve"> – „Змарнілий”, „Виснажений”) – Персонаж міфу про викрадення Орлом напою сома для </w:t>
      </w:r>
      <w:r>
        <w:rPr>
          <w:rFonts w:eastAsia="MS Mincho"/>
          <w:i/>
          <w:sz w:val="32"/>
        </w:rPr>
        <w:t>Індри</w:t>
      </w:r>
      <w:r>
        <w:rPr>
          <w:rFonts w:eastAsia="MS Mincho"/>
          <w:sz w:val="32"/>
        </w:rPr>
        <w:t xml:space="preserve">. Можливо ворожий Богам. </w:t>
      </w:r>
      <w:proofErr w:type="spellStart"/>
      <w:r>
        <w:rPr>
          <w:rFonts w:eastAsia="MS Mincho"/>
          <w:sz w:val="32"/>
        </w:rPr>
        <w:t>Крішану</w:t>
      </w:r>
      <w:proofErr w:type="spellEnd"/>
      <w:r>
        <w:rPr>
          <w:rFonts w:eastAsia="MS Mincho"/>
          <w:sz w:val="32"/>
        </w:rPr>
        <w:t xml:space="preserve"> був охоронцем рослини соми, яка росла на небі. Не дивлячись на потужну охорону соми – сто укріплень, Орел піднявся на небо, зірвав сому, і коли він з шумом, обганяючи вітри, ринувся вниз з піднебесся, </w:t>
      </w:r>
      <w:proofErr w:type="spellStart"/>
      <w:r>
        <w:rPr>
          <w:rFonts w:eastAsia="MS Mincho"/>
          <w:sz w:val="32"/>
        </w:rPr>
        <w:t>Крішану</w:t>
      </w:r>
      <w:proofErr w:type="spellEnd"/>
      <w:r>
        <w:rPr>
          <w:rFonts w:eastAsia="MS Mincho"/>
          <w:sz w:val="32"/>
        </w:rPr>
        <w:t xml:space="preserve"> вистрілив у нього. В птаха відлетіло махове перо, але він щасливо доніс сому </w:t>
      </w:r>
      <w:proofErr w:type="spellStart"/>
      <w:r>
        <w:rPr>
          <w:rFonts w:eastAsia="MS Mincho"/>
          <w:sz w:val="32"/>
        </w:rPr>
        <w:t>Індрі</w:t>
      </w:r>
      <w:proofErr w:type="spellEnd"/>
      <w:r>
        <w:rPr>
          <w:rFonts w:eastAsia="MS Mincho"/>
          <w:sz w:val="32"/>
        </w:rPr>
        <w:t xml:space="preserve">. </w:t>
      </w:r>
      <w:r>
        <w:rPr>
          <w:rFonts w:eastAsia="MS Mincho"/>
          <w:i/>
          <w:sz w:val="32"/>
        </w:rPr>
        <w:t>Ману</w:t>
      </w:r>
      <w:r>
        <w:rPr>
          <w:rFonts w:eastAsia="MS Mincho"/>
          <w:sz w:val="32"/>
        </w:rPr>
        <w:t xml:space="preserve"> з соку рослини приготував напій безсмертя і тому переміг:</w:t>
      </w:r>
    </w:p>
    <w:p w14:paraId="18AA7F42" w14:textId="77777777" w:rsidR="00DC09DE" w:rsidRDefault="00DC09DE">
      <w:pPr>
        <w:ind w:firstLine="1134"/>
        <w:jc w:val="both"/>
        <w:rPr>
          <w:rFonts w:eastAsia="MS Mincho"/>
          <w:i/>
          <w:sz w:val="32"/>
        </w:rPr>
      </w:pPr>
      <w:r>
        <w:rPr>
          <w:rFonts w:eastAsia="MS Mincho"/>
          <w:i/>
          <w:sz w:val="32"/>
        </w:rPr>
        <w:t>Як Орел з шумом ринув з неба</w:t>
      </w:r>
    </w:p>
    <w:p w14:paraId="5FE0D2A7" w14:textId="77777777" w:rsidR="00DC09DE" w:rsidRDefault="00DC09DE">
      <w:pPr>
        <w:ind w:firstLine="1134"/>
        <w:jc w:val="both"/>
        <w:rPr>
          <w:rFonts w:eastAsia="MS Mincho"/>
          <w:i/>
          <w:sz w:val="32"/>
        </w:rPr>
      </w:pPr>
      <w:r>
        <w:rPr>
          <w:rFonts w:eastAsia="MS Mincho"/>
          <w:i/>
          <w:sz w:val="32"/>
        </w:rPr>
        <w:t xml:space="preserve">Як вітри понесли звідти </w:t>
      </w:r>
      <w:proofErr w:type="spellStart"/>
      <w:r>
        <w:rPr>
          <w:rFonts w:eastAsia="MS Mincho"/>
          <w:i/>
          <w:sz w:val="32"/>
        </w:rPr>
        <w:t>Пурамдгі</w:t>
      </w:r>
      <w:proofErr w:type="spellEnd"/>
      <w:r>
        <w:rPr>
          <w:rFonts w:eastAsia="MS Mincho"/>
          <w:i/>
          <w:sz w:val="32"/>
        </w:rPr>
        <w:t xml:space="preserve">, </w:t>
      </w:r>
    </w:p>
    <w:p w14:paraId="4EFE3C0A" w14:textId="77777777" w:rsidR="00DC09DE" w:rsidRDefault="00DC09DE">
      <w:pPr>
        <w:ind w:firstLine="1134"/>
        <w:jc w:val="both"/>
        <w:rPr>
          <w:rFonts w:eastAsia="MS Mincho"/>
          <w:i/>
          <w:sz w:val="32"/>
        </w:rPr>
      </w:pPr>
      <w:r>
        <w:rPr>
          <w:rFonts w:eastAsia="MS Mincho"/>
          <w:i/>
          <w:sz w:val="32"/>
        </w:rPr>
        <w:t>Як на нього свою тятиву відпустив</w:t>
      </w:r>
    </w:p>
    <w:p w14:paraId="0A5230A4" w14:textId="77777777" w:rsidR="00DC09DE" w:rsidRDefault="00DC09DE">
      <w:pPr>
        <w:ind w:firstLine="1134"/>
        <w:jc w:val="both"/>
        <w:rPr>
          <w:rFonts w:eastAsia="MS Mincho"/>
          <w:i/>
          <w:sz w:val="32"/>
        </w:rPr>
      </w:pPr>
      <w:r>
        <w:rPr>
          <w:rFonts w:eastAsia="MS Mincho"/>
          <w:i/>
          <w:sz w:val="32"/>
        </w:rPr>
        <w:t xml:space="preserve">Неспокійний думками </w:t>
      </w:r>
      <w:proofErr w:type="spellStart"/>
      <w:r>
        <w:rPr>
          <w:rFonts w:eastAsia="MS Mincho"/>
          <w:i/>
          <w:sz w:val="32"/>
        </w:rPr>
        <w:t>Крішану</w:t>
      </w:r>
      <w:proofErr w:type="spellEnd"/>
      <w:r>
        <w:rPr>
          <w:rFonts w:eastAsia="MS Mincho"/>
          <w:i/>
          <w:sz w:val="32"/>
        </w:rPr>
        <w:t>-стрілець,</w:t>
      </w:r>
    </w:p>
    <w:p w14:paraId="0E20B15D" w14:textId="77777777" w:rsidR="00DC09DE" w:rsidRDefault="00DC09DE">
      <w:pPr>
        <w:pStyle w:val="9"/>
      </w:pPr>
      <w:r>
        <w:t>От тоді Орел навпростець і поніс його</w:t>
      </w:r>
    </w:p>
    <w:p w14:paraId="1740EF97" w14:textId="77777777" w:rsidR="00DC09DE" w:rsidRDefault="00DC09DE">
      <w:pPr>
        <w:ind w:firstLine="1134"/>
        <w:jc w:val="both"/>
        <w:rPr>
          <w:rFonts w:eastAsia="MS Mincho"/>
          <w:i/>
          <w:sz w:val="32"/>
        </w:rPr>
      </w:pPr>
      <w:r>
        <w:rPr>
          <w:rFonts w:eastAsia="MS Mincho"/>
          <w:i/>
          <w:sz w:val="32"/>
        </w:rPr>
        <w:t xml:space="preserve">З верховини прихильникам Індри, як </w:t>
      </w:r>
      <w:proofErr w:type="spellStart"/>
      <w:r>
        <w:rPr>
          <w:rFonts w:eastAsia="MS Mincho"/>
          <w:i/>
          <w:sz w:val="32"/>
        </w:rPr>
        <w:t>Бгудж’ю</w:t>
      </w:r>
      <w:proofErr w:type="spellEnd"/>
      <w:r>
        <w:rPr>
          <w:rFonts w:eastAsia="MS Mincho"/>
          <w:i/>
          <w:sz w:val="32"/>
        </w:rPr>
        <w:t>.</w:t>
      </w:r>
    </w:p>
    <w:p w14:paraId="31342D2D" w14:textId="77777777" w:rsidR="00DC09DE" w:rsidRDefault="00DC09DE">
      <w:pPr>
        <w:ind w:firstLine="1134"/>
        <w:jc w:val="both"/>
        <w:rPr>
          <w:rFonts w:eastAsia="MS Mincho"/>
          <w:i/>
          <w:sz w:val="32"/>
        </w:rPr>
      </w:pPr>
      <w:r>
        <w:rPr>
          <w:rFonts w:eastAsia="MS Mincho"/>
          <w:i/>
          <w:sz w:val="32"/>
        </w:rPr>
        <w:t>Тут і впало махове перо в цього Птаха,</w:t>
      </w:r>
    </w:p>
    <w:p w14:paraId="39B5EF77" w14:textId="77777777" w:rsidR="00DC09DE" w:rsidRDefault="00DC09DE">
      <w:pPr>
        <w:ind w:firstLine="1134"/>
        <w:jc w:val="both"/>
        <w:rPr>
          <w:rFonts w:eastAsia="MS Mincho"/>
          <w:i/>
          <w:sz w:val="32"/>
        </w:rPr>
      </w:pPr>
      <w:r>
        <w:rPr>
          <w:rFonts w:eastAsia="MS Mincho"/>
          <w:i/>
          <w:sz w:val="32"/>
        </w:rPr>
        <w:t>Що прямує своїми шляхами.</w:t>
      </w:r>
    </w:p>
    <w:p w14:paraId="13B07316" w14:textId="77777777" w:rsidR="00DC09DE" w:rsidRDefault="00DC09DE">
      <w:pPr>
        <w:ind w:firstLine="3969"/>
        <w:jc w:val="both"/>
        <w:rPr>
          <w:rFonts w:eastAsia="MS Mincho"/>
          <w:sz w:val="32"/>
        </w:rPr>
      </w:pPr>
      <w:r>
        <w:rPr>
          <w:rFonts w:eastAsia="MS Mincho"/>
          <w:sz w:val="32"/>
        </w:rPr>
        <w:t>(РВ.IV.27.3-4).</w:t>
      </w:r>
    </w:p>
    <w:p w14:paraId="733BD813" w14:textId="77777777" w:rsidR="00DC09DE" w:rsidRDefault="00DC09DE">
      <w:pPr>
        <w:ind w:firstLine="284"/>
        <w:jc w:val="both"/>
        <w:rPr>
          <w:rFonts w:eastAsia="MS Mincho"/>
          <w:sz w:val="32"/>
        </w:rPr>
      </w:pPr>
      <w:r>
        <w:rPr>
          <w:rFonts w:eastAsia="MS Mincho"/>
          <w:b/>
          <w:sz w:val="32"/>
        </w:rPr>
        <w:t>КУТСА</w:t>
      </w:r>
      <w:r>
        <w:rPr>
          <w:rFonts w:eastAsia="MS Mincho"/>
          <w:sz w:val="32"/>
        </w:rPr>
        <w:t xml:space="preserve"> (</w:t>
      </w:r>
      <w:proofErr w:type="spellStart"/>
      <w:r>
        <w:rPr>
          <w:rFonts w:eastAsia="MS Mincho"/>
          <w:sz w:val="32"/>
        </w:rPr>
        <w:t>Kútsa</w:t>
      </w:r>
      <w:proofErr w:type="spellEnd"/>
      <w:r>
        <w:rPr>
          <w:rFonts w:eastAsia="MS Mincho"/>
          <w:sz w:val="32"/>
        </w:rPr>
        <w:t xml:space="preserve">) – Візник </w:t>
      </w:r>
      <w:r>
        <w:rPr>
          <w:rFonts w:eastAsia="MS Mincho"/>
          <w:i/>
          <w:sz w:val="32"/>
        </w:rPr>
        <w:t>Індри</w:t>
      </w:r>
      <w:r>
        <w:rPr>
          <w:rFonts w:eastAsia="MS Mincho"/>
          <w:sz w:val="32"/>
        </w:rPr>
        <w:t xml:space="preserve">, який то його улюбленець, то його ворог. Син </w:t>
      </w:r>
      <w:r>
        <w:rPr>
          <w:rFonts w:eastAsia="MS Mincho"/>
          <w:i/>
          <w:sz w:val="32"/>
        </w:rPr>
        <w:t xml:space="preserve">Арджуни </w:t>
      </w:r>
      <w:r>
        <w:rPr>
          <w:rFonts w:eastAsia="MS Mincho"/>
          <w:sz w:val="32"/>
        </w:rPr>
        <w:t>(</w:t>
      </w:r>
      <w:proofErr w:type="spellStart"/>
      <w:r>
        <w:rPr>
          <w:rFonts w:eastAsia="MS Mincho"/>
          <w:sz w:val="32"/>
        </w:rPr>
        <w:t>Árjuna</w:t>
      </w:r>
      <w:proofErr w:type="spellEnd"/>
      <w:r>
        <w:rPr>
          <w:rFonts w:eastAsia="MS Mincho"/>
          <w:sz w:val="32"/>
        </w:rPr>
        <w:t xml:space="preserve"> – „Світлий, Білий”).</w:t>
      </w:r>
    </w:p>
    <w:p w14:paraId="59DD3CDF" w14:textId="77777777" w:rsidR="00DC09DE" w:rsidRDefault="00DC09DE">
      <w:pPr>
        <w:ind w:firstLine="284"/>
        <w:jc w:val="both"/>
        <w:rPr>
          <w:rFonts w:eastAsia="MS Mincho"/>
          <w:sz w:val="32"/>
        </w:rPr>
      </w:pPr>
      <w:r>
        <w:rPr>
          <w:rFonts w:eastAsia="MS Mincho"/>
          <w:b/>
          <w:sz w:val="32"/>
        </w:rPr>
        <w:t>КУШІКА</w:t>
      </w:r>
      <w:r>
        <w:rPr>
          <w:rFonts w:eastAsia="MS Mincho"/>
          <w:sz w:val="32"/>
        </w:rPr>
        <w:t xml:space="preserve"> (</w:t>
      </w:r>
      <w:proofErr w:type="spellStart"/>
      <w:r>
        <w:rPr>
          <w:rFonts w:eastAsia="MS Mincho"/>
          <w:sz w:val="32"/>
        </w:rPr>
        <w:t>Kúşika</w:t>
      </w:r>
      <w:proofErr w:type="spellEnd"/>
      <w:r>
        <w:rPr>
          <w:rFonts w:eastAsia="MS Mincho"/>
          <w:sz w:val="32"/>
        </w:rPr>
        <w:t xml:space="preserve">) – 1) Ім’я батька </w:t>
      </w:r>
      <w:proofErr w:type="spellStart"/>
      <w:r>
        <w:rPr>
          <w:rFonts w:eastAsia="MS Mincho"/>
          <w:i/>
          <w:sz w:val="32"/>
        </w:rPr>
        <w:t>ріші</w:t>
      </w:r>
      <w:proofErr w:type="spellEnd"/>
      <w:r>
        <w:rPr>
          <w:rFonts w:eastAsia="MS Mincho"/>
          <w:sz w:val="32"/>
        </w:rPr>
        <w:t xml:space="preserve"> </w:t>
      </w:r>
      <w:proofErr w:type="spellStart"/>
      <w:r>
        <w:rPr>
          <w:rFonts w:eastAsia="MS Mincho"/>
          <w:i/>
          <w:sz w:val="32"/>
        </w:rPr>
        <w:t>Вішвамітри</w:t>
      </w:r>
      <w:proofErr w:type="spellEnd"/>
      <w:r>
        <w:rPr>
          <w:rFonts w:eastAsia="MS Mincho"/>
          <w:sz w:val="32"/>
        </w:rPr>
        <w:t xml:space="preserve">, автора гімнів мандали III. (Див. </w:t>
      </w:r>
      <w:proofErr w:type="spellStart"/>
      <w:r>
        <w:rPr>
          <w:rFonts w:eastAsia="MS Mincho"/>
          <w:i/>
          <w:sz w:val="32"/>
        </w:rPr>
        <w:t>Ріші</w:t>
      </w:r>
      <w:proofErr w:type="spellEnd"/>
      <w:r>
        <w:rPr>
          <w:rFonts w:eastAsia="MS Mincho"/>
          <w:sz w:val="32"/>
        </w:rPr>
        <w:t>).</w:t>
      </w:r>
    </w:p>
    <w:p w14:paraId="17752D7A" w14:textId="77777777" w:rsidR="00DC09DE" w:rsidRDefault="00DC09DE">
      <w:pPr>
        <w:ind w:firstLine="284"/>
        <w:jc w:val="both"/>
        <w:rPr>
          <w:rFonts w:eastAsia="MS Mincho"/>
          <w:sz w:val="32"/>
        </w:rPr>
      </w:pPr>
      <w:r>
        <w:rPr>
          <w:rFonts w:eastAsia="MS Mincho"/>
          <w:sz w:val="32"/>
        </w:rPr>
        <w:t xml:space="preserve">2) У множині – ім’я роду, нащадки </w:t>
      </w:r>
      <w:proofErr w:type="spellStart"/>
      <w:r>
        <w:rPr>
          <w:rFonts w:eastAsia="MS Mincho"/>
          <w:sz w:val="32"/>
        </w:rPr>
        <w:t>Кушіки</w:t>
      </w:r>
      <w:proofErr w:type="spellEnd"/>
      <w:r>
        <w:rPr>
          <w:rFonts w:eastAsia="MS Mincho"/>
          <w:sz w:val="32"/>
        </w:rPr>
        <w:t>.</w:t>
      </w:r>
    </w:p>
    <w:p w14:paraId="055E5B78" w14:textId="77777777" w:rsidR="00DC09DE" w:rsidRDefault="00DC09DE">
      <w:pPr>
        <w:ind w:firstLine="284"/>
        <w:jc w:val="both"/>
        <w:rPr>
          <w:rFonts w:eastAsia="MS Mincho"/>
          <w:sz w:val="32"/>
        </w:rPr>
      </w:pPr>
      <w:r>
        <w:rPr>
          <w:rFonts w:eastAsia="MS Mincho"/>
          <w:b/>
          <w:sz w:val="32"/>
        </w:rPr>
        <w:t xml:space="preserve">КШАТРІЇ </w:t>
      </w:r>
      <w:r>
        <w:rPr>
          <w:rFonts w:eastAsia="MS Mincho"/>
          <w:sz w:val="32"/>
        </w:rPr>
        <w:t>(</w:t>
      </w:r>
      <w:proofErr w:type="spellStart"/>
      <w:r>
        <w:rPr>
          <w:rFonts w:eastAsia="MS Mincho"/>
          <w:sz w:val="32"/>
        </w:rPr>
        <w:t>Kşatŗya</w:t>
      </w:r>
      <w:proofErr w:type="spellEnd"/>
      <w:r>
        <w:rPr>
          <w:rFonts w:eastAsia="MS Mincho"/>
          <w:sz w:val="32"/>
        </w:rPr>
        <w:t xml:space="preserve"> – „Володар”) – Друга </w:t>
      </w:r>
      <w:proofErr w:type="spellStart"/>
      <w:r>
        <w:rPr>
          <w:rFonts w:eastAsia="MS Mincho"/>
          <w:sz w:val="32"/>
        </w:rPr>
        <w:t>варна</w:t>
      </w:r>
      <w:proofErr w:type="spellEnd"/>
      <w:r>
        <w:rPr>
          <w:rFonts w:eastAsia="MS Mincho"/>
          <w:sz w:val="32"/>
        </w:rPr>
        <w:t xml:space="preserve"> арійського суспільства – воїни і адміністратори, які охороняють космічний і людський закони – </w:t>
      </w:r>
      <w:proofErr w:type="spellStart"/>
      <w:r>
        <w:rPr>
          <w:rFonts w:eastAsia="MS Mincho"/>
          <w:i/>
          <w:sz w:val="32"/>
        </w:rPr>
        <w:t>Ріту</w:t>
      </w:r>
      <w:proofErr w:type="spellEnd"/>
      <w:r>
        <w:rPr>
          <w:rFonts w:eastAsia="MS Mincho"/>
          <w:sz w:val="32"/>
        </w:rPr>
        <w:t xml:space="preserve"> і </w:t>
      </w:r>
      <w:proofErr w:type="spellStart"/>
      <w:r>
        <w:rPr>
          <w:rFonts w:eastAsia="MS Mincho"/>
          <w:i/>
          <w:sz w:val="32"/>
        </w:rPr>
        <w:t>Дгарму</w:t>
      </w:r>
      <w:proofErr w:type="spellEnd"/>
      <w:r>
        <w:rPr>
          <w:rFonts w:eastAsia="MS Mincho"/>
          <w:sz w:val="32"/>
        </w:rPr>
        <w:t xml:space="preserve">. </w:t>
      </w:r>
      <w:r>
        <w:rPr>
          <w:sz w:val="32"/>
        </w:rPr>
        <w:t xml:space="preserve">Функціональним призначенням </w:t>
      </w:r>
      <w:proofErr w:type="spellStart"/>
      <w:r>
        <w:rPr>
          <w:sz w:val="32"/>
        </w:rPr>
        <w:t>кшатріїв</w:t>
      </w:r>
      <w:proofErr w:type="spellEnd"/>
      <w:r>
        <w:rPr>
          <w:sz w:val="32"/>
        </w:rPr>
        <w:t xml:space="preserve"> було здійснення бойових дій з метою забезпечення життєдіяльності спільноти.</w:t>
      </w:r>
      <w:r>
        <w:t xml:space="preserve"> </w:t>
      </w:r>
      <w:r>
        <w:rPr>
          <w:rFonts w:eastAsia="MS Mincho"/>
          <w:sz w:val="32"/>
        </w:rPr>
        <w:t>Арії безкінечно воювали з іновірними аборигенами</w:t>
      </w:r>
      <w:r>
        <w:rPr>
          <w:i/>
        </w:rPr>
        <w:t xml:space="preserve"> </w:t>
      </w:r>
      <w:proofErr w:type="spellStart"/>
      <w:r>
        <w:rPr>
          <w:i/>
          <w:sz w:val="32"/>
        </w:rPr>
        <w:t>дасью</w:t>
      </w:r>
      <w:proofErr w:type="spellEnd"/>
      <w:r>
        <w:rPr>
          <w:sz w:val="32"/>
        </w:rPr>
        <w:t>, які вважалися рівними демонам.</w:t>
      </w:r>
      <w:r>
        <w:rPr>
          <w:rFonts w:eastAsia="MS Mincho"/>
          <w:sz w:val="32"/>
        </w:rPr>
        <w:t xml:space="preserve"> Війна входила до сфери дії космічного закону </w:t>
      </w:r>
      <w:r>
        <w:rPr>
          <w:sz w:val="32"/>
        </w:rPr>
        <w:t xml:space="preserve">– </w:t>
      </w:r>
      <w:proofErr w:type="spellStart"/>
      <w:r>
        <w:rPr>
          <w:sz w:val="32"/>
        </w:rPr>
        <w:t>Ріти</w:t>
      </w:r>
      <w:proofErr w:type="spellEnd"/>
      <w:r>
        <w:rPr>
          <w:rFonts w:eastAsia="MS Mincho"/>
          <w:sz w:val="32"/>
        </w:rPr>
        <w:t xml:space="preserve">. </w:t>
      </w:r>
      <w:r>
        <w:rPr>
          <w:sz w:val="32"/>
        </w:rPr>
        <w:t>Тому війна була дійством сакральним, як метафора принесення ворога у жертву Богам, що вважалось явищем бажаним і позитивним. Слід, однак, зауважити, що в творах, які дійшли до нас з сивої давнини, згадки про людські жертвопринесення відсутні, навпаки, завжди підкреслюється неприйнятність цього в арійській релігії. Перемога у війні розглядалася необхідною умовою продовження роду і виживання цілого народу.</w:t>
      </w:r>
      <w:r>
        <w:rPr>
          <w:rFonts w:eastAsia="MS Mincho"/>
          <w:sz w:val="32"/>
        </w:rPr>
        <w:t xml:space="preserve"> </w:t>
      </w:r>
    </w:p>
    <w:p w14:paraId="0FE7BC46" w14:textId="77777777" w:rsidR="00DC09DE" w:rsidRDefault="00DC09DE">
      <w:pPr>
        <w:ind w:firstLine="284"/>
        <w:jc w:val="both"/>
        <w:rPr>
          <w:rFonts w:eastAsia="MS Mincho"/>
          <w:sz w:val="32"/>
        </w:rPr>
      </w:pPr>
      <w:r>
        <w:rPr>
          <w:rFonts w:eastAsia="MS Mincho"/>
          <w:sz w:val="32"/>
        </w:rPr>
        <w:t xml:space="preserve">На допомогу у військових діях закликали </w:t>
      </w:r>
      <w:proofErr w:type="spellStart"/>
      <w:r>
        <w:rPr>
          <w:rFonts w:eastAsia="MS Mincho"/>
          <w:i/>
          <w:sz w:val="32"/>
        </w:rPr>
        <w:t>Індру</w:t>
      </w:r>
      <w:proofErr w:type="spellEnd"/>
      <w:r>
        <w:rPr>
          <w:rFonts w:eastAsia="MS Mincho"/>
          <w:sz w:val="32"/>
        </w:rPr>
        <w:t xml:space="preserve"> і </w:t>
      </w:r>
      <w:proofErr w:type="spellStart"/>
      <w:r>
        <w:rPr>
          <w:rFonts w:eastAsia="MS Mincho"/>
          <w:i/>
          <w:sz w:val="32"/>
        </w:rPr>
        <w:t>Аґні</w:t>
      </w:r>
      <w:proofErr w:type="spellEnd"/>
      <w:r>
        <w:rPr>
          <w:rFonts w:eastAsia="MS Mincho"/>
          <w:sz w:val="32"/>
        </w:rPr>
        <w:t>, які завжди були з аріями в центрі битв:</w:t>
      </w:r>
    </w:p>
    <w:p w14:paraId="482E8D51" w14:textId="77777777" w:rsidR="00DC09DE" w:rsidRDefault="00DC09DE">
      <w:pPr>
        <w:ind w:firstLine="1134"/>
        <w:jc w:val="both"/>
        <w:rPr>
          <w:rFonts w:eastAsia="MS Mincho"/>
          <w:i/>
          <w:sz w:val="32"/>
        </w:rPr>
      </w:pPr>
      <w:r>
        <w:rPr>
          <w:rFonts w:eastAsia="MS Mincho"/>
          <w:i/>
          <w:sz w:val="32"/>
        </w:rPr>
        <w:lastRenderedPageBreak/>
        <w:t xml:space="preserve">Убив </w:t>
      </w:r>
      <w:proofErr w:type="spellStart"/>
      <w:r>
        <w:rPr>
          <w:rFonts w:eastAsia="MS Mincho"/>
          <w:i/>
          <w:sz w:val="32"/>
        </w:rPr>
        <w:t>Індра</w:t>
      </w:r>
      <w:proofErr w:type="spellEnd"/>
      <w:r>
        <w:rPr>
          <w:rFonts w:eastAsia="MS Mincho"/>
          <w:i/>
          <w:sz w:val="32"/>
        </w:rPr>
        <w:t xml:space="preserve">, спалив </w:t>
      </w:r>
      <w:proofErr w:type="spellStart"/>
      <w:r>
        <w:rPr>
          <w:rFonts w:eastAsia="MS Mincho"/>
          <w:i/>
          <w:sz w:val="32"/>
        </w:rPr>
        <w:t>Аґні</w:t>
      </w:r>
      <w:proofErr w:type="spellEnd"/>
      <w:r>
        <w:rPr>
          <w:rFonts w:eastAsia="MS Mincho"/>
          <w:i/>
          <w:sz w:val="32"/>
        </w:rPr>
        <w:t xml:space="preserve">, о крапля, </w:t>
      </w:r>
      <w:proofErr w:type="spellStart"/>
      <w:r>
        <w:rPr>
          <w:rFonts w:eastAsia="MS Mincho"/>
          <w:i/>
          <w:sz w:val="32"/>
        </w:rPr>
        <w:t>дасью</w:t>
      </w:r>
      <w:proofErr w:type="spellEnd"/>
    </w:p>
    <w:p w14:paraId="3CF025A2" w14:textId="77777777" w:rsidR="00DC09DE" w:rsidRDefault="00DC09DE">
      <w:pPr>
        <w:ind w:firstLine="1134"/>
        <w:jc w:val="both"/>
        <w:rPr>
          <w:rFonts w:eastAsia="MS Mincho"/>
          <w:i/>
          <w:sz w:val="32"/>
        </w:rPr>
      </w:pPr>
      <w:r>
        <w:rPr>
          <w:rFonts w:eastAsia="MS Mincho"/>
          <w:i/>
          <w:sz w:val="32"/>
        </w:rPr>
        <w:t>Ще до полудня у вирішальній битві.</w:t>
      </w:r>
    </w:p>
    <w:p w14:paraId="63E07D15" w14:textId="77777777" w:rsidR="00DC09DE" w:rsidRDefault="00DC09DE">
      <w:pPr>
        <w:ind w:firstLine="1134"/>
        <w:jc w:val="both"/>
        <w:rPr>
          <w:rFonts w:eastAsia="MS Mincho"/>
          <w:i/>
          <w:sz w:val="32"/>
        </w:rPr>
      </w:pPr>
      <w:r>
        <w:rPr>
          <w:rFonts w:eastAsia="MS Mincho"/>
          <w:i/>
          <w:sz w:val="32"/>
        </w:rPr>
        <w:t>Багато тисяч, що наче за бажанням,</w:t>
      </w:r>
    </w:p>
    <w:p w14:paraId="362B888A" w14:textId="77777777" w:rsidR="00DC09DE" w:rsidRDefault="00DC09DE">
      <w:pPr>
        <w:ind w:firstLine="1134"/>
        <w:jc w:val="both"/>
        <w:rPr>
          <w:rFonts w:eastAsia="MS Mincho"/>
          <w:i/>
          <w:sz w:val="32"/>
        </w:rPr>
      </w:pPr>
      <w:r>
        <w:rPr>
          <w:rFonts w:eastAsia="MS Mincho"/>
          <w:i/>
          <w:sz w:val="32"/>
        </w:rPr>
        <w:t>Ішли туди, куди не поспішають, поклав він пострілом.</w:t>
      </w:r>
    </w:p>
    <w:p w14:paraId="3F21DDEA" w14:textId="77777777" w:rsidR="00DC09DE" w:rsidRDefault="00DC09DE">
      <w:pPr>
        <w:ind w:firstLine="1134"/>
        <w:jc w:val="both"/>
        <w:rPr>
          <w:rFonts w:eastAsia="MS Mincho"/>
          <w:i/>
          <w:sz w:val="32"/>
        </w:rPr>
      </w:pPr>
      <w:r>
        <w:rPr>
          <w:rFonts w:eastAsia="MS Mincho"/>
          <w:i/>
          <w:sz w:val="32"/>
        </w:rPr>
        <w:t xml:space="preserve">Зробив ти, </w:t>
      </w:r>
      <w:proofErr w:type="spellStart"/>
      <w:r>
        <w:rPr>
          <w:rFonts w:eastAsia="MS Mincho"/>
          <w:i/>
          <w:sz w:val="32"/>
        </w:rPr>
        <w:t>Індро</w:t>
      </w:r>
      <w:proofErr w:type="spellEnd"/>
      <w:r>
        <w:rPr>
          <w:rFonts w:eastAsia="MS Mincho"/>
          <w:i/>
          <w:sz w:val="32"/>
        </w:rPr>
        <w:t xml:space="preserve">, </w:t>
      </w:r>
      <w:proofErr w:type="spellStart"/>
      <w:r>
        <w:rPr>
          <w:rFonts w:eastAsia="MS Mincho"/>
          <w:i/>
          <w:sz w:val="32"/>
        </w:rPr>
        <w:t>дасью</w:t>
      </w:r>
      <w:proofErr w:type="spellEnd"/>
      <w:r>
        <w:rPr>
          <w:rFonts w:eastAsia="MS Mincho"/>
          <w:i/>
          <w:sz w:val="32"/>
        </w:rPr>
        <w:t xml:space="preserve"> нижчими за всіх,</w:t>
      </w:r>
    </w:p>
    <w:p w14:paraId="114B344D" w14:textId="77777777" w:rsidR="00DC09DE" w:rsidRDefault="00DC09DE">
      <w:pPr>
        <w:ind w:firstLine="1134"/>
        <w:jc w:val="both"/>
        <w:rPr>
          <w:rFonts w:eastAsia="MS Mincho"/>
          <w:i/>
          <w:sz w:val="32"/>
        </w:rPr>
      </w:pPr>
      <w:r>
        <w:rPr>
          <w:rFonts w:eastAsia="MS Mincho"/>
          <w:i/>
          <w:sz w:val="32"/>
        </w:rPr>
        <w:t>Знеславив ти ворожі племена.</w:t>
      </w:r>
    </w:p>
    <w:p w14:paraId="0D221CBB" w14:textId="77777777" w:rsidR="00DC09DE" w:rsidRDefault="00DC09DE">
      <w:pPr>
        <w:ind w:firstLine="1134"/>
        <w:jc w:val="both"/>
        <w:rPr>
          <w:rFonts w:eastAsia="MS Mincho"/>
          <w:i/>
          <w:sz w:val="32"/>
        </w:rPr>
      </w:pPr>
      <w:r>
        <w:rPr>
          <w:rFonts w:eastAsia="MS Mincho"/>
          <w:i/>
          <w:sz w:val="32"/>
        </w:rPr>
        <w:t>Обидва ви розбили ворогів</w:t>
      </w:r>
    </w:p>
    <w:p w14:paraId="70B4F298" w14:textId="77777777" w:rsidR="00DC09DE" w:rsidRDefault="00DC09DE">
      <w:pPr>
        <w:ind w:firstLine="1134"/>
        <w:jc w:val="both"/>
        <w:rPr>
          <w:sz w:val="32"/>
        </w:rPr>
      </w:pPr>
      <w:r>
        <w:rPr>
          <w:rFonts w:eastAsia="MS Mincho"/>
          <w:i/>
          <w:sz w:val="32"/>
        </w:rPr>
        <w:t>І відплатили їм смертельною зброєю.</w:t>
      </w:r>
    </w:p>
    <w:p w14:paraId="68CBA80E" w14:textId="77777777" w:rsidR="00DC09DE" w:rsidRDefault="00DC09DE">
      <w:pPr>
        <w:ind w:firstLine="3969"/>
        <w:jc w:val="both"/>
        <w:rPr>
          <w:rFonts w:eastAsia="MS Mincho"/>
          <w:sz w:val="32"/>
        </w:rPr>
      </w:pPr>
      <w:r>
        <w:rPr>
          <w:rFonts w:eastAsia="MS Mincho"/>
          <w:sz w:val="32"/>
        </w:rPr>
        <w:t>(РВ.IV.28.3-4).</w:t>
      </w:r>
    </w:p>
    <w:p w14:paraId="67FAFE38" w14:textId="77777777" w:rsidR="00DC09DE" w:rsidRDefault="00DC09DE">
      <w:pPr>
        <w:pStyle w:val="30"/>
        <w:rPr>
          <w:rFonts w:eastAsia="MS Mincho"/>
        </w:rPr>
      </w:pPr>
      <w:r>
        <w:rPr>
          <w:rFonts w:eastAsia="MS Mincho"/>
        </w:rPr>
        <w:t xml:space="preserve">Війни велися для добування засобів існування: захоплення пасовиськ, водних джерел, великої рогатої худоби, коней, </w:t>
      </w:r>
      <w:proofErr w:type="spellStart"/>
      <w:r>
        <w:rPr>
          <w:rFonts w:eastAsia="MS Mincho"/>
        </w:rPr>
        <w:t>овець</w:t>
      </w:r>
      <w:proofErr w:type="spellEnd"/>
      <w:r>
        <w:rPr>
          <w:rFonts w:eastAsia="MS Mincho"/>
        </w:rPr>
        <w:t xml:space="preserve">, кіз. Бажаним трофеєм були жінки, котрих розглядали як виробників </w:t>
      </w:r>
      <w:proofErr w:type="spellStart"/>
      <w:r>
        <w:rPr>
          <w:rFonts w:eastAsia="MS Mincho"/>
        </w:rPr>
        <w:t>виробників</w:t>
      </w:r>
      <w:proofErr w:type="spellEnd"/>
      <w:r>
        <w:rPr>
          <w:rFonts w:eastAsia="MS Mincho"/>
        </w:rPr>
        <w:t xml:space="preserve">. За землю і врожай не воювали або ж воювали дуже </w:t>
      </w:r>
      <w:proofErr w:type="spellStart"/>
      <w:r>
        <w:rPr>
          <w:rFonts w:eastAsia="MS Mincho"/>
        </w:rPr>
        <w:t>рідко</w:t>
      </w:r>
      <w:proofErr w:type="spellEnd"/>
      <w:r>
        <w:rPr>
          <w:rFonts w:eastAsia="MS Mincho"/>
        </w:rPr>
        <w:t>.</w:t>
      </w:r>
    </w:p>
    <w:p w14:paraId="22F7A215" w14:textId="77777777" w:rsidR="00DC09DE" w:rsidRDefault="00DC09DE">
      <w:pPr>
        <w:ind w:firstLine="284"/>
        <w:jc w:val="both"/>
        <w:rPr>
          <w:rFonts w:eastAsia="MS Mincho"/>
          <w:sz w:val="32"/>
        </w:rPr>
      </w:pPr>
      <w:r>
        <w:rPr>
          <w:rFonts w:eastAsia="MS Mincho"/>
          <w:sz w:val="32"/>
        </w:rPr>
        <w:t xml:space="preserve">Професійної армії, скоріш за все, не було. Військові загони являли собою плем’я, громаду, що називалось „ґрама”. Вони зі своєю худобою і всім обозом пересувалися з місця на місце, витісняючи при цьому аборигенів. Коли ґрама десь осідала, то це слово мало значення „село”. На чолі ґрами був </w:t>
      </w:r>
      <w:proofErr w:type="spellStart"/>
      <w:r>
        <w:rPr>
          <w:rFonts w:eastAsia="MS Mincho"/>
          <w:sz w:val="32"/>
        </w:rPr>
        <w:t>ґрамані</w:t>
      </w:r>
      <w:proofErr w:type="spellEnd"/>
      <w:r>
        <w:rPr>
          <w:rFonts w:eastAsia="MS Mincho"/>
          <w:sz w:val="32"/>
        </w:rPr>
        <w:t xml:space="preserve"> – її провідник. Військовий загін з коровами називався </w:t>
      </w:r>
      <w:proofErr w:type="spellStart"/>
      <w:r>
        <w:rPr>
          <w:rFonts w:eastAsia="MS Mincho"/>
          <w:sz w:val="32"/>
        </w:rPr>
        <w:t>ґодаре</w:t>
      </w:r>
      <w:proofErr w:type="spellEnd"/>
      <w:r>
        <w:rPr>
          <w:rFonts w:eastAsia="MS Mincho"/>
          <w:sz w:val="32"/>
        </w:rPr>
        <w:t xml:space="preserve"> – слово співзвучне з українським „отара”. Інші військові підрозділи: </w:t>
      </w:r>
      <w:proofErr w:type="spellStart"/>
      <w:r>
        <w:rPr>
          <w:rFonts w:eastAsia="MS Mincho"/>
          <w:sz w:val="32"/>
        </w:rPr>
        <w:t>шардга</w:t>
      </w:r>
      <w:proofErr w:type="spellEnd"/>
      <w:r>
        <w:rPr>
          <w:rFonts w:eastAsia="MS Mincho"/>
          <w:sz w:val="32"/>
        </w:rPr>
        <w:t xml:space="preserve"> – загін, </w:t>
      </w:r>
      <w:proofErr w:type="spellStart"/>
      <w:r>
        <w:rPr>
          <w:rFonts w:eastAsia="MS Mincho"/>
          <w:sz w:val="32"/>
        </w:rPr>
        <w:t>врата</w:t>
      </w:r>
      <w:proofErr w:type="spellEnd"/>
      <w:r>
        <w:rPr>
          <w:rFonts w:eastAsia="MS Mincho"/>
          <w:sz w:val="32"/>
        </w:rPr>
        <w:t xml:space="preserve"> – група, ґана – натовп.</w:t>
      </w:r>
    </w:p>
    <w:p w14:paraId="1111BD26" w14:textId="77777777" w:rsidR="00DC09DE" w:rsidRDefault="00DC09DE">
      <w:pPr>
        <w:pStyle w:val="30"/>
        <w:rPr>
          <w:rFonts w:eastAsia="MS Mincho"/>
        </w:rPr>
      </w:pPr>
      <w:r>
        <w:rPr>
          <w:rFonts w:eastAsia="MS Mincho"/>
        </w:rPr>
        <w:t xml:space="preserve">Зброєю </w:t>
      </w:r>
      <w:proofErr w:type="spellStart"/>
      <w:r>
        <w:rPr>
          <w:rFonts w:eastAsia="MS Mincho"/>
        </w:rPr>
        <w:t>кшатріїв</w:t>
      </w:r>
      <w:proofErr w:type="spellEnd"/>
      <w:r>
        <w:rPr>
          <w:rFonts w:eastAsia="MS Mincho"/>
        </w:rPr>
        <w:t xml:space="preserve"> були: лук з тятивою з волячої шкіри (при стрільбі тятиву натягували до вуха), до лука додавався сагайдак зі стрілами з оперенням та наконечником з металу, рогу або </w:t>
      </w:r>
      <w:proofErr w:type="spellStart"/>
      <w:r>
        <w:rPr>
          <w:rFonts w:eastAsia="MS Mincho"/>
        </w:rPr>
        <w:t>кременя</w:t>
      </w:r>
      <w:proofErr w:type="spellEnd"/>
      <w:r>
        <w:rPr>
          <w:rFonts w:eastAsia="MS Mincho"/>
        </w:rPr>
        <w:t xml:space="preserve">, застосовувалися і запалені стріли, дротик, також запалений дротик, праща з </w:t>
      </w:r>
      <w:proofErr w:type="spellStart"/>
      <w:r>
        <w:rPr>
          <w:rFonts w:eastAsia="MS Mincho"/>
        </w:rPr>
        <w:t>каменями</w:t>
      </w:r>
      <w:proofErr w:type="spellEnd"/>
      <w:r>
        <w:rPr>
          <w:rFonts w:eastAsia="MS Mincho"/>
        </w:rPr>
        <w:t xml:space="preserve">, </w:t>
      </w:r>
      <w:proofErr w:type="spellStart"/>
      <w:r>
        <w:rPr>
          <w:rFonts w:eastAsia="MS Mincho"/>
          <w:i/>
        </w:rPr>
        <w:t>ваджра</w:t>
      </w:r>
      <w:proofErr w:type="spellEnd"/>
      <w:r>
        <w:rPr>
          <w:rFonts w:eastAsia="MS Mincho"/>
        </w:rPr>
        <w:t xml:space="preserve"> як кидальна зброя. Зброя ближнього бою: спис, піка, ніж чи кинджал, меч, сокира, дерев’яна дубина. Для особистого захисту застосовувалися: шолом, панцир, кольчуга, щит.</w:t>
      </w:r>
    </w:p>
    <w:p w14:paraId="70921326" w14:textId="77777777" w:rsidR="00DC09DE" w:rsidRDefault="00DC09DE">
      <w:pPr>
        <w:ind w:firstLine="284"/>
        <w:jc w:val="both"/>
        <w:rPr>
          <w:sz w:val="32"/>
        </w:rPr>
      </w:pPr>
      <w:r>
        <w:rPr>
          <w:rFonts w:eastAsia="MS Mincho"/>
          <w:caps/>
          <w:sz w:val="32"/>
        </w:rPr>
        <w:t>р</w:t>
      </w:r>
      <w:r>
        <w:rPr>
          <w:rFonts w:eastAsia="MS Mincho"/>
          <w:sz w:val="32"/>
        </w:rPr>
        <w:t xml:space="preserve">ішучу перевагу над іншими народами аріям надавали фундаментальні винаходи і відкриття, які були зроблені і застосовані ними у військовій справі. Для бойових і транспортних потреб використовувалися бойові й упряжні коні, тяглові тварини – воли і ін. Одомашнення коня і винайдення колеса сталося на землях сучасної України </w:t>
      </w:r>
      <w:r>
        <w:rPr>
          <w:sz w:val="32"/>
        </w:rPr>
        <w:t xml:space="preserve">в добу </w:t>
      </w:r>
      <w:proofErr w:type="spellStart"/>
      <w:r>
        <w:rPr>
          <w:sz w:val="32"/>
        </w:rPr>
        <w:t>Середньостогівської</w:t>
      </w:r>
      <w:proofErr w:type="spellEnd"/>
      <w:r>
        <w:rPr>
          <w:sz w:val="32"/>
        </w:rPr>
        <w:t xml:space="preserve"> археологічної культури (датується 5300–4250 рр.), що існувала довгий час паралельно з трипільською. Завдяки цьому, а також освоєнню власного виробництва бронзи, </w:t>
      </w:r>
      <w:proofErr w:type="spellStart"/>
      <w:r>
        <w:rPr>
          <w:sz w:val="32"/>
        </w:rPr>
        <w:t>праукраїнці</w:t>
      </w:r>
      <w:proofErr w:type="spellEnd"/>
      <w:r>
        <w:rPr>
          <w:sz w:val="32"/>
        </w:rPr>
        <w:t xml:space="preserve"> здійснили технологічний прорив, особливо в царині створення нових видів зброї і засобів </w:t>
      </w:r>
      <w:r>
        <w:rPr>
          <w:sz w:val="32"/>
        </w:rPr>
        <w:lastRenderedPageBreak/>
        <w:t xml:space="preserve">ведення війни. </w:t>
      </w:r>
      <w:r>
        <w:rPr>
          <w:caps/>
          <w:sz w:val="32"/>
        </w:rPr>
        <w:t>т</w:t>
      </w:r>
      <w:r>
        <w:rPr>
          <w:sz w:val="32"/>
        </w:rPr>
        <w:t>ому їм випало без значних зусиль завоювати величезні території та підняти до свого цивілізаційного рівня тамтешні завойовані племена і народи. Серед головних досягнень слід назвати створення швидкохідних бойових колісниць</w:t>
      </w:r>
      <w:r>
        <w:rPr>
          <w:rFonts w:eastAsia="MS Mincho"/>
          <w:i/>
          <w:sz w:val="32"/>
        </w:rPr>
        <w:t xml:space="preserve"> </w:t>
      </w:r>
      <w:proofErr w:type="spellStart"/>
      <w:r>
        <w:rPr>
          <w:rFonts w:eastAsia="MS Mincho"/>
          <w:i/>
          <w:sz w:val="32"/>
        </w:rPr>
        <w:t>ратга</w:t>
      </w:r>
      <w:proofErr w:type="spellEnd"/>
      <w:r>
        <w:rPr>
          <w:rFonts w:eastAsia="MS Mincho"/>
          <w:i/>
          <w:sz w:val="32"/>
        </w:rPr>
        <w:t xml:space="preserve"> </w:t>
      </w:r>
      <w:r>
        <w:rPr>
          <w:rFonts w:eastAsia="MS Mincho"/>
          <w:sz w:val="32"/>
        </w:rPr>
        <w:t xml:space="preserve">і такого транспортного засобу, як віз </w:t>
      </w:r>
      <w:proofErr w:type="spellStart"/>
      <w:r>
        <w:rPr>
          <w:rFonts w:eastAsia="MS Mincho"/>
          <w:i/>
          <w:sz w:val="32"/>
        </w:rPr>
        <w:t>áнас</w:t>
      </w:r>
      <w:proofErr w:type="spellEnd"/>
      <w:r>
        <w:rPr>
          <w:rFonts w:eastAsia="MS Mincho"/>
          <w:sz w:val="32"/>
        </w:rPr>
        <w:t xml:space="preserve"> або </w:t>
      </w:r>
      <w:proofErr w:type="spellStart"/>
      <w:r>
        <w:rPr>
          <w:rFonts w:eastAsia="MS Mincho"/>
          <w:sz w:val="32"/>
        </w:rPr>
        <w:t>вáгас</w:t>
      </w:r>
      <w:proofErr w:type="spellEnd"/>
      <w:r>
        <w:rPr>
          <w:sz w:val="32"/>
        </w:rPr>
        <w:t xml:space="preserve">. У поєднанні з умінням будувати фортифікаційні споруди та з передовою на той час зброєю ближнього бою ці винаходи уможливили принципово нову стратегію і тактику ведення бойових операцій. </w:t>
      </w:r>
    </w:p>
    <w:p w14:paraId="2EF5896C" w14:textId="77777777" w:rsidR="00DC09DE" w:rsidRDefault="00DC09DE">
      <w:pPr>
        <w:pStyle w:val="30"/>
        <w:rPr>
          <w:rFonts w:eastAsia="MS Mincho"/>
          <w:spacing w:val="-2"/>
        </w:rPr>
      </w:pPr>
      <w:r>
        <w:rPr>
          <w:rFonts w:eastAsia="MS Mincho"/>
          <w:spacing w:val="-2"/>
        </w:rPr>
        <w:t>У „</w:t>
      </w:r>
      <w:proofErr w:type="spellStart"/>
      <w:r>
        <w:rPr>
          <w:rFonts w:eastAsia="MS Mincho"/>
          <w:spacing w:val="-2"/>
        </w:rPr>
        <w:t>Ріґведі</w:t>
      </w:r>
      <w:proofErr w:type="spellEnd"/>
      <w:r>
        <w:rPr>
          <w:rFonts w:eastAsia="MS Mincho"/>
          <w:spacing w:val="-2"/>
        </w:rPr>
        <w:t xml:space="preserve">” згадуються такі фортифікаційні споруди: </w:t>
      </w:r>
      <w:proofErr w:type="spellStart"/>
      <w:r>
        <w:rPr>
          <w:rFonts w:eastAsia="MS Mincho"/>
          <w:spacing w:val="-2"/>
        </w:rPr>
        <w:t>пуру</w:t>
      </w:r>
      <w:proofErr w:type="spellEnd"/>
      <w:r>
        <w:rPr>
          <w:rFonts w:eastAsia="MS Mincho"/>
          <w:spacing w:val="-2"/>
        </w:rPr>
        <w:t xml:space="preserve"> – укріплення, яке обносилося концентричними земляними валами з палісадами і дерев’яними ворітьми, </w:t>
      </w:r>
      <w:proofErr w:type="spellStart"/>
      <w:r>
        <w:rPr>
          <w:rFonts w:eastAsia="MS Mincho"/>
          <w:spacing w:val="-2"/>
        </w:rPr>
        <w:t>веш’ям</w:t>
      </w:r>
      <w:proofErr w:type="spellEnd"/>
      <w:r>
        <w:rPr>
          <w:rFonts w:eastAsia="MS Mincho"/>
          <w:spacing w:val="-2"/>
        </w:rPr>
        <w:t xml:space="preserve"> – поселення всередині стіни у вигляді концентричних кіл, </w:t>
      </w:r>
      <w:proofErr w:type="spellStart"/>
      <w:r>
        <w:rPr>
          <w:rFonts w:eastAsia="MS Mincho"/>
          <w:spacing w:val="-2"/>
        </w:rPr>
        <w:t>пуро</w:t>
      </w:r>
      <w:proofErr w:type="spellEnd"/>
      <w:r>
        <w:rPr>
          <w:rFonts w:eastAsia="MS Mincho"/>
          <w:spacing w:val="-2"/>
        </w:rPr>
        <w:t xml:space="preserve"> </w:t>
      </w:r>
      <w:proofErr w:type="spellStart"/>
      <w:r>
        <w:rPr>
          <w:rFonts w:eastAsia="MS Mincho"/>
          <w:spacing w:val="-2"/>
        </w:rPr>
        <w:t>шарадіг</w:t>
      </w:r>
      <w:proofErr w:type="spellEnd"/>
      <w:r>
        <w:rPr>
          <w:rFonts w:eastAsia="MS Mincho"/>
          <w:spacing w:val="-2"/>
        </w:rPr>
        <w:t xml:space="preserve"> – осінні укріплення, про які згадується, що там ховалися зловорожі племена, </w:t>
      </w:r>
      <w:proofErr w:type="spellStart"/>
      <w:r>
        <w:rPr>
          <w:rFonts w:eastAsia="MS Mincho"/>
          <w:spacing w:val="-2"/>
        </w:rPr>
        <w:t>родгас</w:t>
      </w:r>
      <w:proofErr w:type="spellEnd"/>
      <w:r>
        <w:rPr>
          <w:rFonts w:eastAsia="MS Mincho"/>
          <w:spacing w:val="-2"/>
        </w:rPr>
        <w:t xml:space="preserve"> – вал, захисне укріплення. Мирне поселення називалося </w:t>
      </w:r>
      <w:proofErr w:type="spellStart"/>
      <w:r>
        <w:rPr>
          <w:rFonts w:eastAsia="MS Mincho"/>
          <w:spacing w:val="-2"/>
        </w:rPr>
        <w:t>кшая</w:t>
      </w:r>
      <w:proofErr w:type="spellEnd"/>
      <w:r>
        <w:rPr>
          <w:rFonts w:eastAsia="MS Mincho"/>
          <w:spacing w:val="-2"/>
        </w:rPr>
        <w:t>. Фортифікаційні споруди, укріплення, оточувалися ровами та ставилися з використанням особливостей місцевості – гір, водних перешкод, лісу.</w:t>
      </w:r>
    </w:p>
    <w:p w14:paraId="1CA5CE60" w14:textId="77777777" w:rsidR="00DC09DE" w:rsidRDefault="00DC09DE">
      <w:pPr>
        <w:pStyle w:val="30"/>
        <w:rPr>
          <w:rFonts w:eastAsia="MS Mincho"/>
          <w:spacing w:val="-2"/>
        </w:rPr>
      </w:pPr>
      <w:r>
        <w:rPr>
          <w:rFonts w:eastAsia="MS Mincho"/>
          <w:spacing w:val="-2"/>
        </w:rPr>
        <w:t xml:space="preserve">Військові загони мали: знамено, символ Індри і </w:t>
      </w:r>
      <w:proofErr w:type="spellStart"/>
      <w:r>
        <w:rPr>
          <w:rFonts w:eastAsia="MS Mincho"/>
          <w:spacing w:val="-2"/>
        </w:rPr>
        <w:t>Аґні</w:t>
      </w:r>
      <w:proofErr w:type="spellEnd"/>
      <w:r>
        <w:rPr>
          <w:rFonts w:eastAsia="MS Mincho"/>
          <w:spacing w:val="-2"/>
        </w:rPr>
        <w:t xml:space="preserve">, які захищали військо і йому сприяли, військову трубу – </w:t>
      </w:r>
      <w:proofErr w:type="spellStart"/>
      <w:r>
        <w:rPr>
          <w:rFonts w:eastAsia="MS Mincho"/>
          <w:spacing w:val="-2"/>
        </w:rPr>
        <w:t>бакуру</w:t>
      </w:r>
      <w:proofErr w:type="spellEnd"/>
      <w:r>
        <w:rPr>
          <w:rFonts w:eastAsia="MS Mincho"/>
          <w:spacing w:val="-2"/>
        </w:rPr>
        <w:t xml:space="preserve">, бойові барабани – </w:t>
      </w:r>
      <w:proofErr w:type="spellStart"/>
      <w:r>
        <w:rPr>
          <w:rFonts w:eastAsia="MS Mincho"/>
          <w:spacing w:val="-2"/>
        </w:rPr>
        <w:t>дундубгі</w:t>
      </w:r>
      <w:proofErr w:type="spellEnd"/>
      <w:r>
        <w:rPr>
          <w:rFonts w:eastAsia="MS Mincho"/>
          <w:spacing w:val="-2"/>
        </w:rPr>
        <w:t>. Серед інших інструментів, якими перед битвою для морального тиску на ворога зчинявся страшенний гамір, у „</w:t>
      </w:r>
      <w:proofErr w:type="spellStart"/>
      <w:r>
        <w:rPr>
          <w:rFonts w:eastAsia="MS Mincho"/>
          <w:spacing w:val="-2"/>
        </w:rPr>
        <w:t>Магабгараті</w:t>
      </w:r>
      <w:proofErr w:type="spellEnd"/>
      <w:r>
        <w:rPr>
          <w:rFonts w:eastAsia="MS Mincho"/>
          <w:spacing w:val="-2"/>
        </w:rPr>
        <w:t>” називаються при описі битви на полі Куру мушлі, бубни, литаври тощо.</w:t>
      </w:r>
    </w:p>
    <w:p w14:paraId="1FEB000F" w14:textId="77777777" w:rsidR="00DC09DE" w:rsidRDefault="00DC09DE">
      <w:pPr>
        <w:pStyle w:val="30"/>
        <w:rPr>
          <w:rFonts w:eastAsia="MS Mincho"/>
          <w:spacing w:val="-2"/>
        </w:rPr>
      </w:pPr>
      <w:r>
        <w:rPr>
          <w:rFonts w:eastAsia="MS Mincho"/>
          <w:spacing w:val="-2"/>
        </w:rPr>
        <w:t>У „</w:t>
      </w:r>
      <w:proofErr w:type="spellStart"/>
      <w:r>
        <w:rPr>
          <w:rFonts w:eastAsia="MS Mincho"/>
          <w:spacing w:val="-2"/>
        </w:rPr>
        <w:t>Бгаґаватгіті</w:t>
      </w:r>
      <w:proofErr w:type="spellEnd"/>
      <w:r>
        <w:rPr>
          <w:rFonts w:eastAsia="MS Mincho"/>
          <w:spacing w:val="-2"/>
        </w:rPr>
        <w:t>”, частині „</w:t>
      </w:r>
      <w:proofErr w:type="spellStart"/>
      <w:r>
        <w:rPr>
          <w:rFonts w:eastAsia="MS Mincho"/>
          <w:spacing w:val="-2"/>
        </w:rPr>
        <w:t>Магабгарати</w:t>
      </w:r>
      <w:proofErr w:type="spellEnd"/>
      <w:r>
        <w:rPr>
          <w:rFonts w:eastAsia="MS Mincho"/>
          <w:spacing w:val="-2"/>
        </w:rPr>
        <w:t xml:space="preserve">”, сформульовано основні життєві принципи, яким повинен відповідати </w:t>
      </w:r>
      <w:proofErr w:type="spellStart"/>
      <w:r>
        <w:rPr>
          <w:rFonts w:eastAsia="MS Mincho"/>
          <w:spacing w:val="-2"/>
        </w:rPr>
        <w:t>кшатрій</w:t>
      </w:r>
      <w:proofErr w:type="spellEnd"/>
      <w:r>
        <w:rPr>
          <w:rFonts w:eastAsia="MS Mincho"/>
          <w:spacing w:val="-2"/>
        </w:rPr>
        <w:t xml:space="preserve">. Кодекс честі для </w:t>
      </w:r>
      <w:proofErr w:type="spellStart"/>
      <w:r>
        <w:rPr>
          <w:rFonts w:eastAsia="MS Mincho"/>
          <w:spacing w:val="-2"/>
        </w:rPr>
        <w:t>кшатрія</w:t>
      </w:r>
      <w:proofErr w:type="spellEnd"/>
      <w:r>
        <w:rPr>
          <w:rFonts w:eastAsia="MS Mincho"/>
          <w:spacing w:val="-2"/>
        </w:rPr>
        <w:t xml:space="preserve"> – дотримання власного призначення, </w:t>
      </w:r>
      <w:proofErr w:type="spellStart"/>
      <w:r>
        <w:rPr>
          <w:rFonts w:eastAsia="MS Mincho"/>
          <w:spacing w:val="-2"/>
        </w:rPr>
        <w:t>дгарми</w:t>
      </w:r>
      <w:proofErr w:type="spellEnd"/>
      <w:r>
        <w:rPr>
          <w:rFonts w:eastAsia="MS Mincho"/>
          <w:spacing w:val="-2"/>
        </w:rPr>
        <w:t xml:space="preserve"> (в підрядковому перекладі):</w:t>
      </w:r>
    </w:p>
    <w:p w14:paraId="156E085B" w14:textId="77777777" w:rsidR="00DC09DE" w:rsidRDefault="00DC09DE">
      <w:pPr>
        <w:pStyle w:val="30"/>
        <w:jc w:val="right"/>
        <w:rPr>
          <w:rFonts w:eastAsia="MS Mincho"/>
          <w:i/>
          <w:spacing w:val="-2"/>
        </w:rPr>
      </w:pPr>
      <w:r>
        <w:rPr>
          <w:rFonts w:eastAsia="MS Mincho"/>
          <w:i/>
          <w:spacing w:val="-2"/>
        </w:rPr>
        <w:t xml:space="preserve">...Для </w:t>
      </w:r>
      <w:proofErr w:type="spellStart"/>
      <w:r>
        <w:rPr>
          <w:rFonts w:eastAsia="MS Mincho"/>
          <w:i/>
          <w:spacing w:val="-2"/>
        </w:rPr>
        <w:t>кшатрія</w:t>
      </w:r>
      <w:proofErr w:type="spellEnd"/>
      <w:r>
        <w:rPr>
          <w:rFonts w:eastAsia="MS Mincho"/>
          <w:i/>
          <w:spacing w:val="-2"/>
        </w:rPr>
        <w:t xml:space="preserve"> немає нічого кращого, ніж справедлива війна.</w:t>
      </w:r>
    </w:p>
    <w:p w14:paraId="39435AC8" w14:textId="77777777" w:rsidR="00DC09DE" w:rsidRDefault="00DC09DE">
      <w:pPr>
        <w:pStyle w:val="30"/>
        <w:rPr>
          <w:rFonts w:eastAsia="MS Mincho"/>
          <w:i/>
          <w:spacing w:val="-2"/>
        </w:rPr>
      </w:pPr>
      <w:r>
        <w:rPr>
          <w:rFonts w:eastAsia="MS Mincho"/>
          <w:i/>
          <w:spacing w:val="-2"/>
        </w:rPr>
        <w:t xml:space="preserve">Як несподівано відчинені небесні ворота, радісно </w:t>
      </w:r>
      <w:proofErr w:type="spellStart"/>
      <w:r>
        <w:rPr>
          <w:rFonts w:eastAsia="MS Mincho"/>
          <w:i/>
          <w:spacing w:val="-2"/>
        </w:rPr>
        <w:t>кшатрій</w:t>
      </w:r>
      <w:proofErr w:type="spellEnd"/>
      <w:r>
        <w:rPr>
          <w:rFonts w:eastAsia="MS Mincho"/>
          <w:i/>
          <w:spacing w:val="-2"/>
        </w:rPr>
        <w:t xml:space="preserve"> сприймає таку війну.</w:t>
      </w:r>
    </w:p>
    <w:p w14:paraId="67FE8EAF" w14:textId="77777777" w:rsidR="00DC09DE" w:rsidRDefault="00DC09DE">
      <w:pPr>
        <w:pStyle w:val="30"/>
        <w:rPr>
          <w:rFonts w:eastAsia="MS Mincho"/>
          <w:i/>
          <w:spacing w:val="-2"/>
        </w:rPr>
      </w:pPr>
      <w:r>
        <w:rPr>
          <w:rFonts w:eastAsia="MS Mincho"/>
          <w:i/>
          <w:spacing w:val="-2"/>
        </w:rPr>
        <w:t>Отже, коли ти не станеш до цього справедливого бою, то знехтувавши свій обов’язок і честь, ти приймеш на себе гріх.</w:t>
      </w:r>
    </w:p>
    <w:p w14:paraId="2BB4BC39" w14:textId="77777777" w:rsidR="00DC09DE" w:rsidRDefault="00DC09DE">
      <w:pPr>
        <w:pStyle w:val="30"/>
        <w:rPr>
          <w:rFonts w:eastAsia="MS Mincho"/>
          <w:i/>
          <w:spacing w:val="-2"/>
        </w:rPr>
      </w:pPr>
      <w:r>
        <w:rPr>
          <w:rFonts w:eastAsia="MS Mincho"/>
          <w:i/>
          <w:spacing w:val="-2"/>
        </w:rPr>
        <w:t>І всі будуть говорити про твоє довічне безчестя, а славетному безчестя гірше за смерть.</w:t>
      </w:r>
    </w:p>
    <w:p w14:paraId="4FA598B8" w14:textId="77777777" w:rsidR="00DC09DE" w:rsidRDefault="00DC09DE">
      <w:pPr>
        <w:pStyle w:val="30"/>
        <w:rPr>
          <w:rFonts w:eastAsia="MS Mincho"/>
          <w:i/>
          <w:spacing w:val="-2"/>
        </w:rPr>
      </w:pPr>
      <w:r>
        <w:rPr>
          <w:rFonts w:eastAsia="MS Mincho"/>
          <w:i/>
          <w:spacing w:val="-2"/>
        </w:rPr>
        <w:t>Великі колісничні подумають, що ти зі страху відмовився від битви і, колись шанований, ти станеш зневажений.</w:t>
      </w:r>
    </w:p>
    <w:p w14:paraId="1EE0A5A9" w14:textId="77777777" w:rsidR="00DC09DE" w:rsidRDefault="00DC09DE">
      <w:pPr>
        <w:pStyle w:val="30"/>
        <w:rPr>
          <w:rFonts w:eastAsia="MS Mincho"/>
          <w:i/>
          <w:spacing w:val="-2"/>
        </w:rPr>
      </w:pPr>
      <w:r>
        <w:rPr>
          <w:rFonts w:eastAsia="MS Mincho"/>
          <w:i/>
          <w:spacing w:val="-2"/>
        </w:rPr>
        <w:t>Багато поганих слів говоритимуть твої супротивники, ганьблячи твою силу. Що може бути гіршим?</w:t>
      </w:r>
    </w:p>
    <w:p w14:paraId="2B3FFD91" w14:textId="77777777" w:rsidR="00DC09DE" w:rsidRDefault="00DC09DE">
      <w:pPr>
        <w:pStyle w:val="30"/>
        <w:rPr>
          <w:rFonts w:eastAsia="MS Mincho"/>
          <w:i/>
          <w:spacing w:val="-2"/>
        </w:rPr>
      </w:pPr>
      <w:r>
        <w:rPr>
          <w:rFonts w:eastAsia="MS Mincho"/>
          <w:i/>
          <w:spacing w:val="-2"/>
        </w:rPr>
        <w:lastRenderedPageBreak/>
        <w:t>Убитий ти досягнеш неба, живий ти насолодишся землею; тому встань, наважся на битву.</w:t>
      </w:r>
    </w:p>
    <w:p w14:paraId="50EF6DDB" w14:textId="77777777" w:rsidR="00DC09DE" w:rsidRDefault="00DC09DE">
      <w:pPr>
        <w:pStyle w:val="30"/>
        <w:rPr>
          <w:rFonts w:eastAsia="MS Mincho"/>
          <w:i/>
          <w:spacing w:val="-2"/>
        </w:rPr>
      </w:pPr>
      <w:r>
        <w:rPr>
          <w:rFonts w:eastAsia="MS Mincho"/>
          <w:i/>
          <w:spacing w:val="-2"/>
        </w:rPr>
        <w:t>Визнавши однаковими щастя і нещастя, досягнення і невдачу, перемогу і поразку, готуйся до битви, щоб не впасти у гріх.</w:t>
      </w:r>
    </w:p>
    <w:p w14:paraId="0C563DA8" w14:textId="77777777" w:rsidR="00DC09DE" w:rsidRDefault="00DC09DE">
      <w:pPr>
        <w:pStyle w:val="30"/>
        <w:ind w:firstLine="3969"/>
        <w:rPr>
          <w:rFonts w:eastAsia="MS Mincho"/>
          <w:spacing w:val="-2"/>
        </w:rPr>
      </w:pPr>
      <w:r>
        <w:rPr>
          <w:rFonts w:eastAsia="MS Mincho"/>
          <w:spacing w:val="-2"/>
        </w:rPr>
        <w:t>(БГ.II.31-38).</w:t>
      </w:r>
    </w:p>
    <w:p w14:paraId="63881A5D" w14:textId="77777777" w:rsidR="00DC09DE" w:rsidRDefault="00DC09DE">
      <w:pPr>
        <w:pStyle w:val="30"/>
        <w:rPr>
          <w:rFonts w:eastAsia="MS Mincho"/>
        </w:rPr>
      </w:pPr>
      <w:r>
        <w:rPr>
          <w:rFonts w:eastAsia="MS Mincho"/>
        </w:rPr>
        <w:t xml:space="preserve">З середовища </w:t>
      </w:r>
      <w:proofErr w:type="spellStart"/>
      <w:r>
        <w:rPr>
          <w:rFonts w:eastAsia="MS Mincho"/>
        </w:rPr>
        <w:t>кшатріїв</w:t>
      </w:r>
      <w:proofErr w:type="spellEnd"/>
      <w:r>
        <w:rPr>
          <w:rFonts w:eastAsia="MS Mincho"/>
        </w:rPr>
        <w:t xml:space="preserve"> були провідники арійської спільноти – </w:t>
      </w:r>
      <w:r>
        <w:rPr>
          <w:rFonts w:eastAsia="MS Mincho"/>
          <w:i/>
        </w:rPr>
        <w:t>царі</w:t>
      </w:r>
      <w:r>
        <w:rPr>
          <w:rFonts w:eastAsia="MS Mincho"/>
        </w:rPr>
        <w:t xml:space="preserve">. Інша назва </w:t>
      </w:r>
      <w:proofErr w:type="spellStart"/>
      <w:r>
        <w:rPr>
          <w:rFonts w:eastAsia="MS Mincho"/>
        </w:rPr>
        <w:t>варни</w:t>
      </w:r>
      <w:proofErr w:type="spellEnd"/>
      <w:r>
        <w:rPr>
          <w:rFonts w:eastAsia="MS Mincho"/>
        </w:rPr>
        <w:t xml:space="preserve"> – царські (</w:t>
      </w:r>
      <w:proofErr w:type="spellStart"/>
      <w:r>
        <w:rPr>
          <w:rFonts w:eastAsia="MS Mincho"/>
        </w:rPr>
        <w:t>rajáya</w:t>
      </w:r>
      <w:proofErr w:type="spellEnd"/>
      <w:r>
        <w:rPr>
          <w:rFonts w:eastAsia="MS Mincho"/>
        </w:rPr>
        <w:t xml:space="preserve">). Якості, якими має бути наділений </w:t>
      </w:r>
      <w:proofErr w:type="spellStart"/>
      <w:r>
        <w:rPr>
          <w:rFonts w:eastAsia="MS Mincho"/>
        </w:rPr>
        <w:t>кшатрій</w:t>
      </w:r>
      <w:proofErr w:type="spellEnd"/>
      <w:r>
        <w:rPr>
          <w:rFonts w:eastAsia="MS Mincho"/>
        </w:rPr>
        <w:t xml:space="preserve">: </w:t>
      </w:r>
    </w:p>
    <w:p w14:paraId="776854CC" w14:textId="77777777" w:rsidR="00DC09DE" w:rsidRDefault="00DC09DE">
      <w:pPr>
        <w:ind w:firstLine="284"/>
        <w:jc w:val="both"/>
        <w:rPr>
          <w:i/>
          <w:sz w:val="32"/>
        </w:rPr>
      </w:pPr>
      <w:r>
        <w:rPr>
          <w:i/>
          <w:sz w:val="32"/>
        </w:rPr>
        <w:t xml:space="preserve">“Відважність, пишнота, твердість, кмітливість, нездатність тікати з поля бою, великодушність, природа володаря” </w:t>
      </w:r>
    </w:p>
    <w:p w14:paraId="788A0F57" w14:textId="77777777" w:rsidR="00DC09DE" w:rsidRDefault="00DC09DE">
      <w:pPr>
        <w:ind w:firstLine="3969"/>
        <w:jc w:val="both"/>
        <w:rPr>
          <w:sz w:val="32"/>
        </w:rPr>
      </w:pPr>
      <w:r>
        <w:rPr>
          <w:sz w:val="32"/>
        </w:rPr>
        <w:t xml:space="preserve">(БГ.XVIII.43). </w:t>
      </w:r>
    </w:p>
    <w:p w14:paraId="637B78E9" w14:textId="77777777" w:rsidR="00DC09DE" w:rsidRDefault="00DC09DE">
      <w:pPr>
        <w:ind w:firstLine="284"/>
        <w:jc w:val="both"/>
      </w:pPr>
      <w:r>
        <w:rPr>
          <w:sz w:val="32"/>
        </w:rPr>
        <w:t xml:space="preserve">Природа володаря, лідера, давала право на отримання влади, але для цього треба було мати решту якостей. Адже керівник у разі потреби йшов попереду своїх товаришів і бився нарівні з ними. Бути керівником означало нести відповідальність перед тими, хто довірив йому владу. Відомо, що пізні арії – запорожці – шанували своїх здібних полководців так само, як і не церемонилися з невдахами. Поняття про честь і обов’язок воїна як у давніх аріїв, так і їхніх нащадків, запорозьких козаків, мало чим відрізняються між собою: </w:t>
      </w:r>
      <w:r>
        <w:rPr>
          <w:i/>
          <w:sz w:val="32"/>
        </w:rPr>
        <w:t>“Хоч пан, хоч пропав, двічі не вмирати. Гей, нумо хлопці до зброї”</w:t>
      </w:r>
      <w:r>
        <w:rPr>
          <w:sz w:val="32"/>
        </w:rPr>
        <w:t>. Відданість воїна своєму призначенню і відсутність страху смерті обумовлювалися вірою в те, що сутність людини складає безсмертна душа, яка ніколи не народжувалася і ніколи не вмирає, а фізичне тіло – лише тимчасова оболонка, яку душа отримує, щораз з’являючись на Землі в нових народженнях</w:t>
      </w:r>
      <w:r>
        <w:t>.</w:t>
      </w:r>
    </w:p>
    <w:p w14:paraId="12DA69AD" w14:textId="77777777" w:rsidR="00DC09DE" w:rsidRDefault="00DC09DE">
      <w:pPr>
        <w:ind w:firstLine="284"/>
        <w:jc w:val="both"/>
        <w:rPr>
          <w:sz w:val="32"/>
        </w:rPr>
      </w:pPr>
      <w:r>
        <w:rPr>
          <w:sz w:val="32"/>
        </w:rPr>
        <w:t xml:space="preserve">Поняття про честь і обов’язок випливало з необхідності дотримання морально-етичних принципів </w:t>
      </w:r>
      <w:proofErr w:type="spellStart"/>
      <w:r>
        <w:rPr>
          <w:sz w:val="32"/>
        </w:rPr>
        <w:t>варни</w:t>
      </w:r>
      <w:proofErr w:type="spellEnd"/>
      <w:r>
        <w:rPr>
          <w:sz w:val="32"/>
        </w:rPr>
        <w:t xml:space="preserve">, стереотипів поведінки, вибору тих чи інших варіантів рішень окремою особистістю. Вірність </w:t>
      </w:r>
      <w:proofErr w:type="spellStart"/>
      <w:r>
        <w:rPr>
          <w:sz w:val="32"/>
        </w:rPr>
        <w:t>варні</w:t>
      </w:r>
      <w:proofErr w:type="spellEnd"/>
      <w:r>
        <w:rPr>
          <w:sz w:val="32"/>
        </w:rPr>
        <w:t>, а в термінах запорозького козацтва – товариству – означала готовність до жертви задля спільноти.</w:t>
      </w:r>
    </w:p>
    <w:p w14:paraId="6014BBF5" w14:textId="77777777" w:rsidR="00DC09DE" w:rsidRDefault="00DC09DE">
      <w:pPr>
        <w:ind w:firstLine="284"/>
        <w:jc w:val="both"/>
        <w:rPr>
          <w:sz w:val="32"/>
        </w:rPr>
      </w:pPr>
      <w:r>
        <w:rPr>
          <w:sz w:val="32"/>
        </w:rPr>
        <w:t>У “</w:t>
      </w:r>
      <w:proofErr w:type="spellStart"/>
      <w:r>
        <w:rPr>
          <w:sz w:val="32"/>
        </w:rPr>
        <w:t>Ріґведі</w:t>
      </w:r>
      <w:proofErr w:type="spellEnd"/>
      <w:r>
        <w:rPr>
          <w:sz w:val="32"/>
        </w:rPr>
        <w:t xml:space="preserve">” неодноразово згадується про обряд укладання побратимства, який широко практикувався серед запорозьких козаків, був відомий і в скитів (скіфів): треба було випити хмільний напій змішаний з кров’ю майбутніх побратимів і ступити пліч-о-пліч навколо олтаря тричі по сім кроків. Ось як про цей обряд говорить стародавній арійський поет, у молитві передаючи слова Бога </w:t>
      </w:r>
      <w:proofErr w:type="spellStart"/>
      <w:r>
        <w:rPr>
          <w:i/>
          <w:sz w:val="32"/>
        </w:rPr>
        <w:t>Вішну</w:t>
      </w:r>
      <w:proofErr w:type="spellEnd"/>
      <w:r>
        <w:rPr>
          <w:sz w:val="32"/>
        </w:rPr>
        <w:t xml:space="preserve"> до царя Богів Індри, пропонуючи тому заключити дружній союз: </w:t>
      </w:r>
      <w:r>
        <w:rPr>
          <w:i/>
          <w:sz w:val="32"/>
        </w:rPr>
        <w:t xml:space="preserve">“Коли ми двоє піднімаємося до висоти Сонця, додому, </w:t>
      </w:r>
      <w:proofErr w:type="spellStart"/>
      <w:r>
        <w:rPr>
          <w:i/>
          <w:sz w:val="32"/>
        </w:rPr>
        <w:t>Індра</w:t>
      </w:r>
      <w:proofErr w:type="spellEnd"/>
      <w:r>
        <w:rPr>
          <w:i/>
          <w:sz w:val="32"/>
        </w:rPr>
        <w:t xml:space="preserve"> і (я)</w:t>
      </w:r>
      <w:r>
        <w:rPr>
          <w:sz w:val="32"/>
        </w:rPr>
        <w:t xml:space="preserve">, </w:t>
      </w:r>
      <w:r>
        <w:rPr>
          <w:i/>
          <w:sz w:val="32"/>
        </w:rPr>
        <w:lastRenderedPageBreak/>
        <w:t xml:space="preserve">тоді, випивши меду, ми хочемо разом ступити тричі по сім кроків дружби” </w:t>
      </w:r>
      <w:r>
        <w:rPr>
          <w:sz w:val="32"/>
        </w:rPr>
        <w:t>(РВ.VIII.69.7).</w:t>
      </w:r>
    </w:p>
    <w:p w14:paraId="167B82FE" w14:textId="77777777" w:rsidR="00DC09DE" w:rsidRDefault="00DC09DE">
      <w:pPr>
        <w:ind w:firstLine="284"/>
        <w:jc w:val="both"/>
        <w:rPr>
          <w:sz w:val="32"/>
        </w:rPr>
      </w:pPr>
      <w:r>
        <w:rPr>
          <w:sz w:val="32"/>
        </w:rPr>
        <w:t>Про деякі індивідуальні практики бою, коли воїн навіював супротивнику потрібне уявлення про себе: ставав невпізнаним, невидимим, незрозумілим ворогу, говориться в “</w:t>
      </w:r>
      <w:proofErr w:type="spellStart"/>
      <w:r>
        <w:rPr>
          <w:sz w:val="32"/>
        </w:rPr>
        <w:t>Ріґведі</w:t>
      </w:r>
      <w:proofErr w:type="spellEnd"/>
      <w:r>
        <w:rPr>
          <w:sz w:val="32"/>
        </w:rPr>
        <w:t xml:space="preserve">”. Так </w:t>
      </w:r>
      <w:proofErr w:type="spellStart"/>
      <w:r>
        <w:rPr>
          <w:sz w:val="32"/>
        </w:rPr>
        <w:t>Індра</w:t>
      </w:r>
      <w:proofErr w:type="spellEnd"/>
      <w:r>
        <w:rPr>
          <w:sz w:val="32"/>
        </w:rPr>
        <w:t xml:space="preserve"> перед боєм з демоном перетворюється на мураху, стає все меншим і меншим, а демон самовпевнено виростає все більшим і більшим, тобто розкривається, аж поки в слушний момент </w:t>
      </w:r>
      <w:proofErr w:type="spellStart"/>
      <w:r>
        <w:rPr>
          <w:sz w:val="32"/>
        </w:rPr>
        <w:t>Індра</w:t>
      </w:r>
      <w:proofErr w:type="spellEnd"/>
      <w:r>
        <w:rPr>
          <w:sz w:val="32"/>
        </w:rPr>
        <w:t xml:space="preserve"> раптово виростає до величезного розміру і знищує приголомшеного ворога. </w:t>
      </w:r>
    </w:p>
    <w:p w14:paraId="1B5D0DB6" w14:textId="77777777" w:rsidR="00DC09DE" w:rsidRDefault="00DC09DE">
      <w:pPr>
        <w:ind w:firstLine="284"/>
        <w:jc w:val="both"/>
        <w:rPr>
          <w:sz w:val="32"/>
        </w:rPr>
      </w:pPr>
      <w:r>
        <w:rPr>
          <w:caps/>
          <w:sz w:val="32"/>
        </w:rPr>
        <w:t>с</w:t>
      </w:r>
      <w:r>
        <w:rPr>
          <w:sz w:val="32"/>
        </w:rPr>
        <w:t>вященнослужитель-</w:t>
      </w:r>
      <w:proofErr w:type="spellStart"/>
      <w:r>
        <w:rPr>
          <w:sz w:val="32"/>
        </w:rPr>
        <w:t>брагман</w:t>
      </w:r>
      <w:proofErr w:type="spellEnd"/>
      <w:r>
        <w:rPr>
          <w:sz w:val="32"/>
        </w:rPr>
        <w:t xml:space="preserve">, проводжаючи воїнів на війну, звертався до Богів: </w:t>
      </w:r>
    </w:p>
    <w:p w14:paraId="5BE3C4E0" w14:textId="77777777" w:rsidR="00DC09DE" w:rsidRDefault="00DC09DE">
      <w:pPr>
        <w:ind w:firstLine="1134"/>
        <w:jc w:val="both"/>
        <w:rPr>
          <w:i/>
          <w:sz w:val="32"/>
        </w:rPr>
      </w:pPr>
      <w:r>
        <w:rPr>
          <w:i/>
          <w:sz w:val="32"/>
        </w:rPr>
        <w:t xml:space="preserve">Розпали (для битви), о </w:t>
      </w:r>
      <w:proofErr w:type="spellStart"/>
      <w:r>
        <w:rPr>
          <w:i/>
          <w:sz w:val="32"/>
        </w:rPr>
        <w:t>Індро</w:t>
      </w:r>
      <w:proofErr w:type="spellEnd"/>
      <w:r>
        <w:rPr>
          <w:i/>
          <w:sz w:val="32"/>
        </w:rPr>
        <w:t>, зброю,</w:t>
      </w:r>
    </w:p>
    <w:p w14:paraId="4C04A356" w14:textId="77777777" w:rsidR="00DC09DE" w:rsidRDefault="00DC09DE">
      <w:pPr>
        <w:ind w:firstLine="1134"/>
        <w:jc w:val="both"/>
        <w:rPr>
          <w:i/>
          <w:sz w:val="32"/>
        </w:rPr>
      </w:pPr>
      <w:r>
        <w:rPr>
          <w:i/>
          <w:sz w:val="32"/>
        </w:rPr>
        <w:t xml:space="preserve">Розпали думки моїх </w:t>
      </w:r>
      <w:proofErr w:type="spellStart"/>
      <w:r>
        <w:rPr>
          <w:i/>
          <w:sz w:val="32"/>
        </w:rPr>
        <w:t>воїв</w:t>
      </w:r>
      <w:proofErr w:type="spellEnd"/>
      <w:r>
        <w:rPr>
          <w:i/>
          <w:sz w:val="32"/>
        </w:rPr>
        <w:t>,</w:t>
      </w:r>
    </w:p>
    <w:p w14:paraId="68FAEB8A" w14:textId="77777777" w:rsidR="00DC09DE" w:rsidRDefault="00DC09DE">
      <w:pPr>
        <w:ind w:firstLine="1134"/>
        <w:jc w:val="both"/>
        <w:rPr>
          <w:i/>
          <w:sz w:val="32"/>
        </w:rPr>
      </w:pPr>
      <w:r>
        <w:rPr>
          <w:i/>
          <w:sz w:val="32"/>
        </w:rPr>
        <w:t xml:space="preserve">Розпали, о вбивце </w:t>
      </w:r>
      <w:proofErr w:type="spellStart"/>
      <w:r>
        <w:rPr>
          <w:i/>
          <w:sz w:val="32"/>
        </w:rPr>
        <w:t>Врітри</w:t>
      </w:r>
      <w:proofErr w:type="spellEnd"/>
      <w:r>
        <w:rPr>
          <w:i/>
          <w:sz w:val="32"/>
        </w:rPr>
        <w:t xml:space="preserve">, волю </w:t>
      </w:r>
    </w:p>
    <w:p w14:paraId="7D2AEA0A" w14:textId="77777777" w:rsidR="00DC09DE" w:rsidRDefault="00DC09DE">
      <w:pPr>
        <w:ind w:firstLine="2268"/>
        <w:jc w:val="both"/>
        <w:rPr>
          <w:i/>
          <w:sz w:val="32"/>
        </w:rPr>
      </w:pPr>
      <w:r>
        <w:rPr>
          <w:i/>
          <w:sz w:val="32"/>
        </w:rPr>
        <w:t>до перемоги у бойових коней!</w:t>
      </w:r>
    </w:p>
    <w:p w14:paraId="72618AD3" w14:textId="77777777" w:rsidR="00DC09DE" w:rsidRDefault="00DC09DE">
      <w:pPr>
        <w:ind w:firstLine="1134"/>
        <w:jc w:val="both"/>
        <w:rPr>
          <w:i/>
          <w:sz w:val="32"/>
        </w:rPr>
      </w:pPr>
      <w:r>
        <w:rPr>
          <w:i/>
          <w:sz w:val="32"/>
        </w:rPr>
        <w:t>Хай лине вгору клич переможних колісниць!</w:t>
      </w:r>
    </w:p>
    <w:p w14:paraId="2317B0F9" w14:textId="77777777" w:rsidR="00DC09DE" w:rsidRDefault="00DC09DE">
      <w:pPr>
        <w:ind w:firstLine="1134"/>
        <w:jc w:val="both"/>
        <w:rPr>
          <w:i/>
          <w:sz w:val="32"/>
        </w:rPr>
      </w:pPr>
      <w:r>
        <w:rPr>
          <w:i/>
          <w:sz w:val="32"/>
        </w:rPr>
        <w:t xml:space="preserve">Хай нашим буде </w:t>
      </w:r>
      <w:proofErr w:type="spellStart"/>
      <w:r>
        <w:rPr>
          <w:i/>
          <w:sz w:val="32"/>
        </w:rPr>
        <w:t>Індра</w:t>
      </w:r>
      <w:proofErr w:type="spellEnd"/>
      <w:r>
        <w:rPr>
          <w:i/>
          <w:sz w:val="32"/>
        </w:rPr>
        <w:t>, коли зіткнуться знамена!</w:t>
      </w:r>
    </w:p>
    <w:p w14:paraId="5EECFEB9" w14:textId="77777777" w:rsidR="00DC09DE" w:rsidRDefault="00DC09DE">
      <w:pPr>
        <w:ind w:firstLine="1134"/>
        <w:jc w:val="both"/>
        <w:rPr>
          <w:i/>
          <w:sz w:val="32"/>
        </w:rPr>
      </w:pPr>
      <w:r>
        <w:rPr>
          <w:i/>
          <w:sz w:val="32"/>
        </w:rPr>
        <w:t>Наші стріли, вони хай переможуть!</w:t>
      </w:r>
    </w:p>
    <w:p w14:paraId="44F4D6E0" w14:textId="77777777" w:rsidR="00DC09DE" w:rsidRDefault="00DC09DE">
      <w:pPr>
        <w:ind w:firstLine="1134"/>
        <w:jc w:val="both"/>
        <w:rPr>
          <w:i/>
          <w:sz w:val="32"/>
        </w:rPr>
      </w:pPr>
      <w:r>
        <w:rPr>
          <w:i/>
          <w:sz w:val="32"/>
        </w:rPr>
        <w:t>Наші герої хай візьмуть гору!</w:t>
      </w:r>
    </w:p>
    <w:p w14:paraId="7FE416C7" w14:textId="77777777" w:rsidR="00DC09DE" w:rsidRDefault="00DC09DE">
      <w:pPr>
        <w:ind w:firstLine="1134"/>
        <w:jc w:val="both"/>
        <w:rPr>
          <w:i/>
          <w:sz w:val="32"/>
        </w:rPr>
      </w:pPr>
      <w:r>
        <w:rPr>
          <w:i/>
          <w:sz w:val="32"/>
        </w:rPr>
        <w:t xml:space="preserve">Нам, </w:t>
      </w:r>
      <w:proofErr w:type="spellStart"/>
      <w:r>
        <w:rPr>
          <w:i/>
          <w:sz w:val="32"/>
        </w:rPr>
        <w:t>Богове</w:t>
      </w:r>
      <w:proofErr w:type="spellEnd"/>
      <w:r>
        <w:rPr>
          <w:i/>
          <w:sz w:val="32"/>
        </w:rPr>
        <w:t>, допоможіть під бойові кличі!</w:t>
      </w:r>
    </w:p>
    <w:p w14:paraId="6C4AD477" w14:textId="77777777" w:rsidR="00DC09DE" w:rsidRDefault="00DC09DE">
      <w:pPr>
        <w:ind w:firstLine="1134"/>
        <w:jc w:val="both"/>
        <w:rPr>
          <w:i/>
          <w:sz w:val="32"/>
        </w:rPr>
      </w:pPr>
      <w:r>
        <w:rPr>
          <w:i/>
          <w:sz w:val="32"/>
        </w:rPr>
        <w:t xml:space="preserve">У тих </w:t>
      </w:r>
      <w:proofErr w:type="spellStart"/>
      <w:r>
        <w:rPr>
          <w:i/>
          <w:sz w:val="32"/>
        </w:rPr>
        <w:t>затьмар</w:t>
      </w:r>
      <w:proofErr w:type="spellEnd"/>
      <w:r>
        <w:rPr>
          <w:i/>
          <w:sz w:val="32"/>
        </w:rPr>
        <w:t xml:space="preserve"> думки,</w:t>
      </w:r>
    </w:p>
    <w:p w14:paraId="0DC5C2F5" w14:textId="77777777" w:rsidR="00DC09DE" w:rsidRDefault="00DC09DE">
      <w:pPr>
        <w:ind w:firstLine="1134"/>
        <w:jc w:val="both"/>
        <w:rPr>
          <w:i/>
          <w:sz w:val="32"/>
        </w:rPr>
      </w:pPr>
      <w:r>
        <w:rPr>
          <w:i/>
          <w:sz w:val="32"/>
        </w:rPr>
        <w:t xml:space="preserve">Схопи їхні члени, </w:t>
      </w:r>
      <w:proofErr w:type="spellStart"/>
      <w:r>
        <w:rPr>
          <w:i/>
          <w:sz w:val="32"/>
        </w:rPr>
        <w:t>Індро</w:t>
      </w:r>
      <w:proofErr w:type="spellEnd"/>
      <w:r>
        <w:rPr>
          <w:i/>
          <w:sz w:val="32"/>
        </w:rPr>
        <w:t>, і геть іди!</w:t>
      </w:r>
    </w:p>
    <w:p w14:paraId="76D4EFDE" w14:textId="77777777" w:rsidR="00DC09DE" w:rsidRDefault="00DC09DE">
      <w:pPr>
        <w:ind w:firstLine="1134"/>
        <w:jc w:val="both"/>
        <w:rPr>
          <w:i/>
          <w:sz w:val="32"/>
        </w:rPr>
      </w:pPr>
      <w:r>
        <w:rPr>
          <w:i/>
          <w:sz w:val="32"/>
        </w:rPr>
        <w:t>Наступай, вогнем спали їм серце!</w:t>
      </w:r>
    </w:p>
    <w:p w14:paraId="620300B2" w14:textId="77777777" w:rsidR="00DC09DE" w:rsidRDefault="00DC09DE">
      <w:pPr>
        <w:ind w:firstLine="1134"/>
        <w:jc w:val="both"/>
        <w:rPr>
          <w:i/>
          <w:sz w:val="32"/>
        </w:rPr>
      </w:pPr>
      <w:r>
        <w:rPr>
          <w:i/>
          <w:sz w:val="32"/>
        </w:rPr>
        <w:t>Хай вороги ідуть в сліпу пітьму!</w:t>
      </w:r>
    </w:p>
    <w:p w14:paraId="283E9FFB" w14:textId="77777777" w:rsidR="00DC09DE" w:rsidRDefault="00DC09DE">
      <w:pPr>
        <w:ind w:firstLine="1134"/>
        <w:jc w:val="both"/>
        <w:rPr>
          <w:i/>
          <w:sz w:val="32"/>
        </w:rPr>
      </w:pPr>
      <w:r>
        <w:rPr>
          <w:i/>
          <w:sz w:val="32"/>
        </w:rPr>
        <w:t xml:space="preserve">Виступайте, перемагайте, о мужні – </w:t>
      </w:r>
    </w:p>
    <w:p w14:paraId="058C2891" w14:textId="77777777" w:rsidR="00DC09DE" w:rsidRDefault="00DC09DE">
      <w:pPr>
        <w:ind w:firstLine="1134"/>
        <w:jc w:val="both"/>
        <w:rPr>
          <w:i/>
          <w:sz w:val="32"/>
        </w:rPr>
      </w:pPr>
      <w:r>
        <w:rPr>
          <w:i/>
          <w:sz w:val="32"/>
        </w:rPr>
        <w:t xml:space="preserve">Хай </w:t>
      </w:r>
      <w:proofErr w:type="spellStart"/>
      <w:r>
        <w:rPr>
          <w:i/>
          <w:sz w:val="32"/>
        </w:rPr>
        <w:t>Індра</w:t>
      </w:r>
      <w:proofErr w:type="spellEnd"/>
      <w:r>
        <w:rPr>
          <w:i/>
          <w:sz w:val="32"/>
        </w:rPr>
        <w:t xml:space="preserve"> дасть вам захист !</w:t>
      </w:r>
    </w:p>
    <w:p w14:paraId="6CFD07FB" w14:textId="77777777" w:rsidR="00DC09DE" w:rsidRDefault="00DC09DE">
      <w:pPr>
        <w:ind w:firstLine="1134"/>
        <w:jc w:val="both"/>
        <w:rPr>
          <w:i/>
          <w:sz w:val="32"/>
        </w:rPr>
      </w:pPr>
      <w:r>
        <w:rPr>
          <w:i/>
          <w:sz w:val="32"/>
        </w:rPr>
        <w:t xml:space="preserve"> І грізними хай будуть ваші руки, </w:t>
      </w:r>
    </w:p>
    <w:p w14:paraId="4228290F" w14:textId="77777777" w:rsidR="00DC09DE" w:rsidRDefault="00DC09DE">
      <w:pPr>
        <w:ind w:firstLine="1134"/>
        <w:jc w:val="both"/>
        <w:rPr>
          <w:i/>
          <w:sz w:val="32"/>
        </w:rPr>
      </w:pPr>
      <w:r>
        <w:rPr>
          <w:i/>
          <w:sz w:val="32"/>
        </w:rPr>
        <w:t>Щоб вас ніхто не подолав!</w:t>
      </w:r>
    </w:p>
    <w:p w14:paraId="19BC0E7A" w14:textId="77777777" w:rsidR="00DC09DE" w:rsidRDefault="00DC09DE">
      <w:pPr>
        <w:pStyle w:val="30"/>
        <w:ind w:firstLine="3960"/>
        <w:rPr>
          <w:rFonts w:eastAsia="MS Mincho"/>
        </w:rPr>
      </w:pPr>
      <w:r>
        <w:rPr>
          <w:rFonts w:eastAsia="MS Mincho"/>
        </w:rPr>
        <w:t xml:space="preserve">(РВ.Х.103.10–13). </w:t>
      </w:r>
    </w:p>
    <w:p w14:paraId="5E84129E" w14:textId="77777777" w:rsidR="00DC09DE" w:rsidRDefault="00DC09DE">
      <w:pPr>
        <w:ind w:firstLine="284"/>
        <w:jc w:val="both"/>
        <w:rPr>
          <w:sz w:val="32"/>
        </w:rPr>
      </w:pPr>
      <w:r>
        <w:rPr>
          <w:spacing w:val="-2"/>
          <w:sz w:val="32"/>
        </w:rPr>
        <w:t xml:space="preserve">Зовнішній вигляд </w:t>
      </w:r>
      <w:proofErr w:type="spellStart"/>
      <w:r>
        <w:rPr>
          <w:spacing w:val="-2"/>
          <w:sz w:val="32"/>
        </w:rPr>
        <w:t>кшатрія</w:t>
      </w:r>
      <w:proofErr w:type="spellEnd"/>
      <w:r>
        <w:rPr>
          <w:spacing w:val="-2"/>
          <w:sz w:val="32"/>
        </w:rPr>
        <w:t xml:space="preserve"> неодноразово описується в „</w:t>
      </w:r>
      <w:proofErr w:type="spellStart"/>
      <w:r>
        <w:rPr>
          <w:spacing w:val="-2"/>
          <w:sz w:val="32"/>
        </w:rPr>
        <w:t>Ріґведі</w:t>
      </w:r>
      <w:proofErr w:type="spellEnd"/>
      <w:r>
        <w:rPr>
          <w:sz w:val="32"/>
        </w:rPr>
        <w:t xml:space="preserve">”, де говориться про войовничого Бога </w:t>
      </w:r>
      <w:proofErr w:type="spellStart"/>
      <w:r>
        <w:rPr>
          <w:i/>
          <w:sz w:val="32"/>
        </w:rPr>
        <w:t>Рудру</w:t>
      </w:r>
      <w:proofErr w:type="spellEnd"/>
      <w:r>
        <w:rPr>
          <w:sz w:val="32"/>
        </w:rPr>
        <w:t>: „</w:t>
      </w:r>
      <w:r>
        <w:rPr>
          <w:i/>
          <w:sz w:val="32"/>
        </w:rPr>
        <w:t>Дикий вепр з заплетеною косою”</w:t>
      </w:r>
      <w:r>
        <w:rPr>
          <w:sz w:val="32"/>
        </w:rPr>
        <w:t xml:space="preserve"> (РВ.I.114.5a). Таку саму зовнішність мають, наприклад, </w:t>
      </w:r>
      <w:proofErr w:type="spellStart"/>
      <w:r>
        <w:rPr>
          <w:i/>
          <w:sz w:val="32"/>
        </w:rPr>
        <w:t>Васіштги</w:t>
      </w:r>
      <w:proofErr w:type="spellEnd"/>
      <w:r>
        <w:rPr>
          <w:sz w:val="32"/>
        </w:rPr>
        <w:t>, представники одного з родів арійських поетів, авторів частини гімнів “</w:t>
      </w:r>
      <w:proofErr w:type="spellStart"/>
      <w:r>
        <w:rPr>
          <w:sz w:val="32"/>
        </w:rPr>
        <w:t>Ріґведи</w:t>
      </w:r>
      <w:proofErr w:type="spellEnd"/>
      <w:r>
        <w:rPr>
          <w:sz w:val="32"/>
        </w:rPr>
        <w:t xml:space="preserve">”: білі, світловолосі, з волоссям, заплетеним з правого боку (РВ.VIII.33). Такий вигляд ще в </w:t>
      </w:r>
      <w:proofErr w:type="spellStart"/>
      <w:r>
        <w:rPr>
          <w:sz w:val="32"/>
        </w:rPr>
        <w:t>Аратті</w:t>
      </w:r>
      <w:proofErr w:type="spellEnd"/>
      <w:r>
        <w:rPr>
          <w:sz w:val="32"/>
        </w:rPr>
        <w:t xml:space="preserve"> мали стародавні арійські воїни, про що свідчать знахідки статуеток часів трипільської культури. Така зачіска відома з ведичної літератури під назвою “</w:t>
      </w:r>
      <w:proofErr w:type="spellStart"/>
      <w:r>
        <w:rPr>
          <w:sz w:val="32"/>
        </w:rPr>
        <w:t>шікганда</w:t>
      </w:r>
      <w:proofErr w:type="spellEnd"/>
      <w:r>
        <w:rPr>
          <w:sz w:val="32"/>
        </w:rPr>
        <w:t xml:space="preserve">” як традиційна для арійського воїна. </w:t>
      </w:r>
      <w:r>
        <w:rPr>
          <w:spacing w:val="-2"/>
          <w:sz w:val="32"/>
        </w:rPr>
        <w:t xml:space="preserve">Такими ззовні були й запорозькі козаки чи давньоруський полководець </w:t>
      </w:r>
      <w:r>
        <w:rPr>
          <w:spacing w:val="-2"/>
          <w:sz w:val="32"/>
        </w:rPr>
        <w:lastRenderedPageBreak/>
        <w:t xml:space="preserve">великий князь Святослав, як його описав Лев Диякон. </w:t>
      </w:r>
      <w:r>
        <w:rPr>
          <w:sz w:val="32"/>
        </w:rPr>
        <w:t xml:space="preserve">У </w:t>
      </w:r>
      <w:r>
        <w:rPr>
          <w:rFonts w:eastAsia="MS Mincho"/>
          <w:sz w:val="32"/>
        </w:rPr>
        <w:t>м. Мемфісі в гробниці</w:t>
      </w:r>
      <w:r>
        <w:rPr>
          <w:sz w:val="32"/>
        </w:rPr>
        <w:t xml:space="preserve"> єгипетського фараона </w:t>
      </w:r>
      <w:proofErr w:type="spellStart"/>
      <w:r>
        <w:rPr>
          <w:rFonts w:eastAsia="MS Mincho"/>
          <w:sz w:val="32"/>
        </w:rPr>
        <w:t>Харемхеба</w:t>
      </w:r>
      <w:proofErr w:type="spellEnd"/>
      <w:r>
        <w:rPr>
          <w:rFonts w:eastAsia="MS Mincho"/>
          <w:sz w:val="32"/>
        </w:rPr>
        <w:t xml:space="preserve"> (середина ХIV </w:t>
      </w:r>
      <w:proofErr w:type="spellStart"/>
      <w:r>
        <w:rPr>
          <w:rFonts w:eastAsia="MS Mincho"/>
          <w:sz w:val="32"/>
        </w:rPr>
        <w:t>cт</w:t>
      </w:r>
      <w:proofErr w:type="spellEnd"/>
      <w:r>
        <w:rPr>
          <w:rFonts w:eastAsia="MS Mincho"/>
          <w:sz w:val="32"/>
        </w:rPr>
        <w:t xml:space="preserve">. до н.е.) </w:t>
      </w:r>
      <w:r>
        <w:rPr>
          <w:sz w:val="32"/>
        </w:rPr>
        <w:t xml:space="preserve">було знайдено зображення воїна з оселедцем, можливо, як згадка про аріїв, так званих </w:t>
      </w:r>
      <w:proofErr w:type="spellStart"/>
      <w:r>
        <w:rPr>
          <w:sz w:val="32"/>
        </w:rPr>
        <w:t>гіксосів</w:t>
      </w:r>
      <w:proofErr w:type="spellEnd"/>
      <w:r>
        <w:rPr>
          <w:sz w:val="32"/>
        </w:rPr>
        <w:t xml:space="preserve">, які завоювали </w:t>
      </w:r>
      <w:r>
        <w:rPr>
          <w:rFonts w:eastAsia="MS Mincho"/>
          <w:sz w:val="32"/>
        </w:rPr>
        <w:t xml:space="preserve">Стародавній </w:t>
      </w:r>
      <w:r>
        <w:rPr>
          <w:sz w:val="32"/>
        </w:rPr>
        <w:t xml:space="preserve">Єгипет і владарювали там у </w:t>
      </w:r>
      <w:r>
        <w:rPr>
          <w:rFonts w:eastAsia="MS Mincho"/>
          <w:sz w:val="32"/>
        </w:rPr>
        <w:t>1710–1560 р. до н.е.</w:t>
      </w:r>
      <w:r>
        <w:rPr>
          <w:sz w:val="32"/>
        </w:rPr>
        <w:t xml:space="preserve"> </w:t>
      </w:r>
    </w:p>
    <w:p w14:paraId="0BCB2F5D" w14:textId="77777777" w:rsidR="00DC09DE" w:rsidRDefault="00DC09DE">
      <w:pPr>
        <w:ind w:firstLine="284"/>
        <w:jc w:val="both"/>
        <w:rPr>
          <w:rFonts w:eastAsia="MS Mincho"/>
          <w:sz w:val="32"/>
        </w:rPr>
      </w:pPr>
      <w:r>
        <w:rPr>
          <w:rFonts w:eastAsia="MS Mincho"/>
          <w:b/>
          <w:sz w:val="32"/>
        </w:rPr>
        <w:t>КШЕТРАСЬЯ ПАТІ</w:t>
      </w:r>
      <w:r>
        <w:rPr>
          <w:rFonts w:eastAsia="MS Mincho"/>
          <w:sz w:val="32"/>
        </w:rPr>
        <w:t xml:space="preserve"> (</w:t>
      </w:r>
      <w:proofErr w:type="spellStart"/>
      <w:r>
        <w:rPr>
          <w:rFonts w:eastAsia="MS Mincho"/>
          <w:sz w:val="32"/>
        </w:rPr>
        <w:t>Kşétrаsya</w:t>
      </w:r>
      <w:proofErr w:type="spellEnd"/>
      <w:r>
        <w:rPr>
          <w:rFonts w:eastAsia="MS Mincho"/>
          <w:sz w:val="32"/>
        </w:rPr>
        <w:t xml:space="preserve"> </w:t>
      </w:r>
      <w:proofErr w:type="spellStart"/>
      <w:r>
        <w:rPr>
          <w:rFonts w:eastAsia="MS Mincho"/>
          <w:sz w:val="32"/>
        </w:rPr>
        <w:t>páti</w:t>
      </w:r>
      <w:proofErr w:type="spellEnd"/>
      <w:r>
        <w:rPr>
          <w:rFonts w:eastAsia="MS Mincho"/>
          <w:sz w:val="32"/>
        </w:rPr>
        <w:t xml:space="preserve"> – „Батько поля”, „Господар поля”) – Божество – пан, господар поля, котре навесні обробляє арій. До нього звертаються з молитвою про допомогу і сприяння в обробці землі, щоб вона дала добрий урожай:</w:t>
      </w:r>
    </w:p>
    <w:p w14:paraId="0CE4AED9" w14:textId="77777777" w:rsidR="00DC09DE" w:rsidRDefault="00DC09DE">
      <w:pPr>
        <w:ind w:firstLine="1134"/>
        <w:jc w:val="both"/>
        <w:rPr>
          <w:rFonts w:eastAsia="MS Mincho"/>
          <w:i/>
          <w:sz w:val="32"/>
        </w:rPr>
      </w:pPr>
      <w:r>
        <w:rPr>
          <w:rFonts w:eastAsia="MS Mincho"/>
          <w:i/>
          <w:caps/>
          <w:sz w:val="32"/>
        </w:rPr>
        <w:t>т</w:t>
      </w:r>
      <w:r>
        <w:rPr>
          <w:rFonts w:eastAsia="MS Mincho"/>
          <w:i/>
          <w:sz w:val="32"/>
        </w:rPr>
        <w:t>обі</w:t>
      </w:r>
      <w:r>
        <w:rPr>
          <w:rFonts w:eastAsia="MS Mincho"/>
          <w:i/>
          <w:caps/>
          <w:sz w:val="32"/>
        </w:rPr>
        <w:t xml:space="preserve"> </w:t>
      </w:r>
      <w:r>
        <w:rPr>
          <w:rFonts w:eastAsia="MS Mincho"/>
          <w:i/>
          <w:sz w:val="32"/>
        </w:rPr>
        <w:t>дякуємо, Батьку поля,</w:t>
      </w:r>
    </w:p>
    <w:p w14:paraId="3C1466D1" w14:textId="77777777" w:rsidR="00DC09DE" w:rsidRDefault="00DC09DE">
      <w:pPr>
        <w:ind w:firstLine="1134"/>
        <w:jc w:val="both"/>
        <w:rPr>
          <w:rFonts w:eastAsia="MS Mincho"/>
          <w:i/>
          <w:sz w:val="32"/>
        </w:rPr>
      </w:pPr>
      <w:r>
        <w:rPr>
          <w:rFonts w:eastAsia="MS Mincho"/>
          <w:i/>
          <w:caps/>
          <w:sz w:val="32"/>
        </w:rPr>
        <w:t>м</w:t>
      </w:r>
      <w:r>
        <w:rPr>
          <w:rFonts w:eastAsia="MS Mincho"/>
          <w:i/>
          <w:sz w:val="32"/>
        </w:rPr>
        <w:t>и оремо поле з</w:t>
      </w:r>
      <w:r>
        <w:rPr>
          <w:rFonts w:eastAsia="MS Mincho"/>
          <w:i/>
          <w:caps/>
          <w:sz w:val="32"/>
        </w:rPr>
        <w:t xml:space="preserve"> </w:t>
      </w:r>
      <w:r>
        <w:rPr>
          <w:rFonts w:eastAsia="MS Mincho"/>
          <w:i/>
          <w:sz w:val="32"/>
        </w:rPr>
        <w:t>тобою як з добрим другом ,</w:t>
      </w:r>
    </w:p>
    <w:p w14:paraId="75B92B4D" w14:textId="77777777" w:rsidR="00DC09DE" w:rsidRDefault="00DC09DE">
      <w:pPr>
        <w:ind w:firstLine="1134"/>
        <w:jc w:val="both"/>
        <w:rPr>
          <w:rFonts w:eastAsia="MS Mincho"/>
          <w:i/>
          <w:sz w:val="32"/>
        </w:rPr>
      </w:pPr>
      <w:r>
        <w:rPr>
          <w:rFonts w:eastAsia="MS Mincho"/>
          <w:i/>
          <w:sz w:val="32"/>
        </w:rPr>
        <w:t>Що годує худобу і коней,</w:t>
      </w:r>
    </w:p>
    <w:p w14:paraId="5BBF1ED5" w14:textId="77777777" w:rsidR="00DC09DE" w:rsidRDefault="00DC09DE">
      <w:pPr>
        <w:ind w:firstLine="1134"/>
        <w:jc w:val="both"/>
        <w:rPr>
          <w:rFonts w:eastAsia="MS Mincho"/>
          <w:i/>
          <w:sz w:val="32"/>
        </w:rPr>
      </w:pPr>
      <w:r>
        <w:rPr>
          <w:rFonts w:eastAsia="MS Mincho"/>
          <w:i/>
          <w:caps/>
          <w:sz w:val="32"/>
        </w:rPr>
        <w:t>з</w:t>
      </w:r>
      <w:r>
        <w:rPr>
          <w:rFonts w:eastAsia="MS Mincho"/>
          <w:i/>
          <w:sz w:val="32"/>
        </w:rPr>
        <w:t>милуйся над нами!</w:t>
      </w:r>
    </w:p>
    <w:p w14:paraId="4E0EC6F1" w14:textId="77777777" w:rsidR="00DC09DE" w:rsidRDefault="00DC09DE">
      <w:pPr>
        <w:ind w:firstLine="1134"/>
        <w:jc w:val="both"/>
        <w:rPr>
          <w:rFonts w:eastAsia="MS Mincho"/>
          <w:i/>
          <w:sz w:val="32"/>
        </w:rPr>
      </w:pPr>
      <w:r>
        <w:rPr>
          <w:rFonts w:eastAsia="MS Mincho"/>
          <w:i/>
          <w:sz w:val="32"/>
        </w:rPr>
        <w:t xml:space="preserve">О </w:t>
      </w:r>
      <w:r>
        <w:rPr>
          <w:rFonts w:eastAsia="MS Mincho"/>
          <w:i/>
          <w:caps/>
          <w:sz w:val="32"/>
        </w:rPr>
        <w:t>б</w:t>
      </w:r>
      <w:r>
        <w:rPr>
          <w:rFonts w:eastAsia="MS Mincho"/>
          <w:i/>
          <w:sz w:val="32"/>
        </w:rPr>
        <w:t xml:space="preserve">атьку поля, </w:t>
      </w:r>
      <w:proofErr w:type="spellStart"/>
      <w:r>
        <w:rPr>
          <w:rFonts w:eastAsia="MS Mincho"/>
          <w:i/>
          <w:sz w:val="32"/>
        </w:rPr>
        <w:t>подоїсь</w:t>
      </w:r>
      <w:proofErr w:type="spellEnd"/>
      <w:r>
        <w:rPr>
          <w:rFonts w:eastAsia="MS Mincho"/>
          <w:i/>
          <w:sz w:val="32"/>
        </w:rPr>
        <w:t xml:space="preserve"> у нас</w:t>
      </w:r>
    </w:p>
    <w:p w14:paraId="27F2E52B" w14:textId="77777777" w:rsidR="00DC09DE" w:rsidRDefault="00DC09DE">
      <w:pPr>
        <w:ind w:firstLine="1134"/>
        <w:jc w:val="both"/>
        <w:rPr>
          <w:rFonts w:eastAsia="MS Mincho"/>
          <w:i/>
          <w:sz w:val="32"/>
        </w:rPr>
      </w:pPr>
      <w:r>
        <w:rPr>
          <w:rFonts w:eastAsia="MS Mincho"/>
          <w:i/>
          <w:sz w:val="32"/>
        </w:rPr>
        <w:t>Медовою хвилею, наче корова молоком,</w:t>
      </w:r>
    </w:p>
    <w:p w14:paraId="2C4E5F64" w14:textId="77777777" w:rsidR="00DC09DE" w:rsidRDefault="00DC09DE">
      <w:pPr>
        <w:ind w:firstLine="1134"/>
        <w:jc w:val="both"/>
        <w:rPr>
          <w:rFonts w:eastAsia="MS Mincho"/>
          <w:i/>
          <w:sz w:val="32"/>
        </w:rPr>
      </w:pPr>
      <w:r>
        <w:rPr>
          <w:rFonts w:eastAsia="MS Mincho"/>
          <w:i/>
          <w:sz w:val="32"/>
        </w:rPr>
        <w:t>Медовою хвилею, мов очищений жир.</w:t>
      </w:r>
    </w:p>
    <w:p w14:paraId="55AE3EB7" w14:textId="77777777" w:rsidR="00DC09DE" w:rsidRDefault="00DC09DE">
      <w:pPr>
        <w:ind w:firstLine="1134"/>
        <w:jc w:val="both"/>
        <w:rPr>
          <w:rFonts w:eastAsia="MS Mincho"/>
          <w:i/>
          <w:sz w:val="32"/>
        </w:rPr>
      </w:pPr>
      <w:r>
        <w:rPr>
          <w:rFonts w:eastAsia="MS Mincho"/>
          <w:i/>
          <w:caps/>
          <w:sz w:val="32"/>
        </w:rPr>
        <w:t>з</w:t>
      </w:r>
      <w:r>
        <w:rPr>
          <w:rFonts w:eastAsia="MS Mincho"/>
          <w:i/>
          <w:sz w:val="32"/>
        </w:rPr>
        <w:t xml:space="preserve">милуйтесь над нами, </w:t>
      </w:r>
      <w:r>
        <w:rPr>
          <w:rFonts w:eastAsia="MS Mincho"/>
          <w:i/>
          <w:caps/>
          <w:sz w:val="32"/>
        </w:rPr>
        <w:t>в</w:t>
      </w:r>
      <w:r>
        <w:rPr>
          <w:rFonts w:eastAsia="MS Mincho"/>
          <w:i/>
          <w:sz w:val="32"/>
        </w:rPr>
        <w:t xml:space="preserve">ладики </w:t>
      </w:r>
      <w:r>
        <w:rPr>
          <w:rFonts w:eastAsia="MS Mincho"/>
          <w:i/>
          <w:caps/>
          <w:sz w:val="32"/>
        </w:rPr>
        <w:t>з</w:t>
      </w:r>
      <w:r>
        <w:rPr>
          <w:rFonts w:eastAsia="MS Mincho"/>
          <w:i/>
          <w:sz w:val="32"/>
        </w:rPr>
        <w:t>акону!</w:t>
      </w:r>
    </w:p>
    <w:p w14:paraId="18A8E5F3" w14:textId="77777777" w:rsidR="00DC09DE" w:rsidRDefault="00DC09DE">
      <w:pPr>
        <w:ind w:firstLine="1134"/>
        <w:jc w:val="both"/>
        <w:rPr>
          <w:rFonts w:eastAsia="MS Mincho"/>
          <w:i/>
          <w:sz w:val="32"/>
        </w:rPr>
      </w:pPr>
      <w:r>
        <w:rPr>
          <w:rFonts w:eastAsia="MS Mincho"/>
          <w:i/>
          <w:sz w:val="32"/>
        </w:rPr>
        <w:t>Хай будуть нам рослини медовими,</w:t>
      </w:r>
    </w:p>
    <w:p w14:paraId="228A4B3C" w14:textId="77777777" w:rsidR="00DC09DE" w:rsidRDefault="00DC09DE">
      <w:pPr>
        <w:ind w:firstLine="1134"/>
        <w:jc w:val="both"/>
        <w:rPr>
          <w:rFonts w:eastAsia="MS Mincho"/>
          <w:i/>
          <w:sz w:val="32"/>
        </w:rPr>
      </w:pPr>
      <w:r>
        <w:rPr>
          <w:rFonts w:eastAsia="MS Mincho"/>
          <w:i/>
          <w:caps/>
          <w:sz w:val="32"/>
        </w:rPr>
        <w:t>н</w:t>
      </w:r>
      <w:r>
        <w:rPr>
          <w:rFonts w:eastAsia="MS Mincho"/>
          <w:i/>
          <w:sz w:val="32"/>
        </w:rPr>
        <w:t>ебеса, води, медовим – повітря!</w:t>
      </w:r>
    </w:p>
    <w:p w14:paraId="2E74F9DD" w14:textId="77777777" w:rsidR="00DC09DE" w:rsidRDefault="00DC09DE">
      <w:pPr>
        <w:ind w:firstLine="1134"/>
        <w:jc w:val="both"/>
        <w:rPr>
          <w:rFonts w:eastAsia="MS Mincho"/>
          <w:i/>
          <w:sz w:val="32"/>
        </w:rPr>
      </w:pPr>
      <w:r>
        <w:rPr>
          <w:rFonts w:eastAsia="MS Mincho"/>
          <w:i/>
          <w:sz w:val="32"/>
        </w:rPr>
        <w:t>Батьку поля,  будь нам медовим!</w:t>
      </w:r>
    </w:p>
    <w:p w14:paraId="58A26E8C" w14:textId="77777777" w:rsidR="00DC09DE" w:rsidRDefault="00DC09DE">
      <w:pPr>
        <w:ind w:firstLine="1134"/>
        <w:jc w:val="both"/>
        <w:rPr>
          <w:rFonts w:eastAsia="MS Mincho"/>
          <w:i/>
          <w:sz w:val="32"/>
        </w:rPr>
      </w:pPr>
      <w:r>
        <w:rPr>
          <w:rFonts w:eastAsia="MS Mincho"/>
          <w:i/>
          <w:sz w:val="32"/>
        </w:rPr>
        <w:t>Неушкодженими бажаємо йти слідом за тобою!</w:t>
      </w:r>
    </w:p>
    <w:p w14:paraId="6A77D3D6" w14:textId="77777777" w:rsidR="00DC09DE" w:rsidRDefault="00DC09DE">
      <w:pPr>
        <w:ind w:firstLine="1134"/>
        <w:jc w:val="both"/>
        <w:rPr>
          <w:rFonts w:eastAsia="MS Mincho"/>
          <w:i/>
          <w:sz w:val="32"/>
        </w:rPr>
      </w:pPr>
      <w:r>
        <w:rPr>
          <w:rFonts w:eastAsia="MS Mincho"/>
          <w:i/>
          <w:sz w:val="32"/>
        </w:rPr>
        <w:t>На щастя хай будуть воли, на щастя – мужі!</w:t>
      </w:r>
    </w:p>
    <w:p w14:paraId="1206B6ED" w14:textId="77777777" w:rsidR="00DC09DE" w:rsidRDefault="00DC09DE">
      <w:pPr>
        <w:ind w:firstLine="1134"/>
        <w:jc w:val="both"/>
        <w:rPr>
          <w:rFonts w:eastAsia="MS Mincho"/>
          <w:i/>
          <w:sz w:val="32"/>
        </w:rPr>
      </w:pPr>
      <w:r>
        <w:rPr>
          <w:rFonts w:eastAsia="MS Mincho"/>
          <w:i/>
          <w:sz w:val="32"/>
        </w:rPr>
        <w:t xml:space="preserve">На щастя хай оре наш плуг! </w:t>
      </w:r>
    </w:p>
    <w:p w14:paraId="26A45114" w14:textId="77777777" w:rsidR="00DC09DE" w:rsidRDefault="00DC09DE">
      <w:pPr>
        <w:ind w:firstLine="3960"/>
        <w:jc w:val="both"/>
        <w:rPr>
          <w:rFonts w:eastAsia="MS Mincho"/>
          <w:sz w:val="32"/>
        </w:rPr>
      </w:pPr>
      <w:r>
        <w:rPr>
          <w:rFonts w:eastAsia="MS Mincho"/>
          <w:sz w:val="32"/>
        </w:rPr>
        <w:t>(РВ.IV.57.1-4).</w:t>
      </w:r>
    </w:p>
    <w:p w14:paraId="08C741D6"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Л</w:t>
      </w:r>
    </w:p>
    <w:p w14:paraId="5F3572DA" w14:textId="77777777" w:rsidR="00DC09DE" w:rsidRDefault="00DC09DE">
      <w:pPr>
        <w:ind w:firstLine="284"/>
        <w:jc w:val="both"/>
        <w:rPr>
          <w:sz w:val="32"/>
        </w:rPr>
      </w:pPr>
    </w:p>
    <w:p w14:paraId="2083F34F" w14:textId="77777777" w:rsidR="00DC09DE" w:rsidRDefault="00DC09DE">
      <w:pPr>
        <w:ind w:firstLine="284"/>
        <w:jc w:val="both"/>
        <w:rPr>
          <w:rFonts w:eastAsia="MS Mincho"/>
          <w:sz w:val="32"/>
        </w:rPr>
      </w:pPr>
      <w:r>
        <w:rPr>
          <w:rFonts w:eastAsia="MS Mincho"/>
          <w:b/>
          <w:sz w:val="32"/>
        </w:rPr>
        <w:t>ЛАКШМІ</w:t>
      </w:r>
      <w:r>
        <w:rPr>
          <w:rFonts w:eastAsia="MS Mincho"/>
          <w:sz w:val="32"/>
        </w:rPr>
        <w:t xml:space="preserve"> (</w:t>
      </w:r>
      <w:proofErr w:type="spellStart"/>
      <w:r>
        <w:rPr>
          <w:rFonts w:eastAsia="MS Mincho"/>
          <w:sz w:val="32"/>
        </w:rPr>
        <w:t>Lákçmi</w:t>
      </w:r>
      <w:proofErr w:type="spellEnd"/>
      <w:r>
        <w:rPr>
          <w:rFonts w:eastAsia="MS Mincho"/>
          <w:sz w:val="32"/>
        </w:rPr>
        <w:t xml:space="preserve"> – „Знак”, „Добрий Знак”, „Щастя”, „Краса”) – У „</w:t>
      </w:r>
      <w:proofErr w:type="spellStart"/>
      <w:r>
        <w:rPr>
          <w:rFonts w:eastAsia="MS Mincho"/>
          <w:sz w:val="32"/>
        </w:rPr>
        <w:t>Ріґведі</w:t>
      </w:r>
      <w:proofErr w:type="spellEnd"/>
      <w:r>
        <w:rPr>
          <w:rFonts w:eastAsia="MS Mincho"/>
          <w:sz w:val="32"/>
        </w:rPr>
        <w:t xml:space="preserve">” до слова </w:t>
      </w:r>
      <w:proofErr w:type="spellStart"/>
      <w:r>
        <w:rPr>
          <w:rFonts w:eastAsia="MS Mincho"/>
          <w:i/>
          <w:sz w:val="32"/>
        </w:rPr>
        <w:t>лакшмі</w:t>
      </w:r>
      <w:proofErr w:type="spellEnd"/>
      <w:r>
        <w:rPr>
          <w:rFonts w:eastAsia="MS Mincho"/>
          <w:sz w:val="32"/>
        </w:rPr>
        <w:t xml:space="preserve"> зазвичай додається слово </w:t>
      </w:r>
      <w:proofErr w:type="spellStart"/>
      <w:r>
        <w:rPr>
          <w:rFonts w:eastAsia="MS Mincho"/>
          <w:i/>
          <w:sz w:val="32"/>
        </w:rPr>
        <w:t>бгадра</w:t>
      </w:r>
      <w:proofErr w:type="spellEnd"/>
      <w:r>
        <w:rPr>
          <w:rFonts w:eastAsia="MS Mincho"/>
          <w:sz w:val="32"/>
        </w:rPr>
        <w:t xml:space="preserve"> („</w:t>
      </w:r>
      <w:proofErr w:type="spellStart"/>
      <w:r>
        <w:rPr>
          <w:rFonts w:eastAsia="MS Mincho"/>
          <w:sz w:val="32"/>
        </w:rPr>
        <w:t>lákçmi</w:t>
      </w:r>
      <w:proofErr w:type="spellEnd"/>
      <w:r>
        <w:rPr>
          <w:rFonts w:eastAsia="MS Mincho"/>
          <w:sz w:val="32"/>
        </w:rPr>
        <w:t xml:space="preserve"> </w:t>
      </w:r>
      <w:proofErr w:type="spellStart"/>
      <w:r>
        <w:rPr>
          <w:rFonts w:eastAsia="MS Mincho"/>
          <w:sz w:val="32"/>
        </w:rPr>
        <w:t>bhádra</w:t>
      </w:r>
      <w:proofErr w:type="spellEnd"/>
      <w:r>
        <w:rPr>
          <w:rFonts w:eastAsia="MS Mincho"/>
          <w:sz w:val="32"/>
        </w:rPr>
        <w:t>”), що означає знак, який приносить щастя:</w:t>
      </w:r>
    </w:p>
    <w:p w14:paraId="0119D693" w14:textId="77777777" w:rsidR="00DC09DE" w:rsidRDefault="00DC09DE">
      <w:pPr>
        <w:ind w:firstLine="1134"/>
        <w:jc w:val="both"/>
        <w:rPr>
          <w:rFonts w:eastAsia="MS Mincho"/>
          <w:i/>
          <w:sz w:val="32"/>
        </w:rPr>
      </w:pPr>
      <w:r>
        <w:rPr>
          <w:rFonts w:eastAsia="MS Mincho"/>
          <w:i/>
          <w:sz w:val="32"/>
        </w:rPr>
        <w:t>Як думкою мудрі Мову створили,</w:t>
      </w:r>
    </w:p>
    <w:p w14:paraId="574973B5" w14:textId="77777777" w:rsidR="00DC09DE" w:rsidRDefault="00DC09DE">
      <w:pPr>
        <w:ind w:firstLine="1134"/>
        <w:jc w:val="both"/>
        <w:rPr>
          <w:rFonts w:eastAsia="MS Mincho"/>
          <w:i/>
          <w:sz w:val="32"/>
        </w:rPr>
      </w:pPr>
      <w:r>
        <w:rPr>
          <w:rFonts w:eastAsia="MS Mincho"/>
          <w:i/>
          <w:sz w:val="32"/>
        </w:rPr>
        <w:t>Очищуючи, наче крізь сито борошно,</w:t>
      </w:r>
    </w:p>
    <w:p w14:paraId="37E8CA56" w14:textId="77777777" w:rsidR="00DC09DE" w:rsidRDefault="00DC09DE">
      <w:pPr>
        <w:ind w:firstLine="1134"/>
        <w:jc w:val="both"/>
        <w:rPr>
          <w:rFonts w:eastAsia="MS Mincho"/>
          <w:i/>
          <w:sz w:val="32"/>
        </w:rPr>
      </w:pPr>
      <w:r>
        <w:rPr>
          <w:rFonts w:eastAsia="MS Mincho"/>
          <w:i/>
          <w:sz w:val="32"/>
        </w:rPr>
        <w:t>Тоді і друзі згоду пізнали:</w:t>
      </w:r>
    </w:p>
    <w:p w14:paraId="78A7138A" w14:textId="77777777" w:rsidR="00DC09DE" w:rsidRDefault="00DC09DE">
      <w:pPr>
        <w:ind w:firstLine="1134"/>
        <w:jc w:val="both"/>
        <w:rPr>
          <w:rFonts w:eastAsia="MS Mincho"/>
          <w:i/>
          <w:sz w:val="32"/>
        </w:rPr>
      </w:pPr>
      <w:r>
        <w:rPr>
          <w:rFonts w:eastAsia="MS Mincho"/>
          <w:i/>
          <w:sz w:val="32"/>
        </w:rPr>
        <w:t>На Мову нанесено знак, що щастя приносить.</w:t>
      </w:r>
    </w:p>
    <w:p w14:paraId="3CA58E38" w14:textId="77777777" w:rsidR="00DC09DE" w:rsidRDefault="00DC09DE">
      <w:pPr>
        <w:ind w:firstLine="3969"/>
        <w:jc w:val="both"/>
        <w:rPr>
          <w:rFonts w:eastAsia="MS Mincho"/>
          <w:sz w:val="32"/>
        </w:rPr>
      </w:pPr>
      <w:r>
        <w:rPr>
          <w:rFonts w:eastAsia="MS Mincho"/>
          <w:sz w:val="32"/>
        </w:rPr>
        <w:t>(РВ.Х.71.2).</w:t>
      </w:r>
    </w:p>
    <w:p w14:paraId="364DC233" w14:textId="77777777" w:rsidR="00DC09DE" w:rsidRDefault="00DC09DE">
      <w:pPr>
        <w:ind w:firstLine="284"/>
        <w:jc w:val="both"/>
        <w:rPr>
          <w:rFonts w:eastAsia="MS Mincho"/>
          <w:sz w:val="32"/>
        </w:rPr>
      </w:pPr>
      <w:proofErr w:type="spellStart"/>
      <w:r>
        <w:rPr>
          <w:rFonts w:eastAsia="MS Mincho"/>
          <w:sz w:val="32"/>
        </w:rPr>
        <w:t>Лакшмі</w:t>
      </w:r>
      <w:proofErr w:type="spellEnd"/>
      <w:r>
        <w:rPr>
          <w:rFonts w:eastAsia="MS Mincho"/>
          <w:b/>
          <w:sz w:val="32"/>
        </w:rPr>
        <w:t xml:space="preserve"> – </w:t>
      </w:r>
      <w:r>
        <w:rPr>
          <w:rFonts w:eastAsia="MS Mincho"/>
          <w:sz w:val="32"/>
        </w:rPr>
        <w:t xml:space="preserve">дружина </w:t>
      </w:r>
      <w:proofErr w:type="spellStart"/>
      <w:r>
        <w:rPr>
          <w:rFonts w:eastAsia="MS Mincho"/>
          <w:i/>
          <w:sz w:val="32"/>
        </w:rPr>
        <w:t>Вішну</w:t>
      </w:r>
      <w:proofErr w:type="spellEnd"/>
      <w:r>
        <w:rPr>
          <w:rFonts w:eastAsia="MS Mincho"/>
          <w:i/>
          <w:sz w:val="32"/>
        </w:rPr>
        <w:t xml:space="preserve"> </w:t>
      </w:r>
      <w:r>
        <w:rPr>
          <w:rFonts w:eastAsia="MS Mincho"/>
          <w:sz w:val="32"/>
        </w:rPr>
        <w:t>і його жіночий аспект. Має інше ім’я – Шрі. Як Богиня щастя, довголіття, здоров’я, добробуту, виникла вже після створення „</w:t>
      </w:r>
      <w:proofErr w:type="spellStart"/>
      <w:r>
        <w:rPr>
          <w:rFonts w:eastAsia="MS Mincho"/>
          <w:sz w:val="32"/>
        </w:rPr>
        <w:t>Ріґведи</w:t>
      </w:r>
      <w:proofErr w:type="spellEnd"/>
      <w:r>
        <w:rPr>
          <w:rFonts w:eastAsia="MS Mincho"/>
          <w:sz w:val="32"/>
        </w:rPr>
        <w:t>”. Позбавляє від безпліддя.</w:t>
      </w:r>
    </w:p>
    <w:p w14:paraId="601FFFC8" w14:textId="77777777" w:rsidR="00DC09DE" w:rsidRDefault="00DC09DE">
      <w:pPr>
        <w:ind w:firstLine="284"/>
        <w:jc w:val="both"/>
        <w:rPr>
          <w:rFonts w:eastAsia="MS Mincho"/>
          <w:i/>
          <w:sz w:val="32"/>
        </w:rPr>
      </w:pPr>
      <w:r>
        <w:rPr>
          <w:rFonts w:eastAsia="MS Mincho"/>
          <w:sz w:val="32"/>
        </w:rPr>
        <w:t xml:space="preserve">Щодо її походження. Вона з’явилась на початку Творення, вийшла з молочної піни, яка утворилась при сколочуванні океану Богами і </w:t>
      </w:r>
      <w:proofErr w:type="spellStart"/>
      <w:r>
        <w:rPr>
          <w:rFonts w:eastAsia="MS Mincho"/>
          <w:i/>
          <w:sz w:val="32"/>
        </w:rPr>
        <w:t>Асурами</w:t>
      </w:r>
      <w:proofErr w:type="spellEnd"/>
      <w:r>
        <w:rPr>
          <w:rFonts w:eastAsia="MS Mincho"/>
          <w:sz w:val="32"/>
        </w:rPr>
        <w:t>, піднявшись на квітці Лотоса. Тому на цій рослині й зображується. В „</w:t>
      </w:r>
      <w:proofErr w:type="spellStart"/>
      <w:r>
        <w:rPr>
          <w:rFonts w:eastAsia="MS Mincho"/>
          <w:sz w:val="32"/>
        </w:rPr>
        <w:t>Рамаяні</w:t>
      </w:r>
      <w:proofErr w:type="spellEnd"/>
      <w:r>
        <w:rPr>
          <w:rFonts w:eastAsia="MS Mincho"/>
          <w:sz w:val="32"/>
        </w:rPr>
        <w:t xml:space="preserve">” називається </w:t>
      </w:r>
      <w:proofErr w:type="spellStart"/>
      <w:r>
        <w:rPr>
          <w:rFonts w:eastAsia="MS Mincho"/>
          <w:sz w:val="32"/>
        </w:rPr>
        <w:t>Падма</w:t>
      </w:r>
      <w:proofErr w:type="spellEnd"/>
      <w:r>
        <w:rPr>
          <w:rFonts w:eastAsia="MS Mincho"/>
          <w:sz w:val="32"/>
        </w:rPr>
        <w:t xml:space="preserve"> (Лотос): </w:t>
      </w:r>
      <w:r>
        <w:rPr>
          <w:rFonts w:eastAsia="MS Mincho"/>
          <w:i/>
          <w:sz w:val="32"/>
        </w:rPr>
        <w:t xml:space="preserve">Тоді, сівши на Лотос, сяюча Богиня Краси, Незрівнянна Шрі, з хвиль піднялась. </w:t>
      </w:r>
    </w:p>
    <w:p w14:paraId="46A49304" w14:textId="77777777" w:rsidR="00DC09DE" w:rsidRDefault="00DC09DE">
      <w:pPr>
        <w:ind w:firstLine="284"/>
        <w:jc w:val="both"/>
        <w:rPr>
          <w:rFonts w:eastAsia="MS Mincho"/>
          <w:sz w:val="32"/>
        </w:rPr>
      </w:pPr>
      <w:r>
        <w:rPr>
          <w:rFonts w:eastAsia="MS Mincho"/>
          <w:sz w:val="32"/>
        </w:rPr>
        <w:t xml:space="preserve">Супроводжує </w:t>
      </w:r>
      <w:proofErr w:type="spellStart"/>
      <w:r>
        <w:rPr>
          <w:rFonts w:eastAsia="MS Mincho"/>
          <w:sz w:val="32"/>
        </w:rPr>
        <w:t>Вішну</w:t>
      </w:r>
      <w:proofErr w:type="spellEnd"/>
      <w:r>
        <w:rPr>
          <w:rFonts w:eastAsia="MS Mincho"/>
          <w:sz w:val="32"/>
        </w:rPr>
        <w:t xml:space="preserve"> в усіх його </w:t>
      </w:r>
      <w:proofErr w:type="spellStart"/>
      <w:r>
        <w:rPr>
          <w:rFonts w:eastAsia="MS Mincho"/>
          <w:sz w:val="32"/>
        </w:rPr>
        <w:t>аватарах</w:t>
      </w:r>
      <w:proofErr w:type="spellEnd"/>
      <w:r>
        <w:rPr>
          <w:rFonts w:eastAsia="MS Mincho"/>
          <w:sz w:val="32"/>
        </w:rPr>
        <w:t xml:space="preserve">: Сіті – дружина Рами; </w:t>
      </w:r>
      <w:proofErr w:type="spellStart"/>
      <w:r>
        <w:rPr>
          <w:rFonts w:eastAsia="MS Mincho"/>
          <w:sz w:val="32"/>
        </w:rPr>
        <w:t>Рукміні</w:t>
      </w:r>
      <w:proofErr w:type="spellEnd"/>
      <w:r>
        <w:rPr>
          <w:rFonts w:eastAsia="MS Mincho"/>
          <w:sz w:val="32"/>
        </w:rPr>
        <w:t xml:space="preserve"> – дружина </w:t>
      </w:r>
      <w:proofErr w:type="spellStart"/>
      <w:r>
        <w:rPr>
          <w:rFonts w:eastAsia="MS Mincho"/>
          <w:i/>
          <w:sz w:val="32"/>
        </w:rPr>
        <w:t>Крішни</w:t>
      </w:r>
      <w:proofErr w:type="spellEnd"/>
      <w:r>
        <w:rPr>
          <w:rFonts w:eastAsia="MS Mincho"/>
          <w:sz w:val="32"/>
        </w:rPr>
        <w:t xml:space="preserve">, або його коханка </w:t>
      </w:r>
      <w:proofErr w:type="spellStart"/>
      <w:r>
        <w:rPr>
          <w:rFonts w:eastAsia="MS Mincho"/>
          <w:sz w:val="32"/>
        </w:rPr>
        <w:t>Радгу</w:t>
      </w:r>
      <w:proofErr w:type="spellEnd"/>
      <w:r>
        <w:rPr>
          <w:rFonts w:eastAsia="MS Mincho"/>
          <w:sz w:val="32"/>
        </w:rPr>
        <w:t>.</w:t>
      </w:r>
    </w:p>
    <w:p w14:paraId="32A8E7DB" w14:textId="77777777" w:rsidR="00DC09DE" w:rsidRDefault="00DC09DE">
      <w:pPr>
        <w:ind w:firstLine="284"/>
        <w:jc w:val="both"/>
        <w:rPr>
          <w:rFonts w:eastAsia="MS Mincho"/>
          <w:sz w:val="32"/>
        </w:rPr>
      </w:pPr>
      <w:r>
        <w:rPr>
          <w:rFonts w:eastAsia="MS Mincho"/>
          <w:b/>
          <w:sz w:val="32"/>
        </w:rPr>
        <w:t>ЛІНҐА</w:t>
      </w:r>
      <w:r>
        <w:rPr>
          <w:rFonts w:eastAsia="MS Mincho"/>
          <w:sz w:val="32"/>
        </w:rPr>
        <w:t xml:space="preserve"> (</w:t>
      </w:r>
      <w:proofErr w:type="spellStart"/>
      <w:r>
        <w:rPr>
          <w:rFonts w:eastAsia="MS Mincho"/>
          <w:sz w:val="32"/>
        </w:rPr>
        <w:t>Línga</w:t>
      </w:r>
      <w:proofErr w:type="spellEnd"/>
      <w:r>
        <w:rPr>
          <w:rFonts w:eastAsia="MS Mincho"/>
          <w:sz w:val="32"/>
        </w:rPr>
        <w:t xml:space="preserve"> – Знак статі) – Символ Божественної репродуктивної сили, чоловічий дітородний орган. Фалічний культ засвідчений у „</w:t>
      </w:r>
      <w:proofErr w:type="spellStart"/>
      <w:r>
        <w:rPr>
          <w:rFonts w:eastAsia="MS Mincho"/>
          <w:sz w:val="32"/>
        </w:rPr>
        <w:t>Ріґведі</w:t>
      </w:r>
      <w:proofErr w:type="spellEnd"/>
      <w:r>
        <w:rPr>
          <w:rFonts w:eastAsia="MS Mincho"/>
          <w:sz w:val="32"/>
        </w:rPr>
        <w:t>”.</w:t>
      </w:r>
    </w:p>
    <w:p w14:paraId="14D38983" w14:textId="77777777" w:rsidR="00DC09DE" w:rsidRDefault="00DC09DE">
      <w:pPr>
        <w:ind w:firstLine="284"/>
        <w:jc w:val="both"/>
        <w:rPr>
          <w:rFonts w:eastAsia="MS Mincho"/>
          <w:sz w:val="32"/>
        </w:rPr>
      </w:pPr>
      <w:r>
        <w:rPr>
          <w:rFonts w:eastAsia="MS Mincho"/>
          <w:b/>
          <w:sz w:val="32"/>
        </w:rPr>
        <w:t>ЛОКА</w:t>
      </w:r>
      <w:r>
        <w:rPr>
          <w:rFonts w:eastAsia="MS Mincho"/>
          <w:sz w:val="32"/>
        </w:rPr>
        <w:t xml:space="preserve"> (</w:t>
      </w:r>
      <w:proofErr w:type="spellStart"/>
      <w:r>
        <w:rPr>
          <w:rFonts w:eastAsia="MS Mincho"/>
          <w:sz w:val="32"/>
        </w:rPr>
        <w:t>Lóka</w:t>
      </w:r>
      <w:proofErr w:type="spellEnd"/>
      <w:r>
        <w:rPr>
          <w:rFonts w:eastAsia="MS Mincho"/>
          <w:sz w:val="32"/>
        </w:rPr>
        <w:t xml:space="preserve"> – „Світ”, „Світло”) – 1) Позначення Світу як складової частини Всесвіту. В „</w:t>
      </w:r>
      <w:proofErr w:type="spellStart"/>
      <w:r>
        <w:rPr>
          <w:rFonts w:eastAsia="MS Mincho"/>
          <w:sz w:val="32"/>
        </w:rPr>
        <w:t>Ріґведі</w:t>
      </w:r>
      <w:proofErr w:type="spellEnd"/>
      <w:r>
        <w:rPr>
          <w:rFonts w:eastAsia="MS Mincho"/>
          <w:sz w:val="32"/>
        </w:rPr>
        <w:t xml:space="preserve">” найбільш популярна концепція Всесвіту з трьох Світів – </w:t>
      </w:r>
      <w:proofErr w:type="spellStart"/>
      <w:r>
        <w:rPr>
          <w:rFonts w:eastAsia="MS Mincho"/>
          <w:sz w:val="32"/>
        </w:rPr>
        <w:t>трилока</w:t>
      </w:r>
      <w:proofErr w:type="spellEnd"/>
      <w:r>
        <w:rPr>
          <w:rFonts w:eastAsia="MS Mincho"/>
          <w:sz w:val="32"/>
        </w:rPr>
        <w:t>: Небо, Земля, Підземне Царство. В українській міфології цьому відповідають Права, Ява і Нава.</w:t>
      </w:r>
    </w:p>
    <w:p w14:paraId="124F2EF9" w14:textId="77777777" w:rsidR="00DC09DE" w:rsidRDefault="00DC09DE">
      <w:pPr>
        <w:ind w:firstLine="284"/>
        <w:jc w:val="both"/>
        <w:rPr>
          <w:rFonts w:eastAsia="MS Mincho"/>
          <w:spacing w:val="-8"/>
          <w:sz w:val="32"/>
        </w:rPr>
      </w:pPr>
      <w:r>
        <w:rPr>
          <w:rFonts w:eastAsia="MS Mincho"/>
          <w:spacing w:val="-8"/>
          <w:sz w:val="32"/>
        </w:rPr>
        <w:t xml:space="preserve">2) </w:t>
      </w:r>
      <w:proofErr w:type="spellStart"/>
      <w:r>
        <w:rPr>
          <w:rFonts w:eastAsia="MS Mincho"/>
          <w:spacing w:val="-8"/>
          <w:sz w:val="32"/>
        </w:rPr>
        <w:t>Лока</w:t>
      </w:r>
      <w:proofErr w:type="spellEnd"/>
      <w:r>
        <w:rPr>
          <w:rFonts w:eastAsia="MS Mincho"/>
          <w:spacing w:val="-8"/>
          <w:sz w:val="32"/>
        </w:rPr>
        <w:t xml:space="preserve"> на позначення сторін світу зустрічається в одному з гімнів, який у вигляді заклинань є у „</w:t>
      </w:r>
      <w:proofErr w:type="spellStart"/>
      <w:r>
        <w:rPr>
          <w:rFonts w:eastAsia="MS Mincho"/>
          <w:spacing w:val="-8"/>
          <w:sz w:val="32"/>
        </w:rPr>
        <w:t>Атгарваведі</w:t>
      </w:r>
      <w:proofErr w:type="spellEnd"/>
      <w:r>
        <w:rPr>
          <w:rFonts w:eastAsia="MS Mincho"/>
          <w:spacing w:val="-8"/>
          <w:sz w:val="32"/>
        </w:rPr>
        <w:t xml:space="preserve">”. Тут прообразом охоронців сторін світу </w:t>
      </w:r>
      <w:proofErr w:type="spellStart"/>
      <w:r>
        <w:rPr>
          <w:rFonts w:eastAsia="MS Mincho"/>
          <w:spacing w:val="-8"/>
          <w:sz w:val="32"/>
        </w:rPr>
        <w:t>локапала</w:t>
      </w:r>
      <w:proofErr w:type="spellEnd"/>
      <w:r>
        <w:rPr>
          <w:rFonts w:eastAsia="MS Mincho"/>
          <w:spacing w:val="-8"/>
          <w:sz w:val="32"/>
        </w:rPr>
        <w:t xml:space="preserve"> (</w:t>
      </w:r>
      <w:proofErr w:type="spellStart"/>
      <w:r>
        <w:rPr>
          <w:rFonts w:eastAsia="MS Mincho"/>
          <w:spacing w:val="-8"/>
          <w:sz w:val="32"/>
        </w:rPr>
        <w:t>lokapāla</w:t>
      </w:r>
      <w:proofErr w:type="spellEnd"/>
      <w:r>
        <w:rPr>
          <w:rFonts w:eastAsia="MS Mincho"/>
          <w:spacing w:val="-8"/>
          <w:sz w:val="32"/>
        </w:rPr>
        <w:t xml:space="preserve">) виступають </w:t>
      </w:r>
      <w:r>
        <w:rPr>
          <w:rFonts w:eastAsia="MS Mincho"/>
          <w:i/>
          <w:spacing w:val="-8"/>
          <w:sz w:val="32"/>
        </w:rPr>
        <w:t>Всі-Боги</w:t>
      </w:r>
      <w:r>
        <w:rPr>
          <w:rFonts w:eastAsia="MS Mincho"/>
          <w:spacing w:val="-8"/>
          <w:sz w:val="32"/>
        </w:rPr>
        <w:t>:</w:t>
      </w:r>
    </w:p>
    <w:p w14:paraId="02C9CBC5" w14:textId="77777777" w:rsidR="00DC09DE" w:rsidRDefault="00DC09DE">
      <w:pPr>
        <w:tabs>
          <w:tab w:val="left" w:pos="1080"/>
        </w:tabs>
        <w:ind w:firstLine="1080"/>
        <w:jc w:val="both"/>
        <w:rPr>
          <w:rFonts w:eastAsia="MS Mincho"/>
          <w:i/>
          <w:sz w:val="32"/>
        </w:rPr>
      </w:pPr>
      <w:r>
        <w:rPr>
          <w:rFonts w:eastAsia="MS Mincho"/>
          <w:i/>
          <w:sz w:val="32"/>
        </w:rPr>
        <w:t>Боги, яких тридцять і три на додачу,</w:t>
      </w:r>
    </w:p>
    <w:p w14:paraId="129AF8B8" w14:textId="77777777" w:rsidR="00DC09DE" w:rsidRDefault="00DC09DE">
      <w:pPr>
        <w:tabs>
          <w:tab w:val="left" w:pos="1080"/>
        </w:tabs>
        <w:ind w:firstLine="1080"/>
        <w:jc w:val="both"/>
        <w:rPr>
          <w:rFonts w:eastAsia="MS Mincho"/>
          <w:i/>
          <w:sz w:val="32"/>
        </w:rPr>
      </w:pPr>
      <w:r>
        <w:rPr>
          <w:rFonts w:eastAsia="MS Mincho"/>
          <w:i/>
          <w:sz w:val="32"/>
        </w:rPr>
        <w:t>Сіли на жертовну солому.</w:t>
      </w:r>
    </w:p>
    <w:p w14:paraId="5E446E81" w14:textId="77777777" w:rsidR="00DC09DE" w:rsidRDefault="00DC09DE">
      <w:pPr>
        <w:tabs>
          <w:tab w:val="left" w:pos="1080"/>
        </w:tabs>
        <w:ind w:firstLine="1080"/>
        <w:jc w:val="both"/>
        <w:rPr>
          <w:rFonts w:eastAsia="MS Mincho"/>
          <w:i/>
          <w:sz w:val="32"/>
        </w:rPr>
      </w:pPr>
      <w:r>
        <w:rPr>
          <w:rFonts w:eastAsia="MS Mincho"/>
          <w:i/>
          <w:sz w:val="32"/>
        </w:rPr>
        <w:t>Вони знайшли і отримали.</w:t>
      </w:r>
    </w:p>
    <w:p w14:paraId="02503C89" w14:textId="77777777" w:rsidR="00DC09DE" w:rsidRDefault="00DC09DE">
      <w:pPr>
        <w:tabs>
          <w:tab w:val="left" w:pos="1080"/>
        </w:tabs>
        <w:ind w:firstLine="1080"/>
        <w:jc w:val="both"/>
        <w:rPr>
          <w:rFonts w:eastAsia="MS Mincho"/>
          <w:i/>
          <w:sz w:val="32"/>
        </w:rPr>
      </w:pPr>
      <w:proofErr w:type="spellStart"/>
      <w:r>
        <w:rPr>
          <w:rFonts w:eastAsia="MS Mincho"/>
          <w:i/>
          <w:sz w:val="32"/>
        </w:rPr>
        <w:t>Варуна</w:t>
      </w:r>
      <w:proofErr w:type="spellEnd"/>
      <w:r>
        <w:rPr>
          <w:rFonts w:eastAsia="MS Mincho"/>
          <w:i/>
          <w:sz w:val="32"/>
        </w:rPr>
        <w:t xml:space="preserve">, </w:t>
      </w:r>
      <w:proofErr w:type="spellStart"/>
      <w:r>
        <w:rPr>
          <w:rFonts w:eastAsia="MS Mincho"/>
          <w:i/>
          <w:sz w:val="32"/>
        </w:rPr>
        <w:t>Мітра</w:t>
      </w:r>
      <w:proofErr w:type="spellEnd"/>
      <w:r>
        <w:rPr>
          <w:rFonts w:eastAsia="MS Mincho"/>
          <w:i/>
          <w:sz w:val="32"/>
        </w:rPr>
        <w:t xml:space="preserve">, </w:t>
      </w:r>
      <w:proofErr w:type="spellStart"/>
      <w:r>
        <w:rPr>
          <w:rFonts w:eastAsia="MS Mincho"/>
          <w:i/>
          <w:sz w:val="32"/>
        </w:rPr>
        <w:t>Ар’яман</w:t>
      </w:r>
      <w:proofErr w:type="spellEnd"/>
      <w:r>
        <w:rPr>
          <w:rFonts w:eastAsia="MS Mincho"/>
          <w:i/>
          <w:sz w:val="32"/>
        </w:rPr>
        <w:t>,</w:t>
      </w:r>
    </w:p>
    <w:p w14:paraId="5B2EF5EF" w14:textId="77777777" w:rsidR="00DC09DE" w:rsidRDefault="00DC09DE">
      <w:pPr>
        <w:tabs>
          <w:tab w:val="left" w:pos="1080"/>
        </w:tabs>
        <w:ind w:firstLine="1080"/>
        <w:jc w:val="both"/>
        <w:rPr>
          <w:rFonts w:eastAsia="MS Mincho"/>
          <w:i/>
          <w:sz w:val="32"/>
        </w:rPr>
      </w:pPr>
      <w:r>
        <w:rPr>
          <w:rFonts w:eastAsia="MS Mincho"/>
          <w:i/>
          <w:sz w:val="32"/>
        </w:rPr>
        <w:t xml:space="preserve">(Всі) </w:t>
      </w:r>
      <w:proofErr w:type="spellStart"/>
      <w:r>
        <w:rPr>
          <w:rFonts w:eastAsia="MS Mincho"/>
          <w:i/>
          <w:sz w:val="32"/>
        </w:rPr>
        <w:t>Аґні</w:t>
      </w:r>
      <w:proofErr w:type="spellEnd"/>
      <w:r>
        <w:rPr>
          <w:rFonts w:eastAsia="MS Mincho"/>
          <w:i/>
          <w:sz w:val="32"/>
        </w:rPr>
        <w:t xml:space="preserve"> з Богинями, супровідницями дарів,</w:t>
      </w:r>
    </w:p>
    <w:p w14:paraId="339DCB70" w14:textId="77777777" w:rsidR="00DC09DE" w:rsidRDefault="00DC09DE">
      <w:pPr>
        <w:tabs>
          <w:tab w:val="left" w:pos="1080"/>
        </w:tabs>
        <w:ind w:firstLine="1080"/>
        <w:jc w:val="both"/>
        <w:rPr>
          <w:rFonts w:eastAsia="MS Mincho"/>
          <w:i/>
          <w:sz w:val="32"/>
        </w:rPr>
      </w:pPr>
      <w:r>
        <w:rPr>
          <w:rFonts w:eastAsia="MS Mincho"/>
          <w:i/>
          <w:sz w:val="32"/>
        </w:rPr>
        <w:t>З дружинами Богів, яким вигукують „</w:t>
      </w:r>
      <w:proofErr w:type="spellStart"/>
      <w:r>
        <w:rPr>
          <w:rFonts w:eastAsia="MS Mincho"/>
          <w:i/>
          <w:sz w:val="32"/>
        </w:rPr>
        <w:t>Вашат</w:t>
      </w:r>
      <w:proofErr w:type="spellEnd"/>
      <w:r>
        <w:rPr>
          <w:rFonts w:eastAsia="MS Mincho"/>
          <w:i/>
          <w:sz w:val="32"/>
        </w:rPr>
        <w:t>!”</w:t>
      </w:r>
    </w:p>
    <w:p w14:paraId="47924A99" w14:textId="77777777" w:rsidR="00DC09DE" w:rsidRDefault="00DC09DE">
      <w:pPr>
        <w:tabs>
          <w:tab w:val="left" w:pos="1080"/>
        </w:tabs>
        <w:ind w:firstLine="1080"/>
        <w:jc w:val="both"/>
        <w:rPr>
          <w:rFonts w:eastAsia="MS Mincho"/>
          <w:i/>
          <w:sz w:val="32"/>
        </w:rPr>
      </w:pPr>
      <w:r>
        <w:rPr>
          <w:rFonts w:eastAsia="MS Mincho"/>
          <w:i/>
          <w:sz w:val="32"/>
        </w:rPr>
        <w:t xml:space="preserve">Вони </w:t>
      </w:r>
      <w:r>
        <w:rPr>
          <w:rFonts w:eastAsia="MS Mincho"/>
          <w:sz w:val="32"/>
        </w:rPr>
        <w:t>(Все-Боги)</w:t>
      </w:r>
      <w:r>
        <w:rPr>
          <w:rFonts w:eastAsia="MS Mincho"/>
          <w:i/>
          <w:sz w:val="32"/>
        </w:rPr>
        <w:t>, наші охоронці, обернені на захід,</w:t>
      </w:r>
    </w:p>
    <w:p w14:paraId="5244B14A" w14:textId="77777777" w:rsidR="00DC09DE" w:rsidRDefault="00DC09DE">
      <w:pPr>
        <w:tabs>
          <w:tab w:val="left" w:pos="1080"/>
        </w:tabs>
        <w:ind w:firstLine="1080"/>
        <w:jc w:val="both"/>
        <w:rPr>
          <w:rFonts w:eastAsia="MS Mincho"/>
          <w:i/>
          <w:sz w:val="32"/>
        </w:rPr>
      </w:pPr>
      <w:r>
        <w:rPr>
          <w:rFonts w:eastAsia="MS Mincho"/>
          <w:i/>
          <w:sz w:val="32"/>
        </w:rPr>
        <w:t>Вони – вгору, вони прямо вниз,</w:t>
      </w:r>
    </w:p>
    <w:p w14:paraId="30523854" w14:textId="77777777" w:rsidR="00DC09DE" w:rsidRDefault="00DC09DE">
      <w:pPr>
        <w:tabs>
          <w:tab w:val="left" w:pos="1080"/>
        </w:tabs>
        <w:ind w:firstLine="1080"/>
        <w:jc w:val="both"/>
        <w:rPr>
          <w:rFonts w:eastAsia="MS Mincho"/>
          <w:i/>
          <w:sz w:val="32"/>
        </w:rPr>
      </w:pPr>
      <w:r>
        <w:rPr>
          <w:rFonts w:eastAsia="MS Mincho"/>
          <w:i/>
          <w:sz w:val="32"/>
        </w:rPr>
        <w:lastRenderedPageBreak/>
        <w:t>На схід разом з усім Божественним плем’ям.</w:t>
      </w:r>
    </w:p>
    <w:p w14:paraId="5D47BD30" w14:textId="77777777" w:rsidR="00DC09DE" w:rsidRDefault="00DC09DE">
      <w:pPr>
        <w:tabs>
          <w:tab w:val="left" w:pos="1080"/>
        </w:tabs>
        <w:ind w:firstLine="1080"/>
        <w:jc w:val="both"/>
        <w:rPr>
          <w:rFonts w:eastAsia="MS Mincho"/>
          <w:i/>
          <w:sz w:val="32"/>
        </w:rPr>
      </w:pPr>
      <w:r>
        <w:rPr>
          <w:rFonts w:eastAsia="MS Mincho"/>
          <w:i/>
          <w:sz w:val="32"/>
        </w:rPr>
        <w:t>Ніхто їм не завадить, навіть скупий смертний.</w:t>
      </w:r>
    </w:p>
    <w:p w14:paraId="2431D001" w14:textId="77777777" w:rsidR="00DC09DE" w:rsidRDefault="00DC09DE">
      <w:pPr>
        <w:tabs>
          <w:tab w:val="left" w:pos="1080"/>
        </w:tabs>
        <w:ind w:firstLine="1080"/>
        <w:jc w:val="both"/>
        <w:rPr>
          <w:rFonts w:eastAsia="MS Mincho"/>
          <w:i/>
          <w:sz w:val="32"/>
        </w:rPr>
      </w:pPr>
      <w:r>
        <w:rPr>
          <w:rFonts w:eastAsia="MS Mincho"/>
          <w:i/>
          <w:sz w:val="32"/>
        </w:rPr>
        <w:t>У семи сім списів,</w:t>
      </w:r>
    </w:p>
    <w:p w14:paraId="2605699E" w14:textId="77777777" w:rsidR="00DC09DE" w:rsidRDefault="00DC09DE">
      <w:pPr>
        <w:tabs>
          <w:tab w:val="left" w:pos="1080"/>
        </w:tabs>
        <w:ind w:firstLine="1080"/>
        <w:jc w:val="both"/>
        <w:rPr>
          <w:rFonts w:eastAsia="MS Mincho"/>
          <w:i/>
          <w:sz w:val="32"/>
        </w:rPr>
      </w:pPr>
      <w:r>
        <w:rPr>
          <w:rFonts w:eastAsia="MS Mincho"/>
          <w:i/>
          <w:sz w:val="32"/>
        </w:rPr>
        <w:t>Сім у них знаків пишноти,</w:t>
      </w:r>
    </w:p>
    <w:p w14:paraId="38B18F2B" w14:textId="77777777" w:rsidR="00DC09DE" w:rsidRDefault="00DC09DE">
      <w:pPr>
        <w:tabs>
          <w:tab w:val="left" w:pos="1080"/>
        </w:tabs>
        <w:ind w:firstLine="1080"/>
        <w:jc w:val="both"/>
        <w:rPr>
          <w:rFonts w:eastAsia="MS Mincho"/>
          <w:i/>
          <w:sz w:val="32"/>
        </w:rPr>
      </w:pPr>
      <w:r>
        <w:rPr>
          <w:rFonts w:eastAsia="MS Mincho"/>
          <w:i/>
          <w:sz w:val="32"/>
        </w:rPr>
        <w:t>У сім красот вони вбрані.</w:t>
      </w:r>
    </w:p>
    <w:p w14:paraId="0ECE2404" w14:textId="77777777" w:rsidR="00DC09DE" w:rsidRDefault="00DC09DE">
      <w:pPr>
        <w:tabs>
          <w:tab w:val="left" w:pos="1080"/>
        </w:tabs>
        <w:ind w:firstLine="3960"/>
        <w:jc w:val="both"/>
        <w:rPr>
          <w:rFonts w:eastAsia="MS Mincho"/>
          <w:sz w:val="32"/>
        </w:rPr>
      </w:pPr>
      <w:r>
        <w:rPr>
          <w:rFonts w:eastAsia="MS Mincho"/>
          <w:sz w:val="32"/>
        </w:rPr>
        <w:t>(РВ.VIII.28).</w:t>
      </w:r>
    </w:p>
    <w:p w14:paraId="15485432" w14:textId="77777777" w:rsidR="00DC09DE" w:rsidRDefault="00DC09DE">
      <w:pPr>
        <w:tabs>
          <w:tab w:val="left" w:pos="1080"/>
        </w:tabs>
        <w:ind w:firstLine="360"/>
        <w:jc w:val="both"/>
        <w:rPr>
          <w:rFonts w:eastAsia="MS Mincho"/>
          <w:sz w:val="32"/>
        </w:rPr>
      </w:pPr>
      <w:r>
        <w:rPr>
          <w:rFonts w:eastAsia="MS Mincho"/>
          <w:sz w:val="32"/>
        </w:rPr>
        <w:t>Верх тут на позначення півночі, низ – півдня.</w:t>
      </w:r>
    </w:p>
    <w:p w14:paraId="12D2B21F" w14:textId="77777777" w:rsidR="00DC09DE" w:rsidRDefault="00DC09DE">
      <w:pPr>
        <w:tabs>
          <w:tab w:val="left" w:pos="1080"/>
        </w:tabs>
        <w:ind w:firstLine="360"/>
        <w:jc w:val="both"/>
        <w:rPr>
          <w:i/>
          <w:sz w:val="32"/>
        </w:rPr>
      </w:pPr>
      <w:r>
        <w:rPr>
          <w:rFonts w:eastAsia="MS Mincho"/>
          <w:sz w:val="32"/>
        </w:rPr>
        <w:t xml:space="preserve">У </w:t>
      </w:r>
      <w:r>
        <w:rPr>
          <w:rFonts w:eastAsia="MS Mincho"/>
          <w:spacing w:val="-8"/>
          <w:sz w:val="32"/>
        </w:rPr>
        <w:t>„</w:t>
      </w:r>
      <w:proofErr w:type="spellStart"/>
      <w:r>
        <w:rPr>
          <w:rFonts w:eastAsia="MS Mincho"/>
          <w:sz w:val="32"/>
        </w:rPr>
        <w:t>Магабгараті</w:t>
      </w:r>
      <w:proofErr w:type="spellEnd"/>
      <w:r>
        <w:rPr>
          <w:rFonts w:eastAsia="MS Mincho"/>
          <w:spacing w:val="-8"/>
          <w:sz w:val="32"/>
        </w:rPr>
        <w:t xml:space="preserve">” </w:t>
      </w:r>
      <w:proofErr w:type="spellStart"/>
      <w:r>
        <w:rPr>
          <w:rFonts w:eastAsia="MS Mincho"/>
          <w:spacing w:val="-8"/>
          <w:sz w:val="32"/>
        </w:rPr>
        <w:t>локапалами</w:t>
      </w:r>
      <w:proofErr w:type="spellEnd"/>
      <w:r>
        <w:rPr>
          <w:rFonts w:eastAsia="MS Mincho"/>
          <w:spacing w:val="-8"/>
          <w:sz w:val="32"/>
        </w:rPr>
        <w:t xml:space="preserve"> стають: охоронцем сходу – </w:t>
      </w:r>
      <w:proofErr w:type="spellStart"/>
      <w:r>
        <w:rPr>
          <w:rFonts w:eastAsia="MS Mincho"/>
          <w:i/>
          <w:spacing w:val="-8"/>
          <w:sz w:val="32"/>
        </w:rPr>
        <w:t>Індра</w:t>
      </w:r>
      <w:proofErr w:type="spellEnd"/>
      <w:r>
        <w:rPr>
          <w:rFonts w:eastAsia="MS Mincho"/>
          <w:spacing w:val="-8"/>
          <w:sz w:val="32"/>
        </w:rPr>
        <w:t xml:space="preserve">, заходу –  </w:t>
      </w:r>
      <w:proofErr w:type="spellStart"/>
      <w:r>
        <w:rPr>
          <w:rFonts w:eastAsia="MS Mincho"/>
          <w:i/>
          <w:spacing w:val="-8"/>
          <w:sz w:val="32"/>
        </w:rPr>
        <w:t>Варуна</w:t>
      </w:r>
      <w:proofErr w:type="spellEnd"/>
      <w:r>
        <w:rPr>
          <w:rFonts w:eastAsia="MS Mincho"/>
          <w:spacing w:val="-8"/>
          <w:sz w:val="32"/>
        </w:rPr>
        <w:t xml:space="preserve">, півночі – </w:t>
      </w:r>
      <w:proofErr w:type="spellStart"/>
      <w:r>
        <w:rPr>
          <w:rFonts w:eastAsia="MS Mincho"/>
          <w:i/>
          <w:spacing w:val="-8"/>
          <w:sz w:val="32"/>
        </w:rPr>
        <w:t>Рудра</w:t>
      </w:r>
      <w:proofErr w:type="spellEnd"/>
      <w:r>
        <w:rPr>
          <w:rFonts w:eastAsia="MS Mincho"/>
          <w:spacing w:val="-8"/>
          <w:sz w:val="32"/>
        </w:rPr>
        <w:t xml:space="preserve"> або </w:t>
      </w:r>
      <w:proofErr w:type="spellStart"/>
      <w:r>
        <w:rPr>
          <w:rFonts w:eastAsia="MS Mincho"/>
          <w:spacing w:val="-8"/>
          <w:sz w:val="32"/>
        </w:rPr>
        <w:t>Кубера</w:t>
      </w:r>
      <w:proofErr w:type="spellEnd"/>
      <w:r>
        <w:rPr>
          <w:rFonts w:eastAsia="MS Mincho"/>
          <w:spacing w:val="-8"/>
          <w:sz w:val="32"/>
        </w:rPr>
        <w:t xml:space="preserve">, півдня – </w:t>
      </w:r>
      <w:r>
        <w:rPr>
          <w:rFonts w:eastAsia="MS Mincho"/>
          <w:i/>
          <w:spacing w:val="-8"/>
          <w:sz w:val="32"/>
        </w:rPr>
        <w:t>Яма</w:t>
      </w:r>
      <w:r>
        <w:rPr>
          <w:rFonts w:eastAsia="MS Mincho"/>
          <w:spacing w:val="-8"/>
          <w:sz w:val="32"/>
        </w:rPr>
        <w:t xml:space="preserve">, південного сходу – </w:t>
      </w:r>
      <w:proofErr w:type="spellStart"/>
      <w:r>
        <w:rPr>
          <w:rFonts w:eastAsia="MS Mincho"/>
          <w:i/>
          <w:spacing w:val="-8"/>
          <w:sz w:val="32"/>
        </w:rPr>
        <w:t>Сур’я</w:t>
      </w:r>
      <w:proofErr w:type="spellEnd"/>
      <w:r>
        <w:rPr>
          <w:rFonts w:eastAsia="MS Mincho"/>
          <w:spacing w:val="-8"/>
          <w:sz w:val="32"/>
        </w:rPr>
        <w:t xml:space="preserve">, південного заходу – </w:t>
      </w:r>
      <w:proofErr w:type="spellStart"/>
      <w:r>
        <w:rPr>
          <w:i/>
          <w:spacing w:val="-2"/>
          <w:sz w:val="32"/>
        </w:rPr>
        <w:t>Аґні</w:t>
      </w:r>
      <w:proofErr w:type="spellEnd"/>
      <w:r>
        <w:rPr>
          <w:spacing w:val="-2"/>
          <w:sz w:val="32"/>
        </w:rPr>
        <w:t xml:space="preserve">, північного сходу – </w:t>
      </w:r>
      <w:r>
        <w:rPr>
          <w:i/>
          <w:spacing w:val="-2"/>
          <w:sz w:val="32"/>
        </w:rPr>
        <w:t>Сома</w:t>
      </w:r>
      <w:r>
        <w:rPr>
          <w:spacing w:val="-2"/>
          <w:sz w:val="32"/>
        </w:rPr>
        <w:t xml:space="preserve">, північного заходу </w:t>
      </w:r>
      <w:r>
        <w:rPr>
          <w:spacing w:val="-8"/>
          <w:sz w:val="32"/>
        </w:rPr>
        <w:t>–</w:t>
      </w:r>
      <w:r>
        <w:rPr>
          <w:rFonts w:eastAsia="MS Mincho"/>
          <w:spacing w:val="-8"/>
          <w:sz w:val="32"/>
        </w:rPr>
        <w:t xml:space="preserve"> </w:t>
      </w:r>
      <w:proofErr w:type="spellStart"/>
      <w:r>
        <w:rPr>
          <w:i/>
          <w:spacing w:val="-2"/>
          <w:sz w:val="32"/>
        </w:rPr>
        <w:t>Ваю</w:t>
      </w:r>
      <w:proofErr w:type="spellEnd"/>
      <w:r>
        <w:rPr>
          <w:spacing w:val="-2"/>
          <w:sz w:val="32"/>
        </w:rPr>
        <w:t>.</w:t>
      </w:r>
    </w:p>
    <w:p w14:paraId="38080C54" w14:textId="77777777" w:rsidR="00DC09DE" w:rsidRDefault="00DC09DE">
      <w:pPr>
        <w:ind w:firstLine="284"/>
        <w:jc w:val="both"/>
        <w:rPr>
          <w:rFonts w:eastAsia="MS Mincho"/>
          <w:sz w:val="32"/>
        </w:rPr>
      </w:pPr>
      <w:r>
        <w:rPr>
          <w:rFonts w:eastAsia="MS Mincho"/>
          <w:b/>
          <w:sz w:val="32"/>
        </w:rPr>
        <w:t>ЛОПАМУДРА</w:t>
      </w:r>
      <w:r>
        <w:rPr>
          <w:rFonts w:eastAsia="MS Mincho"/>
          <w:sz w:val="32"/>
        </w:rPr>
        <w:t xml:space="preserve"> (</w:t>
      </w:r>
      <w:proofErr w:type="spellStart"/>
      <w:r>
        <w:rPr>
          <w:rFonts w:eastAsia="MS Mincho"/>
          <w:sz w:val="32"/>
        </w:rPr>
        <w:t>Lopamúdra</w:t>
      </w:r>
      <w:proofErr w:type="spellEnd"/>
      <w:r>
        <w:rPr>
          <w:rFonts w:eastAsia="MS Mincho"/>
          <w:sz w:val="32"/>
        </w:rPr>
        <w:t xml:space="preserve">) – Дружина мудреця </w:t>
      </w:r>
      <w:proofErr w:type="spellStart"/>
      <w:r>
        <w:rPr>
          <w:rFonts w:eastAsia="MS Mincho"/>
          <w:i/>
          <w:sz w:val="32"/>
        </w:rPr>
        <w:t>Аґасті</w:t>
      </w:r>
      <w:proofErr w:type="spellEnd"/>
      <w:r>
        <w:rPr>
          <w:rFonts w:eastAsia="MS Mincho"/>
          <w:sz w:val="32"/>
        </w:rPr>
        <w:t xml:space="preserve"> і донька царя. (Див. </w:t>
      </w:r>
      <w:proofErr w:type="spellStart"/>
      <w:r>
        <w:rPr>
          <w:rFonts w:eastAsia="MS Mincho"/>
          <w:i/>
          <w:sz w:val="32"/>
        </w:rPr>
        <w:t>Ріші</w:t>
      </w:r>
      <w:proofErr w:type="spellEnd"/>
      <w:r>
        <w:rPr>
          <w:rFonts w:eastAsia="MS Mincho"/>
          <w:i/>
          <w:sz w:val="32"/>
        </w:rPr>
        <w:t>:</w:t>
      </w:r>
      <w:r>
        <w:rPr>
          <w:rFonts w:eastAsia="MS Mincho"/>
          <w:sz w:val="32"/>
        </w:rPr>
        <w:t xml:space="preserve"> </w:t>
      </w:r>
      <w:proofErr w:type="spellStart"/>
      <w:r>
        <w:rPr>
          <w:rFonts w:eastAsia="MS Mincho"/>
          <w:i/>
          <w:sz w:val="32"/>
        </w:rPr>
        <w:t>Аґастя</w:t>
      </w:r>
      <w:proofErr w:type="spellEnd"/>
      <w:r>
        <w:rPr>
          <w:rFonts w:eastAsia="MS Mincho"/>
          <w:sz w:val="32"/>
        </w:rPr>
        <w:t>).</w:t>
      </w:r>
    </w:p>
    <w:p w14:paraId="27CDCDC8" w14:textId="77777777" w:rsidR="00DC09DE" w:rsidRDefault="00DC09DE">
      <w:pPr>
        <w:ind w:firstLine="284"/>
        <w:jc w:val="both"/>
        <w:rPr>
          <w:rFonts w:eastAsia="MS Mincho"/>
          <w:sz w:val="32"/>
        </w:rPr>
      </w:pPr>
      <w:r>
        <w:rPr>
          <w:rFonts w:eastAsia="MS Mincho"/>
          <w:b/>
          <w:sz w:val="32"/>
        </w:rPr>
        <w:t>ЛОТОС</w:t>
      </w:r>
      <w:r>
        <w:rPr>
          <w:rFonts w:eastAsia="MS Mincho"/>
          <w:sz w:val="32"/>
        </w:rPr>
        <w:t xml:space="preserve"> – У індуїзмі – символ тотожній Світовому Дереву. </w:t>
      </w:r>
    </w:p>
    <w:p w14:paraId="1D5C2E47"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М</w:t>
      </w:r>
    </w:p>
    <w:p w14:paraId="74680B3E" w14:textId="77777777" w:rsidR="00DC09DE" w:rsidRDefault="00DC09DE">
      <w:pPr>
        <w:ind w:firstLine="284"/>
        <w:jc w:val="both"/>
        <w:rPr>
          <w:sz w:val="32"/>
        </w:rPr>
      </w:pPr>
    </w:p>
    <w:p w14:paraId="5684453B" w14:textId="77777777" w:rsidR="00DC09DE" w:rsidRDefault="00DC09DE">
      <w:pPr>
        <w:ind w:firstLine="284"/>
        <w:jc w:val="both"/>
        <w:rPr>
          <w:rFonts w:eastAsia="MS Mincho"/>
          <w:sz w:val="32"/>
        </w:rPr>
      </w:pPr>
      <w:r>
        <w:rPr>
          <w:rFonts w:eastAsia="MS Mincho"/>
          <w:b/>
          <w:sz w:val="32"/>
        </w:rPr>
        <w:t>М</w:t>
      </w:r>
      <w:r>
        <w:rPr>
          <w:rFonts w:eastAsia="MS Mincho"/>
          <w:sz w:val="32"/>
        </w:rPr>
        <w:t xml:space="preserve"> </w:t>
      </w:r>
      <w:r>
        <w:rPr>
          <w:sz w:val="32"/>
        </w:rPr>
        <w:t>–</w:t>
      </w:r>
      <w:r>
        <w:rPr>
          <w:rFonts w:eastAsia="MS Mincho"/>
          <w:sz w:val="32"/>
        </w:rPr>
        <w:t xml:space="preserve"> </w:t>
      </w:r>
      <w:proofErr w:type="spellStart"/>
      <w:r>
        <w:rPr>
          <w:rFonts w:eastAsia="MS Mincho"/>
          <w:sz w:val="32"/>
        </w:rPr>
        <w:t>Найсвященніша</w:t>
      </w:r>
      <w:proofErr w:type="spellEnd"/>
      <w:r>
        <w:rPr>
          <w:rFonts w:eastAsia="MS Mincho"/>
          <w:sz w:val="32"/>
        </w:rPr>
        <w:t xml:space="preserve"> літера. Одночасно символізує чоловіче й жіноче начала, тобто </w:t>
      </w:r>
      <w:proofErr w:type="spellStart"/>
      <w:r>
        <w:rPr>
          <w:rFonts w:eastAsia="MS Mincho"/>
          <w:sz w:val="32"/>
        </w:rPr>
        <w:t>андрогінна</w:t>
      </w:r>
      <w:proofErr w:type="spellEnd"/>
      <w:r>
        <w:rPr>
          <w:rFonts w:eastAsia="MS Mincho"/>
          <w:sz w:val="32"/>
        </w:rPr>
        <w:t xml:space="preserve">. В арійськім </w:t>
      </w:r>
      <w:proofErr w:type="spellStart"/>
      <w:r>
        <w:rPr>
          <w:rFonts w:eastAsia="MS Mincho"/>
          <w:sz w:val="32"/>
        </w:rPr>
        <w:t>езотеризмі</w:t>
      </w:r>
      <w:proofErr w:type="spellEnd"/>
      <w:r>
        <w:rPr>
          <w:rFonts w:eastAsia="MS Mincho"/>
          <w:sz w:val="32"/>
        </w:rPr>
        <w:t xml:space="preserve"> символізує Води, Велику Безодню. Як містична літера – знак хвиль.</w:t>
      </w:r>
    </w:p>
    <w:p w14:paraId="2B60BE14" w14:textId="77777777" w:rsidR="00DC09DE" w:rsidRDefault="00DC09DE">
      <w:pPr>
        <w:ind w:firstLine="284"/>
        <w:jc w:val="both"/>
        <w:rPr>
          <w:rFonts w:eastAsia="MS Mincho"/>
          <w:sz w:val="32"/>
        </w:rPr>
      </w:pPr>
      <w:r>
        <w:rPr>
          <w:rFonts w:eastAsia="MS Mincho"/>
          <w:b/>
          <w:sz w:val="32"/>
        </w:rPr>
        <w:t>МАҐГА</w:t>
      </w:r>
      <w:r>
        <w:rPr>
          <w:rFonts w:eastAsia="MS Mincho"/>
          <w:sz w:val="32"/>
        </w:rPr>
        <w:t xml:space="preserve"> (</w:t>
      </w:r>
      <w:proofErr w:type="spellStart"/>
      <w:r>
        <w:rPr>
          <w:rFonts w:eastAsia="MS Mincho"/>
          <w:sz w:val="32"/>
        </w:rPr>
        <w:t>Mágha</w:t>
      </w:r>
      <w:proofErr w:type="spellEnd"/>
      <w:r>
        <w:rPr>
          <w:rFonts w:eastAsia="MS Mincho"/>
          <w:sz w:val="32"/>
        </w:rPr>
        <w:t xml:space="preserve"> – „Щедрий”) – Епітет </w:t>
      </w:r>
      <w:r>
        <w:rPr>
          <w:rFonts w:eastAsia="MS Mincho"/>
          <w:i/>
          <w:sz w:val="32"/>
        </w:rPr>
        <w:t>Індри</w:t>
      </w:r>
      <w:r>
        <w:rPr>
          <w:rFonts w:eastAsia="MS Mincho"/>
          <w:sz w:val="32"/>
        </w:rPr>
        <w:t>.</w:t>
      </w:r>
    </w:p>
    <w:p w14:paraId="3968D058" w14:textId="77777777" w:rsidR="00DC09DE" w:rsidRDefault="00DC09DE">
      <w:pPr>
        <w:ind w:firstLine="284"/>
        <w:jc w:val="both"/>
        <w:rPr>
          <w:rFonts w:eastAsia="MS Mincho"/>
          <w:sz w:val="32"/>
        </w:rPr>
      </w:pPr>
      <w:r>
        <w:rPr>
          <w:rFonts w:eastAsia="MS Mincho"/>
          <w:b/>
          <w:sz w:val="32"/>
        </w:rPr>
        <w:t>МАГАЮГА – „</w:t>
      </w:r>
      <w:r>
        <w:rPr>
          <w:rFonts w:eastAsia="MS Mincho"/>
          <w:sz w:val="32"/>
        </w:rPr>
        <w:t xml:space="preserve">Велика юга” – часовий простір, який дорівнює одному дню </w:t>
      </w:r>
      <w:proofErr w:type="spellStart"/>
      <w:r>
        <w:rPr>
          <w:rFonts w:eastAsia="MS Mincho"/>
          <w:sz w:val="32"/>
        </w:rPr>
        <w:t>Брагми</w:t>
      </w:r>
      <w:proofErr w:type="spellEnd"/>
      <w:r>
        <w:rPr>
          <w:rFonts w:eastAsia="MS Mincho"/>
          <w:sz w:val="32"/>
        </w:rPr>
        <w:t xml:space="preserve">, який у свою чергу дорівнює 12000 Божественних років або </w:t>
      </w:r>
      <w:smartTag w:uri="urn:schemas-microsoft-com:office:smarttags" w:element="phone">
        <w:smartTagPr>
          <w:attr w:uri="urn:schemas-microsoft-com:office:office" w:name="ls" w:val="trans"/>
        </w:smartTagPr>
        <w:r>
          <w:rPr>
            <w:rFonts w:eastAsia="MS Mincho"/>
            <w:sz w:val="32"/>
          </w:rPr>
          <w:t>4320000</w:t>
        </w:r>
      </w:smartTag>
      <w:r>
        <w:rPr>
          <w:rFonts w:eastAsia="MS Mincho"/>
          <w:sz w:val="32"/>
        </w:rPr>
        <w:t xml:space="preserve"> людських років. Один людський рік – це один Божественний день і одна ніч. </w:t>
      </w:r>
    </w:p>
    <w:p w14:paraId="050D99F6" w14:textId="77777777" w:rsidR="00DC09DE" w:rsidRDefault="00DC09DE">
      <w:pPr>
        <w:ind w:firstLine="284"/>
        <w:jc w:val="both"/>
        <w:rPr>
          <w:rFonts w:eastAsia="MS Mincho"/>
          <w:sz w:val="32"/>
        </w:rPr>
      </w:pPr>
      <w:proofErr w:type="spellStart"/>
      <w:r>
        <w:rPr>
          <w:rFonts w:eastAsia="MS Mincho"/>
          <w:sz w:val="32"/>
        </w:rPr>
        <w:t>Магаюга</w:t>
      </w:r>
      <w:proofErr w:type="spellEnd"/>
      <w:r>
        <w:rPr>
          <w:rFonts w:eastAsia="MS Mincho"/>
          <w:sz w:val="32"/>
        </w:rPr>
        <w:t xml:space="preserve"> сучасна складається з чотирьох </w:t>
      </w:r>
      <w:proofErr w:type="spellStart"/>
      <w:r>
        <w:rPr>
          <w:rFonts w:eastAsia="MS Mincho"/>
          <w:sz w:val="32"/>
        </w:rPr>
        <w:t>юг</w:t>
      </w:r>
      <w:proofErr w:type="spellEnd"/>
      <w:r>
        <w:rPr>
          <w:rFonts w:eastAsia="MS Mincho"/>
          <w:sz w:val="32"/>
        </w:rPr>
        <w:t xml:space="preserve">: </w:t>
      </w:r>
      <w:proofErr w:type="spellStart"/>
      <w:r>
        <w:rPr>
          <w:rFonts w:eastAsia="MS Mincho"/>
          <w:sz w:val="32"/>
        </w:rPr>
        <w:t>Крітаюги</w:t>
      </w:r>
      <w:proofErr w:type="spellEnd"/>
      <w:r>
        <w:rPr>
          <w:rFonts w:eastAsia="MS Mincho"/>
          <w:sz w:val="32"/>
        </w:rPr>
        <w:t xml:space="preserve"> або </w:t>
      </w:r>
      <w:proofErr w:type="spellStart"/>
      <w:r>
        <w:rPr>
          <w:rFonts w:eastAsia="MS Mincho"/>
          <w:sz w:val="32"/>
        </w:rPr>
        <w:t>Сатьяюги</w:t>
      </w:r>
      <w:proofErr w:type="spellEnd"/>
      <w:r>
        <w:rPr>
          <w:rFonts w:eastAsia="MS Mincho"/>
          <w:sz w:val="32"/>
        </w:rPr>
        <w:t xml:space="preserve">, Золотого віку, коли існував досконалий закон істини; </w:t>
      </w:r>
      <w:proofErr w:type="spellStart"/>
      <w:r>
        <w:rPr>
          <w:rFonts w:eastAsia="MS Mincho"/>
          <w:sz w:val="32"/>
        </w:rPr>
        <w:t>Третаюги</w:t>
      </w:r>
      <w:proofErr w:type="spellEnd"/>
      <w:r>
        <w:rPr>
          <w:rFonts w:eastAsia="MS Mincho"/>
          <w:sz w:val="32"/>
        </w:rPr>
        <w:t xml:space="preserve">, Срібного віку, коли три частини належали істині, а одна невігластву; </w:t>
      </w:r>
      <w:proofErr w:type="spellStart"/>
      <w:r>
        <w:rPr>
          <w:rFonts w:eastAsia="MS Mincho"/>
          <w:sz w:val="32"/>
        </w:rPr>
        <w:t>Двапараюги</w:t>
      </w:r>
      <w:proofErr w:type="spellEnd"/>
      <w:r>
        <w:rPr>
          <w:rFonts w:eastAsia="MS Mincho"/>
          <w:sz w:val="32"/>
        </w:rPr>
        <w:t xml:space="preserve">, Мідного віку, коли істина і невігластво – в рівних частинах; </w:t>
      </w:r>
      <w:proofErr w:type="spellStart"/>
      <w:r>
        <w:rPr>
          <w:rFonts w:eastAsia="MS Mincho"/>
          <w:sz w:val="32"/>
        </w:rPr>
        <w:t>Каліюги</w:t>
      </w:r>
      <w:proofErr w:type="spellEnd"/>
      <w:r>
        <w:rPr>
          <w:rFonts w:eastAsia="MS Mincho"/>
          <w:sz w:val="32"/>
        </w:rPr>
        <w:t xml:space="preserve">, Чорної юги, Залізного віку, епохи невігластва, епохи, в яку живе сучасне людство.  </w:t>
      </w:r>
    </w:p>
    <w:p w14:paraId="75D82B9C" w14:textId="77777777" w:rsidR="00DC09DE" w:rsidRDefault="00DC09DE">
      <w:pPr>
        <w:ind w:firstLine="284"/>
        <w:jc w:val="both"/>
        <w:rPr>
          <w:rFonts w:eastAsia="MS Mincho"/>
          <w:sz w:val="32"/>
        </w:rPr>
      </w:pPr>
      <w:r>
        <w:rPr>
          <w:rFonts w:eastAsia="MS Mincho"/>
          <w:b/>
          <w:sz w:val="32"/>
        </w:rPr>
        <w:t>МАГІ</w:t>
      </w:r>
      <w:r>
        <w:rPr>
          <w:rFonts w:eastAsia="MS Mincho"/>
          <w:sz w:val="32"/>
        </w:rPr>
        <w:t xml:space="preserve"> (</w:t>
      </w:r>
      <w:proofErr w:type="spellStart"/>
      <w:r>
        <w:rPr>
          <w:rFonts w:eastAsia="MS Mincho"/>
          <w:sz w:val="32"/>
        </w:rPr>
        <w:t>Máhi</w:t>
      </w:r>
      <w:proofErr w:type="spellEnd"/>
      <w:r>
        <w:rPr>
          <w:rFonts w:eastAsia="MS Mincho"/>
          <w:sz w:val="32"/>
        </w:rPr>
        <w:t xml:space="preserve"> – „Велика”) – Ім’я Богині, уособлення Землі, але функції не чіткі. Може бути персоніфікованим образом землі або Землі як космічного об’єкта. В пізніші часи це слово почало позначати ґрунт, основу, країну тощо. Зустрічається в „</w:t>
      </w:r>
      <w:proofErr w:type="spellStart"/>
      <w:r>
        <w:rPr>
          <w:rFonts w:eastAsia="MS Mincho"/>
          <w:sz w:val="32"/>
        </w:rPr>
        <w:t>Ріґведі</w:t>
      </w:r>
      <w:proofErr w:type="spellEnd"/>
      <w:r>
        <w:rPr>
          <w:rFonts w:eastAsia="MS Mincho"/>
          <w:sz w:val="32"/>
        </w:rPr>
        <w:t xml:space="preserve">” поруч з іменами </w:t>
      </w:r>
      <w:r>
        <w:rPr>
          <w:rFonts w:eastAsia="MS Mincho"/>
          <w:i/>
          <w:sz w:val="32"/>
        </w:rPr>
        <w:t>Іди</w:t>
      </w:r>
      <w:r>
        <w:rPr>
          <w:rFonts w:eastAsia="MS Mincho"/>
          <w:sz w:val="32"/>
        </w:rPr>
        <w:t xml:space="preserve"> і </w:t>
      </w:r>
      <w:proofErr w:type="spellStart"/>
      <w:r>
        <w:rPr>
          <w:rFonts w:eastAsia="MS Mincho"/>
          <w:i/>
          <w:sz w:val="32"/>
        </w:rPr>
        <w:t>Сарасваті</w:t>
      </w:r>
      <w:proofErr w:type="spellEnd"/>
      <w:r>
        <w:rPr>
          <w:rFonts w:eastAsia="MS Mincho"/>
          <w:sz w:val="32"/>
        </w:rPr>
        <w:t xml:space="preserve"> в гімнах-</w:t>
      </w:r>
      <w:proofErr w:type="spellStart"/>
      <w:r>
        <w:rPr>
          <w:rFonts w:eastAsia="MS Mincho"/>
          <w:sz w:val="32"/>
        </w:rPr>
        <w:t>апрі</w:t>
      </w:r>
      <w:proofErr w:type="spellEnd"/>
      <w:r>
        <w:rPr>
          <w:rFonts w:eastAsia="MS Mincho"/>
          <w:sz w:val="32"/>
        </w:rPr>
        <w:t xml:space="preserve">: </w:t>
      </w:r>
    </w:p>
    <w:p w14:paraId="010DF730" w14:textId="77777777" w:rsidR="00DC09DE" w:rsidRDefault="00DC09DE">
      <w:pPr>
        <w:pStyle w:val="9"/>
      </w:pPr>
      <w:r>
        <w:t xml:space="preserve">Іда, </w:t>
      </w:r>
      <w:proofErr w:type="spellStart"/>
      <w:r>
        <w:t>Сарасваті</w:t>
      </w:r>
      <w:proofErr w:type="spellEnd"/>
      <w:r>
        <w:t xml:space="preserve">, </w:t>
      </w:r>
      <w:proofErr w:type="spellStart"/>
      <w:r>
        <w:t>Магі</w:t>
      </w:r>
      <w:proofErr w:type="spellEnd"/>
      <w:r>
        <w:t xml:space="preserve"> – </w:t>
      </w:r>
    </w:p>
    <w:p w14:paraId="0FD09520" w14:textId="77777777" w:rsidR="00DC09DE" w:rsidRDefault="00DC09DE">
      <w:pPr>
        <w:ind w:firstLine="1134"/>
        <w:jc w:val="both"/>
        <w:rPr>
          <w:rFonts w:eastAsia="MS Mincho"/>
          <w:i/>
          <w:sz w:val="32"/>
        </w:rPr>
      </w:pPr>
      <w:r>
        <w:rPr>
          <w:rFonts w:eastAsia="MS Mincho"/>
          <w:i/>
          <w:sz w:val="32"/>
        </w:rPr>
        <w:t>Три Богині, що щастя приносять.</w:t>
      </w:r>
    </w:p>
    <w:p w14:paraId="4FF5B84E" w14:textId="77777777" w:rsidR="00DC09DE" w:rsidRDefault="00DC09DE">
      <w:pPr>
        <w:tabs>
          <w:tab w:val="left" w:pos="1134"/>
        </w:tabs>
        <w:ind w:firstLine="3969"/>
        <w:jc w:val="both"/>
        <w:rPr>
          <w:i/>
          <w:sz w:val="32"/>
        </w:rPr>
      </w:pPr>
      <w:r>
        <w:rPr>
          <w:rFonts w:eastAsia="MS Mincho"/>
          <w:sz w:val="32"/>
        </w:rPr>
        <w:t xml:space="preserve">(РВ.I.13.9; РВ.V.5.8). </w:t>
      </w:r>
    </w:p>
    <w:p w14:paraId="20AC58D9" w14:textId="77777777" w:rsidR="00DC09DE" w:rsidRDefault="00DC09DE">
      <w:pPr>
        <w:ind w:firstLine="284"/>
        <w:jc w:val="both"/>
        <w:rPr>
          <w:rFonts w:eastAsia="MS Mincho"/>
          <w:spacing w:val="-6"/>
          <w:sz w:val="32"/>
        </w:rPr>
      </w:pPr>
      <w:r>
        <w:rPr>
          <w:rFonts w:eastAsia="MS Mincho"/>
          <w:b/>
          <w:spacing w:val="-6"/>
          <w:sz w:val="32"/>
        </w:rPr>
        <w:t>МАЙЯ</w:t>
      </w:r>
      <w:r>
        <w:rPr>
          <w:rFonts w:eastAsia="MS Mincho"/>
          <w:spacing w:val="-6"/>
          <w:sz w:val="32"/>
        </w:rPr>
        <w:t xml:space="preserve"> (</w:t>
      </w:r>
      <w:proofErr w:type="spellStart"/>
      <w:r>
        <w:rPr>
          <w:rFonts w:eastAsia="MS Mincho"/>
          <w:spacing w:val="-6"/>
          <w:sz w:val="32"/>
        </w:rPr>
        <w:t>Māyá</w:t>
      </w:r>
      <w:proofErr w:type="spellEnd"/>
      <w:r>
        <w:rPr>
          <w:rFonts w:eastAsia="MS Mincho"/>
          <w:spacing w:val="-6"/>
          <w:sz w:val="32"/>
        </w:rPr>
        <w:t xml:space="preserve"> – „Ілюзія”) – Хибне знання, недосяжна енергія Бога, яка маскує, приховує реальний світ, підмінюючи його нереальним, ілюзорним. У „</w:t>
      </w:r>
      <w:proofErr w:type="spellStart"/>
      <w:r>
        <w:rPr>
          <w:rFonts w:eastAsia="MS Mincho"/>
          <w:spacing w:val="-6"/>
          <w:sz w:val="32"/>
        </w:rPr>
        <w:t>Рі</w:t>
      </w:r>
      <w:r>
        <w:rPr>
          <w:rFonts w:eastAsia="MS Mincho"/>
          <w:sz w:val="32"/>
        </w:rPr>
        <w:t>ґ</w:t>
      </w:r>
      <w:r>
        <w:rPr>
          <w:rFonts w:eastAsia="MS Mincho"/>
          <w:spacing w:val="-6"/>
          <w:sz w:val="32"/>
        </w:rPr>
        <w:t>веді</w:t>
      </w:r>
      <w:proofErr w:type="spellEnd"/>
      <w:r>
        <w:rPr>
          <w:rFonts w:eastAsia="MS Mincho"/>
          <w:spacing w:val="-6"/>
          <w:sz w:val="32"/>
        </w:rPr>
        <w:t xml:space="preserve">” слово „Майя” означає здатність надприродних істот – Богів чи демонів до чарівних, чаклунських перевтілень. Це поняття позитивне стосовно Богів і негативне щодо ворогів і різноманітних демонів. </w:t>
      </w:r>
    </w:p>
    <w:p w14:paraId="0ED94A29" w14:textId="77777777" w:rsidR="00DC09DE" w:rsidRDefault="00DC09DE">
      <w:pPr>
        <w:ind w:firstLine="284"/>
        <w:jc w:val="both"/>
        <w:rPr>
          <w:rFonts w:eastAsia="MS Mincho"/>
          <w:spacing w:val="-6"/>
          <w:sz w:val="32"/>
        </w:rPr>
      </w:pPr>
      <w:r>
        <w:rPr>
          <w:rFonts w:eastAsia="MS Mincho"/>
          <w:spacing w:val="-6"/>
          <w:sz w:val="32"/>
        </w:rPr>
        <w:t xml:space="preserve">У кількох міфах, на які є лише натяки, говориться про перевтілення </w:t>
      </w:r>
      <w:r>
        <w:rPr>
          <w:rFonts w:eastAsia="MS Mincho"/>
          <w:i/>
          <w:spacing w:val="-6"/>
          <w:sz w:val="32"/>
        </w:rPr>
        <w:t>Індри</w:t>
      </w:r>
      <w:r>
        <w:rPr>
          <w:rFonts w:eastAsia="MS Mincho"/>
          <w:spacing w:val="-6"/>
          <w:sz w:val="32"/>
        </w:rPr>
        <w:t xml:space="preserve">: у вигляді барана він приходить в дім </w:t>
      </w:r>
      <w:proofErr w:type="spellStart"/>
      <w:r>
        <w:rPr>
          <w:rFonts w:eastAsia="MS Mincho"/>
          <w:i/>
          <w:spacing w:val="-6"/>
          <w:sz w:val="32"/>
        </w:rPr>
        <w:t>ріші</w:t>
      </w:r>
      <w:proofErr w:type="spellEnd"/>
      <w:r>
        <w:rPr>
          <w:rFonts w:eastAsia="MS Mincho"/>
          <w:i/>
          <w:spacing w:val="-6"/>
          <w:sz w:val="32"/>
        </w:rPr>
        <w:t xml:space="preserve"> </w:t>
      </w:r>
      <w:proofErr w:type="spellStart"/>
      <w:r>
        <w:rPr>
          <w:rFonts w:eastAsia="MS Mincho"/>
          <w:spacing w:val="-6"/>
          <w:sz w:val="32"/>
        </w:rPr>
        <w:t>Медгатітги</w:t>
      </w:r>
      <w:proofErr w:type="spellEnd"/>
      <w:r>
        <w:rPr>
          <w:rFonts w:eastAsia="MS Mincho"/>
          <w:spacing w:val="-6"/>
          <w:sz w:val="32"/>
        </w:rPr>
        <w:t xml:space="preserve"> і випиває його сому, яку той саме вичавлював. У боротьбі з демонами </w:t>
      </w:r>
      <w:proofErr w:type="spellStart"/>
      <w:r>
        <w:rPr>
          <w:rFonts w:eastAsia="MS Mincho"/>
          <w:spacing w:val="-6"/>
          <w:sz w:val="32"/>
        </w:rPr>
        <w:t>Індра</w:t>
      </w:r>
      <w:proofErr w:type="spellEnd"/>
      <w:r>
        <w:rPr>
          <w:rFonts w:eastAsia="MS Mincho"/>
          <w:spacing w:val="-6"/>
          <w:sz w:val="32"/>
        </w:rPr>
        <w:t xml:space="preserve"> застосовує </w:t>
      </w:r>
      <w:proofErr w:type="spellStart"/>
      <w:r>
        <w:rPr>
          <w:rFonts w:eastAsia="MS Mincho"/>
          <w:spacing w:val="-6"/>
          <w:sz w:val="32"/>
        </w:rPr>
        <w:t>майю</w:t>
      </w:r>
      <w:proofErr w:type="spellEnd"/>
      <w:r>
        <w:rPr>
          <w:rFonts w:eastAsia="MS Mincho"/>
          <w:spacing w:val="-6"/>
          <w:sz w:val="32"/>
        </w:rPr>
        <w:t xml:space="preserve">, чаклунську силу, якою перемагає </w:t>
      </w:r>
      <w:proofErr w:type="spellStart"/>
      <w:r>
        <w:rPr>
          <w:rFonts w:eastAsia="MS Mincho"/>
          <w:i/>
          <w:spacing w:val="-6"/>
          <w:sz w:val="32"/>
        </w:rPr>
        <w:t>Піпру</w:t>
      </w:r>
      <w:proofErr w:type="spellEnd"/>
      <w:r>
        <w:rPr>
          <w:rFonts w:eastAsia="MS Mincho"/>
          <w:i/>
          <w:spacing w:val="-6"/>
          <w:sz w:val="32"/>
        </w:rPr>
        <w:t xml:space="preserve">, </w:t>
      </w:r>
      <w:proofErr w:type="spellStart"/>
      <w:r>
        <w:rPr>
          <w:rFonts w:eastAsia="MS Mincho"/>
          <w:i/>
          <w:spacing w:val="-6"/>
          <w:sz w:val="32"/>
        </w:rPr>
        <w:t>Шушну</w:t>
      </w:r>
      <w:proofErr w:type="spellEnd"/>
      <w:r>
        <w:rPr>
          <w:rFonts w:eastAsia="MS Mincho"/>
          <w:i/>
          <w:spacing w:val="-6"/>
          <w:sz w:val="32"/>
        </w:rPr>
        <w:t xml:space="preserve">, </w:t>
      </w:r>
      <w:proofErr w:type="spellStart"/>
      <w:r>
        <w:rPr>
          <w:rFonts w:eastAsia="MS Mincho"/>
          <w:i/>
          <w:spacing w:val="-6"/>
          <w:sz w:val="32"/>
        </w:rPr>
        <w:t>Шамбару</w:t>
      </w:r>
      <w:proofErr w:type="spellEnd"/>
      <w:r>
        <w:rPr>
          <w:rFonts w:eastAsia="MS Mincho"/>
          <w:i/>
          <w:spacing w:val="-6"/>
          <w:sz w:val="32"/>
        </w:rPr>
        <w:t xml:space="preserve">, </w:t>
      </w:r>
      <w:proofErr w:type="spellStart"/>
      <w:r>
        <w:rPr>
          <w:rFonts w:eastAsia="MS Mincho"/>
          <w:i/>
          <w:spacing w:val="-6"/>
          <w:sz w:val="32"/>
        </w:rPr>
        <w:t>Арбуду</w:t>
      </w:r>
      <w:proofErr w:type="spellEnd"/>
      <w:r>
        <w:rPr>
          <w:rFonts w:eastAsia="MS Mincho"/>
          <w:i/>
          <w:spacing w:val="-6"/>
          <w:sz w:val="32"/>
        </w:rPr>
        <w:t xml:space="preserve"> </w:t>
      </w:r>
      <w:r>
        <w:rPr>
          <w:rFonts w:eastAsia="MS Mincho"/>
          <w:spacing w:val="-6"/>
          <w:sz w:val="32"/>
        </w:rPr>
        <w:t>й інших демонів:</w:t>
      </w:r>
    </w:p>
    <w:p w14:paraId="40FECBC1" w14:textId="77777777" w:rsidR="00DC09DE" w:rsidRDefault="00DC09DE">
      <w:pPr>
        <w:ind w:firstLine="1080"/>
        <w:jc w:val="both"/>
        <w:rPr>
          <w:rFonts w:eastAsia="MS Mincho"/>
          <w:i/>
          <w:spacing w:val="-6"/>
          <w:sz w:val="32"/>
        </w:rPr>
      </w:pPr>
      <w:r>
        <w:rPr>
          <w:rFonts w:eastAsia="MS Mincho"/>
          <w:i/>
          <w:spacing w:val="-6"/>
          <w:sz w:val="32"/>
        </w:rPr>
        <w:t>Чаклунськими силами ти здув чаклунів,</w:t>
      </w:r>
    </w:p>
    <w:p w14:paraId="09DB822F" w14:textId="77777777" w:rsidR="00DC09DE" w:rsidRDefault="00DC09DE">
      <w:pPr>
        <w:ind w:firstLine="1080"/>
        <w:jc w:val="both"/>
        <w:rPr>
          <w:rFonts w:eastAsia="MS Mincho"/>
          <w:i/>
          <w:spacing w:val="-6"/>
          <w:sz w:val="32"/>
        </w:rPr>
      </w:pPr>
      <w:r>
        <w:rPr>
          <w:rFonts w:eastAsia="MS Mincho"/>
          <w:i/>
          <w:spacing w:val="-6"/>
          <w:sz w:val="32"/>
        </w:rPr>
        <w:t>Які зазвичай робили узливання собі на плече.</w:t>
      </w:r>
    </w:p>
    <w:p w14:paraId="451DFB19" w14:textId="77777777" w:rsidR="00DC09DE" w:rsidRDefault="00DC09DE">
      <w:pPr>
        <w:ind w:firstLine="3960"/>
        <w:jc w:val="both"/>
        <w:rPr>
          <w:rFonts w:eastAsia="MS Mincho"/>
          <w:sz w:val="32"/>
        </w:rPr>
      </w:pPr>
      <w:r>
        <w:rPr>
          <w:rFonts w:eastAsia="MS Mincho"/>
          <w:sz w:val="32"/>
        </w:rPr>
        <w:t>(РВ.I.51.5a-b).</w:t>
      </w:r>
    </w:p>
    <w:p w14:paraId="2A36C680" w14:textId="77777777" w:rsidR="00DC09DE" w:rsidRDefault="00DC09DE">
      <w:pPr>
        <w:ind w:firstLine="360"/>
        <w:jc w:val="both"/>
        <w:rPr>
          <w:rFonts w:eastAsia="MS Mincho"/>
          <w:sz w:val="32"/>
        </w:rPr>
      </w:pPr>
      <w:r>
        <w:rPr>
          <w:rFonts w:eastAsia="MS Mincho"/>
          <w:sz w:val="32"/>
        </w:rPr>
        <w:lastRenderedPageBreak/>
        <w:t xml:space="preserve">У вигляді </w:t>
      </w:r>
      <w:proofErr w:type="spellStart"/>
      <w:r>
        <w:rPr>
          <w:rFonts w:eastAsia="MS Mincho"/>
          <w:sz w:val="32"/>
        </w:rPr>
        <w:t>мурахи</w:t>
      </w:r>
      <w:proofErr w:type="spellEnd"/>
      <w:r>
        <w:rPr>
          <w:rFonts w:eastAsia="MS Mincho"/>
          <w:sz w:val="32"/>
        </w:rPr>
        <w:t xml:space="preserve"> він здолав насип ворожого укріплення і перехитрив демона, який у цей час збільшувався в розмірах:</w:t>
      </w:r>
    </w:p>
    <w:p w14:paraId="1269DCDE" w14:textId="77777777" w:rsidR="00DC09DE" w:rsidRDefault="00DC09DE">
      <w:pPr>
        <w:ind w:firstLine="1080"/>
        <w:jc w:val="both"/>
        <w:rPr>
          <w:rFonts w:eastAsia="MS Mincho"/>
          <w:i/>
          <w:sz w:val="32"/>
        </w:rPr>
      </w:pPr>
      <w:r>
        <w:rPr>
          <w:rFonts w:eastAsia="MS Mincho"/>
          <w:i/>
          <w:sz w:val="32"/>
        </w:rPr>
        <w:t>Невірних віддаючи вірним,</w:t>
      </w:r>
    </w:p>
    <w:p w14:paraId="024AE541" w14:textId="77777777" w:rsidR="00DC09DE" w:rsidRDefault="00DC09DE">
      <w:pPr>
        <w:ind w:firstLine="1080"/>
        <w:jc w:val="both"/>
        <w:rPr>
          <w:rFonts w:eastAsia="MS Mincho"/>
          <w:i/>
          <w:sz w:val="32"/>
        </w:rPr>
      </w:pPr>
      <w:r>
        <w:rPr>
          <w:rFonts w:eastAsia="MS Mincho"/>
          <w:i/>
          <w:sz w:val="32"/>
        </w:rPr>
        <w:t>Перемагаючи того, хто не союзник,</w:t>
      </w:r>
    </w:p>
    <w:p w14:paraId="0E498F5C" w14:textId="77777777" w:rsidR="00DC09DE" w:rsidRDefault="00DC09DE">
      <w:pPr>
        <w:ind w:firstLine="1080"/>
        <w:jc w:val="both"/>
        <w:rPr>
          <w:rFonts w:eastAsia="MS Mincho"/>
          <w:i/>
          <w:sz w:val="32"/>
        </w:rPr>
      </w:pPr>
      <w:proofErr w:type="spellStart"/>
      <w:r>
        <w:rPr>
          <w:rFonts w:eastAsia="MS Mincho"/>
          <w:i/>
          <w:sz w:val="32"/>
        </w:rPr>
        <w:t>Мурахою</w:t>
      </w:r>
      <w:proofErr w:type="spellEnd"/>
      <w:r>
        <w:rPr>
          <w:rFonts w:eastAsia="MS Mincho"/>
          <w:i/>
          <w:sz w:val="32"/>
        </w:rPr>
        <w:t xml:space="preserve"> зробився </w:t>
      </w:r>
      <w:proofErr w:type="spellStart"/>
      <w:r>
        <w:rPr>
          <w:rFonts w:eastAsia="MS Mincho"/>
          <w:i/>
          <w:sz w:val="32"/>
        </w:rPr>
        <w:t>Індра</w:t>
      </w:r>
      <w:proofErr w:type="spellEnd"/>
      <w:r>
        <w:rPr>
          <w:rFonts w:eastAsia="MS Mincho"/>
          <w:i/>
          <w:sz w:val="32"/>
        </w:rPr>
        <w:t xml:space="preserve"> і насип подолав</w:t>
      </w:r>
    </w:p>
    <w:p w14:paraId="370D7E5D" w14:textId="77777777" w:rsidR="00DC09DE" w:rsidRDefault="00DC09DE">
      <w:pPr>
        <w:ind w:firstLine="1080"/>
        <w:jc w:val="both"/>
        <w:rPr>
          <w:rFonts w:eastAsia="MS Mincho"/>
          <w:i/>
          <w:sz w:val="32"/>
        </w:rPr>
      </w:pPr>
      <w:r>
        <w:rPr>
          <w:rFonts w:eastAsia="MS Mincho"/>
          <w:i/>
          <w:sz w:val="32"/>
        </w:rPr>
        <w:t>У ворога, що сягав неба і далі ріс.</w:t>
      </w:r>
    </w:p>
    <w:p w14:paraId="1BB57A46" w14:textId="77777777" w:rsidR="00DC09DE" w:rsidRDefault="00DC09DE">
      <w:pPr>
        <w:ind w:firstLine="3960"/>
        <w:jc w:val="both"/>
        <w:rPr>
          <w:rFonts w:eastAsia="MS Mincho"/>
          <w:sz w:val="32"/>
        </w:rPr>
      </w:pPr>
      <w:r>
        <w:rPr>
          <w:rFonts w:eastAsia="MS Mincho"/>
          <w:sz w:val="32"/>
        </w:rPr>
        <w:t>(РВ.I.51.9).</w:t>
      </w:r>
    </w:p>
    <w:p w14:paraId="1C2083A8" w14:textId="77777777" w:rsidR="00DC09DE" w:rsidRDefault="00DC09DE">
      <w:pPr>
        <w:ind w:firstLine="360"/>
        <w:jc w:val="both"/>
        <w:rPr>
          <w:rFonts w:eastAsia="MS Mincho"/>
          <w:sz w:val="32"/>
        </w:rPr>
      </w:pPr>
      <w:r>
        <w:rPr>
          <w:rFonts w:eastAsia="MS Mincho"/>
          <w:sz w:val="32"/>
        </w:rPr>
        <w:t xml:space="preserve">Ще за одним міфом, </w:t>
      </w:r>
      <w:proofErr w:type="spellStart"/>
      <w:r>
        <w:rPr>
          <w:rFonts w:eastAsia="MS Mincho"/>
          <w:sz w:val="32"/>
        </w:rPr>
        <w:t>Індра</w:t>
      </w:r>
      <w:proofErr w:type="spellEnd"/>
      <w:r>
        <w:rPr>
          <w:rFonts w:eastAsia="MS Mincho"/>
          <w:sz w:val="32"/>
        </w:rPr>
        <w:t xml:space="preserve"> скористався порадою </w:t>
      </w:r>
      <w:proofErr w:type="spellStart"/>
      <w:r>
        <w:rPr>
          <w:rFonts w:eastAsia="MS Mincho"/>
          <w:i/>
          <w:sz w:val="32"/>
        </w:rPr>
        <w:t>Ушанаса</w:t>
      </w:r>
      <w:proofErr w:type="spellEnd"/>
      <w:r>
        <w:rPr>
          <w:rFonts w:eastAsia="MS Mincho"/>
          <w:sz w:val="32"/>
        </w:rPr>
        <w:t xml:space="preserve"> взяти в помічники для битви з </w:t>
      </w:r>
      <w:proofErr w:type="spellStart"/>
      <w:r>
        <w:rPr>
          <w:rFonts w:eastAsia="MS Mincho"/>
          <w:sz w:val="32"/>
        </w:rPr>
        <w:t>Шушною</w:t>
      </w:r>
      <w:proofErr w:type="spellEnd"/>
      <w:r>
        <w:rPr>
          <w:rFonts w:eastAsia="MS Mincho"/>
          <w:sz w:val="32"/>
        </w:rPr>
        <w:t xml:space="preserve"> </w:t>
      </w:r>
      <w:proofErr w:type="spellStart"/>
      <w:r>
        <w:rPr>
          <w:rFonts w:eastAsia="MS Mincho"/>
          <w:i/>
          <w:sz w:val="32"/>
        </w:rPr>
        <w:t>Кутсу</w:t>
      </w:r>
      <w:proofErr w:type="spellEnd"/>
      <w:r>
        <w:rPr>
          <w:rFonts w:eastAsia="MS Mincho"/>
          <w:sz w:val="32"/>
        </w:rPr>
        <w:t xml:space="preserve">, але набути такого самого вигляду, як і </w:t>
      </w:r>
      <w:proofErr w:type="spellStart"/>
      <w:r>
        <w:rPr>
          <w:rFonts w:eastAsia="MS Mincho"/>
          <w:sz w:val="32"/>
        </w:rPr>
        <w:t>Кутса</w:t>
      </w:r>
      <w:proofErr w:type="spellEnd"/>
      <w:r>
        <w:rPr>
          <w:rFonts w:eastAsia="MS Mincho"/>
          <w:sz w:val="32"/>
        </w:rPr>
        <w:t xml:space="preserve">. Коли однакові </w:t>
      </w:r>
      <w:proofErr w:type="spellStart"/>
      <w:r>
        <w:rPr>
          <w:rFonts w:eastAsia="MS Mincho"/>
          <w:sz w:val="32"/>
        </w:rPr>
        <w:t>Індра</w:t>
      </w:r>
      <w:proofErr w:type="spellEnd"/>
      <w:r>
        <w:rPr>
          <w:rFonts w:eastAsia="MS Mincho"/>
          <w:sz w:val="32"/>
        </w:rPr>
        <w:t xml:space="preserve"> і </w:t>
      </w:r>
      <w:proofErr w:type="spellStart"/>
      <w:r>
        <w:rPr>
          <w:rFonts w:eastAsia="MS Mincho"/>
          <w:sz w:val="32"/>
        </w:rPr>
        <w:t>Кутса</w:t>
      </w:r>
      <w:proofErr w:type="spellEnd"/>
      <w:r>
        <w:rPr>
          <w:rFonts w:eastAsia="MS Mincho"/>
          <w:sz w:val="32"/>
        </w:rPr>
        <w:t xml:space="preserve"> з’явилися до дружини Індри, та завагалася, хто ж з них її чоловік.</w:t>
      </w:r>
    </w:p>
    <w:p w14:paraId="26678EA9" w14:textId="77777777" w:rsidR="00DC09DE" w:rsidRDefault="00DC09DE">
      <w:pPr>
        <w:ind w:firstLine="360"/>
        <w:jc w:val="both"/>
        <w:rPr>
          <w:rFonts w:eastAsia="MS Mincho"/>
          <w:sz w:val="32"/>
        </w:rPr>
      </w:pPr>
      <w:proofErr w:type="spellStart"/>
      <w:r>
        <w:rPr>
          <w:rFonts w:eastAsia="MS Mincho"/>
          <w:i/>
          <w:sz w:val="32"/>
        </w:rPr>
        <w:t>Асури</w:t>
      </w:r>
      <w:proofErr w:type="spellEnd"/>
      <w:r>
        <w:rPr>
          <w:rFonts w:eastAsia="MS Mincho"/>
          <w:sz w:val="32"/>
        </w:rPr>
        <w:t xml:space="preserve">, ставши демонічними істотами, також мали силу </w:t>
      </w:r>
      <w:proofErr w:type="spellStart"/>
      <w:r>
        <w:rPr>
          <w:rFonts w:eastAsia="MS Mincho"/>
          <w:sz w:val="32"/>
        </w:rPr>
        <w:t>майї</w:t>
      </w:r>
      <w:proofErr w:type="spellEnd"/>
      <w:r>
        <w:rPr>
          <w:rFonts w:eastAsia="MS Mincho"/>
          <w:sz w:val="32"/>
        </w:rPr>
        <w:t xml:space="preserve"> – хитрощів, обману, знали таємниці чаклування, могли набувати різних подоб, ставати невидимими, робити різну шкоду.  </w:t>
      </w:r>
    </w:p>
    <w:p w14:paraId="6DD8BFEF" w14:textId="77777777" w:rsidR="00DC09DE" w:rsidRDefault="00DC09DE">
      <w:pPr>
        <w:ind w:firstLine="284"/>
        <w:jc w:val="both"/>
        <w:rPr>
          <w:rFonts w:eastAsia="MS Mincho"/>
          <w:sz w:val="32"/>
        </w:rPr>
      </w:pPr>
      <w:r>
        <w:rPr>
          <w:rFonts w:eastAsia="MS Mincho"/>
          <w:b/>
          <w:sz w:val="32"/>
        </w:rPr>
        <w:t>МАНВАНТАРА</w:t>
      </w:r>
      <w:r>
        <w:rPr>
          <w:rFonts w:eastAsia="MS Mincho"/>
          <w:sz w:val="32"/>
        </w:rPr>
        <w:t xml:space="preserve"> (</w:t>
      </w:r>
      <w:proofErr w:type="spellStart"/>
      <w:r>
        <w:rPr>
          <w:rFonts w:eastAsia="MS Mincho"/>
          <w:sz w:val="32"/>
        </w:rPr>
        <w:t>Mánvantara</w:t>
      </w:r>
      <w:proofErr w:type="spellEnd"/>
      <w:r>
        <w:rPr>
          <w:rFonts w:eastAsia="MS Mincho"/>
          <w:sz w:val="32"/>
        </w:rPr>
        <w:t xml:space="preserve"> – „Між двома Ману”) – Період діяльності </w:t>
      </w:r>
      <w:r>
        <w:rPr>
          <w:rFonts w:eastAsia="MS Mincho"/>
          <w:i/>
          <w:sz w:val="32"/>
        </w:rPr>
        <w:t>Ману</w:t>
      </w:r>
      <w:r>
        <w:rPr>
          <w:rFonts w:eastAsia="MS Mincho"/>
          <w:sz w:val="32"/>
        </w:rPr>
        <w:t>.</w:t>
      </w:r>
    </w:p>
    <w:p w14:paraId="2F482C29" w14:textId="77777777" w:rsidR="00DC09DE" w:rsidRDefault="00DC09DE">
      <w:pPr>
        <w:ind w:firstLine="284"/>
        <w:jc w:val="both"/>
        <w:rPr>
          <w:rFonts w:eastAsia="MS Mincho"/>
          <w:spacing w:val="-8"/>
          <w:sz w:val="32"/>
        </w:rPr>
      </w:pPr>
      <w:r>
        <w:rPr>
          <w:rFonts w:eastAsia="MS Mincho"/>
          <w:b/>
          <w:spacing w:val="-8"/>
          <w:sz w:val="32"/>
        </w:rPr>
        <w:t>МАНДАЛА</w:t>
      </w:r>
      <w:r>
        <w:rPr>
          <w:rFonts w:eastAsia="MS Mincho"/>
          <w:spacing w:val="-8"/>
          <w:sz w:val="32"/>
        </w:rPr>
        <w:t xml:space="preserve"> (</w:t>
      </w:r>
      <w:proofErr w:type="spellStart"/>
      <w:r>
        <w:rPr>
          <w:rFonts w:eastAsia="MS Mincho"/>
          <w:spacing w:val="-8"/>
          <w:sz w:val="32"/>
        </w:rPr>
        <w:t>Mándala</w:t>
      </w:r>
      <w:proofErr w:type="spellEnd"/>
      <w:r>
        <w:rPr>
          <w:rFonts w:eastAsia="MS Mincho"/>
          <w:spacing w:val="-8"/>
          <w:sz w:val="32"/>
        </w:rPr>
        <w:t xml:space="preserve"> – „Коло”, „Диск”, „Круговий”, „Круглий”) – </w:t>
      </w:r>
    </w:p>
    <w:p w14:paraId="7ED2EFF1" w14:textId="77777777" w:rsidR="00DC09DE" w:rsidRDefault="00DC09DE">
      <w:pPr>
        <w:numPr>
          <w:ilvl w:val="0"/>
          <w:numId w:val="8"/>
        </w:numPr>
        <w:jc w:val="both"/>
        <w:rPr>
          <w:rFonts w:eastAsia="MS Mincho"/>
          <w:sz w:val="32"/>
        </w:rPr>
      </w:pPr>
      <w:r>
        <w:rPr>
          <w:rFonts w:eastAsia="MS Mincho"/>
          <w:sz w:val="32"/>
        </w:rPr>
        <w:t>Одна з десяти  частин „</w:t>
      </w:r>
      <w:proofErr w:type="spellStart"/>
      <w:r>
        <w:rPr>
          <w:rFonts w:eastAsia="MS Mincho"/>
          <w:sz w:val="32"/>
        </w:rPr>
        <w:t>Ріґведи</w:t>
      </w:r>
      <w:proofErr w:type="spellEnd"/>
      <w:r>
        <w:rPr>
          <w:rFonts w:eastAsia="MS Mincho"/>
          <w:sz w:val="32"/>
        </w:rPr>
        <w:t xml:space="preserve">”; </w:t>
      </w:r>
    </w:p>
    <w:p w14:paraId="7D4BE297" w14:textId="77777777" w:rsidR="00DC09DE" w:rsidRDefault="00DC09DE">
      <w:pPr>
        <w:numPr>
          <w:ilvl w:val="0"/>
          <w:numId w:val="8"/>
        </w:numPr>
        <w:ind w:left="0" w:firstLine="284"/>
        <w:jc w:val="both"/>
        <w:rPr>
          <w:rFonts w:eastAsia="MS Mincho"/>
          <w:sz w:val="32"/>
        </w:rPr>
      </w:pPr>
      <w:r>
        <w:rPr>
          <w:rFonts w:eastAsia="MS Mincho"/>
          <w:sz w:val="32"/>
        </w:rPr>
        <w:t xml:space="preserve">Колесо, кільце, орбіта, куля, округ, країна, простір, спільнота, суспільство, зібрання, узливання, жертва, вид землі, вид рослини тощо. </w:t>
      </w:r>
    </w:p>
    <w:p w14:paraId="6340A660" w14:textId="77777777" w:rsidR="00DC09DE" w:rsidRDefault="00DC09DE">
      <w:pPr>
        <w:numPr>
          <w:ilvl w:val="0"/>
          <w:numId w:val="8"/>
        </w:numPr>
        <w:jc w:val="both"/>
        <w:rPr>
          <w:rFonts w:eastAsia="MS Mincho"/>
          <w:sz w:val="32"/>
        </w:rPr>
      </w:pPr>
      <w:r>
        <w:rPr>
          <w:rFonts w:eastAsia="MS Mincho"/>
          <w:sz w:val="32"/>
        </w:rPr>
        <w:t>Позначення круглого, інколи – сакрального в ритуалі.</w:t>
      </w:r>
    </w:p>
    <w:p w14:paraId="423BA3E4" w14:textId="77777777" w:rsidR="00DC09DE" w:rsidRDefault="00DC09DE">
      <w:pPr>
        <w:ind w:firstLine="240"/>
        <w:jc w:val="both"/>
        <w:rPr>
          <w:rFonts w:eastAsia="MS Mincho"/>
          <w:sz w:val="32"/>
        </w:rPr>
      </w:pPr>
      <w:r>
        <w:rPr>
          <w:rFonts w:eastAsia="MS Mincho"/>
          <w:b/>
          <w:sz w:val="32"/>
        </w:rPr>
        <w:t xml:space="preserve">МАНТРИ </w:t>
      </w:r>
      <w:r>
        <w:rPr>
          <w:rFonts w:eastAsia="MS Mincho"/>
          <w:sz w:val="32"/>
        </w:rPr>
        <w:t>(</w:t>
      </w:r>
      <w:proofErr w:type="spellStart"/>
      <w:r>
        <w:rPr>
          <w:rFonts w:eastAsia="MS Mincho"/>
          <w:sz w:val="32"/>
        </w:rPr>
        <w:t>Mántra</w:t>
      </w:r>
      <w:proofErr w:type="spellEnd"/>
      <w:r>
        <w:rPr>
          <w:rFonts w:eastAsia="MS Mincho"/>
          <w:sz w:val="32"/>
        </w:rPr>
        <w:t>) – Ведичні гімни, молитви, священні формули, закляття, які виголошуються, щоб отримати бажаний духовний ефект.</w:t>
      </w:r>
    </w:p>
    <w:p w14:paraId="050B34B4" w14:textId="77777777" w:rsidR="00DC09DE" w:rsidRDefault="00DC09DE">
      <w:pPr>
        <w:ind w:firstLine="284"/>
        <w:jc w:val="both"/>
        <w:rPr>
          <w:rFonts w:eastAsia="MS Mincho"/>
          <w:sz w:val="32"/>
        </w:rPr>
      </w:pPr>
      <w:r>
        <w:rPr>
          <w:rFonts w:eastAsia="MS Mincho"/>
          <w:b/>
          <w:sz w:val="32"/>
        </w:rPr>
        <w:t xml:space="preserve">МАНУ </w:t>
      </w:r>
      <w:r>
        <w:rPr>
          <w:rFonts w:eastAsia="MS Mincho"/>
          <w:sz w:val="32"/>
        </w:rPr>
        <w:t>(</w:t>
      </w:r>
      <w:proofErr w:type="spellStart"/>
      <w:r>
        <w:rPr>
          <w:rFonts w:eastAsia="MS Mincho"/>
          <w:sz w:val="32"/>
        </w:rPr>
        <w:t>Mánu</w:t>
      </w:r>
      <w:proofErr w:type="spellEnd"/>
      <w:r>
        <w:rPr>
          <w:rFonts w:eastAsia="MS Mincho"/>
          <w:sz w:val="32"/>
        </w:rPr>
        <w:t xml:space="preserve"> – „Чоловік”, „Людина”) – Особливий Бог, творець і формувальник всього, що є впродовж певного проміжку часу</w:t>
      </w:r>
      <w:r>
        <w:rPr>
          <w:i/>
          <w:sz w:val="32"/>
        </w:rPr>
        <w:t xml:space="preserve">, </w:t>
      </w:r>
      <w:r>
        <w:rPr>
          <w:sz w:val="32"/>
        </w:rPr>
        <w:t>періоду його діяльності –</w:t>
      </w:r>
      <w:r>
        <w:rPr>
          <w:rFonts w:eastAsia="MS Mincho"/>
          <w:sz w:val="32"/>
        </w:rPr>
        <w:t xml:space="preserve"> </w:t>
      </w:r>
      <w:proofErr w:type="spellStart"/>
      <w:r>
        <w:rPr>
          <w:i/>
          <w:sz w:val="32"/>
        </w:rPr>
        <w:t>манвантари</w:t>
      </w:r>
      <w:proofErr w:type="spellEnd"/>
      <w:r>
        <w:rPr>
          <w:i/>
          <w:sz w:val="32"/>
        </w:rPr>
        <w:t>.</w:t>
      </w:r>
      <w:r>
        <w:rPr>
          <w:sz w:val="32"/>
        </w:rPr>
        <w:t xml:space="preserve"> Впродовж одного дня </w:t>
      </w:r>
      <w:proofErr w:type="spellStart"/>
      <w:r>
        <w:rPr>
          <w:sz w:val="32"/>
        </w:rPr>
        <w:t>Брагми</w:t>
      </w:r>
      <w:proofErr w:type="spellEnd"/>
      <w:r>
        <w:rPr>
          <w:sz w:val="32"/>
        </w:rPr>
        <w:t xml:space="preserve"> діє чотирнадцять Ману. До нашого часу було сім Ману. </w:t>
      </w:r>
      <w:r>
        <w:rPr>
          <w:rFonts w:eastAsia="MS Mincho"/>
          <w:sz w:val="32"/>
        </w:rPr>
        <w:t xml:space="preserve">Сьомий – </w:t>
      </w:r>
      <w:r>
        <w:rPr>
          <w:rFonts w:eastAsia="MS Mincho"/>
          <w:i/>
          <w:sz w:val="32"/>
        </w:rPr>
        <w:t xml:space="preserve">Ману </w:t>
      </w:r>
      <w:proofErr w:type="spellStart"/>
      <w:r>
        <w:rPr>
          <w:rFonts w:eastAsia="MS Mincho"/>
          <w:i/>
          <w:sz w:val="32"/>
        </w:rPr>
        <w:t>Вайвасват</w:t>
      </w:r>
      <w:proofErr w:type="spellEnd"/>
      <w:r>
        <w:rPr>
          <w:rFonts w:eastAsia="MS Mincho"/>
          <w:sz w:val="32"/>
        </w:rPr>
        <w:t xml:space="preserve">, син Бога </w:t>
      </w:r>
      <w:proofErr w:type="spellStart"/>
      <w:r>
        <w:rPr>
          <w:rFonts w:eastAsia="MS Mincho"/>
          <w:i/>
          <w:sz w:val="32"/>
        </w:rPr>
        <w:t>Вівасвата</w:t>
      </w:r>
      <w:proofErr w:type="spellEnd"/>
      <w:r>
        <w:rPr>
          <w:rFonts w:eastAsia="MS Mincho"/>
          <w:i/>
          <w:sz w:val="32"/>
        </w:rPr>
        <w:t xml:space="preserve"> </w:t>
      </w:r>
      <w:r>
        <w:rPr>
          <w:rFonts w:eastAsia="MS Mincho"/>
          <w:sz w:val="32"/>
        </w:rPr>
        <w:t>(РВ.VIII.52.1a)</w:t>
      </w:r>
      <w:r>
        <w:rPr>
          <w:sz w:val="32"/>
        </w:rPr>
        <w:t xml:space="preserve"> і брат близнят </w:t>
      </w:r>
      <w:r>
        <w:rPr>
          <w:i/>
          <w:sz w:val="32"/>
        </w:rPr>
        <w:t xml:space="preserve">Ями </w:t>
      </w:r>
      <w:r>
        <w:rPr>
          <w:sz w:val="32"/>
        </w:rPr>
        <w:t xml:space="preserve">і </w:t>
      </w:r>
      <w:r>
        <w:rPr>
          <w:i/>
          <w:sz w:val="32"/>
        </w:rPr>
        <w:t>Ямі</w:t>
      </w:r>
      <w:r>
        <w:rPr>
          <w:rFonts w:eastAsia="MS Mincho"/>
          <w:sz w:val="32"/>
        </w:rPr>
        <w:t xml:space="preserve">. Сучасне людство було започатковане на Землі лише з часу Ману </w:t>
      </w:r>
      <w:proofErr w:type="spellStart"/>
      <w:r>
        <w:rPr>
          <w:rFonts w:eastAsia="MS Mincho"/>
          <w:sz w:val="32"/>
        </w:rPr>
        <w:t>Вайвасвата</w:t>
      </w:r>
      <w:proofErr w:type="spellEnd"/>
      <w:r>
        <w:rPr>
          <w:rFonts w:eastAsia="MS Mincho"/>
          <w:sz w:val="32"/>
        </w:rPr>
        <w:t xml:space="preserve">. Під час всесвітнього потопу </w:t>
      </w:r>
      <w:proofErr w:type="spellStart"/>
      <w:r>
        <w:rPr>
          <w:rFonts w:eastAsia="MS Mincho"/>
          <w:i/>
          <w:sz w:val="32"/>
        </w:rPr>
        <w:t>Вішну</w:t>
      </w:r>
      <w:proofErr w:type="spellEnd"/>
      <w:r>
        <w:rPr>
          <w:rFonts w:eastAsia="MS Mincho"/>
          <w:sz w:val="32"/>
        </w:rPr>
        <w:t xml:space="preserve"> в образі риби  врятував Ману (Див. </w:t>
      </w:r>
      <w:proofErr w:type="spellStart"/>
      <w:r>
        <w:rPr>
          <w:rFonts w:eastAsia="MS Mincho"/>
          <w:i/>
          <w:sz w:val="32"/>
        </w:rPr>
        <w:t>Аватара</w:t>
      </w:r>
      <w:proofErr w:type="spellEnd"/>
      <w:r>
        <w:rPr>
          <w:rFonts w:eastAsia="MS Mincho"/>
          <w:sz w:val="32"/>
        </w:rPr>
        <w:t xml:space="preserve">). </w:t>
      </w:r>
      <w:r>
        <w:rPr>
          <w:sz w:val="32"/>
        </w:rPr>
        <w:t xml:space="preserve">На знак вдячності Богам за порятунок той приніс жертву і з жертовного вогнища піднялась чарівна дівчина </w:t>
      </w:r>
      <w:r>
        <w:rPr>
          <w:i/>
          <w:sz w:val="32"/>
        </w:rPr>
        <w:t>Іда</w:t>
      </w:r>
      <w:r>
        <w:rPr>
          <w:sz w:val="32"/>
        </w:rPr>
        <w:t>. Вона стала дружиною Ману. Від них пішло сучасне людство, а їхні нащадки називають себе „Рід Ману”.</w:t>
      </w:r>
      <w:r>
        <w:rPr>
          <w:b/>
          <w:sz w:val="32"/>
        </w:rPr>
        <w:t xml:space="preserve"> </w:t>
      </w:r>
      <w:r>
        <w:rPr>
          <w:rFonts w:eastAsia="MS Mincho"/>
          <w:sz w:val="32"/>
        </w:rPr>
        <w:t xml:space="preserve">Ману вперше запалив </w:t>
      </w:r>
      <w:proofErr w:type="spellStart"/>
      <w:r>
        <w:rPr>
          <w:rFonts w:eastAsia="MS Mincho"/>
          <w:i/>
          <w:sz w:val="32"/>
        </w:rPr>
        <w:t>Аґні</w:t>
      </w:r>
      <w:proofErr w:type="spellEnd"/>
      <w:r>
        <w:rPr>
          <w:rFonts w:eastAsia="MS Mincho"/>
          <w:sz w:val="32"/>
        </w:rPr>
        <w:t xml:space="preserve">, встановив ритуал жертвопринесення, який став зразком для всіх, перший приніс в жертву напій, виготовлений ним з рослини сома, яку приніс </w:t>
      </w:r>
      <w:r>
        <w:rPr>
          <w:rFonts w:eastAsia="MS Mincho"/>
          <w:i/>
          <w:sz w:val="32"/>
        </w:rPr>
        <w:t>Орел</w:t>
      </w:r>
      <w:r>
        <w:rPr>
          <w:rFonts w:eastAsia="MS Mincho"/>
          <w:sz w:val="32"/>
        </w:rPr>
        <w:t xml:space="preserve"> з вищого неба (Див. </w:t>
      </w:r>
      <w:proofErr w:type="spellStart"/>
      <w:r>
        <w:rPr>
          <w:rFonts w:eastAsia="MS Mincho"/>
          <w:i/>
          <w:sz w:val="32"/>
        </w:rPr>
        <w:t>Індра</w:t>
      </w:r>
      <w:proofErr w:type="spellEnd"/>
      <w:r>
        <w:rPr>
          <w:rFonts w:eastAsia="MS Mincho"/>
          <w:i/>
          <w:sz w:val="32"/>
        </w:rPr>
        <w:t>)</w:t>
      </w:r>
      <w:r>
        <w:rPr>
          <w:rFonts w:eastAsia="MS Mincho"/>
          <w:sz w:val="32"/>
        </w:rPr>
        <w:t xml:space="preserve">. </w:t>
      </w:r>
    </w:p>
    <w:p w14:paraId="19F18CD3" w14:textId="77777777" w:rsidR="00DC09DE" w:rsidRDefault="00DC09DE">
      <w:pPr>
        <w:ind w:firstLine="284"/>
        <w:jc w:val="both"/>
        <w:rPr>
          <w:rFonts w:eastAsia="MS Mincho"/>
          <w:sz w:val="32"/>
        </w:rPr>
      </w:pPr>
      <w:r>
        <w:rPr>
          <w:rFonts w:eastAsia="MS Mincho"/>
          <w:sz w:val="32"/>
        </w:rPr>
        <w:lastRenderedPageBreak/>
        <w:t xml:space="preserve">Першим з чотирнадцяти Ману був Ману </w:t>
      </w:r>
      <w:proofErr w:type="spellStart"/>
      <w:r>
        <w:rPr>
          <w:rFonts w:eastAsia="MS Mincho"/>
          <w:sz w:val="32"/>
        </w:rPr>
        <w:t>Сваямбгува</w:t>
      </w:r>
      <w:proofErr w:type="spellEnd"/>
      <w:r>
        <w:rPr>
          <w:rFonts w:eastAsia="MS Mincho"/>
          <w:sz w:val="32"/>
        </w:rPr>
        <w:t xml:space="preserve"> – „</w:t>
      </w:r>
      <w:proofErr w:type="spellStart"/>
      <w:r>
        <w:rPr>
          <w:rFonts w:eastAsia="MS Mincho"/>
          <w:sz w:val="32"/>
        </w:rPr>
        <w:t>Самонароджений</w:t>
      </w:r>
      <w:proofErr w:type="spellEnd"/>
      <w:r>
        <w:rPr>
          <w:rFonts w:eastAsia="MS Mincho"/>
          <w:sz w:val="32"/>
        </w:rPr>
        <w:t>” або „</w:t>
      </w:r>
      <w:proofErr w:type="spellStart"/>
      <w:r>
        <w:rPr>
          <w:rFonts w:eastAsia="MS Mincho"/>
          <w:sz w:val="32"/>
        </w:rPr>
        <w:t>Самопроявлений</w:t>
      </w:r>
      <w:proofErr w:type="spellEnd"/>
      <w:r>
        <w:rPr>
          <w:rFonts w:eastAsia="MS Mincho"/>
          <w:sz w:val="32"/>
        </w:rPr>
        <w:t xml:space="preserve">”. Імена інших Ману – </w:t>
      </w:r>
      <w:proofErr w:type="spellStart"/>
      <w:r>
        <w:rPr>
          <w:rFonts w:eastAsia="MS Mincho"/>
          <w:sz w:val="32"/>
        </w:rPr>
        <w:t>Сварочи</w:t>
      </w:r>
      <w:proofErr w:type="spellEnd"/>
      <w:r>
        <w:rPr>
          <w:rFonts w:eastAsia="MS Mincho"/>
          <w:sz w:val="32"/>
        </w:rPr>
        <w:t xml:space="preserve"> або </w:t>
      </w:r>
      <w:proofErr w:type="spellStart"/>
      <w:r>
        <w:rPr>
          <w:rFonts w:eastAsia="MS Mincho"/>
          <w:sz w:val="32"/>
        </w:rPr>
        <w:t>Сварочиш</w:t>
      </w:r>
      <w:proofErr w:type="spellEnd"/>
      <w:r>
        <w:rPr>
          <w:rFonts w:eastAsia="MS Mincho"/>
          <w:sz w:val="32"/>
        </w:rPr>
        <w:t xml:space="preserve">, </w:t>
      </w:r>
      <w:proofErr w:type="spellStart"/>
      <w:r>
        <w:rPr>
          <w:rFonts w:eastAsia="MS Mincho"/>
          <w:sz w:val="32"/>
        </w:rPr>
        <w:t>Ауттамі</w:t>
      </w:r>
      <w:proofErr w:type="spellEnd"/>
      <w:r>
        <w:rPr>
          <w:rFonts w:eastAsia="MS Mincho"/>
          <w:sz w:val="32"/>
        </w:rPr>
        <w:t xml:space="preserve">, </w:t>
      </w:r>
      <w:proofErr w:type="spellStart"/>
      <w:r>
        <w:rPr>
          <w:rFonts w:eastAsia="MS Mincho"/>
          <w:sz w:val="32"/>
        </w:rPr>
        <w:t>Тамаса</w:t>
      </w:r>
      <w:proofErr w:type="spellEnd"/>
      <w:r>
        <w:rPr>
          <w:rFonts w:eastAsia="MS Mincho"/>
          <w:sz w:val="32"/>
        </w:rPr>
        <w:t xml:space="preserve">, </w:t>
      </w:r>
      <w:proofErr w:type="spellStart"/>
      <w:r>
        <w:rPr>
          <w:rFonts w:eastAsia="MS Mincho"/>
          <w:sz w:val="32"/>
        </w:rPr>
        <w:t>Раївата</w:t>
      </w:r>
      <w:proofErr w:type="spellEnd"/>
      <w:r>
        <w:rPr>
          <w:rFonts w:eastAsia="MS Mincho"/>
          <w:sz w:val="32"/>
        </w:rPr>
        <w:t xml:space="preserve">, </w:t>
      </w:r>
      <w:proofErr w:type="spellStart"/>
      <w:r>
        <w:rPr>
          <w:rFonts w:eastAsia="MS Mincho"/>
          <w:sz w:val="32"/>
        </w:rPr>
        <w:t>Чакшуша</w:t>
      </w:r>
      <w:proofErr w:type="spellEnd"/>
      <w:r>
        <w:rPr>
          <w:rFonts w:eastAsia="MS Mincho"/>
          <w:sz w:val="32"/>
        </w:rPr>
        <w:t xml:space="preserve">. </w:t>
      </w:r>
    </w:p>
    <w:p w14:paraId="62B42D4D" w14:textId="77777777" w:rsidR="00DC09DE" w:rsidRDefault="00DC09DE">
      <w:pPr>
        <w:ind w:firstLine="284"/>
        <w:jc w:val="both"/>
        <w:rPr>
          <w:rFonts w:eastAsia="MS Mincho"/>
          <w:i/>
          <w:sz w:val="32"/>
        </w:rPr>
      </w:pPr>
      <w:r>
        <w:rPr>
          <w:rFonts w:eastAsia="MS Mincho"/>
          <w:b/>
          <w:sz w:val="32"/>
        </w:rPr>
        <w:t>МАНЬЮ</w:t>
      </w:r>
      <w:r>
        <w:rPr>
          <w:rFonts w:eastAsia="MS Mincho"/>
          <w:sz w:val="32"/>
        </w:rPr>
        <w:t xml:space="preserve"> (</w:t>
      </w:r>
      <w:proofErr w:type="spellStart"/>
      <w:r>
        <w:rPr>
          <w:rFonts w:eastAsia="MS Mincho"/>
          <w:sz w:val="32"/>
        </w:rPr>
        <w:t>Manyú</w:t>
      </w:r>
      <w:proofErr w:type="spellEnd"/>
      <w:r>
        <w:rPr>
          <w:rFonts w:eastAsia="MS Mincho"/>
          <w:sz w:val="32"/>
        </w:rPr>
        <w:t xml:space="preserve"> – „Гнів”) – Божество гніву, персоніфікований гнів. У цьому вигляді виступає, наприклад, </w:t>
      </w:r>
      <w:proofErr w:type="spellStart"/>
      <w:r>
        <w:rPr>
          <w:rFonts w:eastAsia="MS Mincho"/>
          <w:i/>
          <w:sz w:val="32"/>
        </w:rPr>
        <w:t>Індра</w:t>
      </w:r>
      <w:proofErr w:type="spellEnd"/>
      <w:r>
        <w:rPr>
          <w:rFonts w:eastAsia="MS Mincho"/>
          <w:i/>
          <w:sz w:val="32"/>
        </w:rPr>
        <w:t>:</w:t>
      </w:r>
    </w:p>
    <w:p w14:paraId="353ADB15" w14:textId="77777777" w:rsidR="00DC09DE" w:rsidRDefault="00DC09DE">
      <w:pPr>
        <w:ind w:firstLine="1134"/>
        <w:jc w:val="both"/>
        <w:rPr>
          <w:rFonts w:eastAsia="MS Mincho"/>
          <w:i/>
          <w:sz w:val="32"/>
        </w:rPr>
      </w:pPr>
      <w:proofErr w:type="spellStart"/>
      <w:r>
        <w:rPr>
          <w:rFonts w:eastAsia="MS Mincho"/>
          <w:i/>
          <w:sz w:val="32"/>
        </w:rPr>
        <w:t>Манью</w:t>
      </w:r>
      <w:proofErr w:type="spellEnd"/>
      <w:r>
        <w:rPr>
          <w:rFonts w:eastAsia="MS Mincho"/>
          <w:i/>
          <w:sz w:val="32"/>
        </w:rPr>
        <w:t xml:space="preserve"> був Індрою, </w:t>
      </w:r>
      <w:proofErr w:type="spellStart"/>
      <w:r>
        <w:rPr>
          <w:rFonts w:eastAsia="MS Mincho"/>
          <w:i/>
          <w:sz w:val="32"/>
        </w:rPr>
        <w:t>Манью</w:t>
      </w:r>
      <w:proofErr w:type="spellEnd"/>
      <w:r>
        <w:rPr>
          <w:rFonts w:eastAsia="MS Mincho"/>
          <w:i/>
          <w:sz w:val="32"/>
        </w:rPr>
        <w:t xml:space="preserve"> сам був Богом,</w:t>
      </w:r>
    </w:p>
    <w:p w14:paraId="2DF394FD" w14:textId="77777777" w:rsidR="00DC09DE" w:rsidRDefault="00DC09DE">
      <w:pPr>
        <w:ind w:firstLine="1134"/>
        <w:jc w:val="both"/>
        <w:rPr>
          <w:rFonts w:eastAsia="MS Mincho"/>
          <w:i/>
          <w:sz w:val="32"/>
        </w:rPr>
      </w:pPr>
      <w:proofErr w:type="spellStart"/>
      <w:r>
        <w:rPr>
          <w:rFonts w:eastAsia="MS Mincho"/>
          <w:i/>
          <w:sz w:val="32"/>
        </w:rPr>
        <w:t>Манью</w:t>
      </w:r>
      <w:proofErr w:type="spellEnd"/>
      <w:r>
        <w:rPr>
          <w:rFonts w:eastAsia="MS Mincho"/>
          <w:i/>
          <w:sz w:val="32"/>
        </w:rPr>
        <w:t xml:space="preserve"> – </w:t>
      </w:r>
      <w:proofErr w:type="spellStart"/>
      <w:r>
        <w:rPr>
          <w:rFonts w:eastAsia="MS Mincho"/>
          <w:i/>
          <w:sz w:val="32"/>
        </w:rPr>
        <w:t>готар</w:t>
      </w:r>
      <w:proofErr w:type="spellEnd"/>
      <w:r>
        <w:rPr>
          <w:rFonts w:eastAsia="MS Mincho"/>
          <w:i/>
          <w:sz w:val="32"/>
        </w:rPr>
        <w:t xml:space="preserve">, </w:t>
      </w:r>
      <w:proofErr w:type="spellStart"/>
      <w:r>
        <w:rPr>
          <w:rFonts w:eastAsia="MS Mincho"/>
          <w:i/>
          <w:sz w:val="32"/>
        </w:rPr>
        <w:t>Варуна</w:t>
      </w:r>
      <w:proofErr w:type="spellEnd"/>
      <w:r>
        <w:rPr>
          <w:rFonts w:eastAsia="MS Mincho"/>
          <w:i/>
          <w:sz w:val="32"/>
        </w:rPr>
        <w:t xml:space="preserve">, </w:t>
      </w:r>
      <w:proofErr w:type="spellStart"/>
      <w:r>
        <w:rPr>
          <w:rFonts w:eastAsia="MS Mincho"/>
          <w:i/>
          <w:sz w:val="32"/>
        </w:rPr>
        <w:t>Джатаведас</w:t>
      </w:r>
      <w:proofErr w:type="spellEnd"/>
      <w:r>
        <w:rPr>
          <w:rFonts w:eastAsia="MS Mincho"/>
          <w:i/>
          <w:sz w:val="32"/>
        </w:rPr>
        <w:t>.</w:t>
      </w:r>
    </w:p>
    <w:p w14:paraId="74A77803" w14:textId="77777777" w:rsidR="00DC09DE" w:rsidRDefault="00DC09DE">
      <w:pPr>
        <w:ind w:firstLine="1134"/>
        <w:jc w:val="both"/>
        <w:rPr>
          <w:rFonts w:eastAsia="MS Mincho"/>
          <w:i/>
          <w:sz w:val="32"/>
        </w:rPr>
      </w:pPr>
      <w:r>
        <w:rPr>
          <w:rFonts w:eastAsia="MS Mincho"/>
          <w:i/>
          <w:sz w:val="32"/>
        </w:rPr>
        <w:t xml:space="preserve">До </w:t>
      </w:r>
      <w:proofErr w:type="spellStart"/>
      <w:r>
        <w:rPr>
          <w:rFonts w:eastAsia="MS Mincho"/>
          <w:i/>
          <w:sz w:val="32"/>
        </w:rPr>
        <w:t>Манью</w:t>
      </w:r>
      <w:proofErr w:type="spellEnd"/>
      <w:r>
        <w:rPr>
          <w:rFonts w:eastAsia="MS Mincho"/>
          <w:i/>
          <w:sz w:val="32"/>
        </w:rPr>
        <w:t xml:space="preserve"> звертаються людські племена:</w:t>
      </w:r>
    </w:p>
    <w:p w14:paraId="57B3FD94" w14:textId="77777777" w:rsidR="00DC09DE" w:rsidRDefault="00DC09DE">
      <w:pPr>
        <w:ind w:firstLine="1134"/>
        <w:jc w:val="both"/>
        <w:rPr>
          <w:rFonts w:eastAsia="MS Mincho"/>
          <w:i/>
          <w:sz w:val="32"/>
        </w:rPr>
      </w:pPr>
      <w:r>
        <w:rPr>
          <w:rFonts w:eastAsia="MS Mincho"/>
          <w:i/>
          <w:sz w:val="32"/>
        </w:rPr>
        <w:t xml:space="preserve">Бережи нас, </w:t>
      </w:r>
      <w:proofErr w:type="spellStart"/>
      <w:r>
        <w:rPr>
          <w:rFonts w:eastAsia="MS Mincho"/>
          <w:i/>
          <w:sz w:val="32"/>
        </w:rPr>
        <w:t>Манью</w:t>
      </w:r>
      <w:proofErr w:type="spellEnd"/>
      <w:r>
        <w:rPr>
          <w:rFonts w:eastAsia="MS Mincho"/>
          <w:i/>
          <w:sz w:val="32"/>
        </w:rPr>
        <w:t>, в єдності з жаром!</w:t>
      </w:r>
    </w:p>
    <w:p w14:paraId="2F140596" w14:textId="77777777" w:rsidR="00DC09DE" w:rsidRDefault="00DC09DE">
      <w:pPr>
        <w:ind w:firstLine="1134"/>
        <w:rPr>
          <w:rFonts w:eastAsia="MS Mincho"/>
          <w:i/>
          <w:sz w:val="32"/>
        </w:rPr>
      </w:pPr>
      <w:r>
        <w:rPr>
          <w:rFonts w:eastAsia="MS Mincho"/>
          <w:i/>
          <w:sz w:val="32"/>
        </w:rPr>
        <w:t xml:space="preserve">Наступай, </w:t>
      </w:r>
      <w:proofErr w:type="spellStart"/>
      <w:r>
        <w:rPr>
          <w:rFonts w:eastAsia="MS Mincho"/>
          <w:i/>
          <w:sz w:val="32"/>
        </w:rPr>
        <w:t>Манью</w:t>
      </w:r>
      <w:proofErr w:type="spellEnd"/>
      <w:r>
        <w:rPr>
          <w:rFonts w:eastAsia="MS Mincho"/>
          <w:i/>
          <w:sz w:val="32"/>
        </w:rPr>
        <w:t>, сильніше за сильного!</w:t>
      </w:r>
    </w:p>
    <w:p w14:paraId="2E2717C5" w14:textId="77777777" w:rsidR="00DC09DE" w:rsidRDefault="00DC09DE">
      <w:pPr>
        <w:ind w:firstLine="1134"/>
        <w:rPr>
          <w:rFonts w:eastAsia="MS Mincho"/>
          <w:i/>
          <w:sz w:val="32"/>
        </w:rPr>
      </w:pPr>
      <w:r>
        <w:rPr>
          <w:rFonts w:eastAsia="MS Mincho"/>
          <w:i/>
          <w:sz w:val="32"/>
        </w:rPr>
        <w:t>З жаром, як союзники, громи ворогів!</w:t>
      </w:r>
    </w:p>
    <w:p w14:paraId="2CC7B6F6" w14:textId="77777777" w:rsidR="00DC09DE" w:rsidRDefault="00DC09DE">
      <w:pPr>
        <w:ind w:firstLine="1134"/>
        <w:jc w:val="both"/>
        <w:rPr>
          <w:rFonts w:eastAsia="MS Mincho"/>
          <w:i/>
          <w:sz w:val="32"/>
        </w:rPr>
      </w:pPr>
      <w:r>
        <w:rPr>
          <w:rFonts w:eastAsia="MS Mincho"/>
          <w:i/>
          <w:sz w:val="32"/>
        </w:rPr>
        <w:t xml:space="preserve">Убивця недругів, ворогів і </w:t>
      </w:r>
      <w:proofErr w:type="spellStart"/>
      <w:r>
        <w:rPr>
          <w:rFonts w:eastAsia="MS Mincho"/>
          <w:i/>
          <w:sz w:val="32"/>
        </w:rPr>
        <w:t>дасью</w:t>
      </w:r>
      <w:proofErr w:type="spellEnd"/>
      <w:r>
        <w:rPr>
          <w:rFonts w:eastAsia="MS Mincho"/>
          <w:i/>
          <w:sz w:val="32"/>
        </w:rPr>
        <w:t>,</w:t>
      </w:r>
    </w:p>
    <w:p w14:paraId="04C2BF68" w14:textId="77777777" w:rsidR="00DC09DE" w:rsidRDefault="00DC09DE">
      <w:pPr>
        <w:ind w:firstLine="1134"/>
        <w:rPr>
          <w:rFonts w:eastAsia="MS Mincho"/>
          <w:i/>
          <w:sz w:val="32"/>
        </w:rPr>
      </w:pPr>
      <w:r>
        <w:rPr>
          <w:rFonts w:eastAsia="MS Mincho"/>
          <w:i/>
          <w:sz w:val="32"/>
        </w:rPr>
        <w:t>Принеси нам всі блага!</w:t>
      </w:r>
    </w:p>
    <w:p w14:paraId="3E35A98F" w14:textId="77777777" w:rsidR="00DC09DE" w:rsidRDefault="00DC09DE">
      <w:pPr>
        <w:ind w:firstLine="1134"/>
        <w:jc w:val="both"/>
        <w:rPr>
          <w:rFonts w:eastAsia="MS Mincho"/>
          <w:i/>
          <w:sz w:val="32"/>
        </w:rPr>
      </w:pPr>
      <w:r>
        <w:rPr>
          <w:rFonts w:eastAsia="MS Mincho"/>
          <w:i/>
          <w:sz w:val="32"/>
        </w:rPr>
        <w:t xml:space="preserve">Бо це ти, о </w:t>
      </w:r>
      <w:proofErr w:type="spellStart"/>
      <w:r>
        <w:rPr>
          <w:rFonts w:eastAsia="MS Mincho"/>
          <w:i/>
          <w:sz w:val="32"/>
        </w:rPr>
        <w:t>Манью</w:t>
      </w:r>
      <w:proofErr w:type="spellEnd"/>
      <w:r>
        <w:rPr>
          <w:rFonts w:eastAsia="MS Mincho"/>
          <w:i/>
          <w:sz w:val="32"/>
        </w:rPr>
        <w:t xml:space="preserve">, що маєш </w:t>
      </w:r>
      <w:proofErr w:type="spellStart"/>
      <w:r>
        <w:rPr>
          <w:rFonts w:eastAsia="MS Mincho"/>
          <w:i/>
          <w:sz w:val="32"/>
        </w:rPr>
        <w:t>надпотугу</w:t>
      </w:r>
      <w:proofErr w:type="spellEnd"/>
      <w:r>
        <w:rPr>
          <w:rFonts w:eastAsia="MS Mincho"/>
          <w:i/>
          <w:sz w:val="32"/>
        </w:rPr>
        <w:t xml:space="preserve"> – </w:t>
      </w:r>
    </w:p>
    <w:p w14:paraId="2BB6B64E" w14:textId="77777777" w:rsidR="00DC09DE" w:rsidRDefault="00DC09DE">
      <w:pPr>
        <w:ind w:firstLine="1134"/>
        <w:jc w:val="both"/>
        <w:rPr>
          <w:rFonts w:eastAsia="MS Mincho"/>
          <w:i/>
          <w:sz w:val="32"/>
        </w:rPr>
      </w:pPr>
      <w:r>
        <w:rPr>
          <w:rFonts w:eastAsia="MS Mincho"/>
          <w:i/>
          <w:sz w:val="32"/>
        </w:rPr>
        <w:t>Раптовий вибух люті, що долає нападників.</w:t>
      </w:r>
    </w:p>
    <w:p w14:paraId="1B7CA2A2" w14:textId="77777777" w:rsidR="00DC09DE" w:rsidRDefault="00DC09DE">
      <w:pPr>
        <w:ind w:firstLine="1134"/>
        <w:jc w:val="both"/>
        <w:rPr>
          <w:rFonts w:eastAsia="MS Mincho"/>
          <w:i/>
          <w:sz w:val="32"/>
        </w:rPr>
      </w:pPr>
      <w:r>
        <w:rPr>
          <w:rFonts w:eastAsia="MS Mincho"/>
          <w:i/>
          <w:sz w:val="32"/>
        </w:rPr>
        <w:t>Вселюдський, переможний, могутній,</w:t>
      </w:r>
    </w:p>
    <w:p w14:paraId="1777E198" w14:textId="77777777" w:rsidR="00DC09DE" w:rsidRDefault="00DC09DE">
      <w:pPr>
        <w:ind w:firstLine="1134"/>
        <w:jc w:val="both"/>
        <w:rPr>
          <w:rFonts w:eastAsia="MS Mincho"/>
          <w:i/>
          <w:sz w:val="32"/>
        </w:rPr>
      </w:pPr>
      <w:r>
        <w:rPr>
          <w:rFonts w:eastAsia="MS Mincho"/>
          <w:i/>
          <w:sz w:val="32"/>
        </w:rPr>
        <w:t>Дай нам мужності в битвах!</w:t>
      </w:r>
    </w:p>
    <w:p w14:paraId="6D16354B" w14:textId="77777777" w:rsidR="00DC09DE" w:rsidRDefault="00DC09DE">
      <w:pPr>
        <w:ind w:firstLine="3969"/>
        <w:jc w:val="both"/>
        <w:rPr>
          <w:rFonts w:eastAsia="MS Mincho"/>
          <w:sz w:val="32"/>
        </w:rPr>
      </w:pPr>
      <w:r>
        <w:rPr>
          <w:rFonts w:eastAsia="MS Mincho"/>
          <w:sz w:val="32"/>
        </w:rPr>
        <w:t>(РВ.Х.83.2-4).</w:t>
      </w:r>
    </w:p>
    <w:p w14:paraId="08077D7A" w14:textId="77777777" w:rsidR="00DC09DE" w:rsidRDefault="00DC09DE">
      <w:pPr>
        <w:ind w:firstLine="284"/>
        <w:jc w:val="both"/>
        <w:rPr>
          <w:rFonts w:eastAsia="MS Mincho"/>
          <w:sz w:val="32"/>
        </w:rPr>
      </w:pPr>
      <w:proofErr w:type="spellStart"/>
      <w:r>
        <w:rPr>
          <w:rFonts w:eastAsia="MS Mincho"/>
          <w:sz w:val="32"/>
        </w:rPr>
        <w:t>Манью</w:t>
      </w:r>
      <w:proofErr w:type="spellEnd"/>
      <w:r>
        <w:rPr>
          <w:rFonts w:eastAsia="MS Mincho"/>
          <w:sz w:val="32"/>
        </w:rPr>
        <w:t xml:space="preserve"> називають убивцею </w:t>
      </w:r>
      <w:proofErr w:type="spellStart"/>
      <w:r>
        <w:rPr>
          <w:rFonts w:eastAsia="MS Mincho"/>
          <w:i/>
          <w:sz w:val="32"/>
        </w:rPr>
        <w:t>Врітри</w:t>
      </w:r>
      <w:proofErr w:type="spellEnd"/>
      <w:r>
        <w:rPr>
          <w:rFonts w:eastAsia="MS Mincho"/>
          <w:sz w:val="32"/>
        </w:rPr>
        <w:t xml:space="preserve"> і </w:t>
      </w:r>
      <w:proofErr w:type="spellStart"/>
      <w:r>
        <w:rPr>
          <w:rFonts w:eastAsia="MS Mincho"/>
          <w:i/>
          <w:sz w:val="32"/>
        </w:rPr>
        <w:t>дасью</w:t>
      </w:r>
      <w:proofErr w:type="spellEnd"/>
      <w:r>
        <w:rPr>
          <w:rFonts w:eastAsia="MS Mincho"/>
          <w:sz w:val="32"/>
        </w:rPr>
        <w:t xml:space="preserve">, взагалі ворогів, носієм </w:t>
      </w:r>
      <w:proofErr w:type="spellStart"/>
      <w:r>
        <w:rPr>
          <w:rFonts w:eastAsia="MS Mincho"/>
          <w:i/>
          <w:sz w:val="32"/>
        </w:rPr>
        <w:t>ваджри</w:t>
      </w:r>
      <w:proofErr w:type="spellEnd"/>
      <w:r>
        <w:rPr>
          <w:rFonts w:eastAsia="MS Mincho"/>
          <w:sz w:val="32"/>
        </w:rPr>
        <w:t xml:space="preserve">, </w:t>
      </w:r>
      <w:proofErr w:type="spellStart"/>
      <w:r>
        <w:rPr>
          <w:rFonts w:eastAsia="MS Mincho"/>
          <w:sz w:val="32"/>
        </w:rPr>
        <w:t>ваджрою</w:t>
      </w:r>
      <w:proofErr w:type="spellEnd"/>
      <w:r>
        <w:rPr>
          <w:rFonts w:eastAsia="MS Mincho"/>
          <w:sz w:val="32"/>
        </w:rPr>
        <w:t xml:space="preserve"> і </w:t>
      </w:r>
      <w:proofErr w:type="spellStart"/>
      <w:r>
        <w:rPr>
          <w:rFonts w:eastAsia="MS Mincho"/>
          <w:sz w:val="32"/>
        </w:rPr>
        <w:t>т.д</w:t>
      </w:r>
      <w:proofErr w:type="spellEnd"/>
      <w:r>
        <w:rPr>
          <w:rFonts w:eastAsia="MS Mincho"/>
          <w:sz w:val="32"/>
        </w:rPr>
        <w:t xml:space="preserve">. Він вождь війська, друг </w:t>
      </w:r>
      <w:proofErr w:type="spellStart"/>
      <w:r>
        <w:rPr>
          <w:rFonts w:eastAsia="MS Mincho"/>
          <w:i/>
          <w:sz w:val="32"/>
        </w:rPr>
        <w:t>Марутів</w:t>
      </w:r>
      <w:proofErr w:type="spellEnd"/>
      <w:r>
        <w:rPr>
          <w:rFonts w:eastAsia="MS Mincho"/>
          <w:sz w:val="32"/>
        </w:rPr>
        <w:t xml:space="preserve">, приносить військову здобич, захищає аріїв, пов’язаний з </w:t>
      </w:r>
      <w:proofErr w:type="spellStart"/>
      <w:r>
        <w:rPr>
          <w:rFonts w:eastAsia="MS Mincho"/>
          <w:i/>
          <w:sz w:val="32"/>
        </w:rPr>
        <w:t>тапасом</w:t>
      </w:r>
      <w:proofErr w:type="spellEnd"/>
      <w:r>
        <w:rPr>
          <w:rFonts w:eastAsia="MS Mincho"/>
          <w:sz w:val="32"/>
        </w:rPr>
        <w:t xml:space="preserve"> (жаром). Інколи </w:t>
      </w:r>
      <w:proofErr w:type="spellStart"/>
      <w:r>
        <w:rPr>
          <w:rFonts w:eastAsia="MS Mincho"/>
          <w:sz w:val="32"/>
        </w:rPr>
        <w:t>Манью</w:t>
      </w:r>
      <w:proofErr w:type="spellEnd"/>
      <w:r>
        <w:rPr>
          <w:rFonts w:eastAsia="MS Mincho"/>
          <w:sz w:val="32"/>
        </w:rPr>
        <w:t xml:space="preserve"> ототожнюється з </w:t>
      </w:r>
      <w:proofErr w:type="spellStart"/>
      <w:r>
        <w:rPr>
          <w:rFonts w:eastAsia="MS Mincho"/>
          <w:i/>
          <w:sz w:val="32"/>
        </w:rPr>
        <w:t>Рудрою</w:t>
      </w:r>
      <w:proofErr w:type="spellEnd"/>
      <w:r>
        <w:rPr>
          <w:rFonts w:eastAsia="MS Mincho"/>
          <w:sz w:val="32"/>
        </w:rPr>
        <w:t>.</w:t>
      </w:r>
    </w:p>
    <w:p w14:paraId="22657548" w14:textId="77777777" w:rsidR="00DC09DE" w:rsidRDefault="00DC09DE">
      <w:pPr>
        <w:ind w:firstLine="1134"/>
        <w:jc w:val="both"/>
        <w:rPr>
          <w:rFonts w:eastAsia="MS Mincho"/>
          <w:i/>
          <w:sz w:val="32"/>
        </w:rPr>
      </w:pPr>
      <w:r>
        <w:rPr>
          <w:rFonts w:eastAsia="MS Mincho"/>
          <w:i/>
          <w:sz w:val="32"/>
        </w:rPr>
        <w:t xml:space="preserve">Ти з багатьох єдиний, </w:t>
      </w:r>
      <w:proofErr w:type="spellStart"/>
      <w:r>
        <w:rPr>
          <w:rFonts w:eastAsia="MS Mincho"/>
          <w:i/>
          <w:sz w:val="32"/>
        </w:rPr>
        <w:t>Манью</w:t>
      </w:r>
      <w:proofErr w:type="spellEnd"/>
      <w:r>
        <w:rPr>
          <w:rFonts w:eastAsia="MS Mincho"/>
          <w:i/>
          <w:sz w:val="32"/>
        </w:rPr>
        <w:t>, кого кличуть:</w:t>
      </w:r>
    </w:p>
    <w:p w14:paraId="29511B55" w14:textId="77777777" w:rsidR="00DC09DE" w:rsidRDefault="00DC09DE">
      <w:pPr>
        <w:ind w:firstLine="1134"/>
        <w:jc w:val="both"/>
        <w:rPr>
          <w:rFonts w:eastAsia="MS Mincho"/>
          <w:i/>
          <w:sz w:val="32"/>
        </w:rPr>
      </w:pPr>
      <w:r>
        <w:rPr>
          <w:rFonts w:eastAsia="MS Mincho"/>
          <w:i/>
          <w:sz w:val="32"/>
        </w:rPr>
        <w:t>Відгостри для битви плем’я одне по одному!</w:t>
      </w:r>
    </w:p>
    <w:p w14:paraId="27924CFE" w14:textId="77777777" w:rsidR="00DC09DE" w:rsidRDefault="00DC09DE">
      <w:pPr>
        <w:ind w:firstLine="1134"/>
        <w:jc w:val="both"/>
        <w:rPr>
          <w:rFonts w:eastAsia="MS Mincho"/>
          <w:i/>
          <w:sz w:val="32"/>
        </w:rPr>
      </w:pPr>
      <w:r>
        <w:rPr>
          <w:rFonts w:eastAsia="MS Mincho"/>
          <w:i/>
          <w:sz w:val="32"/>
        </w:rPr>
        <w:t>О безроздільно сяючий, з тобою як спільником</w:t>
      </w:r>
    </w:p>
    <w:p w14:paraId="32A08032" w14:textId="77777777" w:rsidR="00DC09DE" w:rsidRDefault="00DC09DE">
      <w:pPr>
        <w:ind w:firstLine="1134"/>
        <w:jc w:val="both"/>
        <w:rPr>
          <w:rFonts w:eastAsia="MS Mincho"/>
          <w:i/>
          <w:sz w:val="32"/>
        </w:rPr>
      </w:pPr>
      <w:r>
        <w:rPr>
          <w:rFonts w:eastAsia="MS Mincho"/>
          <w:i/>
          <w:sz w:val="32"/>
        </w:rPr>
        <w:t>Ми вигукнемо переможні кличі!</w:t>
      </w:r>
    </w:p>
    <w:p w14:paraId="5262C26C" w14:textId="77777777" w:rsidR="00DC09DE" w:rsidRDefault="00DC09DE">
      <w:pPr>
        <w:ind w:firstLine="1134"/>
        <w:jc w:val="both"/>
        <w:rPr>
          <w:rFonts w:eastAsia="MS Mincho"/>
          <w:i/>
          <w:sz w:val="32"/>
        </w:rPr>
      </w:pPr>
      <w:r>
        <w:rPr>
          <w:rFonts w:eastAsia="MS Mincho"/>
          <w:i/>
          <w:sz w:val="32"/>
        </w:rPr>
        <w:t xml:space="preserve">Творець перемоги, мов </w:t>
      </w:r>
      <w:proofErr w:type="spellStart"/>
      <w:r>
        <w:rPr>
          <w:rFonts w:eastAsia="MS Mincho"/>
          <w:i/>
          <w:sz w:val="32"/>
        </w:rPr>
        <w:t>Індра</w:t>
      </w:r>
      <w:proofErr w:type="spellEnd"/>
      <w:r>
        <w:rPr>
          <w:rFonts w:eastAsia="MS Mincho"/>
          <w:i/>
          <w:sz w:val="32"/>
        </w:rPr>
        <w:t>, безвідмовний,</w:t>
      </w:r>
    </w:p>
    <w:p w14:paraId="31C99548" w14:textId="77777777" w:rsidR="00DC09DE" w:rsidRDefault="00DC09DE">
      <w:pPr>
        <w:ind w:firstLine="1134"/>
        <w:jc w:val="both"/>
        <w:rPr>
          <w:rFonts w:eastAsia="MS Mincho"/>
          <w:i/>
          <w:sz w:val="32"/>
        </w:rPr>
      </w:pPr>
      <w:r>
        <w:rPr>
          <w:rFonts w:eastAsia="MS Mincho"/>
          <w:i/>
          <w:sz w:val="32"/>
        </w:rPr>
        <w:t xml:space="preserve">Стань тут, о </w:t>
      </w:r>
      <w:proofErr w:type="spellStart"/>
      <w:r>
        <w:rPr>
          <w:rFonts w:eastAsia="MS Mincho"/>
          <w:i/>
          <w:sz w:val="32"/>
        </w:rPr>
        <w:t>Манью</w:t>
      </w:r>
      <w:proofErr w:type="spellEnd"/>
      <w:r>
        <w:rPr>
          <w:rFonts w:eastAsia="MS Mincho"/>
          <w:i/>
          <w:sz w:val="32"/>
        </w:rPr>
        <w:t>, нашим повелителем!</w:t>
      </w:r>
    </w:p>
    <w:p w14:paraId="1D70C227" w14:textId="77777777" w:rsidR="00DC09DE" w:rsidRDefault="00DC09DE">
      <w:pPr>
        <w:ind w:firstLine="1134"/>
        <w:jc w:val="both"/>
        <w:rPr>
          <w:rFonts w:eastAsia="MS Mincho"/>
          <w:i/>
          <w:sz w:val="32"/>
        </w:rPr>
      </w:pPr>
      <w:r>
        <w:rPr>
          <w:rFonts w:eastAsia="MS Mincho"/>
          <w:i/>
          <w:sz w:val="32"/>
        </w:rPr>
        <w:t>Ми оспівуємо твоє любе ім’я, о переможний Боже,</w:t>
      </w:r>
    </w:p>
    <w:p w14:paraId="09D5013A" w14:textId="77777777" w:rsidR="00DC09DE" w:rsidRDefault="00DC09DE">
      <w:pPr>
        <w:ind w:firstLine="1134"/>
        <w:jc w:val="both"/>
        <w:rPr>
          <w:rFonts w:eastAsia="MS Mincho"/>
          <w:i/>
          <w:sz w:val="32"/>
        </w:rPr>
      </w:pPr>
      <w:r>
        <w:rPr>
          <w:rFonts w:eastAsia="MS Mincho"/>
          <w:i/>
          <w:sz w:val="32"/>
        </w:rPr>
        <w:t>Ми знаємо джерело, звідкіль ти вийшов.</w:t>
      </w:r>
    </w:p>
    <w:p w14:paraId="4B9CC43E" w14:textId="77777777" w:rsidR="00DC09DE" w:rsidRDefault="00DC09DE">
      <w:pPr>
        <w:ind w:firstLine="1134"/>
        <w:jc w:val="both"/>
        <w:rPr>
          <w:rFonts w:eastAsia="MS Mincho"/>
          <w:i/>
          <w:sz w:val="32"/>
        </w:rPr>
      </w:pPr>
      <w:r>
        <w:rPr>
          <w:rFonts w:eastAsia="MS Mincho"/>
          <w:i/>
          <w:sz w:val="32"/>
        </w:rPr>
        <w:t xml:space="preserve">Народившись разом з успіхом, о </w:t>
      </w:r>
      <w:proofErr w:type="spellStart"/>
      <w:r>
        <w:rPr>
          <w:rFonts w:eastAsia="MS Mincho"/>
          <w:i/>
          <w:sz w:val="32"/>
        </w:rPr>
        <w:t>ваджро</w:t>
      </w:r>
      <w:proofErr w:type="spellEnd"/>
      <w:r>
        <w:rPr>
          <w:rFonts w:eastAsia="MS Mincho"/>
          <w:i/>
          <w:sz w:val="32"/>
        </w:rPr>
        <w:t>, о стріла,</w:t>
      </w:r>
    </w:p>
    <w:p w14:paraId="582164E0" w14:textId="77777777" w:rsidR="00DC09DE" w:rsidRDefault="00DC09DE">
      <w:pPr>
        <w:ind w:firstLine="1134"/>
        <w:jc w:val="both"/>
        <w:rPr>
          <w:rFonts w:eastAsia="MS Mincho"/>
          <w:i/>
          <w:sz w:val="32"/>
        </w:rPr>
      </w:pPr>
      <w:r>
        <w:rPr>
          <w:rFonts w:eastAsia="MS Mincho"/>
          <w:i/>
          <w:sz w:val="32"/>
        </w:rPr>
        <w:t xml:space="preserve">Несеш ти вищу силу, </w:t>
      </w:r>
      <w:proofErr w:type="spellStart"/>
      <w:r>
        <w:rPr>
          <w:rFonts w:eastAsia="MS Mincho"/>
          <w:i/>
          <w:sz w:val="32"/>
        </w:rPr>
        <w:t>перемагаючий</w:t>
      </w:r>
      <w:proofErr w:type="spellEnd"/>
      <w:r>
        <w:rPr>
          <w:rFonts w:eastAsia="MS Mincho"/>
          <w:i/>
          <w:sz w:val="32"/>
        </w:rPr>
        <w:t>.</w:t>
      </w:r>
    </w:p>
    <w:p w14:paraId="1427C3DD" w14:textId="77777777" w:rsidR="00DC09DE" w:rsidRDefault="00DC09DE">
      <w:pPr>
        <w:ind w:firstLine="1134"/>
        <w:jc w:val="both"/>
        <w:rPr>
          <w:rFonts w:eastAsia="MS Mincho"/>
          <w:i/>
          <w:sz w:val="32"/>
        </w:rPr>
      </w:pPr>
      <w:r>
        <w:rPr>
          <w:rFonts w:eastAsia="MS Mincho"/>
          <w:i/>
          <w:sz w:val="32"/>
        </w:rPr>
        <w:t xml:space="preserve">Будь нам товаришем, о </w:t>
      </w:r>
      <w:proofErr w:type="spellStart"/>
      <w:r>
        <w:rPr>
          <w:rFonts w:eastAsia="MS Mincho"/>
          <w:i/>
          <w:sz w:val="32"/>
        </w:rPr>
        <w:t>Манью</w:t>
      </w:r>
      <w:proofErr w:type="spellEnd"/>
      <w:r>
        <w:rPr>
          <w:rFonts w:eastAsia="MS Mincho"/>
          <w:i/>
          <w:sz w:val="32"/>
        </w:rPr>
        <w:t>, всією силою духу,</w:t>
      </w:r>
    </w:p>
    <w:p w14:paraId="5491AAA2" w14:textId="77777777" w:rsidR="00DC09DE" w:rsidRDefault="00DC09DE">
      <w:pPr>
        <w:ind w:firstLine="1134"/>
        <w:jc w:val="both"/>
        <w:rPr>
          <w:rFonts w:eastAsia="MS Mincho"/>
          <w:i/>
          <w:sz w:val="32"/>
        </w:rPr>
      </w:pPr>
      <w:r>
        <w:rPr>
          <w:rFonts w:eastAsia="MS Mincho"/>
          <w:i/>
          <w:sz w:val="32"/>
        </w:rPr>
        <w:t xml:space="preserve">Коли треба захопити велику здобич, о </w:t>
      </w:r>
      <w:proofErr w:type="spellStart"/>
      <w:r>
        <w:rPr>
          <w:rFonts w:eastAsia="MS Mincho"/>
          <w:i/>
          <w:sz w:val="32"/>
        </w:rPr>
        <w:t>многопризивний</w:t>
      </w:r>
      <w:proofErr w:type="spellEnd"/>
      <w:r>
        <w:rPr>
          <w:rFonts w:eastAsia="MS Mincho"/>
          <w:i/>
          <w:sz w:val="32"/>
        </w:rPr>
        <w:t>!</w:t>
      </w:r>
    </w:p>
    <w:p w14:paraId="734BEF47" w14:textId="77777777" w:rsidR="00DC09DE" w:rsidRDefault="00DC09DE">
      <w:pPr>
        <w:ind w:firstLine="3969"/>
        <w:jc w:val="both"/>
        <w:rPr>
          <w:rFonts w:eastAsia="MS Mincho"/>
          <w:sz w:val="32"/>
        </w:rPr>
      </w:pPr>
      <w:r>
        <w:rPr>
          <w:rFonts w:eastAsia="MS Mincho"/>
          <w:sz w:val="32"/>
        </w:rPr>
        <w:t>(РВ.Х.84.4-6).</w:t>
      </w:r>
    </w:p>
    <w:p w14:paraId="43275C3F" w14:textId="77777777" w:rsidR="00DC09DE" w:rsidRDefault="00DC09DE">
      <w:pPr>
        <w:ind w:firstLine="284"/>
        <w:jc w:val="both"/>
        <w:rPr>
          <w:rFonts w:eastAsia="MS Mincho"/>
          <w:sz w:val="32"/>
        </w:rPr>
      </w:pPr>
      <w:r>
        <w:rPr>
          <w:rFonts w:eastAsia="MS Mincho"/>
          <w:b/>
          <w:sz w:val="32"/>
        </w:rPr>
        <w:t>МАРТАНДА</w:t>
      </w:r>
      <w:r>
        <w:rPr>
          <w:rFonts w:eastAsia="MS Mincho"/>
          <w:sz w:val="32"/>
        </w:rPr>
        <w:t xml:space="preserve"> (</w:t>
      </w:r>
      <w:proofErr w:type="spellStart"/>
      <w:r>
        <w:rPr>
          <w:rFonts w:eastAsia="MS Mincho"/>
          <w:sz w:val="32"/>
        </w:rPr>
        <w:t>Martandá</w:t>
      </w:r>
      <w:proofErr w:type="spellEnd"/>
      <w:r>
        <w:rPr>
          <w:rFonts w:eastAsia="MS Mincho"/>
          <w:sz w:val="32"/>
        </w:rPr>
        <w:t xml:space="preserve"> – „Смертне яйце”, „З мертвого яйця походить”, за іншою версією – „Птах”) – Восьмий син </w:t>
      </w:r>
      <w:r>
        <w:rPr>
          <w:rFonts w:eastAsia="MS Mincho"/>
          <w:i/>
          <w:sz w:val="32"/>
        </w:rPr>
        <w:t>Адіті</w:t>
      </w:r>
      <w:r>
        <w:rPr>
          <w:rFonts w:eastAsia="MS Mincho"/>
          <w:sz w:val="32"/>
        </w:rPr>
        <w:t xml:space="preserve">. Солярний Бог. Народився потворним – без рук і ніг, червоного кольору. Адіті покинула його, але потім забрала і принесла до себе. </w:t>
      </w:r>
      <w:r>
        <w:rPr>
          <w:rFonts w:eastAsia="MS Mincho"/>
          <w:sz w:val="32"/>
        </w:rPr>
        <w:lastRenderedPageBreak/>
        <w:t xml:space="preserve">Старші брати відрубали в нього все зайве. Після цього він був поміщений у центрі Всесвіту, де став Сонцем. Його ім’я – епітет </w:t>
      </w:r>
      <w:proofErr w:type="spellStart"/>
      <w:r>
        <w:rPr>
          <w:rFonts w:eastAsia="MS Mincho"/>
          <w:i/>
          <w:sz w:val="32"/>
        </w:rPr>
        <w:t>Вівасвата</w:t>
      </w:r>
      <w:proofErr w:type="spellEnd"/>
      <w:r>
        <w:rPr>
          <w:rFonts w:eastAsia="MS Mincho"/>
          <w:sz w:val="32"/>
        </w:rPr>
        <w:t xml:space="preserve">, але </w:t>
      </w:r>
      <w:proofErr w:type="spellStart"/>
      <w:r>
        <w:rPr>
          <w:rFonts w:eastAsia="MS Mincho"/>
          <w:sz w:val="32"/>
        </w:rPr>
        <w:t>Мартанда</w:t>
      </w:r>
      <w:proofErr w:type="spellEnd"/>
      <w:r>
        <w:rPr>
          <w:rFonts w:eastAsia="MS Mincho"/>
          <w:sz w:val="32"/>
        </w:rPr>
        <w:t xml:space="preserve"> і </w:t>
      </w:r>
      <w:proofErr w:type="spellStart"/>
      <w:r>
        <w:rPr>
          <w:rFonts w:eastAsia="MS Mincho"/>
          <w:sz w:val="32"/>
        </w:rPr>
        <w:t>Вівасват</w:t>
      </w:r>
      <w:proofErr w:type="spellEnd"/>
      <w:r>
        <w:rPr>
          <w:rFonts w:eastAsia="MS Mincho"/>
          <w:sz w:val="32"/>
        </w:rPr>
        <w:t xml:space="preserve"> все ж дещо відмінні один від одного. </w:t>
      </w:r>
    </w:p>
    <w:p w14:paraId="580AB4A0" w14:textId="77777777" w:rsidR="00DC09DE" w:rsidRDefault="00DC09DE">
      <w:pPr>
        <w:ind w:firstLine="284"/>
        <w:jc w:val="both"/>
        <w:rPr>
          <w:rFonts w:eastAsia="MS Mincho"/>
          <w:sz w:val="32"/>
        </w:rPr>
      </w:pPr>
      <w:proofErr w:type="spellStart"/>
      <w:r>
        <w:rPr>
          <w:rFonts w:eastAsia="MS Mincho"/>
          <w:sz w:val="32"/>
        </w:rPr>
        <w:t>Мартанда</w:t>
      </w:r>
      <w:proofErr w:type="spellEnd"/>
      <w:r>
        <w:rPr>
          <w:rFonts w:eastAsia="MS Mincho"/>
          <w:sz w:val="32"/>
        </w:rPr>
        <w:t xml:space="preserve"> – предок усіх смертних. Часто – образ крилатого Сонця, або Сонця як птаха, або як мотив птаха, народженого з яйця. </w:t>
      </w:r>
    </w:p>
    <w:p w14:paraId="2DC052DD" w14:textId="77777777" w:rsidR="00DC09DE" w:rsidRDefault="00DC09DE">
      <w:pPr>
        <w:ind w:firstLine="284"/>
        <w:jc w:val="both"/>
        <w:rPr>
          <w:rFonts w:eastAsia="MS Mincho"/>
          <w:sz w:val="32"/>
        </w:rPr>
      </w:pPr>
      <w:r>
        <w:rPr>
          <w:rFonts w:eastAsia="MS Mincho"/>
          <w:sz w:val="32"/>
        </w:rPr>
        <w:t xml:space="preserve">Інтерпретація міфу </w:t>
      </w:r>
      <w:proofErr w:type="spellStart"/>
      <w:r>
        <w:rPr>
          <w:rFonts w:eastAsia="MS Mincho"/>
          <w:sz w:val="32"/>
        </w:rPr>
        <w:t>Мартанди</w:t>
      </w:r>
      <w:proofErr w:type="spellEnd"/>
      <w:r>
        <w:rPr>
          <w:rFonts w:eastAsia="MS Mincho"/>
          <w:sz w:val="32"/>
        </w:rPr>
        <w:t>: залишання його матір’ю і наступне повернення вважається відображенням часової циклічності, зміна меж часових інтервалів – року, дня, сходу і заходу Сонця тощо.</w:t>
      </w:r>
    </w:p>
    <w:p w14:paraId="4637C1F9" w14:textId="77777777" w:rsidR="00DC09DE" w:rsidRDefault="00DC09DE">
      <w:pPr>
        <w:ind w:firstLine="284"/>
        <w:jc w:val="both"/>
        <w:rPr>
          <w:rFonts w:eastAsia="MS Mincho"/>
          <w:sz w:val="32"/>
        </w:rPr>
      </w:pPr>
      <w:r>
        <w:rPr>
          <w:rFonts w:eastAsia="MS Mincho"/>
          <w:sz w:val="32"/>
        </w:rPr>
        <w:t>При святкуванні українцями Великодня символом його пошанування виступає крашанка червоного кольору.</w:t>
      </w:r>
    </w:p>
    <w:p w14:paraId="6419578E" w14:textId="77777777" w:rsidR="00DC09DE" w:rsidRDefault="00DC09DE">
      <w:pPr>
        <w:pStyle w:val="a4"/>
        <w:rPr>
          <w:rFonts w:eastAsia="MS Mincho"/>
          <w:sz w:val="32"/>
        </w:rPr>
      </w:pPr>
      <w:r>
        <w:rPr>
          <w:rFonts w:eastAsia="MS Mincho"/>
          <w:b/>
          <w:sz w:val="32"/>
        </w:rPr>
        <w:t>МАРУТИ</w:t>
      </w:r>
      <w:r>
        <w:rPr>
          <w:rFonts w:eastAsia="MS Mincho"/>
          <w:sz w:val="32"/>
        </w:rPr>
        <w:t xml:space="preserve"> (</w:t>
      </w:r>
      <w:proofErr w:type="spellStart"/>
      <w:r>
        <w:rPr>
          <w:rFonts w:eastAsia="MS Mincho"/>
          <w:sz w:val="32"/>
        </w:rPr>
        <w:t>Marúta</w:t>
      </w:r>
      <w:proofErr w:type="spellEnd"/>
      <w:r>
        <w:rPr>
          <w:rFonts w:eastAsia="MS Mincho"/>
          <w:sz w:val="32"/>
        </w:rPr>
        <w:t xml:space="preserve"> – ім’я трактується як: „Юнаки” або – „Вітри з моря”) – Групове Божество грому, блискавки, буревію. Військова дружина </w:t>
      </w:r>
      <w:r>
        <w:rPr>
          <w:rFonts w:eastAsia="MS Mincho"/>
          <w:i/>
          <w:sz w:val="32"/>
        </w:rPr>
        <w:t>Індри</w:t>
      </w:r>
      <w:r>
        <w:rPr>
          <w:rFonts w:eastAsia="MS Mincho"/>
          <w:sz w:val="32"/>
        </w:rPr>
        <w:t xml:space="preserve">. Допомагають йому в битвах з демонами, але безпосередньо в боях участі не беруть (РВ.VIII.7.23-24). Іноді залишають </w:t>
      </w:r>
      <w:proofErr w:type="spellStart"/>
      <w:r>
        <w:rPr>
          <w:rFonts w:eastAsia="MS Mincho"/>
          <w:sz w:val="32"/>
        </w:rPr>
        <w:t>Індру</w:t>
      </w:r>
      <w:proofErr w:type="spellEnd"/>
      <w:r>
        <w:rPr>
          <w:rFonts w:eastAsia="MS Mincho"/>
          <w:sz w:val="32"/>
        </w:rPr>
        <w:t xml:space="preserve"> в бою чи навіть з ним конфліктують. Щодо їхньої кількості, то тут ніякої ясності немає: їх може бути тричі по сім, або тричі по шістдесят, а може бути і лише сім. Тоді вони мають власні імена: – </w:t>
      </w:r>
      <w:proofErr w:type="spellStart"/>
      <w:r>
        <w:rPr>
          <w:rFonts w:eastAsia="MS Mincho"/>
          <w:sz w:val="32"/>
        </w:rPr>
        <w:t>Ваювека</w:t>
      </w:r>
      <w:proofErr w:type="spellEnd"/>
      <w:r>
        <w:rPr>
          <w:rFonts w:eastAsia="MS Mincho"/>
          <w:sz w:val="32"/>
        </w:rPr>
        <w:t xml:space="preserve">, </w:t>
      </w:r>
      <w:proofErr w:type="spellStart"/>
      <w:r>
        <w:rPr>
          <w:rFonts w:eastAsia="MS Mincho"/>
          <w:sz w:val="32"/>
        </w:rPr>
        <w:t>Ваюбала</w:t>
      </w:r>
      <w:proofErr w:type="spellEnd"/>
      <w:r>
        <w:rPr>
          <w:rFonts w:eastAsia="MS Mincho"/>
          <w:sz w:val="32"/>
        </w:rPr>
        <w:t xml:space="preserve">, </w:t>
      </w:r>
      <w:proofErr w:type="spellStart"/>
      <w:r>
        <w:rPr>
          <w:rFonts w:eastAsia="MS Mincho"/>
          <w:sz w:val="32"/>
        </w:rPr>
        <w:t>Ваюга</w:t>
      </w:r>
      <w:proofErr w:type="spellEnd"/>
      <w:r>
        <w:rPr>
          <w:rFonts w:eastAsia="MS Mincho"/>
          <w:sz w:val="32"/>
        </w:rPr>
        <w:t xml:space="preserve">, </w:t>
      </w:r>
      <w:proofErr w:type="spellStart"/>
      <w:r>
        <w:rPr>
          <w:rFonts w:eastAsia="MS Mincho"/>
          <w:sz w:val="32"/>
        </w:rPr>
        <w:t>Ваюмандала</w:t>
      </w:r>
      <w:proofErr w:type="spellEnd"/>
      <w:r>
        <w:rPr>
          <w:rFonts w:eastAsia="MS Mincho"/>
          <w:sz w:val="32"/>
        </w:rPr>
        <w:t xml:space="preserve">, </w:t>
      </w:r>
      <w:proofErr w:type="spellStart"/>
      <w:r>
        <w:rPr>
          <w:rFonts w:eastAsia="MS Mincho"/>
          <w:sz w:val="32"/>
        </w:rPr>
        <w:t>Ваюджвала</w:t>
      </w:r>
      <w:proofErr w:type="spellEnd"/>
      <w:r>
        <w:rPr>
          <w:rFonts w:eastAsia="MS Mincho"/>
          <w:sz w:val="32"/>
        </w:rPr>
        <w:t xml:space="preserve">, </w:t>
      </w:r>
      <w:proofErr w:type="spellStart"/>
      <w:r>
        <w:rPr>
          <w:rFonts w:eastAsia="MS Mincho"/>
          <w:sz w:val="32"/>
        </w:rPr>
        <w:t>Ваюретас</w:t>
      </w:r>
      <w:proofErr w:type="spellEnd"/>
      <w:r>
        <w:rPr>
          <w:rFonts w:eastAsia="MS Mincho"/>
          <w:sz w:val="32"/>
        </w:rPr>
        <w:t xml:space="preserve">, </w:t>
      </w:r>
      <w:proofErr w:type="spellStart"/>
      <w:r>
        <w:rPr>
          <w:rFonts w:eastAsia="MS Mincho"/>
          <w:sz w:val="32"/>
        </w:rPr>
        <w:t>Ваючакра</w:t>
      </w:r>
      <w:proofErr w:type="spellEnd"/>
      <w:r>
        <w:rPr>
          <w:rFonts w:eastAsia="MS Mincho"/>
          <w:sz w:val="32"/>
        </w:rPr>
        <w:t xml:space="preserve">. Сини </w:t>
      </w:r>
      <w:proofErr w:type="spellStart"/>
      <w:r>
        <w:rPr>
          <w:rFonts w:eastAsia="MS Mincho"/>
          <w:i/>
          <w:sz w:val="32"/>
        </w:rPr>
        <w:t>Рудри</w:t>
      </w:r>
      <w:proofErr w:type="spellEnd"/>
      <w:r>
        <w:rPr>
          <w:rFonts w:eastAsia="MS Mincho"/>
          <w:sz w:val="32"/>
        </w:rPr>
        <w:t xml:space="preserve"> в іпостасі Бика і Рябої Корови </w:t>
      </w:r>
      <w:proofErr w:type="spellStart"/>
      <w:r>
        <w:rPr>
          <w:rFonts w:eastAsia="MS Mincho"/>
          <w:i/>
          <w:sz w:val="32"/>
        </w:rPr>
        <w:t>Прішні</w:t>
      </w:r>
      <w:proofErr w:type="spellEnd"/>
      <w:r>
        <w:rPr>
          <w:rFonts w:eastAsia="MS Mincho"/>
          <w:sz w:val="32"/>
        </w:rPr>
        <w:t>, яку іноді ототожнюють з грозовою хмарою. Їх порівнюють з краплями дощу, що народжуються з грозової хмари – матері, як з корови молоко. Вони народились всі однакові, всі разом. Серед них немає ні першого, ні останнього, що неодноразово підкреслюється в „</w:t>
      </w:r>
      <w:proofErr w:type="spellStart"/>
      <w:r>
        <w:rPr>
          <w:rFonts w:eastAsia="MS Mincho"/>
          <w:sz w:val="32"/>
        </w:rPr>
        <w:t>Ріґведі</w:t>
      </w:r>
      <w:proofErr w:type="spellEnd"/>
      <w:r>
        <w:rPr>
          <w:rFonts w:eastAsia="MS Mincho"/>
          <w:sz w:val="32"/>
        </w:rPr>
        <w:t xml:space="preserve">”. Разом з тим вони можуть називатись і синами </w:t>
      </w:r>
      <w:r>
        <w:rPr>
          <w:rFonts w:eastAsia="MS Mincho"/>
          <w:i/>
          <w:sz w:val="32"/>
        </w:rPr>
        <w:t>Адіті</w:t>
      </w:r>
      <w:r>
        <w:rPr>
          <w:rFonts w:eastAsia="MS Mincho"/>
          <w:sz w:val="32"/>
        </w:rPr>
        <w:t xml:space="preserve"> (РВ.Х.77.2). Інколи говориться, що вони народились від сміху блискавки або навіть самі з себе виникли:</w:t>
      </w:r>
    </w:p>
    <w:p w14:paraId="3B40C438" w14:textId="77777777" w:rsidR="00DC09DE" w:rsidRDefault="00DC09DE">
      <w:pPr>
        <w:ind w:firstLine="1134"/>
        <w:jc w:val="both"/>
        <w:rPr>
          <w:rFonts w:eastAsia="MS Mincho"/>
          <w:i/>
          <w:sz w:val="32"/>
        </w:rPr>
      </w:pPr>
      <w:r>
        <w:rPr>
          <w:rFonts w:eastAsia="MS Mincho"/>
          <w:i/>
          <w:sz w:val="32"/>
        </w:rPr>
        <w:t>Від сміху блискавки народжені</w:t>
      </w:r>
    </w:p>
    <w:p w14:paraId="3EB465D2" w14:textId="77777777" w:rsidR="00DC09DE" w:rsidRDefault="00DC09DE">
      <w:pPr>
        <w:ind w:firstLine="1134"/>
        <w:jc w:val="both"/>
        <w:rPr>
          <w:rFonts w:eastAsia="MS Mincho"/>
          <w:i/>
          <w:sz w:val="32"/>
        </w:rPr>
      </w:pPr>
      <w:r>
        <w:rPr>
          <w:rFonts w:eastAsia="MS Mincho"/>
          <w:i/>
          <w:sz w:val="32"/>
        </w:rPr>
        <w:t>Хай захистять вони нас від неї.</w:t>
      </w:r>
    </w:p>
    <w:p w14:paraId="29B2FC16" w14:textId="77777777" w:rsidR="00DC09DE" w:rsidRDefault="00DC09DE">
      <w:pPr>
        <w:ind w:firstLine="1134"/>
        <w:jc w:val="both"/>
        <w:rPr>
          <w:rFonts w:eastAsia="MS Mincho"/>
          <w:i/>
          <w:sz w:val="32"/>
        </w:rPr>
      </w:pPr>
      <w:r>
        <w:rPr>
          <w:rFonts w:eastAsia="MS Mincho"/>
          <w:i/>
          <w:sz w:val="32"/>
        </w:rPr>
        <w:t xml:space="preserve">Хай </w:t>
      </w:r>
      <w:proofErr w:type="spellStart"/>
      <w:r>
        <w:rPr>
          <w:rFonts w:eastAsia="MS Mincho"/>
          <w:i/>
          <w:sz w:val="32"/>
        </w:rPr>
        <w:t>Марути</w:t>
      </w:r>
      <w:proofErr w:type="spellEnd"/>
      <w:r>
        <w:rPr>
          <w:rFonts w:eastAsia="MS Mincho"/>
          <w:i/>
          <w:sz w:val="32"/>
        </w:rPr>
        <w:t xml:space="preserve"> будуть до нас милосердні.</w:t>
      </w:r>
    </w:p>
    <w:p w14:paraId="527DA6D1" w14:textId="77777777" w:rsidR="00DC09DE" w:rsidRDefault="00DC09DE">
      <w:pPr>
        <w:ind w:firstLine="3969"/>
        <w:jc w:val="both"/>
        <w:rPr>
          <w:rFonts w:eastAsia="MS Mincho"/>
          <w:sz w:val="32"/>
        </w:rPr>
      </w:pPr>
      <w:r>
        <w:rPr>
          <w:rFonts w:eastAsia="MS Mincho"/>
          <w:sz w:val="32"/>
        </w:rPr>
        <w:t>(РВ.I.23.12).</w:t>
      </w:r>
    </w:p>
    <w:p w14:paraId="39757D10" w14:textId="77777777" w:rsidR="00DC09DE" w:rsidRDefault="00DC09DE">
      <w:pPr>
        <w:pStyle w:val="9"/>
      </w:pPr>
      <w:r>
        <w:t xml:space="preserve">Міцні самі собою, </w:t>
      </w:r>
      <w:proofErr w:type="spellStart"/>
      <w:r>
        <w:t>самонароджені</w:t>
      </w:r>
      <w:proofErr w:type="spellEnd"/>
    </w:p>
    <w:p w14:paraId="6B4BA02F" w14:textId="77777777" w:rsidR="00DC09DE" w:rsidRDefault="00DC09DE">
      <w:pPr>
        <w:ind w:firstLine="1134"/>
        <w:jc w:val="both"/>
        <w:rPr>
          <w:rFonts w:eastAsia="MS Mincho"/>
          <w:i/>
          <w:sz w:val="32"/>
        </w:rPr>
      </w:pPr>
      <w:r>
        <w:rPr>
          <w:rFonts w:eastAsia="MS Mincho"/>
          <w:i/>
          <w:sz w:val="32"/>
        </w:rPr>
        <w:t>Від радості і сонячного світла.</w:t>
      </w:r>
    </w:p>
    <w:p w14:paraId="4F4D0EF4" w14:textId="77777777" w:rsidR="00DC09DE" w:rsidRDefault="00DC09DE">
      <w:pPr>
        <w:ind w:firstLine="1134"/>
        <w:jc w:val="both"/>
        <w:rPr>
          <w:rFonts w:eastAsia="MS Mincho"/>
          <w:i/>
          <w:sz w:val="32"/>
        </w:rPr>
      </w:pPr>
      <w:r>
        <w:rPr>
          <w:rFonts w:eastAsia="MS Mincho"/>
          <w:i/>
          <w:sz w:val="32"/>
        </w:rPr>
        <w:t>Вони хвали достойні з вуст співця,</w:t>
      </w:r>
    </w:p>
    <w:p w14:paraId="5A43856C" w14:textId="77777777" w:rsidR="00DC09DE" w:rsidRDefault="00DC09DE">
      <w:pPr>
        <w:ind w:firstLine="1134"/>
        <w:jc w:val="both"/>
        <w:rPr>
          <w:rFonts w:eastAsia="MS Mincho"/>
          <w:i/>
          <w:sz w:val="32"/>
        </w:rPr>
      </w:pPr>
      <w:r>
        <w:rPr>
          <w:rFonts w:eastAsia="MS Mincho"/>
          <w:i/>
          <w:sz w:val="32"/>
        </w:rPr>
        <w:t>Як хвилі на воді, як ті бики й корови.</w:t>
      </w:r>
    </w:p>
    <w:p w14:paraId="6B6277D1" w14:textId="77777777" w:rsidR="00DC09DE" w:rsidRDefault="00DC09DE">
      <w:pPr>
        <w:ind w:firstLine="3969"/>
        <w:jc w:val="both"/>
        <w:rPr>
          <w:rFonts w:eastAsia="MS Mincho"/>
          <w:sz w:val="32"/>
        </w:rPr>
      </w:pPr>
      <w:r>
        <w:rPr>
          <w:rFonts w:eastAsia="MS Mincho"/>
          <w:sz w:val="32"/>
        </w:rPr>
        <w:t>(РВ.I.168.2).</w:t>
      </w:r>
    </w:p>
    <w:p w14:paraId="3B9B893B" w14:textId="77777777" w:rsidR="00DC09DE" w:rsidRDefault="00DC09DE">
      <w:pPr>
        <w:ind w:firstLine="284"/>
        <w:jc w:val="both"/>
        <w:rPr>
          <w:rFonts w:eastAsia="MS Mincho"/>
          <w:sz w:val="32"/>
        </w:rPr>
      </w:pPr>
      <w:r>
        <w:rPr>
          <w:rFonts w:eastAsia="MS Mincho"/>
          <w:sz w:val="32"/>
        </w:rPr>
        <w:t>Цей веселий натовп вродливих юнаків бешкетує під час грози. Вони трусять гори, корчують дерева:</w:t>
      </w:r>
    </w:p>
    <w:p w14:paraId="58EC8375" w14:textId="77777777" w:rsidR="00DC09DE" w:rsidRDefault="00DC09DE">
      <w:pPr>
        <w:ind w:firstLine="1134"/>
        <w:jc w:val="both"/>
        <w:rPr>
          <w:rFonts w:eastAsia="MS Mincho"/>
          <w:i/>
          <w:sz w:val="32"/>
        </w:rPr>
      </w:pPr>
      <w:r>
        <w:rPr>
          <w:rFonts w:eastAsia="MS Mincho"/>
          <w:i/>
          <w:sz w:val="32"/>
        </w:rPr>
        <w:t>Навіть вдень вони творять морок,</w:t>
      </w:r>
    </w:p>
    <w:p w14:paraId="047C1658" w14:textId="77777777" w:rsidR="00DC09DE" w:rsidRDefault="00DC09DE">
      <w:pPr>
        <w:ind w:firstLine="1134"/>
        <w:jc w:val="both"/>
        <w:rPr>
          <w:rFonts w:eastAsia="MS Mincho"/>
          <w:i/>
          <w:sz w:val="32"/>
        </w:rPr>
      </w:pPr>
      <w:r>
        <w:rPr>
          <w:rFonts w:eastAsia="MS Mincho"/>
          <w:i/>
          <w:sz w:val="32"/>
        </w:rPr>
        <w:lastRenderedPageBreak/>
        <w:t xml:space="preserve">Коли з </w:t>
      </w:r>
      <w:proofErr w:type="spellStart"/>
      <w:r>
        <w:rPr>
          <w:rFonts w:eastAsia="MS Mincho"/>
          <w:i/>
          <w:sz w:val="32"/>
        </w:rPr>
        <w:t>Парджаньєю</w:t>
      </w:r>
      <w:proofErr w:type="spellEnd"/>
      <w:r>
        <w:rPr>
          <w:rFonts w:eastAsia="MS Mincho"/>
          <w:i/>
          <w:sz w:val="32"/>
        </w:rPr>
        <w:t xml:space="preserve"> – водовозом</w:t>
      </w:r>
    </w:p>
    <w:p w14:paraId="2771E498" w14:textId="77777777" w:rsidR="00DC09DE" w:rsidRDefault="00DC09DE">
      <w:pPr>
        <w:ind w:firstLine="1134"/>
        <w:jc w:val="both"/>
        <w:rPr>
          <w:rFonts w:eastAsia="MS Mincho"/>
          <w:i/>
          <w:sz w:val="32"/>
        </w:rPr>
      </w:pPr>
      <w:r>
        <w:rPr>
          <w:rFonts w:eastAsia="MS Mincho"/>
          <w:i/>
          <w:sz w:val="32"/>
        </w:rPr>
        <w:t>Разом водою заливають Землю.</w:t>
      </w:r>
    </w:p>
    <w:p w14:paraId="575B5EA7" w14:textId="77777777" w:rsidR="00DC09DE" w:rsidRDefault="00DC09DE">
      <w:pPr>
        <w:ind w:firstLine="3969"/>
        <w:jc w:val="both"/>
        <w:rPr>
          <w:rFonts w:eastAsia="MS Mincho"/>
          <w:sz w:val="32"/>
        </w:rPr>
      </w:pPr>
      <w:r>
        <w:rPr>
          <w:rFonts w:eastAsia="MS Mincho"/>
          <w:sz w:val="32"/>
        </w:rPr>
        <w:t>(РВ.I.38.9).</w:t>
      </w:r>
    </w:p>
    <w:p w14:paraId="674B18CA" w14:textId="77777777" w:rsidR="00DC09DE" w:rsidRDefault="00DC09DE">
      <w:pPr>
        <w:ind w:firstLine="284"/>
        <w:jc w:val="both"/>
        <w:rPr>
          <w:rFonts w:eastAsia="MS Mincho"/>
          <w:spacing w:val="-8"/>
          <w:sz w:val="32"/>
        </w:rPr>
      </w:pPr>
      <w:r>
        <w:rPr>
          <w:rFonts w:eastAsia="MS Mincho"/>
          <w:spacing w:val="-8"/>
          <w:sz w:val="32"/>
        </w:rPr>
        <w:t>Їхні атрибути: пістряві антилопи як тяглові тварини; зброя: сліпучі списи – блискавки, золоті топірці. На сонці виблискують їхні прикраси. Колісниця у них золота.</w:t>
      </w:r>
    </w:p>
    <w:p w14:paraId="4702DB58" w14:textId="77777777" w:rsidR="00DC09DE" w:rsidRDefault="00DC09DE">
      <w:pPr>
        <w:ind w:firstLine="284"/>
        <w:jc w:val="both"/>
        <w:rPr>
          <w:rFonts w:eastAsia="MS Mincho"/>
          <w:spacing w:val="-8"/>
          <w:sz w:val="32"/>
        </w:rPr>
      </w:pPr>
      <w:r>
        <w:rPr>
          <w:rFonts w:eastAsia="MS Mincho"/>
          <w:spacing w:val="-8"/>
          <w:sz w:val="32"/>
        </w:rPr>
        <w:t xml:space="preserve">Тоді, коли </w:t>
      </w:r>
      <w:proofErr w:type="spellStart"/>
      <w:r>
        <w:rPr>
          <w:rFonts w:eastAsia="MS Mincho"/>
          <w:spacing w:val="-8"/>
          <w:sz w:val="32"/>
        </w:rPr>
        <w:t>Індра</w:t>
      </w:r>
      <w:proofErr w:type="spellEnd"/>
      <w:r>
        <w:rPr>
          <w:rFonts w:eastAsia="MS Mincho"/>
          <w:spacing w:val="-8"/>
          <w:sz w:val="32"/>
        </w:rPr>
        <w:t xml:space="preserve"> вступив у бій з </w:t>
      </w:r>
      <w:r>
        <w:rPr>
          <w:rFonts w:eastAsia="MS Mincho"/>
          <w:i/>
          <w:spacing w:val="-8"/>
          <w:sz w:val="32"/>
        </w:rPr>
        <w:t>Врітрою</w:t>
      </w:r>
      <w:r>
        <w:rPr>
          <w:rFonts w:eastAsia="MS Mincho"/>
          <w:spacing w:val="-8"/>
          <w:sz w:val="32"/>
        </w:rPr>
        <w:t xml:space="preserve">, </w:t>
      </w:r>
      <w:proofErr w:type="spellStart"/>
      <w:r>
        <w:rPr>
          <w:rFonts w:eastAsia="MS Mincho"/>
          <w:spacing w:val="-8"/>
          <w:sz w:val="32"/>
        </w:rPr>
        <w:t>Марути</w:t>
      </w:r>
      <w:proofErr w:type="spellEnd"/>
      <w:r>
        <w:rPr>
          <w:rFonts w:eastAsia="MS Mincho"/>
          <w:spacing w:val="-8"/>
          <w:sz w:val="32"/>
        </w:rPr>
        <w:t xml:space="preserve"> його покинули.</w:t>
      </w:r>
    </w:p>
    <w:p w14:paraId="53A59044" w14:textId="77777777" w:rsidR="00DC09DE" w:rsidRDefault="00DC09DE">
      <w:pPr>
        <w:ind w:firstLine="284"/>
        <w:jc w:val="both"/>
        <w:rPr>
          <w:rFonts w:eastAsia="MS Mincho"/>
          <w:spacing w:val="-8"/>
          <w:sz w:val="32"/>
        </w:rPr>
      </w:pPr>
      <w:r>
        <w:rPr>
          <w:rFonts w:eastAsia="MS Mincho"/>
          <w:spacing w:val="-8"/>
          <w:sz w:val="32"/>
        </w:rPr>
        <w:t xml:space="preserve">А ось як описується їхній конфлікт з Індрою. </w:t>
      </w:r>
      <w:proofErr w:type="spellStart"/>
      <w:r>
        <w:rPr>
          <w:rFonts w:eastAsia="MS Mincho"/>
          <w:spacing w:val="-8"/>
          <w:sz w:val="32"/>
        </w:rPr>
        <w:t>Ріші</w:t>
      </w:r>
      <w:proofErr w:type="spellEnd"/>
      <w:r>
        <w:rPr>
          <w:rFonts w:eastAsia="MS Mincho"/>
          <w:spacing w:val="-8"/>
          <w:sz w:val="32"/>
        </w:rPr>
        <w:t xml:space="preserve"> </w:t>
      </w:r>
      <w:proofErr w:type="spellStart"/>
      <w:r>
        <w:rPr>
          <w:rFonts w:eastAsia="MS Mincho"/>
          <w:i/>
          <w:spacing w:val="-8"/>
          <w:sz w:val="32"/>
        </w:rPr>
        <w:t>Аґастя</w:t>
      </w:r>
      <w:proofErr w:type="spellEnd"/>
      <w:r>
        <w:rPr>
          <w:rFonts w:eastAsia="MS Mincho"/>
          <w:i/>
          <w:spacing w:val="-8"/>
          <w:sz w:val="32"/>
        </w:rPr>
        <w:t xml:space="preserve"> </w:t>
      </w:r>
      <w:r>
        <w:rPr>
          <w:rFonts w:eastAsia="MS Mincho"/>
          <w:spacing w:val="-8"/>
          <w:sz w:val="32"/>
        </w:rPr>
        <w:t xml:space="preserve">присвятив жертву </w:t>
      </w:r>
      <w:proofErr w:type="spellStart"/>
      <w:r>
        <w:rPr>
          <w:rFonts w:eastAsia="MS Mincho"/>
          <w:spacing w:val="-8"/>
          <w:sz w:val="32"/>
        </w:rPr>
        <w:t>Марутам</w:t>
      </w:r>
      <w:proofErr w:type="spellEnd"/>
      <w:r>
        <w:rPr>
          <w:rFonts w:eastAsia="MS Mincho"/>
          <w:spacing w:val="-8"/>
          <w:sz w:val="32"/>
        </w:rPr>
        <w:t xml:space="preserve">, але її перехопив </w:t>
      </w:r>
      <w:proofErr w:type="spellStart"/>
      <w:r>
        <w:rPr>
          <w:rFonts w:eastAsia="MS Mincho"/>
          <w:spacing w:val="-8"/>
          <w:sz w:val="32"/>
        </w:rPr>
        <w:t>Індра</w:t>
      </w:r>
      <w:proofErr w:type="spellEnd"/>
      <w:r>
        <w:rPr>
          <w:rFonts w:eastAsia="MS Mincho"/>
          <w:spacing w:val="-8"/>
          <w:sz w:val="32"/>
        </w:rPr>
        <w:t xml:space="preserve">. </w:t>
      </w:r>
      <w:proofErr w:type="spellStart"/>
      <w:r>
        <w:rPr>
          <w:rFonts w:eastAsia="MS Mincho"/>
          <w:spacing w:val="-8"/>
          <w:sz w:val="32"/>
        </w:rPr>
        <w:t>Марути</w:t>
      </w:r>
      <w:proofErr w:type="spellEnd"/>
      <w:r>
        <w:rPr>
          <w:rFonts w:eastAsia="MS Mincho"/>
          <w:spacing w:val="-8"/>
          <w:sz w:val="32"/>
        </w:rPr>
        <w:t xml:space="preserve"> обурились і виступили проти нього. Втручання </w:t>
      </w:r>
      <w:proofErr w:type="spellStart"/>
      <w:r>
        <w:rPr>
          <w:rFonts w:eastAsia="MS Mincho"/>
          <w:spacing w:val="-8"/>
          <w:sz w:val="32"/>
        </w:rPr>
        <w:t>Аґасті</w:t>
      </w:r>
      <w:proofErr w:type="spellEnd"/>
      <w:r>
        <w:rPr>
          <w:rFonts w:eastAsia="MS Mincho"/>
          <w:spacing w:val="-8"/>
          <w:sz w:val="32"/>
        </w:rPr>
        <w:t xml:space="preserve"> поклало край суперечці і сторони порозумілись.</w:t>
      </w:r>
    </w:p>
    <w:p w14:paraId="119C5D9E" w14:textId="77777777" w:rsidR="00DC09DE" w:rsidRDefault="00DC09DE">
      <w:pPr>
        <w:ind w:firstLine="284"/>
        <w:jc w:val="both"/>
        <w:rPr>
          <w:rFonts w:eastAsia="MS Mincho"/>
          <w:spacing w:val="-8"/>
          <w:sz w:val="32"/>
        </w:rPr>
      </w:pPr>
      <w:r>
        <w:rPr>
          <w:rFonts w:eastAsia="MS Mincho"/>
          <w:spacing w:val="-8"/>
          <w:sz w:val="32"/>
        </w:rPr>
        <w:t xml:space="preserve">Є також думка </w:t>
      </w:r>
      <w:proofErr w:type="spellStart"/>
      <w:r>
        <w:rPr>
          <w:rFonts w:eastAsia="MS Mincho"/>
          <w:spacing w:val="-8"/>
          <w:sz w:val="32"/>
        </w:rPr>
        <w:t>Ю.Шилова</w:t>
      </w:r>
      <w:proofErr w:type="spellEnd"/>
      <w:r>
        <w:rPr>
          <w:rFonts w:eastAsia="MS Mincho"/>
          <w:spacing w:val="-8"/>
          <w:sz w:val="32"/>
        </w:rPr>
        <w:t xml:space="preserve">, що </w:t>
      </w:r>
      <w:proofErr w:type="spellStart"/>
      <w:r>
        <w:rPr>
          <w:rFonts w:eastAsia="MS Mincho"/>
          <w:spacing w:val="-8"/>
          <w:sz w:val="32"/>
        </w:rPr>
        <w:t>Марути</w:t>
      </w:r>
      <w:proofErr w:type="spellEnd"/>
      <w:r>
        <w:rPr>
          <w:rFonts w:eastAsia="MS Mincho"/>
          <w:spacing w:val="-8"/>
          <w:sz w:val="32"/>
        </w:rPr>
        <w:t xml:space="preserve"> пов</w:t>
      </w:r>
      <w:r>
        <w:rPr>
          <w:sz w:val="32"/>
        </w:rPr>
        <w:t>’</w:t>
      </w:r>
      <w:r>
        <w:rPr>
          <w:rFonts w:eastAsia="MS Mincho"/>
          <w:spacing w:val="-8"/>
          <w:sz w:val="32"/>
        </w:rPr>
        <w:t>язані з культом мертвих.</w:t>
      </w:r>
    </w:p>
    <w:p w14:paraId="36C032DE" w14:textId="77777777" w:rsidR="00DC09DE" w:rsidRDefault="00DC09DE">
      <w:pPr>
        <w:ind w:firstLine="284"/>
        <w:jc w:val="both"/>
        <w:rPr>
          <w:rFonts w:eastAsia="MS Mincho"/>
          <w:spacing w:val="-8"/>
          <w:sz w:val="32"/>
        </w:rPr>
      </w:pPr>
      <w:r>
        <w:rPr>
          <w:rFonts w:eastAsia="MS Mincho"/>
          <w:spacing w:val="-8"/>
          <w:sz w:val="32"/>
        </w:rPr>
        <w:t xml:space="preserve">У „Велесовій Книзі” </w:t>
      </w:r>
      <w:proofErr w:type="spellStart"/>
      <w:r>
        <w:rPr>
          <w:rFonts w:eastAsia="MS Mincho"/>
          <w:spacing w:val="-8"/>
          <w:sz w:val="32"/>
        </w:rPr>
        <w:t>Марути</w:t>
      </w:r>
      <w:proofErr w:type="spellEnd"/>
      <w:r>
        <w:rPr>
          <w:rFonts w:eastAsia="MS Mincho"/>
          <w:spacing w:val="-8"/>
          <w:sz w:val="32"/>
        </w:rPr>
        <w:t xml:space="preserve"> називаються </w:t>
      </w:r>
      <w:proofErr w:type="spellStart"/>
      <w:r>
        <w:rPr>
          <w:rFonts w:eastAsia="MS Mincho"/>
          <w:spacing w:val="-8"/>
          <w:sz w:val="32"/>
        </w:rPr>
        <w:t>Мариці</w:t>
      </w:r>
      <w:proofErr w:type="spellEnd"/>
      <w:r>
        <w:rPr>
          <w:rFonts w:eastAsia="MS Mincho"/>
          <w:spacing w:val="-8"/>
          <w:sz w:val="32"/>
        </w:rPr>
        <w:t>, у „Слові о полку Ігоревім” вони – „</w:t>
      </w:r>
      <w:proofErr w:type="spellStart"/>
      <w:r>
        <w:rPr>
          <w:rFonts w:eastAsia="MS Mincho"/>
          <w:spacing w:val="-8"/>
          <w:sz w:val="32"/>
        </w:rPr>
        <w:t>Стрибожі</w:t>
      </w:r>
      <w:proofErr w:type="spellEnd"/>
      <w:r>
        <w:rPr>
          <w:rFonts w:eastAsia="MS Mincho"/>
          <w:spacing w:val="-8"/>
          <w:sz w:val="32"/>
        </w:rPr>
        <w:t xml:space="preserve"> внуки”, а Стрибог тотожній </w:t>
      </w:r>
      <w:proofErr w:type="spellStart"/>
      <w:r>
        <w:rPr>
          <w:rFonts w:eastAsia="MS Mincho"/>
          <w:spacing w:val="-8"/>
          <w:sz w:val="32"/>
        </w:rPr>
        <w:t>Рудрі</w:t>
      </w:r>
      <w:proofErr w:type="spellEnd"/>
      <w:r>
        <w:rPr>
          <w:rFonts w:eastAsia="MS Mincho"/>
          <w:spacing w:val="-8"/>
          <w:sz w:val="32"/>
        </w:rPr>
        <w:t>.</w:t>
      </w:r>
    </w:p>
    <w:p w14:paraId="066C3888" w14:textId="77777777" w:rsidR="00DC09DE" w:rsidRDefault="00DC09DE">
      <w:pPr>
        <w:ind w:firstLine="284"/>
        <w:jc w:val="both"/>
        <w:rPr>
          <w:rFonts w:eastAsia="MS Mincho"/>
          <w:spacing w:val="-8"/>
          <w:sz w:val="32"/>
        </w:rPr>
      </w:pPr>
      <w:r>
        <w:rPr>
          <w:rFonts w:eastAsia="MS Mincho"/>
          <w:b/>
          <w:spacing w:val="-8"/>
          <w:sz w:val="32"/>
        </w:rPr>
        <w:t>МАТАРІШВАН</w:t>
      </w:r>
      <w:r>
        <w:rPr>
          <w:rFonts w:eastAsia="MS Mincho"/>
          <w:spacing w:val="-8"/>
          <w:sz w:val="32"/>
        </w:rPr>
        <w:t xml:space="preserve"> (</w:t>
      </w:r>
      <w:proofErr w:type="spellStart"/>
      <w:r>
        <w:rPr>
          <w:rFonts w:eastAsia="MS Mincho"/>
          <w:spacing w:val="-8"/>
          <w:sz w:val="32"/>
        </w:rPr>
        <w:t>Mātaríçvan</w:t>
      </w:r>
      <w:proofErr w:type="spellEnd"/>
      <w:r>
        <w:rPr>
          <w:rFonts w:eastAsia="MS Mincho"/>
          <w:spacing w:val="-8"/>
          <w:sz w:val="32"/>
        </w:rPr>
        <w:t xml:space="preserve">) – Міфологічний персонаж, який перший знайшов </w:t>
      </w:r>
      <w:proofErr w:type="spellStart"/>
      <w:r>
        <w:rPr>
          <w:rFonts w:eastAsia="MS Mincho"/>
          <w:i/>
          <w:spacing w:val="-8"/>
          <w:sz w:val="32"/>
        </w:rPr>
        <w:t>Аґні</w:t>
      </w:r>
      <w:proofErr w:type="spellEnd"/>
      <w:r>
        <w:rPr>
          <w:rFonts w:eastAsia="MS Mincho"/>
          <w:spacing w:val="-8"/>
          <w:sz w:val="32"/>
        </w:rPr>
        <w:t xml:space="preserve"> і приніс його на Землю у вигляді </w:t>
      </w:r>
      <w:proofErr w:type="spellStart"/>
      <w:r>
        <w:rPr>
          <w:rFonts w:eastAsia="MS Mincho"/>
          <w:i/>
          <w:spacing w:val="-8"/>
          <w:sz w:val="32"/>
        </w:rPr>
        <w:t>Аґні</w:t>
      </w:r>
      <w:proofErr w:type="spellEnd"/>
      <w:r>
        <w:rPr>
          <w:rFonts w:eastAsia="MS Mincho"/>
          <w:i/>
          <w:spacing w:val="-8"/>
          <w:sz w:val="32"/>
        </w:rPr>
        <w:t xml:space="preserve"> </w:t>
      </w:r>
      <w:proofErr w:type="spellStart"/>
      <w:r>
        <w:rPr>
          <w:rFonts w:eastAsia="MS Mincho"/>
          <w:i/>
          <w:spacing w:val="-8"/>
          <w:sz w:val="32"/>
        </w:rPr>
        <w:t>Вайшванари</w:t>
      </w:r>
      <w:proofErr w:type="spellEnd"/>
      <w:r>
        <w:rPr>
          <w:rFonts w:eastAsia="MS Mincho"/>
          <w:spacing w:val="-8"/>
          <w:sz w:val="32"/>
        </w:rPr>
        <w:t>, „</w:t>
      </w:r>
      <w:proofErr w:type="spellStart"/>
      <w:r>
        <w:rPr>
          <w:rFonts w:eastAsia="MS Mincho"/>
          <w:spacing w:val="-8"/>
          <w:sz w:val="32"/>
        </w:rPr>
        <w:t>Аґні</w:t>
      </w:r>
      <w:proofErr w:type="spellEnd"/>
      <w:r>
        <w:rPr>
          <w:rFonts w:eastAsia="MS Mincho"/>
          <w:spacing w:val="-8"/>
          <w:sz w:val="32"/>
        </w:rPr>
        <w:t xml:space="preserve"> Вселюдського”, тобто вогню в усіх його проявах. Матарішван або приносить вогонь здалеку, або спільно з Богами добуває його тертям, або </w:t>
      </w:r>
      <w:proofErr w:type="spellStart"/>
      <w:r>
        <w:rPr>
          <w:rFonts w:eastAsia="MS Mincho"/>
          <w:spacing w:val="-8"/>
          <w:sz w:val="32"/>
        </w:rPr>
        <w:t>Аґні</w:t>
      </w:r>
      <w:proofErr w:type="spellEnd"/>
      <w:r>
        <w:rPr>
          <w:rFonts w:eastAsia="MS Mincho"/>
          <w:spacing w:val="-8"/>
          <w:sz w:val="32"/>
        </w:rPr>
        <w:t xml:space="preserve"> сам з’являється до </w:t>
      </w:r>
      <w:proofErr w:type="spellStart"/>
      <w:r>
        <w:rPr>
          <w:rFonts w:eastAsia="MS Mincho"/>
          <w:spacing w:val="-8"/>
          <w:sz w:val="32"/>
        </w:rPr>
        <w:t>Матарішвана</w:t>
      </w:r>
      <w:proofErr w:type="spellEnd"/>
      <w:r>
        <w:rPr>
          <w:rFonts w:eastAsia="MS Mincho"/>
          <w:spacing w:val="-8"/>
          <w:sz w:val="32"/>
        </w:rPr>
        <w:t xml:space="preserve">. Матарішван і Боги створили вогонь для </w:t>
      </w:r>
      <w:r>
        <w:rPr>
          <w:rFonts w:eastAsia="MS Mincho"/>
          <w:i/>
          <w:spacing w:val="-8"/>
          <w:sz w:val="32"/>
        </w:rPr>
        <w:t>Ману</w:t>
      </w:r>
      <w:r>
        <w:rPr>
          <w:rFonts w:eastAsia="MS Mincho"/>
          <w:spacing w:val="-8"/>
          <w:sz w:val="32"/>
        </w:rPr>
        <w:t xml:space="preserve">, сина </w:t>
      </w:r>
      <w:proofErr w:type="spellStart"/>
      <w:r>
        <w:rPr>
          <w:rFonts w:eastAsia="MS Mincho"/>
          <w:i/>
          <w:spacing w:val="-8"/>
          <w:sz w:val="32"/>
        </w:rPr>
        <w:t>Вівасвата</w:t>
      </w:r>
      <w:proofErr w:type="spellEnd"/>
      <w:r>
        <w:rPr>
          <w:rFonts w:eastAsia="MS Mincho"/>
          <w:spacing w:val="-8"/>
          <w:sz w:val="32"/>
        </w:rPr>
        <w:t xml:space="preserve">, </w:t>
      </w:r>
      <w:proofErr w:type="spellStart"/>
      <w:r>
        <w:rPr>
          <w:rFonts w:eastAsia="MS Mincho"/>
          <w:spacing w:val="-8"/>
          <w:sz w:val="32"/>
        </w:rPr>
        <w:t>Прапредка</w:t>
      </w:r>
      <w:proofErr w:type="spellEnd"/>
      <w:r>
        <w:rPr>
          <w:rFonts w:eastAsia="MS Mincho"/>
          <w:spacing w:val="-8"/>
          <w:sz w:val="32"/>
        </w:rPr>
        <w:t xml:space="preserve"> людей, що уможливило принесення ним першої жертви Богам (РВ.Х.46). Також може бути в ролі посланця </w:t>
      </w:r>
      <w:proofErr w:type="spellStart"/>
      <w:r>
        <w:rPr>
          <w:rFonts w:eastAsia="MS Mincho"/>
          <w:spacing w:val="-8"/>
          <w:sz w:val="32"/>
        </w:rPr>
        <w:t>Вівасвата</w:t>
      </w:r>
      <w:proofErr w:type="spellEnd"/>
      <w:r>
        <w:rPr>
          <w:rFonts w:eastAsia="MS Mincho"/>
          <w:spacing w:val="-8"/>
          <w:sz w:val="32"/>
        </w:rPr>
        <w:t>.</w:t>
      </w:r>
    </w:p>
    <w:p w14:paraId="00C170A2" w14:textId="77777777" w:rsidR="00DC09DE" w:rsidRDefault="00DC09DE">
      <w:pPr>
        <w:ind w:firstLine="284"/>
        <w:jc w:val="both"/>
        <w:rPr>
          <w:rFonts w:eastAsia="MS Mincho"/>
          <w:spacing w:val="-8"/>
          <w:sz w:val="32"/>
        </w:rPr>
      </w:pPr>
      <w:r>
        <w:rPr>
          <w:rFonts w:eastAsia="MS Mincho"/>
          <w:spacing w:val="-8"/>
          <w:sz w:val="32"/>
        </w:rPr>
        <w:t xml:space="preserve">Міф про </w:t>
      </w:r>
      <w:proofErr w:type="spellStart"/>
      <w:r>
        <w:rPr>
          <w:rFonts w:eastAsia="MS Mincho"/>
          <w:spacing w:val="-8"/>
          <w:sz w:val="32"/>
        </w:rPr>
        <w:t>Матарішвана</w:t>
      </w:r>
      <w:proofErr w:type="spellEnd"/>
      <w:r>
        <w:rPr>
          <w:rFonts w:eastAsia="MS Mincho"/>
          <w:spacing w:val="-8"/>
          <w:sz w:val="32"/>
        </w:rPr>
        <w:t xml:space="preserve"> – першооснова пізніших грецьких міфів про Прометея та менш відомого </w:t>
      </w:r>
      <w:proofErr w:type="spellStart"/>
      <w:r>
        <w:rPr>
          <w:rFonts w:eastAsia="MS Mincho"/>
          <w:spacing w:val="-8"/>
          <w:sz w:val="32"/>
        </w:rPr>
        <w:t>Форонея</w:t>
      </w:r>
      <w:proofErr w:type="spellEnd"/>
      <w:r>
        <w:rPr>
          <w:rFonts w:eastAsia="MS Mincho"/>
          <w:spacing w:val="-8"/>
          <w:sz w:val="32"/>
        </w:rPr>
        <w:t xml:space="preserve">. Як Прометей, син океаніди </w:t>
      </w:r>
      <w:proofErr w:type="spellStart"/>
      <w:r>
        <w:rPr>
          <w:rFonts w:eastAsia="MS Mincho"/>
          <w:spacing w:val="-8"/>
          <w:sz w:val="32"/>
        </w:rPr>
        <w:t>Клімени</w:t>
      </w:r>
      <w:proofErr w:type="spellEnd"/>
      <w:r>
        <w:rPr>
          <w:rFonts w:eastAsia="MS Mincho"/>
          <w:spacing w:val="-8"/>
          <w:sz w:val="32"/>
        </w:rPr>
        <w:t xml:space="preserve"> і титана </w:t>
      </w:r>
      <w:proofErr w:type="spellStart"/>
      <w:r>
        <w:rPr>
          <w:rFonts w:eastAsia="MS Mincho"/>
          <w:spacing w:val="-8"/>
          <w:sz w:val="32"/>
        </w:rPr>
        <w:t>Япета</w:t>
      </w:r>
      <w:proofErr w:type="spellEnd"/>
      <w:r>
        <w:rPr>
          <w:rFonts w:eastAsia="MS Mincho"/>
          <w:spacing w:val="-8"/>
          <w:sz w:val="32"/>
        </w:rPr>
        <w:t xml:space="preserve">, так і </w:t>
      </w:r>
      <w:proofErr w:type="spellStart"/>
      <w:r>
        <w:rPr>
          <w:rFonts w:eastAsia="MS Mincho"/>
          <w:spacing w:val="-8"/>
          <w:sz w:val="32"/>
        </w:rPr>
        <w:t>Фороней</w:t>
      </w:r>
      <w:proofErr w:type="spellEnd"/>
      <w:r>
        <w:rPr>
          <w:rFonts w:eastAsia="MS Mincho"/>
          <w:spacing w:val="-8"/>
          <w:sz w:val="32"/>
        </w:rPr>
        <w:t xml:space="preserve">, син ріки </w:t>
      </w:r>
      <w:proofErr w:type="spellStart"/>
      <w:r>
        <w:rPr>
          <w:rFonts w:eastAsia="MS Mincho"/>
          <w:spacing w:val="-8"/>
          <w:sz w:val="32"/>
        </w:rPr>
        <w:t>Інакос</w:t>
      </w:r>
      <w:proofErr w:type="spellEnd"/>
      <w:r>
        <w:rPr>
          <w:rFonts w:eastAsia="MS Mincho"/>
          <w:spacing w:val="-8"/>
          <w:sz w:val="32"/>
        </w:rPr>
        <w:t xml:space="preserve"> і </w:t>
      </w:r>
      <w:proofErr w:type="spellStart"/>
      <w:r>
        <w:rPr>
          <w:rFonts w:eastAsia="MS Mincho"/>
          <w:spacing w:val="-8"/>
          <w:sz w:val="32"/>
        </w:rPr>
        <w:t>німфи</w:t>
      </w:r>
      <w:proofErr w:type="spellEnd"/>
      <w:r>
        <w:rPr>
          <w:rFonts w:eastAsia="MS Mincho"/>
          <w:spacing w:val="-8"/>
          <w:sz w:val="32"/>
        </w:rPr>
        <w:t xml:space="preserve"> </w:t>
      </w:r>
      <w:proofErr w:type="spellStart"/>
      <w:r>
        <w:rPr>
          <w:rFonts w:eastAsia="MS Mincho"/>
          <w:spacing w:val="-8"/>
          <w:sz w:val="32"/>
        </w:rPr>
        <w:t>Мелії</w:t>
      </w:r>
      <w:proofErr w:type="spellEnd"/>
      <w:r>
        <w:rPr>
          <w:rFonts w:eastAsia="MS Mincho"/>
          <w:spacing w:val="-8"/>
          <w:sz w:val="32"/>
        </w:rPr>
        <w:t>, вважаються кожен окремо прародителями людства. Вони приносять Вогонь на Землю.</w:t>
      </w:r>
    </w:p>
    <w:p w14:paraId="180AA54F" w14:textId="77777777" w:rsidR="00DC09DE" w:rsidRDefault="00DC09DE">
      <w:pPr>
        <w:ind w:firstLine="284"/>
        <w:jc w:val="both"/>
        <w:rPr>
          <w:rFonts w:eastAsia="MS Mincho"/>
          <w:spacing w:val="-8"/>
          <w:sz w:val="32"/>
        </w:rPr>
      </w:pPr>
      <w:r>
        <w:rPr>
          <w:rFonts w:eastAsia="MS Mincho"/>
          <w:spacing w:val="-8"/>
          <w:sz w:val="32"/>
        </w:rPr>
        <w:t xml:space="preserve">Прометей разом з Богинею </w:t>
      </w:r>
      <w:proofErr w:type="spellStart"/>
      <w:r>
        <w:rPr>
          <w:rFonts w:eastAsia="MS Mincho"/>
          <w:spacing w:val="-8"/>
          <w:sz w:val="32"/>
        </w:rPr>
        <w:t>Атеною</w:t>
      </w:r>
      <w:proofErr w:type="spellEnd"/>
      <w:r>
        <w:rPr>
          <w:rFonts w:eastAsia="MS Mincho"/>
          <w:spacing w:val="-8"/>
          <w:sz w:val="32"/>
        </w:rPr>
        <w:t xml:space="preserve"> з глини, що лишилася після потопу, ліплять тіло першої людини, представника нової раси, яку Прометей освітлює Божественною іскрою душі, що тлумачиться як викрадання ним вогню з неба. </w:t>
      </w:r>
    </w:p>
    <w:p w14:paraId="6B7492DA" w14:textId="77777777" w:rsidR="00DC09DE" w:rsidRDefault="00DC09DE">
      <w:pPr>
        <w:ind w:firstLine="284"/>
        <w:jc w:val="both"/>
        <w:rPr>
          <w:rFonts w:eastAsia="MS Mincho"/>
          <w:spacing w:val="-8"/>
          <w:sz w:val="32"/>
        </w:rPr>
      </w:pPr>
      <w:r>
        <w:rPr>
          <w:rFonts w:eastAsia="MS Mincho"/>
          <w:spacing w:val="-8"/>
          <w:sz w:val="32"/>
        </w:rPr>
        <w:t xml:space="preserve">Аналогічно і </w:t>
      </w:r>
      <w:proofErr w:type="spellStart"/>
      <w:r>
        <w:rPr>
          <w:rFonts w:eastAsia="MS Mincho"/>
          <w:spacing w:val="-8"/>
          <w:sz w:val="32"/>
        </w:rPr>
        <w:t>Фороней</w:t>
      </w:r>
      <w:proofErr w:type="spellEnd"/>
      <w:r>
        <w:rPr>
          <w:rFonts w:eastAsia="MS Mincho"/>
          <w:spacing w:val="-8"/>
          <w:sz w:val="32"/>
        </w:rPr>
        <w:t xml:space="preserve"> вважається предком людей, „батьком смертних”. Мати </w:t>
      </w:r>
      <w:proofErr w:type="spellStart"/>
      <w:r>
        <w:rPr>
          <w:rFonts w:eastAsia="MS Mincho"/>
          <w:spacing w:val="-8"/>
          <w:sz w:val="32"/>
        </w:rPr>
        <w:t>Форонея</w:t>
      </w:r>
      <w:proofErr w:type="spellEnd"/>
      <w:r>
        <w:rPr>
          <w:rFonts w:eastAsia="MS Mincho"/>
          <w:spacing w:val="-8"/>
          <w:sz w:val="32"/>
        </w:rPr>
        <w:t xml:space="preserve">, німфа </w:t>
      </w:r>
      <w:proofErr w:type="spellStart"/>
      <w:r>
        <w:rPr>
          <w:rFonts w:eastAsia="MS Mincho"/>
          <w:spacing w:val="-8"/>
          <w:sz w:val="32"/>
        </w:rPr>
        <w:t>Мелія</w:t>
      </w:r>
      <w:proofErr w:type="spellEnd"/>
      <w:r>
        <w:rPr>
          <w:rFonts w:eastAsia="MS Mincho"/>
          <w:spacing w:val="-8"/>
          <w:sz w:val="32"/>
        </w:rPr>
        <w:t xml:space="preserve">, уособлення дерева Ясеня, у якого гілки – зоряні небеса, які вночі засіваються зорями, а вдень сяють, мов золото. Це дерево мало вогненну гілку – блискавку. Божественний птах, що гніздився на Небесному Ясені, викрав цю гілку-блискавку і відніс її на Землю. Це і стало початком людської раси. Уособленням птаха був </w:t>
      </w:r>
      <w:proofErr w:type="spellStart"/>
      <w:r>
        <w:rPr>
          <w:rFonts w:eastAsia="MS Mincho"/>
          <w:spacing w:val="-8"/>
          <w:sz w:val="32"/>
        </w:rPr>
        <w:t>Фороней</w:t>
      </w:r>
      <w:proofErr w:type="spellEnd"/>
      <w:r>
        <w:rPr>
          <w:rFonts w:eastAsia="MS Mincho"/>
          <w:spacing w:val="-8"/>
          <w:sz w:val="32"/>
        </w:rPr>
        <w:t xml:space="preserve">. Його ім’я відповідає санскритському слову </w:t>
      </w:r>
      <w:r>
        <w:rPr>
          <w:rFonts w:eastAsia="MS Mincho"/>
          <w:spacing w:val="-8"/>
          <w:sz w:val="32"/>
        </w:rPr>
        <w:lastRenderedPageBreak/>
        <w:t>„</w:t>
      </w:r>
      <w:proofErr w:type="spellStart"/>
      <w:r>
        <w:rPr>
          <w:rFonts w:eastAsia="MS Mincho"/>
          <w:spacing w:val="-8"/>
          <w:sz w:val="32"/>
        </w:rPr>
        <w:t>бгуранья</w:t>
      </w:r>
      <w:proofErr w:type="spellEnd"/>
      <w:r>
        <w:rPr>
          <w:rFonts w:eastAsia="MS Mincho"/>
          <w:spacing w:val="-8"/>
          <w:sz w:val="32"/>
        </w:rPr>
        <w:t>” (</w:t>
      </w:r>
      <w:proofErr w:type="spellStart"/>
      <w:r>
        <w:rPr>
          <w:rFonts w:eastAsia="MS Mincho"/>
          <w:spacing w:val="-8"/>
          <w:sz w:val="32"/>
        </w:rPr>
        <w:t>bhuranya</w:t>
      </w:r>
      <w:proofErr w:type="spellEnd"/>
      <w:r>
        <w:rPr>
          <w:rFonts w:eastAsia="MS Mincho"/>
          <w:spacing w:val="-8"/>
          <w:sz w:val="32"/>
        </w:rPr>
        <w:t xml:space="preserve"> – швидкий, буремний), що є одним з епітетів </w:t>
      </w:r>
      <w:proofErr w:type="spellStart"/>
      <w:r>
        <w:rPr>
          <w:rFonts w:eastAsia="MS Mincho"/>
          <w:spacing w:val="-8"/>
          <w:sz w:val="32"/>
        </w:rPr>
        <w:t>Аґні</w:t>
      </w:r>
      <w:proofErr w:type="spellEnd"/>
      <w:r>
        <w:rPr>
          <w:rFonts w:eastAsia="MS Mincho"/>
          <w:spacing w:val="-8"/>
          <w:sz w:val="32"/>
        </w:rPr>
        <w:t>, носія Божественної іскри.</w:t>
      </w:r>
    </w:p>
    <w:p w14:paraId="7232A1A7" w14:textId="77777777" w:rsidR="00DC09DE" w:rsidRDefault="00DC09DE">
      <w:pPr>
        <w:ind w:firstLine="284"/>
        <w:jc w:val="both"/>
        <w:rPr>
          <w:rFonts w:eastAsia="MS Mincho"/>
          <w:spacing w:val="-8"/>
          <w:sz w:val="32"/>
        </w:rPr>
      </w:pPr>
      <w:r>
        <w:rPr>
          <w:rFonts w:eastAsia="MS Mincho"/>
          <w:spacing w:val="-8"/>
          <w:sz w:val="32"/>
        </w:rPr>
        <w:t xml:space="preserve">У одному з аспектів Прометей – це „вогонь через тертя”. Для розпалювання жертовного вогнища арійські </w:t>
      </w:r>
      <w:proofErr w:type="spellStart"/>
      <w:r>
        <w:rPr>
          <w:rFonts w:eastAsia="MS Mincho"/>
          <w:spacing w:val="-8"/>
          <w:sz w:val="32"/>
        </w:rPr>
        <w:t>жерці</w:t>
      </w:r>
      <w:proofErr w:type="spellEnd"/>
      <w:r>
        <w:rPr>
          <w:rFonts w:eastAsia="MS Mincho"/>
          <w:spacing w:val="-8"/>
          <w:sz w:val="32"/>
        </w:rPr>
        <w:t xml:space="preserve"> добували вогонь тертям палички, вставленої в ямку шматка дерева. Паличка для тертя називалася </w:t>
      </w:r>
      <w:proofErr w:type="spellStart"/>
      <w:r>
        <w:rPr>
          <w:rFonts w:eastAsia="MS Mincho"/>
          <w:i/>
          <w:spacing w:val="-8"/>
          <w:sz w:val="32"/>
        </w:rPr>
        <w:t>прамантга</w:t>
      </w:r>
      <w:proofErr w:type="spellEnd"/>
      <w:r>
        <w:rPr>
          <w:rFonts w:eastAsia="MS Mincho"/>
          <w:spacing w:val="-8"/>
          <w:sz w:val="32"/>
        </w:rPr>
        <w:t xml:space="preserve">. </w:t>
      </w:r>
    </w:p>
    <w:p w14:paraId="1B706DD8" w14:textId="77777777" w:rsidR="00DC09DE" w:rsidRDefault="00DC09DE">
      <w:pPr>
        <w:ind w:firstLine="284"/>
        <w:jc w:val="both"/>
        <w:rPr>
          <w:rFonts w:eastAsia="MS Mincho"/>
          <w:spacing w:val="-8"/>
          <w:sz w:val="32"/>
        </w:rPr>
      </w:pPr>
      <w:r>
        <w:rPr>
          <w:rFonts w:eastAsia="MS Mincho"/>
          <w:spacing w:val="-8"/>
          <w:sz w:val="32"/>
        </w:rPr>
        <w:t xml:space="preserve">Матарішван не викрадав вогню, щоб передати його людям, як це зробив титан Прометей у грецькому міфі, а взяв вогонь з його ж згоди від владики Потойбіччя </w:t>
      </w:r>
      <w:proofErr w:type="spellStart"/>
      <w:r>
        <w:rPr>
          <w:rFonts w:eastAsia="MS Mincho"/>
          <w:i/>
          <w:spacing w:val="-8"/>
          <w:sz w:val="32"/>
        </w:rPr>
        <w:t>Асури</w:t>
      </w:r>
      <w:proofErr w:type="spellEnd"/>
      <w:r>
        <w:rPr>
          <w:rFonts w:eastAsia="MS Mincho"/>
          <w:spacing w:val="-8"/>
          <w:sz w:val="32"/>
        </w:rPr>
        <w:t xml:space="preserve"> „в час створення дуалістичного космосу”. Часовою прив’язкою цього акту у містеріях вважається початок Нового року. Піднявшись на поверхню Землі, Матарішван запалив вогонь для жерців з роду </w:t>
      </w:r>
      <w:proofErr w:type="spellStart"/>
      <w:r>
        <w:rPr>
          <w:rFonts w:eastAsia="MS Mincho"/>
          <w:i/>
          <w:spacing w:val="-8"/>
          <w:sz w:val="32"/>
        </w:rPr>
        <w:t>Бгріґу</w:t>
      </w:r>
      <w:proofErr w:type="spellEnd"/>
      <w:r>
        <w:rPr>
          <w:rFonts w:eastAsia="MS Mincho"/>
          <w:spacing w:val="-8"/>
          <w:sz w:val="32"/>
        </w:rPr>
        <w:t xml:space="preserve">, бо </w:t>
      </w:r>
      <w:proofErr w:type="spellStart"/>
      <w:r>
        <w:rPr>
          <w:rFonts w:eastAsia="MS Mincho"/>
          <w:spacing w:val="-8"/>
          <w:sz w:val="32"/>
        </w:rPr>
        <w:t>Аґні</w:t>
      </w:r>
      <w:proofErr w:type="spellEnd"/>
      <w:r>
        <w:rPr>
          <w:rFonts w:eastAsia="MS Mincho"/>
          <w:spacing w:val="-8"/>
          <w:sz w:val="32"/>
        </w:rPr>
        <w:t xml:space="preserve"> чомусь від них ховався. А </w:t>
      </w:r>
      <w:proofErr w:type="spellStart"/>
      <w:r>
        <w:rPr>
          <w:rFonts w:eastAsia="MS Mincho"/>
          <w:spacing w:val="-8"/>
          <w:sz w:val="32"/>
        </w:rPr>
        <w:t>Бгріґу</w:t>
      </w:r>
      <w:proofErr w:type="spellEnd"/>
      <w:r>
        <w:rPr>
          <w:rFonts w:eastAsia="MS Mincho"/>
          <w:spacing w:val="-8"/>
          <w:sz w:val="32"/>
        </w:rPr>
        <w:t xml:space="preserve"> відправили візника жертв </w:t>
      </w:r>
      <w:proofErr w:type="spellStart"/>
      <w:r>
        <w:rPr>
          <w:rFonts w:eastAsia="MS Mincho"/>
          <w:spacing w:val="-8"/>
          <w:sz w:val="32"/>
        </w:rPr>
        <w:t>Аґні</w:t>
      </w:r>
      <w:proofErr w:type="spellEnd"/>
      <w:r>
        <w:rPr>
          <w:rFonts w:eastAsia="MS Mincho"/>
          <w:spacing w:val="-8"/>
          <w:sz w:val="32"/>
        </w:rPr>
        <w:t xml:space="preserve"> на небеса з жертвою до Богів:</w:t>
      </w:r>
    </w:p>
    <w:p w14:paraId="4332B9C8" w14:textId="77777777" w:rsidR="00DC09DE" w:rsidRDefault="00DC09DE">
      <w:pPr>
        <w:ind w:firstLine="1134"/>
        <w:jc w:val="both"/>
        <w:rPr>
          <w:rFonts w:eastAsia="MS Mincho"/>
          <w:i/>
          <w:spacing w:val="-12"/>
          <w:sz w:val="32"/>
        </w:rPr>
      </w:pPr>
      <w:r>
        <w:rPr>
          <w:rFonts w:eastAsia="MS Mincho"/>
          <w:i/>
          <w:spacing w:val="-12"/>
          <w:sz w:val="32"/>
        </w:rPr>
        <w:t>Того, хто сам утік,</w:t>
      </w:r>
    </w:p>
    <w:p w14:paraId="0C0DFDFC" w14:textId="77777777" w:rsidR="00DC09DE" w:rsidRDefault="00DC09DE">
      <w:pPr>
        <w:ind w:firstLine="1134"/>
        <w:jc w:val="both"/>
        <w:rPr>
          <w:rFonts w:eastAsia="MS Mincho"/>
          <w:i/>
          <w:spacing w:val="-12"/>
          <w:sz w:val="32"/>
        </w:rPr>
      </w:pPr>
      <w:proofErr w:type="spellStart"/>
      <w:r>
        <w:rPr>
          <w:rFonts w:eastAsia="MS Mincho"/>
          <w:i/>
          <w:spacing w:val="-12"/>
          <w:sz w:val="32"/>
        </w:rPr>
        <w:t>Аґні</w:t>
      </w:r>
      <w:proofErr w:type="spellEnd"/>
      <w:r>
        <w:rPr>
          <w:rFonts w:eastAsia="MS Mincho"/>
          <w:i/>
          <w:spacing w:val="-12"/>
          <w:sz w:val="32"/>
        </w:rPr>
        <w:t xml:space="preserve"> отак схованого,</w:t>
      </w:r>
    </w:p>
    <w:p w14:paraId="0FD5553C" w14:textId="77777777" w:rsidR="00DC09DE" w:rsidRDefault="00DC09DE">
      <w:pPr>
        <w:ind w:firstLine="1134"/>
        <w:jc w:val="both"/>
        <w:rPr>
          <w:rFonts w:eastAsia="MS Mincho"/>
          <w:i/>
          <w:spacing w:val="-12"/>
          <w:sz w:val="32"/>
        </w:rPr>
      </w:pPr>
      <w:r>
        <w:rPr>
          <w:rFonts w:eastAsia="MS Mincho"/>
          <w:i/>
          <w:spacing w:val="-12"/>
          <w:sz w:val="32"/>
        </w:rPr>
        <w:t>Здалеку приніс Матарішван його,</w:t>
      </w:r>
    </w:p>
    <w:p w14:paraId="0633AA7A" w14:textId="77777777" w:rsidR="00DC09DE" w:rsidRDefault="00DC09DE">
      <w:pPr>
        <w:ind w:firstLine="1134"/>
        <w:jc w:val="both"/>
        <w:rPr>
          <w:rFonts w:eastAsia="MS Mincho"/>
          <w:i/>
          <w:spacing w:val="-12"/>
          <w:sz w:val="32"/>
        </w:rPr>
      </w:pPr>
      <w:r>
        <w:rPr>
          <w:rFonts w:eastAsia="MS Mincho"/>
          <w:i/>
          <w:spacing w:val="-12"/>
          <w:sz w:val="32"/>
        </w:rPr>
        <w:t>Взятого для Богів.</w:t>
      </w:r>
    </w:p>
    <w:p w14:paraId="071FCF55" w14:textId="77777777" w:rsidR="00DC09DE" w:rsidRDefault="00DC09DE">
      <w:pPr>
        <w:ind w:firstLine="1134"/>
        <w:jc w:val="both"/>
        <w:rPr>
          <w:rFonts w:eastAsia="MS Mincho"/>
          <w:i/>
          <w:spacing w:val="-12"/>
          <w:sz w:val="32"/>
        </w:rPr>
      </w:pPr>
      <w:r>
        <w:rPr>
          <w:rFonts w:eastAsia="MS Mincho"/>
          <w:i/>
          <w:spacing w:val="-12"/>
          <w:sz w:val="32"/>
        </w:rPr>
        <w:t>Таким тебе захопили смертні,</w:t>
      </w:r>
    </w:p>
    <w:p w14:paraId="6A61AE84" w14:textId="77777777" w:rsidR="00DC09DE" w:rsidRDefault="00DC09DE">
      <w:pPr>
        <w:ind w:firstLine="1134"/>
        <w:jc w:val="both"/>
        <w:rPr>
          <w:rFonts w:eastAsia="MS Mincho"/>
          <w:i/>
          <w:spacing w:val="-12"/>
          <w:sz w:val="32"/>
        </w:rPr>
      </w:pPr>
      <w:r>
        <w:rPr>
          <w:rFonts w:eastAsia="MS Mincho"/>
          <w:i/>
          <w:spacing w:val="-12"/>
          <w:sz w:val="32"/>
        </w:rPr>
        <w:t>О візник жертв Богам,</w:t>
      </w:r>
    </w:p>
    <w:p w14:paraId="4070F876" w14:textId="77777777" w:rsidR="00DC09DE" w:rsidRDefault="00DC09DE">
      <w:pPr>
        <w:ind w:firstLine="1134"/>
        <w:jc w:val="both"/>
        <w:rPr>
          <w:rFonts w:eastAsia="MS Mincho"/>
          <w:i/>
          <w:spacing w:val="-12"/>
          <w:sz w:val="32"/>
        </w:rPr>
      </w:pPr>
      <w:r>
        <w:rPr>
          <w:rFonts w:eastAsia="MS Mincho"/>
          <w:i/>
          <w:spacing w:val="-12"/>
          <w:sz w:val="32"/>
        </w:rPr>
        <w:t>Аби ти наглядав за всіма жертвами,</w:t>
      </w:r>
    </w:p>
    <w:p w14:paraId="48F8A008" w14:textId="77777777" w:rsidR="00DC09DE" w:rsidRDefault="00DC09DE">
      <w:pPr>
        <w:ind w:firstLine="1134"/>
        <w:jc w:val="both"/>
        <w:rPr>
          <w:rFonts w:eastAsia="MS Mincho"/>
          <w:i/>
          <w:spacing w:val="-12"/>
          <w:sz w:val="32"/>
        </w:rPr>
      </w:pPr>
      <w:r>
        <w:rPr>
          <w:rFonts w:eastAsia="MS Mincho"/>
          <w:i/>
          <w:spacing w:val="-12"/>
          <w:sz w:val="32"/>
        </w:rPr>
        <w:t>О близький людям.</w:t>
      </w:r>
    </w:p>
    <w:p w14:paraId="05203298" w14:textId="77777777" w:rsidR="00DC09DE" w:rsidRDefault="00DC09DE">
      <w:pPr>
        <w:pStyle w:val="a4"/>
        <w:ind w:firstLine="3969"/>
        <w:rPr>
          <w:rFonts w:eastAsia="MS Mincho"/>
          <w:spacing w:val="-12"/>
          <w:sz w:val="32"/>
        </w:rPr>
      </w:pPr>
      <w:r>
        <w:rPr>
          <w:rFonts w:eastAsia="MS Mincho"/>
          <w:spacing w:val="-12"/>
          <w:sz w:val="32"/>
        </w:rPr>
        <w:t>(РВ.III.9.5-6).</w:t>
      </w:r>
    </w:p>
    <w:p w14:paraId="3F41A2F9" w14:textId="77777777" w:rsidR="00DC09DE" w:rsidRDefault="00DC09DE">
      <w:pPr>
        <w:ind w:firstLine="1134"/>
        <w:jc w:val="both"/>
        <w:rPr>
          <w:rFonts w:eastAsia="MS Mincho"/>
          <w:i/>
          <w:spacing w:val="-12"/>
          <w:sz w:val="32"/>
        </w:rPr>
      </w:pPr>
      <w:r>
        <w:rPr>
          <w:rFonts w:eastAsia="MS Mincho"/>
          <w:i/>
          <w:spacing w:val="-12"/>
          <w:sz w:val="32"/>
        </w:rPr>
        <w:t>Завдяки дровам він підняв і закріпив небозвід.</w:t>
      </w:r>
    </w:p>
    <w:p w14:paraId="5415F54F" w14:textId="77777777" w:rsidR="00DC09DE" w:rsidRDefault="00DC09DE">
      <w:pPr>
        <w:ind w:firstLine="1134"/>
        <w:jc w:val="both"/>
        <w:rPr>
          <w:rFonts w:eastAsia="MS Mincho"/>
          <w:i/>
          <w:spacing w:val="-12"/>
          <w:sz w:val="32"/>
        </w:rPr>
      </w:pPr>
      <w:proofErr w:type="spellStart"/>
      <w:r>
        <w:rPr>
          <w:rFonts w:eastAsia="MS Mincho"/>
          <w:i/>
          <w:spacing w:val="-12"/>
          <w:sz w:val="32"/>
        </w:rPr>
        <w:t>Аґні</w:t>
      </w:r>
      <w:proofErr w:type="spellEnd"/>
      <w:r>
        <w:rPr>
          <w:rFonts w:eastAsia="MS Mincho"/>
          <w:i/>
          <w:spacing w:val="-12"/>
          <w:sz w:val="32"/>
        </w:rPr>
        <w:t xml:space="preserve"> став найвищим зі світильників,</w:t>
      </w:r>
    </w:p>
    <w:p w14:paraId="6970C325" w14:textId="77777777" w:rsidR="00DC09DE" w:rsidRDefault="00DC09DE">
      <w:pPr>
        <w:ind w:firstLine="1134"/>
        <w:jc w:val="both"/>
        <w:rPr>
          <w:rFonts w:eastAsia="MS Mincho"/>
          <w:i/>
          <w:spacing w:val="-12"/>
          <w:sz w:val="32"/>
        </w:rPr>
      </w:pPr>
      <w:r>
        <w:rPr>
          <w:rFonts w:eastAsia="MS Mincho"/>
          <w:i/>
          <w:spacing w:val="-12"/>
          <w:sz w:val="32"/>
        </w:rPr>
        <w:t xml:space="preserve">Коли Матарішван для </w:t>
      </w:r>
      <w:proofErr w:type="spellStart"/>
      <w:r>
        <w:rPr>
          <w:rFonts w:eastAsia="MS Mincho"/>
          <w:i/>
          <w:spacing w:val="-12"/>
          <w:sz w:val="32"/>
        </w:rPr>
        <w:t>Бгріґу</w:t>
      </w:r>
      <w:proofErr w:type="spellEnd"/>
      <w:r>
        <w:rPr>
          <w:rFonts w:eastAsia="MS Mincho"/>
          <w:i/>
          <w:spacing w:val="-12"/>
          <w:sz w:val="32"/>
        </w:rPr>
        <w:t xml:space="preserve"> </w:t>
      </w:r>
    </w:p>
    <w:p w14:paraId="25FB4E6A" w14:textId="77777777" w:rsidR="00DC09DE" w:rsidRDefault="00DC09DE">
      <w:pPr>
        <w:ind w:firstLine="1134"/>
        <w:jc w:val="both"/>
        <w:rPr>
          <w:rFonts w:eastAsia="MS Mincho"/>
          <w:i/>
          <w:spacing w:val="-12"/>
          <w:sz w:val="32"/>
        </w:rPr>
      </w:pPr>
      <w:r>
        <w:rPr>
          <w:rFonts w:eastAsia="MS Mincho"/>
          <w:i/>
          <w:spacing w:val="-12"/>
          <w:sz w:val="32"/>
        </w:rPr>
        <w:t xml:space="preserve">Запалив </w:t>
      </w:r>
      <w:proofErr w:type="spellStart"/>
      <w:r>
        <w:rPr>
          <w:rFonts w:eastAsia="MS Mincho"/>
          <w:i/>
          <w:spacing w:val="-12"/>
          <w:sz w:val="32"/>
        </w:rPr>
        <w:t>Аґні</w:t>
      </w:r>
      <w:proofErr w:type="spellEnd"/>
      <w:r>
        <w:rPr>
          <w:rFonts w:eastAsia="MS Mincho"/>
          <w:i/>
          <w:spacing w:val="-12"/>
          <w:sz w:val="32"/>
        </w:rPr>
        <w:t>, візника жертви, що ховався.</w:t>
      </w:r>
    </w:p>
    <w:p w14:paraId="34FC0888" w14:textId="77777777" w:rsidR="00DC09DE" w:rsidRDefault="00DC09DE">
      <w:pPr>
        <w:ind w:firstLine="3969"/>
        <w:jc w:val="both"/>
        <w:rPr>
          <w:rFonts w:eastAsia="MS Mincho"/>
          <w:spacing w:val="-12"/>
          <w:sz w:val="32"/>
        </w:rPr>
      </w:pPr>
      <w:r>
        <w:rPr>
          <w:rFonts w:eastAsia="MS Mincho"/>
          <w:spacing w:val="-12"/>
          <w:sz w:val="32"/>
        </w:rPr>
        <w:t>(РВ.III.5.10).</w:t>
      </w:r>
    </w:p>
    <w:p w14:paraId="43E022F2" w14:textId="77777777" w:rsidR="00DC09DE" w:rsidRDefault="00DC09DE">
      <w:pPr>
        <w:ind w:firstLine="284"/>
        <w:jc w:val="both"/>
        <w:rPr>
          <w:rFonts w:eastAsia="MS Mincho"/>
          <w:spacing w:val="-12"/>
          <w:sz w:val="32"/>
        </w:rPr>
      </w:pPr>
      <w:r>
        <w:rPr>
          <w:rFonts w:eastAsia="MS Mincho"/>
          <w:spacing w:val="-12"/>
          <w:sz w:val="32"/>
        </w:rPr>
        <w:t xml:space="preserve">Матарішван інколи ототожнюється з </w:t>
      </w:r>
      <w:proofErr w:type="spellStart"/>
      <w:r>
        <w:rPr>
          <w:rFonts w:eastAsia="MS Mincho"/>
          <w:i/>
          <w:spacing w:val="-12"/>
          <w:sz w:val="32"/>
        </w:rPr>
        <w:t>Брігаспаті</w:t>
      </w:r>
      <w:proofErr w:type="spellEnd"/>
      <w:r>
        <w:rPr>
          <w:rFonts w:eastAsia="MS Mincho"/>
          <w:spacing w:val="-12"/>
          <w:sz w:val="32"/>
        </w:rPr>
        <w:t>:</w:t>
      </w:r>
    </w:p>
    <w:p w14:paraId="08A97A14" w14:textId="77777777" w:rsidR="00DC09DE" w:rsidRDefault="00DC09DE">
      <w:pPr>
        <w:ind w:firstLine="1134"/>
        <w:jc w:val="both"/>
        <w:rPr>
          <w:rFonts w:eastAsia="MS Mincho"/>
          <w:i/>
          <w:spacing w:val="-12"/>
          <w:sz w:val="32"/>
        </w:rPr>
      </w:pPr>
      <w:r>
        <w:rPr>
          <w:rFonts w:eastAsia="MS Mincho"/>
          <w:i/>
          <w:spacing w:val="-12"/>
          <w:sz w:val="32"/>
        </w:rPr>
        <w:t xml:space="preserve">Адже цей </w:t>
      </w:r>
      <w:proofErr w:type="spellStart"/>
      <w:r>
        <w:rPr>
          <w:rFonts w:eastAsia="MS Mincho"/>
          <w:i/>
          <w:spacing w:val="-12"/>
          <w:sz w:val="32"/>
        </w:rPr>
        <w:t>Брігаспаті</w:t>
      </w:r>
      <w:proofErr w:type="spellEnd"/>
      <w:r>
        <w:rPr>
          <w:rFonts w:eastAsia="MS Mincho"/>
          <w:i/>
          <w:spacing w:val="-12"/>
          <w:sz w:val="32"/>
        </w:rPr>
        <w:t>, що простори пронизує прямо,</w:t>
      </w:r>
    </w:p>
    <w:p w14:paraId="68BD14C6" w14:textId="77777777" w:rsidR="00DC09DE" w:rsidRDefault="00DC09DE">
      <w:pPr>
        <w:ind w:firstLine="1134"/>
        <w:jc w:val="both"/>
        <w:rPr>
          <w:rFonts w:eastAsia="MS Mincho"/>
          <w:i/>
          <w:spacing w:val="-12"/>
          <w:sz w:val="32"/>
        </w:rPr>
      </w:pPr>
      <w:r>
        <w:rPr>
          <w:rFonts w:eastAsia="MS Mincho"/>
          <w:i/>
          <w:spacing w:val="-12"/>
          <w:sz w:val="32"/>
        </w:rPr>
        <w:t>Став при обряді, неначе чудовий Матарішван.</w:t>
      </w:r>
    </w:p>
    <w:p w14:paraId="38D2E305" w14:textId="77777777" w:rsidR="00DC09DE" w:rsidRDefault="00DC09DE">
      <w:pPr>
        <w:ind w:firstLine="3828"/>
        <w:jc w:val="both"/>
        <w:rPr>
          <w:rFonts w:eastAsia="MS Mincho"/>
          <w:spacing w:val="-12"/>
          <w:sz w:val="32"/>
        </w:rPr>
      </w:pPr>
      <w:r>
        <w:rPr>
          <w:rFonts w:eastAsia="MS Mincho"/>
          <w:spacing w:val="-12"/>
          <w:sz w:val="32"/>
        </w:rPr>
        <w:t>(РВ.I.190.2).</w:t>
      </w:r>
    </w:p>
    <w:p w14:paraId="0D5C10A9" w14:textId="77777777" w:rsidR="00DC09DE" w:rsidRDefault="00DC09DE">
      <w:pPr>
        <w:jc w:val="both"/>
        <w:rPr>
          <w:rFonts w:eastAsia="MS Mincho"/>
          <w:spacing w:val="-12"/>
          <w:sz w:val="32"/>
        </w:rPr>
      </w:pPr>
      <w:r>
        <w:rPr>
          <w:rFonts w:eastAsia="MS Mincho"/>
          <w:spacing w:val="-12"/>
          <w:sz w:val="32"/>
        </w:rPr>
        <w:t xml:space="preserve">Також він може виступати як творець. </w:t>
      </w:r>
      <w:proofErr w:type="spellStart"/>
      <w:r>
        <w:rPr>
          <w:rFonts w:eastAsia="MS Mincho"/>
          <w:i/>
          <w:spacing w:val="-12"/>
          <w:sz w:val="32"/>
        </w:rPr>
        <w:t>Індра</w:t>
      </w:r>
      <w:proofErr w:type="spellEnd"/>
      <w:r>
        <w:rPr>
          <w:rFonts w:eastAsia="MS Mincho"/>
          <w:i/>
          <w:spacing w:val="-12"/>
          <w:sz w:val="32"/>
        </w:rPr>
        <w:t xml:space="preserve"> </w:t>
      </w:r>
      <w:r>
        <w:rPr>
          <w:rFonts w:eastAsia="MS Mincho"/>
          <w:spacing w:val="-12"/>
          <w:sz w:val="32"/>
        </w:rPr>
        <w:t>порівнюється з ним, як вправним майстром:</w:t>
      </w:r>
    </w:p>
    <w:p w14:paraId="1FF7CEB5" w14:textId="77777777" w:rsidR="00DC09DE" w:rsidRDefault="00DC09DE">
      <w:pPr>
        <w:ind w:firstLine="1134"/>
        <w:jc w:val="both"/>
        <w:rPr>
          <w:rFonts w:eastAsia="MS Mincho"/>
          <w:i/>
          <w:spacing w:val="-12"/>
          <w:sz w:val="32"/>
        </w:rPr>
      </w:pPr>
      <w:r>
        <w:rPr>
          <w:rFonts w:eastAsia="MS Mincho"/>
          <w:i/>
          <w:spacing w:val="-12"/>
          <w:sz w:val="32"/>
        </w:rPr>
        <w:t xml:space="preserve">Герой </w:t>
      </w:r>
      <w:proofErr w:type="spellStart"/>
      <w:r>
        <w:rPr>
          <w:rFonts w:eastAsia="MS Mincho"/>
          <w:i/>
          <w:spacing w:val="-12"/>
          <w:sz w:val="32"/>
        </w:rPr>
        <w:t>потужно</w:t>
      </w:r>
      <w:proofErr w:type="spellEnd"/>
      <w:r>
        <w:rPr>
          <w:rFonts w:eastAsia="MS Mincho"/>
          <w:i/>
          <w:spacing w:val="-12"/>
          <w:sz w:val="32"/>
        </w:rPr>
        <w:t xml:space="preserve"> витесав дубину.</w:t>
      </w:r>
    </w:p>
    <w:p w14:paraId="00C1A8C9" w14:textId="77777777" w:rsidR="00DC09DE" w:rsidRDefault="00DC09DE">
      <w:pPr>
        <w:ind w:firstLine="1134"/>
        <w:jc w:val="both"/>
        <w:rPr>
          <w:rFonts w:eastAsia="MS Mincho"/>
          <w:i/>
          <w:spacing w:val="-12"/>
          <w:sz w:val="32"/>
        </w:rPr>
      </w:pPr>
      <w:r>
        <w:rPr>
          <w:rFonts w:eastAsia="MS Mincho"/>
          <w:i/>
          <w:spacing w:val="-12"/>
          <w:sz w:val="32"/>
        </w:rPr>
        <w:t>З розумінням, як вправний Матарішван.</w:t>
      </w:r>
    </w:p>
    <w:p w14:paraId="2074CEE2" w14:textId="77777777" w:rsidR="00DC09DE" w:rsidRDefault="00DC09DE">
      <w:pPr>
        <w:ind w:firstLine="3969"/>
        <w:jc w:val="both"/>
        <w:rPr>
          <w:rFonts w:eastAsia="MS Mincho"/>
          <w:spacing w:val="-12"/>
          <w:sz w:val="32"/>
        </w:rPr>
      </w:pPr>
      <w:r>
        <w:rPr>
          <w:rFonts w:eastAsia="MS Mincho"/>
          <w:spacing w:val="-12"/>
          <w:sz w:val="32"/>
        </w:rPr>
        <w:t>(РВ.Х.105.6).</w:t>
      </w:r>
    </w:p>
    <w:p w14:paraId="3C317FDB" w14:textId="77777777" w:rsidR="00DC09DE" w:rsidRDefault="00DC09DE">
      <w:pPr>
        <w:ind w:firstLine="240"/>
        <w:jc w:val="both"/>
        <w:rPr>
          <w:rFonts w:eastAsia="MS Mincho"/>
          <w:spacing w:val="-12"/>
          <w:sz w:val="32"/>
        </w:rPr>
      </w:pPr>
      <w:r>
        <w:rPr>
          <w:rFonts w:eastAsia="MS Mincho"/>
          <w:spacing w:val="-12"/>
          <w:sz w:val="32"/>
        </w:rPr>
        <w:t xml:space="preserve">Але, перш за все, вправність </w:t>
      </w:r>
      <w:proofErr w:type="spellStart"/>
      <w:r>
        <w:rPr>
          <w:rFonts w:eastAsia="MS Mincho"/>
          <w:spacing w:val="-12"/>
          <w:sz w:val="32"/>
        </w:rPr>
        <w:t>Матарішвана</w:t>
      </w:r>
      <w:proofErr w:type="spellEnd"/>
      <w:r>
        <w:rPr>
          <w:rFonts w:eastAsia="MS Mincho"/>
          <w:spacing w:val="-12"/>
          <w:sz w:val="32"/>
        </w:rPr>
        <w:t xml:space="preserve"> полягає у вмінні добувати вогонь.</w:t>
      </w:r>
    </w:p>
    <w:p w14:paraId="5202CC09" w14:textId="77777777" w:rsidR="00DC09DE" w:rsidRDefault="00DC09DE">
      <w:pPr>
        <w:ind w:firstLine="284"/>
        <w:jc w:val="both"/>
        <w:rPr>
          <w:rFonts w:eastAsia="MS Mincho"/>
          <w:spacing w:val="-12"/>
          <w:sz w:val="32"/>
        </w:rPr>
      </w:pPr>
      <w:r>
        <w:rPr>
          <w:rFonts w:eastAsia="MS Mincho"/>
          <w:spacing w:val="-12"/>
          <w:sz w:val="32"/>
        </w:rPr>
        <w:lastRenderedPageBreak/>
        <w:t xml:space="preserve">Часто Матарішван – одне з таємних імен </w:t>
      </w:r>
      <w:proofErr w:type="spellStart"/>
      <w:r>
        <w:rPr>
          <w:rFonts w:eastAsia="MS Mincho"/>
          <w:i/>
          <w:spacing w:val="-12"/>
          <w:sz w:val="32"/>
        </w:rPr>
        <w:t>Аґні</w:t>
      </w:r>
      <w:proofErr w:type="spellEnd"/>
      <w:r>
        <w:rPr>
          <w:rFonts w:eastAsia="MS Mincho"/>
          <w:spacing w:val="-12"/>
          <w:sz w:val="32"/>
        </w:rPr>
        <w:t xml:space="preserve">, інколи уподібнюється </w:t>
      </w:r>
      <w:r>
        <w:rPr>
          <w:rFonts w:eastAsia="MS Mincho"/>
          <w:i/>
          <w:spacing w:val="-12"/>
          <w:sz w:val="32"/>
        </w:rPr>
        <w:t>Сомі.</w:t>
      </w:r>
      <w:r>
        <w:rPr>
          <w:rFonts w:eastAsia="MS Mincho"/>
          <w:spacing w:val="-12"/>
          <w:sz w:val="32"/>
        </w:rPr>
        <w:t xml:space="preserve"> Його ім’я може позначати </w:t>
      </w:r>
      <w:proofErr w:type="spellStart"/>
      <w:r>
        <w:rPr>
          <w:rFonts w:eastAsia="MS Mincho"/>
          <w:i/>
          <w:spacing w:val="-12"/>
          <w:sz w:val="32"/>
        </w:rPr>
        <w:t>Ваю</w:t>
      </w:r>
      <w:proofErr w:type="spellEnd"/>
      <w:r>
        <w:rPr>
          <w:rFonts w:eastAsia="MS Mincho"/>
          <w:spacing w:val="-12"/>
          <w:sz w:val="32"/>
        </w:rPr>
        <w:t>:</w:t>
      </w:r>
    </w:p>
    <w:p w14:paraId="505A64C3" w14:textId="77777777" w:rsidR="00DC09DE" w:rsidRDefault="00DC09DE">
      <w:pPr>
        <w:ind w:firstLine="1080"/>
        <w:jc w:val="both"/>
        <w:rPr>
          <w:rFonts w:eastAsia="MS Mincho"/>
          <w:i/>
          <w:spacing w:val="-12"/>
          <w:sz w:val="32"/>
        </w:rPr>
      </w:pPr>
      <w:r>
        <w:rPr>
          <w:rFonts w:eastAsia="MS Mincho"/>
          <w:i/>
          <w:spacing w:val="-12"/>
          <w:sz w:val="32"/>
        </w:rPr>
        <w:t xml:space="preserve">На вершині неба, на пупі Землі, як і </w:t>
      </w:r>
      <w:proofErr w:type="spellStart"/>
      <w:r>
        <w:rPr>
          <w:rFonts w:eastAsia="MS Mincho"/>
          <w:i/>
          <w:spacing w:val="-12"/>
          <w:sz w:val="32"/>
        </w:rPr>
        <w:t>Мітра</w:t>
      </w:r>
      <w:proofErr w:type="spellEnd"/>
      <w:r>
        <w:rPr>
          <w:rFonts w:eastAsia="MS Mincho"/>
          <w:i/>
          <w:spacing w:val="-12"/>
          <w:sz w:val="32"/>
        </w:rPr>
        <w:t xml:space="preserve">, </w:t>
      </w:r>
    </w:p>
    <w:p w14:paraId="36D87178" w14:textId="77777777" w:rsidR="00DC09DE" w:rsidRDefault="00DC09DE">
      <w:pPr>
        <w:ind w:firstLine="1080"/>
        <w:jc w:val="both"/>
        <w:rPr>
          <w:rFonts w:eastAsia="MS Mincho"/>
          <w:i/>
          <w:spacing w:val="-12"/>
          <w:sz w:val="32"/>
        </w:rPr>
      </w:pPr>
      <w:proofErr w:type="spellStart"/>
      <w:r>
        <w:rPr>
          <w:rFonts w:eastAsia="MS Mincho"/>
          <w:i/>
          <w:spacing w:val="-12"/>
          <w:sz w:val="32"/>
        </w:rPr>
        <w:t>Аґні</w:t>
      </w:r>
      <w:proofErr w:type="spellEnd"/>
      <w:r>
        <w:rPr>
          <w:rFonts w:eastAsia="MS Mincho"/>
          <w:i/>
          <w:spacing w:val="-12"/>
          <w:sz w:val="32"/>
        </w:rPr>
        <w:t xml:space="preserve"> гідний запрошення, він, Матарішван.</w:t>
      </w:r>
    </w:p>
    <w:p w14:paraId="2885E043" w14:textId="77777777" w:rsidR="00DC09DE" w:rsidRDefault="00DC09DE">
      <w:pPr>
        <w:ind w:firstLine="3969"/>
        <w:jc w:val="both"/>
        <w:rPr>
          <w:rFonts w:eastAsia="MS Mincho"/>
          <w:spacing w:val="-12"/>
          <w:sz w:val="32"/>
        </w:rPr>
      </w:pPr>
      <w:r>
        <w:rPr>
          <w:rFonts w:eastAsia="MS Mincho"/>
          <w:spacing w:val="-12"/>
          <w:sz w:val="32"/>
        </w:rPr>
        <w:t>(РВ.I.96.4).</w:t>
      </w:r>
    </w:p>
    <w:p w14:paraId="32F931BF" w14:textId="77777777" w:rsidR="00DC09DE" w:rsidRDefault="00DC09DE">
      <w:pPr>
        <w:ind w:firstLine="1080"/>
        <w:jc w:val="both"/>
        <w:rPr>
          <w:rFonts w:eastAsia="MS Mincho"/>
          <w:i/>
          <w:spacing w:val="-12"/>
          <w:sz w:val="32"/>
        </w:rPr>
      </w:pPr>
      <w:proofErr w:type="spellStart"/>
      <w:r>
        <w:rPr>
          <w:rFonts w:eastAsia="MS Mincho"/>
          <w:i/>
          <w:spacing w:val="-12"/>
          <w:sz w:val="32"/>
        </w:rPr>
        <w:t>Танунапат</w:t>
      </w:r>
      <w:proofErr w:type="spellEnd"/>
      <w:r>
        <w:rPr>
          <w:rFonts w:eastAsia="MS Mincho"/>
          <w:i/>
          <w:spacing w:val="-12"/>
          <w:sz w:val="32"/>
        </w:rPr>
        <w:t xml:space="preserve"> – зветься нащадок </w:t>
      </w:r>
      <w:proofErr w:type="spellStart"/>
      <w:r>
        <w:rPr>
          <w:rFonts w:eastAsia="MS Mincho"/>
          <w:i/>
          <w:spacing w:val="-12"/>
          <w:sz w:val="32"/>
        </w:rPr>
        <w:t>Асурів</w:t>
      </w:r>
      <w:proofErr w:type="spellEnd"/>
      <w:r>
        <w:rPr>
          <w:rFonts w:eastAsia="MS Mincho"/>
          <w:i/>
          <w:spacing w:val="-12"/>
          <w:sz w:val="32"/>
        </w:rPr>
        <w:t>;</w:t>
      </w:r>
    </w:p>
    <w:p w14:paraId="1CF64A33" w14:textId="77777777" w:rsidR="00DC09DE" w:rsidRDefault="00DC09DE">
      <w:pPr>
        <w:ind w:firstLine="1080"/>
        <w:jc w:val="both"/>
        <w:rPr>
          <w:rFonts w:eastAsia="MS Mincho"/>
          <w:i/>
          <w:spacing w:val="-12"/>
          <w:sz w:val="32"/>
        </w:rPr>
      </w:pPr>
      <w:proofErr w:type="spellStart"/>
      <w:r>
        <w:rPr>
          <w:rFonts w:eastAsia="MS Mincho"/>
          <w:i/>
          <w:spacing w:val="-12"/>
          <w:sz w:val="32"/>
        </w:rPr>
        <w:t>Нарашансою</w:t>
      </w:r>
      <w:proofErr w:type="spellEnd"/>
      <w:r>
        <w:rPr>
          <w:rFonts w:eastAsia="MS Mincho"/>
          <w:i/>
          <w:spacing w:val="-12"/>
          <w:sz w:val="32"/>
        </w:rPr>
        <w:t xml:space="preserve"> стає, коли народжується;</w:t>
      </w:r>
    </w:p>
    <w:p w14:paraId="2F8949E4" w14:textId="77777777" w:rsidR="00DC09DE" w:rsidRDefault="00DC09DE">
      <w:pPr>
        <w:ind w:firstLine="1080"/>
        <w:jc w:val="both"/>
        <w:rPr>
          <w:rFonts w:eastAsia="MS Mincho"/>
          <w:i/>
          <w:spacing w:val="-12"/>
          <w:sz w:val="32"/>
        </w:rPr>
      </w:pPr>
      <w:proofErr w:type="spellStart"/>
      <w:r>
        <w:rPr>
          <w:rFonts w:eastAsia="MS Mincho"/>
          <w:i/>
          <w:spacing w:val="-12"/>
          <w:sz w:val="32"/>
        </w:rPr>
        <w:t>Матарішваном</w:t>
      </w:r>
      <w:proofErr w:type="spellEnd"/>
      <w:r>
        <w:rPr>
          <w:rFonts w:eastAsia="MS Mincho"/>
          <w:i/>
          <w:spacing w:val="-12"/>
          <w:sz w:val="32"/>
        </w:rPr>
        <w:t xml:space="preserve"> – коли сформувався в матері;</w:t>
      </w:r>
    </w:p>
    <w:p w14:paraId="40E46E9E" w14:textId="77777777" w:rsidR="00DC09DE" w:rsidRDefault="00DC09DE">
      <w:pPr>
        <w:ind w:firstLine="1080"/>
        <w:jc w:val="both"/>
        <w:rPr>
          <w:rFonts w:eastAsia="MS Mincho"/>
          <w:i/>
          <w:spacing w:val="-12"/>
          <w:sz w:val="32"/>
        </w:rPr>
      </w:pPr>
      <w:r>
        <w:rPr>
          <w:rFonts w:eastAsia="MS Mincho"/>
          <w:i/>
          <w:spacing w:val="-12"/>
          <w:sz w:val="32"/>
        </w:rPr>
        <w:t xml:space="preserve">Поривом вітру </w:t>
      </w:r>
      <w:r>
        <w:rPr>
          <w:rFonts w:eastAsia="MS Mincho"/>
          <w:spacing w:val="-12"/>
          <w:sz w:val="32"/>
        </w:rPr>
        <w:t>(</w:t>
      </w:r>
      <w:proofErr w:type="spellStart"/>
      <w:r>
        <w:rPr>
          <w:rFonts w:eastAsia="MS Mincho"/>
          <w:spacing w:val="-12"/>
          <w:sz w:val="32"/>
        </w:rPr>
        <w:t>Ваю</w:t>
      </w:r>
      <w:proofErr w:type="spellEnd"/>
      <w:r>
        <w:rPr>
          <w:rFonts w:eastAsia="MS Mincho"/>
          <w:spacing w:val="-12"/>
          <w:sz w:val="32"/>
        </w:rPr>
        <w:t xml:space="preserve">) </w:t>
      </w:r>
      <w:r>
        <w:rPr>
          <w:rFonts w:eastAsia="MS Mincho"/>
          <w:i/>
          <w:spacing w:val="-12"/>
          <w:sz w:val="32"/>
        </w:rPr>
        <w:t>він став у своїй стрімкості.</w:t>
      </w:r>
    </w:p>
    <w:p w14:paraId="1674857C" w14:textId="77777777" w:rsidR="00DC09DE" w:rsidRDefault="00DC09DE">
      <w:pPr>
        <w:ind w:firstLine="3969"/>
        <w:jc w:val="both"/>
        <w:rPr>
          <w:rFonts w:eastAsia="MS Mincho"/>
          <w:spacing w:val="-12"/>
          <w:sz w:val="32"/>
        </w:rPr>
      </w:pPr>
      <w:r>
        <w:rPr>
          <w:rFonts w:eastAsia="MS Mincho"/>
          <w:spacing w:val="-12"/>
          <w:sz w:val="32"/>
        </w:rPr>
        <w:t>(РВ.III.29.11).</w:t>
      </w:r>
    </w:p>
    <w:p w14:paraId="0F31909C" w14:textId="77777777" w:rsidR="00DC09DE" w:rsidRDefault="00DC09DE">
      <w:pPr>
        <w:ind w:firstLine="284"/>
        <w:jc w:val="both"/>
        <w:rPr>
          <w:rFonts w:eastAsia="MS Mincho"/>
          <w:spacing w:val="-12"/>
          <w:sz w:val="32"/>
        </w:rPr>
      </w:pPr>
      <w:r>
        <w:rPr>
          <w:rFonts w:eastAsia="MS Mincho"/>
          <w:spacing w:val="-12"/>
          <w:sz w:val="32"/>
        </w:rPr>
        <w:t>Вважається, що Матарішван може поєднувати серця закоханих і до нього звертаються з молитвами про це.</w:t>
      </w:r>
    </w:p>
    <w:p w14:paraId="7B856ABD" w14:textId="77777777" w:rsidR="00DC09DE" w:rsidRDefault="00DC09DE">
      <w:pPr>
        <w:ind w:firstLine="284"/>
        <w:jc w:val="both"/>
        <w:rPr>
          <w:rFonts w:eastAsia="MS Mincho"/>
          <w:spacing w:val="-12"/>
          <w:sz w:val="32"/>
        </w:rPr>
      </w:pPr>
      <w:r>
        <w:rPr>
          <w:rFonts w:eastAsia="MS Mincho"/>
          <w:spacing w:val="-12"/>
          <w:sz w:val="32"/>
        </w:rPr>
        <w:t xml:space="preserve">У „Велесовій книзі” </w:t>
      </w:r>
      <w:proofErr w:type="spellStart"/>
      <w:r>
        <w:rPr>
          <w:rFonts w:eastAsia="MS Mincho"/>
          <w:spacing w:val="-12"/>
          <w:sz w:val="32"/>
        </w:rPr>
        <w:t>Матарішвану</w:t>
      </w:r>
      <w:proofErr w:type="spellEnd"/>
      <w:r>
        <w:rPr>
          <w:rFonts w:eastAsia="MS Mincho"/>
          <w:spacing w:val="-12"/>
          <w:sz w:val="32"/>
        </w:rPr>
        <w:t xml:space="preserve"> функціонально відповідає </w:t>
      </w:r>
      <w:proofErr w:type="spellStart"/>
      <w:r>
        <w:rPr>
          <w:rFonts w:eastAsia="MS Mincho"/>
          <w:spacing w:val="-12"/>
          <w:sz w:val="32"/>
        </w:rPr>
        <w:t>Матиря</w:t>
      </w:r>
      <w:proofErr w:type="spellEnd"/>
      <w:r>
        <w:rPr>
          <w:rFonts w:eastAsia="MS Mincho"/>
          <w:spacing w:val="-12"/>
          <w:sz w:val="32"/>
        </w:rPr>
        <w:t xml:space="preserve"> Сва, яка має й інші імена: </w:t>
      </w:r>
      <w:proofErr w:type="spellStart"/>
      <w:r>
        <w:rPr>
          <w:rFonts w:eastAsia="MS Mincho"/>
          <w:spacing w:val="-12"/>
          <w:sz w:val="32"/>
        </w:rPr>
        <w:t>Магура</w:t>
      </w:r>
      <w:proofErr w:type="spellEnd"/>
      <w:r>
        <w:rPr>
          <w:rFonts w:eastAsia="MS Mincho"/>
          <w:spacing w:val="-12"/>
          <w:sz w:val="32"/>
        </w:rPr>
        <w:t>, Перуниця, Мати-Птиця, Мати Слава, Слава-Птиця. Слово „</w:t>
      </w:r>
      <w:proofErr w:type="spellStart"/>
      <w:r>
        <w:rPr>
          <w:rFonts w:eastAsia="MS Mincho"/>
          <w:spacing w:val="-12"/>
          <w:sz w:val="32"/>
        </w:rPr>
        <w:t>сва</w:t>
      </w:r>
      <w:proofErr w:type="spellEnd"/>
      <w:r>
        <w:rPr>
          <w:rFonts w:eastAsia="MS Mincho"/>
          <w:spacing w:val="-12"/>
          <w:sz w:val="32"/>
        </w:rPr>
        <w:t>” на санскриті означає „Свята”, „Божественна”, „</w:t>
      </w:r>
      <w:proofErr w:type="spellStart"/>
      <w:r>
        <w:rPr>
          <w:rFonts w:eastAsia="MS Mincho"/>
          <w:spacing w:val="-12"/>
          <w:sz w:val="32"/>
        </w:rPr>
        <w:t>Самосуща</w:t>
      </w:r>
      <w:proofErr w:type="spellEnd"/>
      <w:r>
        <w:rPr>
          <w:rFonts w:eastAsia="MS Mincho"/>
          <w:spacing w:val="-12"/>
          <w:sz w:val="32"/>
        </w:rPr>
        <w:t>”. У „Велесовій книзі” слово „</w:t>
      </w:r>
      <w:proofErr w:type="spellStart"/>
      <w:r>
        <w:rPr>
          <w:rFonts w:eastAsia="MS Mincho"/>
          <w:spacing w:val="-12"/>
          <w:sz w:val="32"/>
        </w:rPr>
        <w:t>сва</w:t>
      </w:r>
      <w:proofErr w:type="spellEnd"/>
      <w:r>
        <w:rPr>
          <w:rFonts w:eastAsia="MS Mincho"/>
          <w:spacing w:val="-12"/>
          <w:sz w:val="32"/>
        </w:rPr>
        <w:t>” може бути також скороченим записом слів „слава”, „</w:t>
      </w:r>
      <w:proofErr w:type="spellStart"/>
      <w:r>
        <w:rPr>
          <w:rFonts w:eastAsia="MS Mincho"/>
          <w:spacing w:val="-12"/>
          <w:sz w:val="32"/>
        </w:rPr>
        <w:t>сварга</w:t>
      </w:r>
      <w:proofErr w:type="spellEnd"/>
      <w:r>
        <w:rPr>
          <w:rFonts w:eastAsia="MS Mincho"/>
          <w:spacing w:val="-12"/>
          <w:sz w:val="32"/>
        </w:rPr>
        <w:t xml:space="preserve">”. </w:t>
      </w:r>
    </w:p>
    <w:p w14:paraId="485CCC18" w14:textId="77777777" w:rsidR="00DC09DE" w:rsidRDefault="00DC09DE">
      <w:pPr>
        <w:ind w:firstLine="284"/>
        <w:jc w:val="both"/>
        <w:rPr>
          <w:rFonts w:eastAsia="MS Mincho"/>
          <w:spacing w:val="-12"/>
          <w:sz w:val="32"/>
        </w:rPr>
      </w:pPr>
      <w:proofErr w:type="spellStart"/>
      <w:r>
        <w:rPr>
          <w:rFonts w:eastAsia="MS Mincho"/>
          <w:spacing w:val="-12"/>
          <w:sz w:val="32"/>
        </w:rPr>
        <w:t>Матиря</w:t>
      </w:r>
      <w:proofErr w:type="spellEnd"/>
      <w:r>
        <w:rPr>
          <w:rFonts w:eastAsia="MS Mincho"/>
          <w:spacing w:val="-12"/>
          <w:sz w:val="32"/>
        </w:rPr>
        <w:t xml:space="preserve"> Сва, як і ведичний Матарішван, принесла вогонь з Неба нашим Пращурам:</w:t>
      </w:r>
    </w:p>
    <w:p w14:paraId="2B0EA33D" w14:textId="77777777" w:rsidR="00DC09DE" w:rsidRDefault="00DC09DE">
      <w:pPr>
        <w:ind w:firstLine="240"/>
        <w:jc w:val="both"/>
        <w:rPr>
          <w:rFonts w:eastAsia="MS Mincho"/>
          <w:i/>
          <w:spacing w:val="-12"/>
          <w:sz w:val="32"/>
        </w:rPr>
      </w:pPr>
      <w:r>
        <w:rPr>
          <w:rFonts w:eastAsia="MS Mincho"/>
          <w:i/>
          <w:spacing w:val="-12"/>
          <w:sz w:val="32"/>
        </w:rPr>
        <w:t xml:space="preserve">А </w:t>
      </w:r>
      <w:proofErr w:type="spellStart"/>
      <w:r>
        <w:rPr>
          <w:rFonts w:eastAsia="MS Mincho"/>
          <w:i/>
          <w:spacing w:val="-12"/>
          <w:sz w:val="32"/>
        </w:rPr>
        <w:t>Матыря</w:t>
      </w:r>
      <w:proofErr w:type="spellEnd"/>
      <w:r>
        <w:rPr>
          <w:rFonts w:eastAsia="MS Mincho"/>
          <w:i/>
          <w:spacing w:val="-12"/>
          <w:sz w:val="32"/>
        </w:rPr>
        <w:t xml:space="preserve"> </w:t>
      </w:r>
      <w:proofErr w:type="spellStart"/>
      <w:r>
        <w:rPr>
          <w:rFonts w:eastAsia="MS Mincho"/>
          <w:i/>
          <w:spacing w:val="-12"/>
          <w:sz w:val="32"/>
        </w:rPr>
        <w:t>співаше</w:t>
      </w:r>
      <w:proofErr w:type="spellEnd"/>
      <w:r>
        <w:rPr>
          <w:rFonts w:eastAsia="MS Mincho"/>
          <w:i/>
          <w:spacing w:val="-12"/>
          <w:sz w:val="32"/>
        </w:rPr>
        <w:t xml:space="preserve">, </w:t>
      </w:r>
      <w:proofErr w:type="spellStart"/>
      <w:r>
        <w:rPr>
          <w:rFonts w:eastAsia="MS Mincho"/>
          <w:i/>
          <w:spacing w:val="-12"/>
          <w:sz w:val="32"/>
        </w:rPr>
        <w:t>тоя</w:t>
      </w:r>
      <w:proofErr w:type="spellEnd"/>
      <w:r>
        <w:rPr>
          <w:rFonts w:eastAsia="MS Mincho"/>
          <w:i/>
          <w:spacing w:val="-12"/>
          <w:sz w:val="32"/>
        </w:rPr>
        <w:t xml:space="preserve"> красна </w:t>
      </w:r>
      <w:proofErr w:type="spellStart"/>
      <w:r>
        <w:rPr>
          <w:rFonts w:eastAsia="MS Mincho"/>
          <w:i/>
          <w:spacing w:val="-12"/>
          <w:sz w:val="32"/>
        </w:rPr>
        <w:t>птыція</w:t>
      </w:r>
      <w:proofErr w:type="spellEnd"/>
      <w:r>
        <w:rPr>
          <w:rFonts w:eastAsia="MS Mincho"/>
          <w:i/>
          <w:spacing w:val="-12"/>
          <w:sz w:val="32"/>
        </w:rPr>
        <w:t xml:space="preserve">, </w:t>
      </w:r>
      <w:proofErr w:type="spellStart"/>
      <w:r>
        <w:rPr>
          <w:rFonts w:eastAsia="MS Mincho"/>
          <w:i/>
          <w:spacing w:val="-12"/>
          <w:sz w:val="32"/>
        </w:rPr>
        <w:t>яква</w:t>
      </w:r>
      <w:proofErr w:type="spellEnd"/>
      <w:r>
        <w:rPr>
          <w:rFonts w:eastAsia="MS Mincho"/>
          <w:i/>
          <w:spacing w:val="-12"/>
          <w:sz w:val="32"/>
        </w:rPr>
        <w:t xml:space="preserve"> несе </w:t>
      </w:r>
      <w:proofErr w:type="spellStart"/>
      <w:r>
        <w:rPr>
          <w:rFonts w:eastAsia="MS Mincho"/>
          <w:i/>
          <w:spacing w:val="-12"/>
          <w:sz w:val="32"/>
        </w:rPr>
        <w:t>Пращурем</w:t>
      </w:r>
      <w:proofErr w:type="spellEnd"/>
      <w:r>
        <w:rPr>
          <w:rFonts w:eastAsia="MS Mincho"/>
          <w:i/>
          <w:spacing w:val="-12"/>
          <w:sz w:val="32"/>
        </w:rPr>
        <w:t xml:space="preserve"> </w:t>
      </w:r>
      <w:proofErr w:type="spellStart"/>
      <w:r>
        <w:rPr>
          <w:rFonts w:eastAsia="MS Mincho"/>
          <w:i/>
          <w:spacing w:val="-12"/>
          <w:sz w:val="32"/>
        </w:rPr>
        <w:t>нашем</w:t>
      </w:r>
      <w:proofErr w:type="spellEnd"/>
      <w:r>
        <w:rPr>
          <w:rFonts w:eastAsia="MS Mincho"/>
          <w:i/>
          <w:spacing w:val="-12"/>
          <w:sz w:val="32"/>
        </w:rPr>
        <w:t xml:space="preserve"> </w:t>
      </w:r>
      <w:proofErr w:type="spellStart"/>
      <w:r>
        <w:rPr>
          <w:rFonts w:eastAsia="MS Mincho"/>
          <w:i/>
          <w:spacing w:val="-12"/>
          <w:sz w:val="32"/>
        </w:rPr>
        <w:t>огнь</w:t>
      </w:r>
      <w:proofErr w:type="spellEnd"/>
      <w:r>
        <w:rPr>
          <w:rFonts w:eastAsia="MS Mincho"/>
          <w:i/>
          <w:spacing w:val="-12"/>
          <w:sz w:val="32"/>
        </w:rPr>
        <w:t xml:space="preserve"> до </w:t>
      </w:r>
      <w:proofErr w:type="spellStart"/>
      <w:r>
        <w:rPr>
          <w:rFonts w:eastAsia="MS Mincho"/>
          <w:i/>
          <w:spacing w:val="-12"/>
          <w:sz w:val="32"/>
        </w:rPr>
        <w:t>домы</w:t>
      </w:r>
      <w:proofErr w:type="spellEnd"/>
      <w:r>
        <w:rPr>
          <w:rFonts w:eastAsia="MS Mincho"/>
          <w:i/>
          <w:spacing w:val="-12"/>
          <w:sz w:val="32"/>
        </w:rPr>
        <w:t xml:space="preserve"> я.</w:t>
      </w:r>
    </w:p>
    <w:p w14:paraId="6B9931ED" w14:textId="77777777" w:rsidR="00DC09DE" w:rsidRDefault="00DC09DE">
      <w:pPr>
        <w:ind w:firstLine="240"/>
        <w:jc w:val="both"/>
        <w:rPr>
          <w:rFonts w:eastAsia="MS Mincho"/>
          <w:i/>
          <w:spacing w:val="-12"/>
          <w:sz w:val="32"/>
        </w:rPr>
      </w:pPr>
      <w:r>
        <w:rPr>
          <w:rFonts w:eastAsia="MS Mincho"/>
          <w:i/>
          <w:spacing w:val="-12"/>
          <w:sz w:val="32"/>
        </w:rPr>
        <w:t xml:space="preserve">А Мати співала, </w:t>
      </w:r>
      <w:proofErr w:type="spellStart"/>
      <w:r>
        <w:rPr>
          <w:rFonts w:eastAsia="MS Mincho"/>
          <w:i/>
          <w:spacing w:val="-12"/>
          <w:sz w:val="32"/>
        </w:rPr>
        <w:t>тая</w:t>
      </w:r>
      <w:proofErr w:type="spellEnd"/>
      <w:r>
        <w:rPr>
          <w:rFonts w:eastAsia="MS Mincho"/>
          <w:i/>
          <w:spacing w:val="-12"/>
          <w:sz w:val="32"/>
        </w:rPr>
        <w:t xml:space="preserve"> красна птиця, яка несла Пращурам нашим вогонь до домівок їхніх.</w:t>
      </w:r>
    </w:p>
    <w:p w14:paraId="6F1D37F9" w14:textId="77777777" w:rsidR="00DC09DE" w:rsidRDefault="00DC09DE">
      <w:pPr>
        <w:ind w:firstLine="3960"/>
        <w:jc w:val="both"/>
        <w:rPr>
          <w:rFonts w:eastAsia="MS Mincho"/>
          <w:spacing w:val="-12"/>
          <w:sz w:val="32"/>
        </w:rPr>
      </w:pPr>
      <w:r>
        <w:rPr>
          <w:rFonts w:eastAsia="MS Mincho"/>
          <w:spacing w:val="-12"/>
          <w:sz w:val="32"/>
        </w:rPr>
        <w:t>(ВК.7-Б).</w:t>
      </w:r>
    </w:p>
    <w:p w14:paraId="4EF9346E" w14:textId="77777777" w:rsidR="00DC09DE" w:rsidRDefault="00DC09DE">
      <w:pPr>
        <w:ind w:firstLine="240"/>
        <w:jc w:val="both"/>
        <w:rPr>
          <w:rFonts w:eastAsia="MS Mincho"/>
          <w:i/>
          <w:spacing w:val="-12"/>
          <w:sz w:val="32"/>
        </w:rPr>
      </w:pPr>
      <w:proofErr w:type="spellStart"/>
      <w:r>
        <w:rPr>
          <w:rFonts w:eastAsia="MS Mincho"/>
          <w:i/>
          <w:spacing w:val="-12"/>
          <w:sz w:val="32"/>
        </w:rPr>
        <w:t>Молихомь</w:t>
      </w:r>
      <w:proofErr w:type="spellEnd"/>
      <w:r>
        <w:rPr>
          <w:rFonts w:eastAsia="MS Mincho"/>
          <w:i/>
          <w:spacing w:val="-12"/>
          <w:sz w:val="32"/>
        </w:rPr>
        <w:t xml:space="preserve"> </w:t>
      </w:r>
      <w:proofErr w:type="spellStart"/>
      <w:r>
        <w:rPr>
          <w:rFonts w:eastAsia="MS Mincho"/>
          <w:i/>
          <w:spacing w:val="-12"/>
          <w:sz w:val="32"/>
        </w:rPr>
        <w:t>Патаре</w:t>
      </w:r>
      <w:proofErr w:type="spellEnd"/>
      <w:r>
        <w:rPr>
          <w:rFonts w:eastAsia="MS Mincho"/>
          <w:i/>
          <w:spacing w:val="-12"/>
          <w:sz w:val="32"/>
        </w:rPr>
        <w:t xml:space="preserve"> </w:t>
      </w:r>
      <w:proofErr w:type="spellStart"/>
      <w:r>
        <w:rPr>
          <w:rFonts w:eastAsia="MS Mincho"/>
          <w:i/>
          <w:spacing w:val="-12"/>
          <w:sz w:val="32"/>
        </w:rPr>
        <w:t>Дяіе</w:t>
      </w:r>
      <w:proofErr w:type="spellEnd"/>
      <w:r>
        <w:rPr>
          <w:rFonts w:eastAsia="MS Mincho"/>
          <w:i/>
          <w:spacing w:val="-12"/>
          <w:sz w:val="32"/>
        </w:rPr>
        <w:t xml:space="preserve"> яко </w:t>
      </w:r>
      <w:proofErr w:type="spellStart"/>
      <w:r>
        <w:rPr>
          <w:rFonts w:eastAsia="MS Mincho"/>
          <w:i/>
          <w:spacing w:val="-12"/>
          <w:sz w:val="32"/>
        </w:rPr>
        <w:t>тоі</w:t>
      </w:r>
      <w:proofErr w:type="spellEnd"/>
      <w:r>
        <w:rPr>
          <w:rFonts w:eastAsia="MS Mincho"/>
          <w:i/>
          <w:spacing w:val="-12"/>
          <w:sz w:val="32"/>
        </w:rPr>
        <w:t xml:space="preserve"> </w:t>
      </w:r>
      <w:proofErr w:type="spellStart"/>
      <w:r>
        <w:rPr>
          <w:rFonts w:eastAsia="MS Mincho"/>
          <w:i/>
          <w:spacing w:val="-12"/>
          <w:sz w:val="32"/>
        </w:rPr>
        <w:t>изведе</w:t>
      </w:r>
      <w:proofErr w:type="spellEnd"/>
      <w:r>
        <w:rPr>
          <w:rFonts w:eastAsia="MS Mincho"/>
          <w:i/>
          <w:spacing w:val="-12"/>
          <w:sz w:val="32"/>
        </w:rPr>
        <w:t xml:space="preserve"> </w:t>
      </w:r>
      <w:proofErr w:type="spellStart"/>
      <w:r>
        <w:rPr>
          <w:rFonts w:eastAsia="MS Mincho"/>
          <w:i/>
          <w:spacing w:val="-12"/>
          <w:sz w:val="32"/>
        </w:rPr>
        <w:t>огнь</w:t>
      </w:r>
      <w:proofErr w:type="spellEnd"/>
      <w:r>
        <w:rPr>
          <w:rFonts w:eastAsia="MS Mincho"/>
          <w:i/>
          <w:spacing w:val="-12"/>
          <w:sz w:val="32"/>
        </w:rPr>
        <w:t xml:space="preserve">, і </w:t>
      </w:r>
      <w:proofErr w:type="spellStart"/>
      <w:r>
        <w:rPr>
          <w:rFonts w:eastAsia="MS Mincho"/>
          <w:i/>
          <w:spacing w:val="-12"/>
          <w:sz w:val="32"/>
        </w:rPr>
        <w:t>ждет</w:t>
      </w:r>
      <w:proofErr w:type="spellEnd"/>
      <w:r>
        <w:rPr>
          <w:rFonts w:eastAsia="MS Mincho"/>
          <w:i/>
          <w:spacing w:val="-12"/>
          <w:sz w:val="32"/>
        </w:rPr>
        <w:t xml:space="preserve"> </w:t>
      </w:r>
      <w:proofErr w:type="spellStart"/>
      <w:r>
        <w:rPr>
          <w:rFonts w:eastAsia="MS Mincho"/>
          <w:i/>
          <w:spacing w:val="-12"/>
          <w:sz w:val="32"/>
        </w:rPr>
        <w:t>Матоір</w:t>
      </w:r>
      <w:proofErr w:type="spellEnd"/>
      <w:r>
        <w:rPr>
          <w:rFonts w:eastAsia="MS Mincho"/>
          <w:i/>
          <w:spacing w:val="-12"/>
          <w:sz w:val="32"/>
        </w:rPr>
        <w:t xml:space="preserve"> Сва слава </w:t>
      </w:r>
      <w:proofErr w:type="spellStart"/>
      <w:r>
        <w:rPr>
          <w:rFonts w:eastAsia="MS Mincho"/>
          <w:i/>
          <w:spacing w:val="-12"/>
          <w:sz w:val="32"/>
        </w:rPr>
        <w:t>приесет</w:t>
      </w:r>
      <w:proofErr w:type="spellEnd"/>
      <w:r>
        <w:rPr>
          <w:rFonts w:eastAsia="MS Mincho"/>
          <w:i/>
          <w:spacing w:val="-12"/>
          <w:sz w:val="32"/>
        </w:rPr>
        <w:t xml:space="preserve"> на </w:t>
      </w:r>
      <w:proofErr w:type="spellStart"/>
      <w:r>
        <w:rPr>
          <w:rFonts w:eastAsia="MS Mincho"/>
          <w:i/>
          <w:spacing w:val="-12"/>
          <w:sz w:val="32"/>
        </w:rPr>
        <w:t>кроідлех</w:t>
      </w:r>
      <w:proofErr w:type="spellEnd"/>
      <w:r>
        <w:rPr>
          <w:rFonts w:eastAsia="MS Mincho"/>
          <w:i/>
          <w:spacing w:val="-12"/>
          <w:sz w:val="32"/>
        </w:rPr>
        <w:t xml:space="preserve"> </w:t>
      </w:r>
      <w:proofErr w:type="spellStart"/>
      <w:r>
        <w:rPr>
          <w:rFonts w:eastAsia="MS Mincho"/>
          <w:i/>
          <w:spacing w:val="-12"/>
          <w:sz w:val="32"/>
        </w:rPr>
        <w:t>све</w:t>
      </w:r>
      <w:proofErr w:type="spellEnd"/>
      <w:r>
        <w:rPr>
          <w:rFonts w:eastAsia="MS Mincho"/>
          <w:i/>
          <w:spacing w:val="-12"/>
          <w:sz w:val="32"/>
        </w:rPr>
        <w:t xml:space="preserve"> </w:t>
      </w:r>
      <w:proofErr w:type="spellStart"/>
      <w:r>
        <w:rPr>
          <w:rFonts w:eastAsia="MS Mincho"/>
          <w:i/>
          <w:spacing w:val="-12"/>
          <w:sz w:val="32"/>
        </w:rPr>
        <w:t>Праоцем</w:t>
      </w:r>
      <w:proofErr w:type="spellEnd"/>
      <w:r>
        <w:rPr>
          <w:rFonts w:eastAsia="MS Mincho"/>
          <w:i/>
          <w:spacing w:val="-12"/>
          <w:sz w:val="32"/>
        </w:rPr>
        <w:t xml:space="preserve"> </w:t>
      </w:r>
      <w:proofErr w:type="spellStart"/>
      <w:r>
        <w:rPr>
          <w:rFonts w:eastAsia="MS Mincho"/>
          <w:i/>
          <w:spacing w:val="-12"/>
          <w:sz w:val="32"/>
        </w:rPr>
        <w:t>нашіем</w:t>
      </w:r>
      <w:proofErr w:type="spellEnd"/>
      <w:r>
        <w:rPr>
          <w:rFonts w:eastAsia="MS Mincho"/>
          <w:i/>
          <w:spacing w:val="-12"/>
          <w:sz w:val="32"/>
        </w:rPr>
        <w:t xml:space="preserve">, і ту </w:t>
      </w:r>
      <w:proofErr w:type="spellStart"/>
      <w:r>
        <w:rPr>
          <w:rFonts w:eastAsia="MS Mincho"/>
          <w:i/>
          <w:spacing w:val="-12"/>
          <w:sz w:val="32"/>
        </w:rPr>
        <w:t>піеснема</w:t>
      </w:r>
      <w:proofErr w:type="spellEnd"/>
      <w:r>
        <w:rPr>
          <w:rFonts w:eastAsia="MS Mincho"/>
          <w:i/>
          <w:spacing w:val="-12"/>
          <w:sz w:val="32"/>
        </w:rPr>
        <w:t xml:space="preserve"> </w:t>
      </w:r>
      <w:proofErr w:type="spellStart"/>
      <w:r>
        <w:rPr>
          <w:rFonts w:eastAsia="MS Mincho"/>
          <w:i/>
          <w:spacing w:val="-12"/>
          <w:sz w:val="32"/>
        </w:rPr>
        <w:t>поемь</w:t>
      </w:r>
      <w:proofErr w:type="spellEnd"/>
      <w:r>
        <w:rPr>
          <w:rFonts w:eastAsia="MS Mincho"/>
          <w:i/>
          <w:spacing w:val="-12"/>
          <w:sz w:val="32"/>
        </w:rPr>
        <w:t xml:space="preserve"> </w:t>
      </w:r>
      <w:proofErr w:type="spellStart"/>
      <w:r>
        <w:rPr>
          <w:rFonts w:eastAsia="MS Mincho"/>
          <w:i/>
          <w:spacing w:val="-12"/>
          <w:sz w:val="32"/>
        </w:rPr>
        <w:t>одле</w:t>
      </w:r>
      <w:proofErr w:type="spellEnd"/>
      <w:r>
        <w:rPr>
          <w:rFonts w:eastAsia="MS Mincho"/>
          <w:i/>
          <w:spacing w:val="-12"/>
          <w:sz w:val="32"/>
        </w:rPr>
        <w:t xml:space="preserve"> </w:t>
      </w:r>
      <w:proofErr w:type="spellStart"/>
      <w:r>
        <w:rPr>
          <w:rFonts w:eastAsia="MS Mincho"/>
          <w:i/>
          <w:spacing w:val="-12"/>
          <w:sz w:val="32"/>
        </w:rPr>
        <w:t>къстрбоіціе</w:t>
      </w:r>
      <w:proofErr w:type="spellEnd"/>
      <w:r>
        <w:rPr>
          <w:rFonts w:eastAsia="MS Mincho"/>
          <w:i/>
          <w:spacing w:val="-12"/>
          <w:sz w:val="32"/>
        </w:rPr>
        <w:t xml:space="preserve"> </w:t>
      </w:r>
      <w:proofErr w:type="spellStart"/>
      <w:r>
        <w:rPr>
          <w:rFonts w:eastAsia="MS Mincho"/>
          <w:i/>
          <w:spacing w:val="-12"/>
          <w:sz w:val="32"/>
        </w:rPr>
        <w:t>вещерне</w:t>
      </w:r>
      <w:proofErr w:type="spellEnd"/>
      <w:r>
        <w:rPr>
          <w:rFonts w:eastAsia="MS Mincho"/>
          <w:i/>
          <w:spacing w:val="-12"/>
          <w:sz w:val="32"/>
        </w:rPr>
        <w:t>.</w:t>
      </w:r>
    </w:p>
    <w:p w14:paraId="495D4C3B" w14:textId="77777777" w:rsidR="00DC09DE" w:rsidRDefault="00DC09DE">
      <w:pPr>
        <w:ind w:firstLine="240"/>
        <w:jc w:val="both"/>
        <w:rPr>
          <w:rFonts w:eastAsia="MS Mincho"/>
          <w:i/>
          <w:spacing w:val="-12"/>
          <w:sz w:val="32"/>
        </w:rPr>
      </w:pPr>
      <w:r>
        <w:rPr>
          <w:rFonts w:eastAsia="MS Mincho"/>
          <w:i/>
          <w:spacing w:val="-12"/>
          <w:sz w:val="32"/>
        </w:rPr>
        <w:t xml:space="preserve">Молимо Прабатька </w:t>
      </w:r>
      <w:proofErr w:type="spellStart"/>
      <w:r>
        <w:rPr>
          <w:rFonts w:eastAsia="MS Mincho"/>
          <w:i/>
          <w:spacing w:val="-12"/>
          <w:sz w:val="32"/>
        </w:rPr>
        <w:t>Дия</w:t>
      </w:r>
      <w:proofErr w:type="spellEnd"/>
      <w:r>
        <w:rPr>
          <w:rFonts w:eastAsia="MS Mincho"/>
          <w:i/>
          <w:spacing w:val="-12"/>
          <w:sz w:val="32"/>
        </w:rPr>
        <w:t>, як той розведе вогонь, який славна Мати Свята принесла на крилах своїх Праотцям нашим, і ту піснями оспівуємо біля кострищ вечірніх.</w:t>
      </w:r>
    </w:p>
    <w:p w14:paraId="1B425F55" w14:textId="77777777" w:rsidR="00DC09DE" w:rsidRDefault="00DC09DE">
      <w:pPr>
        <w:ind w:firstLine="3960"/>
        <w:jc w:val="both"/>
        <w:rPr>
          <w:spacing w:val="4"/>
          <w:sz w:val="32"/>
        </w:rPr>
      </w:pPr>
      <w:r>
        <w:rPr>
          <w:rFonts w:eastAsia="MS Mincho"/>
          <w:spacing w:val="-12"/>
          <w:sz w:val="32"/>
        </w:rPr>
        <w:t>(ВК.19).</w:t>
      </w:r>
    </w:p>
    <w:p w14:paraId="5C5008EF" w14:textId="77777777" w:rsidR="00DC09DE" w:rsidRDefault="00DC09DE">
      <w:pPr>
        <w:ind w:firstLine="360"/>
        <w:jc w:val="both"/>
        <w:rPr>
          <w:rFonts w:eastAsia="MS Mincho"/>
          <w:sz w:val="32"/>
        </w:rPr>
      </w:pPr>
      <w:proofErr w:type="spellStart"/>
      <w:r>
        <w:rPr>
          <w:rFonts w:eastAsia="MS Mincho"/>
          <w:sz w:val="32"/>
        </w:rPr>
        <w:t>Матиря</w:t>
      </w:r>
      <w:proofErr w:type="spellEnd"/>
      <w:r>
        <w:rPr>
          <w:rFonts w:eastAsia="MS Mincho"/>
          <w:sz w:val="32"/>
        </w:rPr>
        <w:t xml:space="preserve"> Сва, Свята Мати, – птиця Індри і Перуна, який є тим самим, що й </w:t>
      </w:r>
      <w:proofErr w:type="spellStart"/>
      <w:r>
        <w:rPr>
          <w:rFonts w:eastAsia="MS Mincho"/>
          <w:sz w:val="32"/>
        </w:rPr>
        <w:t>Індра</w:t>
      </w:r>
      <w:proofErr w:type="spellEnd"/>
      <w:r>
        <w:rPr>
          <w:rFonts w:eastAsia="MS Mincho"/>
          <w:sz w:val="32"/>
        </w:rPr>
        <w:t>. Вона співає пісню ратну до січі, і воїни ідуть під стяги свої, в Сварзі славить подвиги ратні:</w:t>
      </w:r>
    </w:p>
    <w:p w14:paraId="0573967D" w14:textId="77777777" w:rsidR="00DC09DE" w:rsidRDefault="00DC09DE">
      <w:pPr>
        <w:ind w:firstLine="360"/>
        <w:jc w:val="both"/>
        <w:rPr>
          <w:rFonts w:eastAsia="MS Mincho"/>
          <w:i/>
          <w:sz w:val="32"/>
        </w:rPr>
      </w:pPr>
      <w:proofErr w:type="spellStart"/>
      <w:r>
        <w:rPr>
          <w:rFonts w:eastAsia="MS Mincho"/>
          <w:i/>
          <w:sz w:val="32"/>
        </w:rPr>
        <w:t>Матерсва</w:t>
      </w:r>
      <w:proofErr w:type="spellEnd"/>
      <w:r>
        <w:rPr>
          <w:rFonts w:eastAsia="MS Mincho"/>
          <w:i/>
          <w:sz w:val="32"/>
        </w:rPr>
        <w:t xml:space="preserve"> </w:t>
      </w:r>
      <w:proofErr w:type="spellStart"/>
      <w:r>
        <w:rPr>
          <w:rFonts w:eastAsia="MS Mincho"/>
          <w:i/>
          <w:sz w:val="32"/>
        </w:rPr>
        <w:t>слва</w:t>
      </w:r>
      <w:proofErr w:type="spellEnd"/>
      <w:r>
        <w:rPr>
          <w:rFonts w:eastAsia="MS Mincho"/>
          <w:i/>
          <w:sz w:val="32"/>
        </w:rPr>
        <w:t xml:space="preserve"> </w:t>
      </w:r>
      <w:proofErr w:type="spellStart"/>
      <w:r>
        <w:rPr>
          <w:rFonts w:eastAsia="MS Mincho"/>
          <w:i/>
          <w:sz w:val="32"/>
        </w:rPr>
        <w:t>поящеть</w:t>
      </w:r>
      <w:proofErr w:type="spellEnd"/>
      <w:r>
        <w:rPr>
          <w:rFonts w:eastAsia="MS Mincho"/>
          <w:i/>
          <w:sz w:val="32"/>
        </w:rPr>
        <w:t xml:space="preserve"> </w:t>
      </w:r>
      <w:proofErr w:type="spellStart"/>
      <w:r>
        <w:rPr>
          <w:rFonts w:eastAsia="MS Mincho"/>
          <w:i/>
          <w:sz w:val="32"/>
        </w:rPr>
        <w:t>ноі</w:t>
      </w:r>
      <w:proofErr w:type="spellEnd"/>
      <w:r>
        <w:rPr>
          <w:rFonts w:eastAsia="MS Mincho"/>
          <w:i/>
          <w:sz w:val="32"/>
        </w:rPr>
        <w:t xml:space="preserve"> </w:t>
      </w:r>
      <w:proofErr w:type="spellStart"/>
      <w:r>
        <w:rPr>
          <w:rFonts w:eastAsia="MS Mincho"/>
          <w:i/>
          <w:sz w:val="32"/>
        </w:rPr>
        <w:t>спіевате</w:t>
      </w:r>
      <w:proofErr w:type="spellEnd"/>
      <w:r>
        <w:rPr>
          <w:rFonts w:eastAsia="MS Mincho"/>
          <w:i/>
          <w:sz w:val="32"/>
        </w:rPr>
        <w:t xml:space="preserve"> </w:t>
      </w:r>
      <w:proofErr w:type="spellStart"/>
      <w:r>
        <w:rPr>
          <w:rFonts w:eastAsia="MS Mincho"/>
          <w:i/>
          <w:sz w:val="32"/>
        </w:rPr>
        <w:t>вытежнестве</w:t>
      </w:r>
      <w:proofErr w:type="spellEnd"/>
      <w:r>
        <w:rPr>
          <w:rFonts w:eastAsia="MS Mincho"/>
          <w:i/>
          <w:sz w:val="32"/>
        </w:rPr>
        <w:t xml:space="preserve"> на </w:t>
      </w:r>
      <w:proofErr w:type="spellStart"/>
      <w:r>
        <w:rPr>
          <w:rFonts w:eastAsia="MS Mincho"/>
          <w:i/>
          <w:sz w:val="32"/>
        </w:rPr>
        <w:t>вразе</w:t>
      </w:r>
      <w:proofErr w:type="spellEnd"/>
      <w:r>
        <w:rPr>
          <w:rFonts w:eastAsia="MS Mincho"/>
          <w:i/>
          <w:sz w:val="32"/>
        </w:rPr>
        <w:t xml:space="preserve"> і тому </w:t>
      </w:r>
      <w:proofErr w:type="spellStart"/>
      <w:r>
        <w:rPr>
          <w:rFonts w:eastAsia="MS Mincho"/>
          <w:i/>
          <w:sz w:val="32"/>
        </w:rPr>
        <w:t>віеріхомь</w:t>
      </w:r>
      <w:proofErr w:type="spellEnd"/>
      <w:r>
        <w:rPr>
          <w:rFonts w:eastAsia="MS Mincho"/>
          <w:i/>
          <w:sz w:val="32"/>
        </w:rPr>
        <w:t xml:space="preserve"> яко слово </w:t>
      </w:r>
      <w:proofErr w:type="spellStart"/>
      <w:r>
        <w:rPr>
          <w:rFonts w:eastAsia="MS Mincho"/>
          <w:i/>
          <w:sz w:val="32"/>
        </w:rPr>
        <w:t>іе</w:t>
      </w:r>
      <w:proofErr w:type="spellEnd"/>
      <w:r>
        <w:rPr>
          <w:rFonts w:eastAsia="MS Mincho"/>
          <w:i/>
          <w:sz w:val="32"/>
        </w:rPr>
        <w:t xml:space="preserve"> о </w:t>
      </w:r>
      <w:proofErr w:type="spellStart"/>
      <w:r>
        <w:rPr>
          <w:rFonts w:eastAsia="MS Mincho"/>
          <w:i/>
          <w:sz w:val="32"/>
        </w:rPr>
        <w:t>птыціе</w:t>
      </w:r>
      <w:proofErr w:type="spellEnd"/>
      <w:r>
        <w:rPr>
          <w:rFonts w:eastAsia="MS Mincho"/>
          <w:i/>
          <w:sz w:val="32"/>
        </w:rPr>
        <w:t xml:space="preserve"> </w:t>
      </w:r>
      <w:proofErr w:type="spellStart"/>
      <w:r>
        <w:rPr>
          <w:rFonts w:eastAsia="MS Mincho"/>
          <w:i/>
          <w:sz w:val="32"/>
        </w:rPr>
        <w:t>Вышніе</w:t>
      </w:r>
      <w:proofErr w:type="spellEnd"/>
      <w:r>
        <w:rPr>
          <w:rFonts w:eastAsia="MS Mincho"/>
          <w:i/>
          <w:sz w:val="32"/>
        </w:rPr>
        <w:t xml:space="preserve"> о </w:t>
      </w:r>
      <w:proofErr w:type="spellStart"/>
      <w:r>
        <w:rPr>
          <w:rFonts w:eastAsia="MS Mincho"/>
          <w:i/>
          <w:sz w:val="32"/>
        </w:rPr>
        <w:t>сварзе</w:t>
      </w:r>
      <w:proofErr w:type="spellEnd"/>
      <w:r>
        <w:rPr>
          <w:rFonts w:eastAsia="MS Mincho"/>
          <w:i/>
          <w:sz w:val="32"/>
        </w:rPr>
        <w:t xml:space="preserve"> </w:t>
      </w:r>
      <w:proofErr w:type="spellStart"/>
      <w:r>
        <w:rPr>
          <w:rFonts w:eastAsia="MS Mincho"/>
          <w:i/>
          <w:sz w:val="32"/>
        </w:rPr>
        <w:t>порстіе</w:t>
      </w:r>
      <w:proofErr w:type="spellEnd"/>
      <w:r>
        <w:rPr>
          <w:rFonts w:eastAsia="MS Mincho"/>
          <w:i/>
          <w:sz w:val="32"/>
        </w:rPr>
        <w:t xml:space="preserve"> </w:t>
      </w:r>
      <w:proofErr w:type="spellStart"/>
      <w:r>
        <w:rPr>
          <w:rFonts w:eastAsia="MS Mincho"/>
          <w:i/>
          <w:sz w:val="32"/>
        </w:rPr>
        <w:t>летіашете</w:t>
      </w:r>
      <w:proofErr w:type="spellEnd"/>
      <w:r>
        <w:rPr>
          <w:rFonts w:eastAsia="MS Mincho"/>
          <w:i/>
          <w:sz w:val="32"/>
        </w:rPr>
        <w:t xml:space="preserve"> одо </w:t>
      </w:r>
      <w:proofErr w:type="spellStart"/>
      <w:r>
        <w:rPr>
          <w:rFonts w:eastAsia="MS Mincho"/>
          <w:i/>
          <w:sz w:val="32"/>
        </w:rPr>
        <w:t>ноі</w:t>
      </w:r>
      <w:proofErr w:type="spellEnd"/>
      <w:r>
        <w:rPr>
          <w:rFonts w:eastAsia="MS Mincho"/>
          <w:i/>
          <w:sz w:val="32"/>
        </w:rPr>
        <w:t>.</w:t>
      </w:r>
    </w:p>
    <w:p w14:paraId="3E60EED6" w14:textId="77777777" w:rsidR="00DC09DE" w:rsidRDefault="00DC09DE">
      <w:pPr>
        <w:ind w:firstLine="360"/>
        <w:jc w:val="both"/>
        <w:rPr>
          <w:rFonts w:eastAsia="MS Mincho"/>
          <w:i/>
          <w:sz w:val="32"/>
        </w:rPr>
      </w:pPr>
      <w:r>
        <w:rPr>
          <w:rFonts w:eastAsia="MS Mincho"/>
          <w:i/>
          <w:sz w:val="32"/>
        </w:rPr>
        <w:lastRenderedPageBreak/>
        <w:t xml:space="preserve">Славна Мати Свята обрала нас співати про перемогу над ворогами і тому віримо їй, яко слову від птиці Вишня, що до </w:t>
      </w:r>
      <w:proofErr w:type="spellStart"/>
      <w:r>
        <w:rPr>
          <w:rFonts w:eastAsia="MS Mincho"/>
          <w:i/>
          <w:sz w:val="32"/>
        </w:rPr>
        <w:t>Сварги</w:t>
      </w:r>
      <w:proofErr w:type="spellEnd"/>
      <w:r>
        <w:rPr>
          <w:rFonts w:eastAsia="MS Mincho"/>
          <w:i/>
          <w:sz w:val="32"/>
        </w:rPr>
        <w:t xml:space="preserve"> летить від нас відлітаючи.</w:t>
      </w:r>
    </w:p>
    <w:p w14:paraId="27B74EC7" w14:textId="77777777" w:rsidR="00DC09DE" w:rsidRDefault="00DC09DE">
      <w:pPr>
        <w:ind w:firstLine="3960"/>
        <w:jc w:val="both"/>
        <w:rPr>
          <w:rFonts w:eastAsia="MS Mincho"/>
          <w:sz w:val="32"/>
        </w:rPr>
      </w:pPr>
      <w:r>
        <w:rPr>
          <w:rFonts w:eastAsia="MS Mincho"/>
          <w:sz w:val="32"/>
        </w:rPr>
        <w:t>(ВК.24-В).</w:t>
      </w:r>
    </w:p>
    <w:p w14:paraId="3E55E343" w14:textId="77777777" w:rsidR="00DC09DE" w:rsidRDefault="00DC09DE">
      <w:pPr>
        <w:ind w:firstLine="360"/>
        <w:jc w:val="both"/>
        <w:rPr>
          <w:i/>
          <w:sz w:val="32"/>
        </w:rPr>
      </w:pPr>
      <w:r>
        <w:rPr>
          <w:rFonts w:eastAsia="MS Mincho"/>
          <w:sz w:val="32"/>
        </w:rPr>
        <w:t xml:space="preserve">Принесення на Землю вогню </w:t>
      </w:r>
      <w:proofErr w:type="spellStart"/>
      <w:r>
        <w:rPr>
          <w:rFonts w:eastAsia="MS Mincho"/>
          <w:sz w:val="32"/>
        </w:rPr>
        <w:t>Матарішваном</w:t>
      </w:r>
      <w:proofErr w:type="spellEnd"/>
      <w:r>
        <w:rPr>
          <w:rFonts w:eastAsia="MS Mincho"/>
          <w:sz w:val="32"/>
        </w:rPr>
        <w:t xml:space="preserve">, </w:t>
      </w:r>
      <w:proofErr w:type="spellStart"/>
      <w:r>
        <w:rPr>
          <w:rFonts w:eastAsia="MS Mincho"/>
          <w:sz w:val="32"/>
        </w:rPr>
        <w:t>Матирею</w:t>
      </w:r>
      <w:proofErr w:type="spellEnd"/>
      <w:r>
        <w:rPr>
          <w:rFonts w:eastAsia="MS Mincho"/>
          <w:sz w:val="32"/>
        </w:rPr>
        <w:t xml:space="preserve"> Сва, Прометеєм, </w:t>
      </w:r>
      <w:proofErr w:type="spellStart"/>
      <w:r>
        <w:rPr>
          <w:rFonts w:eastAsia="MS Mincho"/>
          <w:sz w:val="32"/>
        </w:rPr>
        <w:t>Форонеєм</w:t>
      </w:r>
      <w:proofErr w:type="spellEnd"/>
      <w:r>
        <w:rPr>
          <w:rFonts w:eastAsia="MS Mincho"/>
          <w:sz w:val="32"/>
        </w:rPr>
        <w:t xml:space="preserve"> означає алегорію створення арійської раси як високодуховної спільноти. </w:t>
      </w:r>
    </w:p>
    <w:p w14:paraId="7FFC594D" w14:textId="77777777" w:rsidR="00DC09DE" w:rsidRDefault="00DC09DE">
      <w:pPr>
        <w:ind w:firstLine="284"/>
        <w:jc w:val="both"/>
        <w:rPr>
          <w:rFonts w:eastAsia="MS Mincho"/>
          <w:sz w:val="32"/>
        </w:rPr>
      </w:pPr>
      <w:r>
        <w:rPr>
          <w:rFonts w:eastAsia="MS Mincho"/>
          <w:b/>
          <w:sz w:val="32"/>
        </w:rPr>
        <w:t>МАТИ-ЗЕМЛЯ</w:t>
      </w:r>
      <w:r>
        <w:rPr>
          <w:rFonts w:eastAsia="MS Mincho"/>
          <w:sz w:val="32"/>
        </w:rPr>
        <w:t xml:space="preserve"> (</w:t>
      </w:r>
      <w:proofErr w:type="spellStart"/>
      <w:r>
        <w:rPr>
          <w:rFonts w:eastAsia="MS Mincho"/>
          <w:sz w:val="32"/>
        </w:rPr>
        <w:t>Pŗthiví</w:t>
      </w:r>
      <w:proofErr w:type="spellEnd"/>
      <w:r>
        <w:rPr>
          <w:rFonts w:eastAsia="MS Mincho"/>
          <w:sz w:val="32"/>
        </w:rPr>
        <w:t xml:space="preserve"> – „Земля”) – Богиня, яка персоніфікує Землю як жіноче начало. Виступає також у складі парного Божества </w:t>
      </w:r>
      <w:proofErr w:type="spellStart"/>
      <w:r>
        <w:rPr>
          <w:rFonts w:eastAsia="MS Mincho"/>
          <w:i/>
          <w:sz w:val="32"/>
        </w:rPr>
        <w:t>Дьява-Прітгіві</w:t>
      </w:r>
      <w:proofErr w:type="spellEnd"/>
      <w:r>
        <w:rPr>
          <w:rFonts w:eastAsia="MS Mincho"/>
          <w:sz w:val="32"/>
        </w:rPr>
        <w:t xml:space="preserve">, тобто Небо-і-Земля, яка називається інакше – </w:t>
      </w:r>
      <w:proofErr w:type="spellStart"/>
      <w:r>
        <w:rPr>
          <w:rFonts w:eastAsia="MS Mincho"/>
          <w:i/>
          <w:sz w:val="32"/>
        </w:rPr>
        <w:t>Родасі</w:t>
      </w:r>
      <w:proofErr w:type="spellEnd"/>
      <w:r>
        <w:rPr>
          <w:rFonts w:eastAsia="MS Mincho"/>
          <w:sz w:val="32"/>
        </w:rPr>
        <w:t>.</w:t>
      </w:r>
    </w:p>
    <w:p w14:paraId="0EFAE89F" w14:textId="77777777" w:rsidR="00DC09DE" w:rsidRDefault="00DC09DE">
      <w:pPr>
        <w:ind w:firstLine="284"/>
        <w:jc w:val="both"/>
        <w:rPr>
          <w:sz w:val="32"/>
        </w:rPr>
      </w:pPr>
      <w:r>
        <w:rPr>
          <w:rFonts w:eastAsia="MS Mincho"/>
          <w:b/>
          <w:sz w:val="32"/>
        </w:rPr>
        <w:t>МАТСЬЮ</w:t>
      </w:r>
      <w:r>
        <w:rPr>
          <w:rFonts w:eastAsia="MS Mincho"/>
          <w:sz w:val="32"/>
        </w:rPr>
        <w:t xml:space="preserve"> (</w:t>
      </w:r>
      <w:proofErr w:type="spellStart"/>
      <w:r>
        <w:rPr>
          <w:rFonts w:eastAsia="MS Mincho"/>
          <w:sz w:val="32"/>
        </w:rPr>
        <w:t>Mátsyu</w:t>
      </w:r>
      <w:proofErr w:type="spellEnd"/>
      <w:r>
        <w:rPr>
          <w:rFonts w:eastAsia="MS Mincho"/>
          <w:sz w:val="32"/>
        </w:rPr>
        <w:t xml:space="preserve"> – „Риба”) – Перша </w:t>
      </w:r>
      <w:proofErr w:type="spellStart"/>
      <w:r>
        <w:rPr>
          <w:rFonts w:eastAsia="MS Mincho"/>
          <w:sz w:val="32"/>
        </w:rPr>
        <w:t>аватара</w:t>
      </w:r>
      <w:proofErr w:type="spellEnd"/>
      <w:r>
        <w:rPr>
          <w:rFonts w:eastAsia="MS Mincho"/>
          <w:sz w:val="32"/>
        </w:rPr>
        <w:t xml:space="preserve"> </w:t>
      </w:r>
      <w:proofErr w:type="spellStart"/>
      <w:r>
        <w:rPr>
          <w:rFonts w:eastAsia="MS Mincho"/>
          <w:i/>
          <w:sz w:val="32"/>
        </w:rPr>
        <w:t>Вішну</w:t>
      </w:r>
      <w:proofErr w:type="spellEnd"/>
      <w:r>
        <w:rPr>
          <w:rFonts w:eastAsia="MS Mincho"/>
          <w:sz w:val="32"/>
        </w:rPr>
        <w:t xml:space="preserve">. </w:t>
      </w:r>
      <w:r>
        <w:rPr>
          <w:sz w:val="32"/>
        </w:rPr>
        <w:t xml:space="preserve">(Див. </w:t>
      </w:r>
      <w:proofErr w:type="spellStart"/>
      <w:r>
        <w:rPr>
          <w:i/>
          <w:sz w:val="32"/>
        </w:rPr>
        <w:t>Аватара</w:t>
      </w:r>
      <w:proofErr w:type="spellEnd"/>
      <w:r>
        <w:rPr>
          <w:sz w:val="32"/>
        </w:rPr>
        <w:t>).</w:t>
      </w:r>
    </w:p>
    <w:p w14:paraId="4ABAC2CD" w14:textId="77777777" w:rsidR="00DC09DE" w:rsidRDefault="00DC09DE">
      <w:pPr>
        <w:pStyle w:val="a4"/>
        <w:rPr>
          <w:rFonts w:eastAsia="MS Mincho"/>
          <w:i/>
          <w:sz w:val="32"/>
        </w:rPr>
      </w:pPr>
      <w:r>
        <w:rPr>
          <w:rFonts w:eastAsia="MS Mincho"/>
          <w:b/>
          <w:sz w:val="32"/>
        </w:rPr>
        <w:t>МІТРА</w:t>
      </w:r>
      <w:r>
        <w:rPr>
          <w:rFonts w:eastAsia="MS Mincho"/>
          <w:sz w:val="32"/>
        </w:rPr>
        <w:t xml:space="preserve"> (</w:t>
      </w:r>
      <w:proofErr w:type="spellStart"/>
      <w:r>
        <w:rPr>
          <w:rFonts w:eastAsia="MS Mincho"/>
          <w:sz w:val="32"/>
        </w:rPr>
        <w:t>Mitrá</w:t>
      </w:r>
      <w:proofErr w:type="spellEnd"/>
      <w:r>
        <w:rPr>
          <w:rFonts w:eastAsia="MS Mincho"/>
          <w:sz w:val="32"/>
        </w:rPr>
        <w:t xml:space="preserve"> – „Друг”, „Дружній договір”) – Бог, син </w:t>
      </w:r>
      <w:r>
        <w:rPr>
          <w:rFonts w:eastAsia="MS Mincho"/>
          <w:i/>
          <w:sz w:val="32"/>
        </w:rPr>
        <w:t xml:space="preserve">Адіті, </w:t>
      </w:r>
      <w:proofErr w:type="spellStart"/>
      <w:r>
        <w:rPr>
          <w:rFonts w:eastAsia="MS Mincho"/>
          <w:i/>
          <w:sz w:val="32"/>
        </w:rPr>
        <w:t>Адітья</w:t>
      </w:r>
      <w:proofErr w:type="spellEnd"/>
      <w:r>
        <w:rPr>
          <w:rFonts w:eastAsia="MS Mincho"/>
          <w:sz w:val="32"/>
        </w:rPr>
        <w:t xml:space="preserve">. Солярний Бог, Сонячне світло. Бог дружби. Дружній до аріїв. Милосердний до інших людей, особливо до співців. Приносить багатство. Головна функція – об’єднання людей в особливу соціальну структуру і встановлення договору з ними. Цей договір дорівнює універсальному Космічному Закону – </w:t>
      </w:r>
      <w:proofErr w:type="spellStart"/>
      <w:r>
        <w:rPr>
          <w:rFonts w:eastAsia="MS Mincho"/>
          <w:i/>
          <w:sz w:val="32"/>
        </w:rPr>
        <w:t>Ріті</w:t>
      </w:r>
      <w:proofErr w:type="spellEnd"/>
      <w:r>
        <w:rPr>
          <w:rFonts w:eastAsia="MS Mincho"/>
          <w:sz w:val="32"/>
        </w:rPr>
        <w:t xml:space="preserve">, а також руху Сонця. Стежить за поведінкою людей, порушенням чи дотриманням Закону, карає за провину. Пов’язаний з </w:t>
      </w:r>
      <w:proofErr w:type="spellStart"/>
      <w:r>
        <w:rPr>
          <w:rFonts w:eastAsia="MS Mincho"/>
          <w:i/>
          <w:sz w:val="32"/>
        </w:rPr>
        <w:t>Аґні</w:t>
      </w:r>
      <w:proofErr w:type="spellEnd"/>
      <w:r>
        <w:rPr>
          <w:rFonts w:eastAsia="MS Mincho"/>
          <w:i/>
          <w:sz w:val="32"/>
        </w:rPr>
        <w:t xml:space="preserve">, </w:t>
      </w:r>
      <w:proofErr w:type="spellStart"/>
      <w:r>
        <w:rPr>
          <w:rFonts w:eastAsia="MS Mincho"/>
          <w:i/>
          <w:sz w:val="32"/>
        </w:rPr>
        <w:t>Вач</w:t>
      </w:r>
      <w:proofErr w:type="spellEnd"/>
      <w:r>
        <w:rPr>
          <w:rFonts w:eastAsia="MS Mincho"/>
          <w:i/>
          <w:sz w:val="32"/>
        </w:rPr>
        <w:t xml:space="preserve">,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Напатом</w:t>
      </w:r>
      <w:proofErr w:type="spellEnd"/>
      <w:r>
        <w:rPr>
          <w:rFonts w:eastAsia="MS Mincho"/>
          <w:sz w:val="32"/>
        </w:rPr>
        <w:t xml:space="preserve">, а також </w:t>
      </w:r>
      <w:r>
        <w:rPr>
          <w:rFonts w:eastAsia="MS Mincho"/>
          <w:i/>
          <w:sz w:val="32"/>
        </w:rPr>
        <w:t>Сомою.</w:t>
      </w:r>
    </w:p>
    <w:p w14:paraId="79CFFE4C" w14:textId="77777777" w:rsidR="00DC09DE" w:rsidRDefault="00DC09DE">
      <w:pPr>
        <w:ind w:firstLine="284"/>
        <w:jc w:val="both"/>
        <w:rPr>
          <w:rFonts w:eastAsia="MS Mincho"/>
          <w:sz w:val="32"/>
        </w:rPr>
      </w:pPr>
      <w:r>
        <w:rPr>
          <w:rFonts w:eastAsia="MS Mincho"/>
          <w:b/>
          <w:sz w:val="32"/>
        </w:rPr>
        <w:t>МІТРА</w:t>
      </w:r>
      <w:r>
        <w:rPr>
          <w:rFonts w:eastAsia="MS Mincho"/>
          <w:sz w:val="32"/>
        </w:rPr>
        <w:t>-</w:t>
      </w:r>
      <w:r>
        <w:rPr>
          <w:rFonts w:eastAsia="MS Mincho"/>
          <w:b/>
          <w:sz w:val="32"/>
        </w:rPr>
        <w:t>ВАРУНА</w:t>
      </w:r>
      <w:r>
        <w:rPr>
          <w:rFonts w:eastAsia="MS Mincho"/>
          <w:sz w:val="32"/>
        </w:rPr>
        <w:t xml:space="preserve"> (</w:t>
      </w:r>
      <w:proofErr w:type="spellStart"/>
      <w:r>
        <w:rPr>
          <w:rFonts w:eastAsia="MS Mincho"/>
          <w:sz w:val="32"/>
        </w:rPr>
        <w:t>Mitrávárunā</w:t>
      </w:r>
      <w:proofErr w:type="spellEnd"/>
      <w:r>
        <w:rPr>
          <w:rFonts w:eastAsia="MS Mincho"/>
          <w:sz w:val="32"/>
        </w:rPr>
        <w:t xml:space="preserve">) – Парне Божество, яке складається з містичного поєднання двох Богів – </w:t>
      </w:r>
      <w:proofErr w:type="spellStart"/>
      <w:r>
        <w:rPr>
          <w:rFonts w:eastAsia="MS Mincho"/>
          <w:i/>
          <w:sz w:val="32"/>
        </w:rPr>
        <w:t>Мітри</w:t>
      </w:r>
      <w:proofErr w:type="spellEnd"/>
      <w:r>
        <w:rPr>
          <w:rFonts w:eastAsia="MS Mincho"/>
          <w:i/>
          <w:sz w:val="32"/>
        </w:rPr>
        <w:t xml:space="preserve"> і </w:t>
      </w:r>
      <w:proofErr w:type="spellStart"/>
      <w:r>
        <w:rPr>
          <w:rFonts w:eastAsia="MS Mincho"/>
          <w:i/>
          <w:sz w:val="32"/>
        </w:rPr>
        <w:t>Варуни</w:t>
      </w:r>
      <w:proofErr w:type="spellEnd"/>
      <w:r>
        <w:rPr>
          <w:rFonts w:eastAsia="MS Mincho"/>
          <w:sz w:val="32"/>
        </w:rPr>
        <w:t xml:space="preserve">: Сонця і Вологи. Охоронці Космічного Закону, </w:t>
      </w:r>
      <w:proofErr w:type="spellStart"/>
      <w:r>
        <w:rPr>
          <w:rFonts w:eastAsia="MS Mincho"/>
          <w:i/>
          <w:sz w:val="32"/>
        </w:rPr>
        <w:t>Ріти</w:t>
      </w:r>
      <w:proofErr w:type="spellEnd"/>
      <w:r>
        <w:rPr>
          <w:rFonts w:eastAsia="MS Mincho"/>
          <w:i/>
          <w:sz w:val="32"/>
        </w:rPr>
        <w:t xml:space="preserve">, </w:t>
      </w:r>
      <w:r>
        <w:rPr>
          <w:rFonts w:eastAsia="MS Mincho"/>
          <w:sz w:val="32"/>
        </w:rPr>
        <w:t xml:space="preserve">схованого на Вищому Небі, проявлення якого – шлях Сонця, ока </w:t>
      </w:r>
      <w:proofErr w:type="spellStart"/>
      <w:r>
        <w:rPr>
          <w:rFonts w:eastAsia="MS Mincho"/>
          <w:sz w:val="32"/>
        </w:rPr>
        <w:t>Мітра-Варуни</w:t>
      </w:r>
      <w:proofErr w:type="spellEnd"/>
      <w:r>
        <w:rPr>
          <w:rFonts w:eastAsia="MS Mincho"/>
          <w:sz w:val="32"/>
        </w:rPr>
        <w:t>:</w:t>
      </w:r>
    </w:p>
    <w:p w14:paraId="3B5BA2EB" w14:textId="77777777" w:rsidR="00DC09DE" w:rsidRDefault="00DC09DE">
      <w:pPr>
        <w:ind w:firstLine="1080"/>
        <w:jc w:val="both"/>
        <w:rPr>
          <w:rFonts w:eastAsia="MS Mincho"/>
          <w:i/>
          <w:sz w:val="32"/>
        </w:rPr>
      </w:pPr>
      <w:r>
        <w:rPr>
          <w:rFonts w:eastAsia="MS Mincho"/>
          <w:i/>
          <w:sz w:val="32"/>
        </w:rPr>
        <w:t>Законом схований ваш міцний Закон,</w:t>
      </w:r>
    </w:p>
    <w:p w14:paraId="4585EE35" w14:textId="77777777" w:rsidR="00DC09DE" w:rsidRDefault="00DC09DE">
      <w:pPr>
        <w:ind w:firstLine="1080"/>
        <w:jc w:val="both"/>
        <w:rPr>
          <w:rFonts w:eastAsia="MS Mincho"/>
          <w:i/>
          <w:sz w:val="32"/>
        </w:rPr>
      </w:pPr>
      <w:r>
        <w:rPr>
          <w:rFonts w:eastAsia="MS Mincho"/>
          <w:i/>
          <w:sz w:val="32"/>
        </w:rPr>
        <w:t>Там, де розпрягають коней Сонця.</w:t>
      </w:r>
    </w:p>
    <w:p w14:paraId="3E10431E" w14:textId="77777777" w:rsidR="00DC09DE" w:rsidRDefault="00DC09DE">
      <w:pPr>
        <w:ind w:firstLine="1080"/>
        <w:jc w:val="both"/>
        <w:rPr>
          <w:rFonts w:eastAsia="MS Mincho"/>
          <w:i/>
          <w:sz w:val="32"/>
        </w:rPr>
      </w:pPr>
      <w:r>
        <w:rPr>
          <w:rFonts w:eastAsia="MS Mincho"/>
          <w:i/>
          <w:sz w:val="32"/>
        </w:rPr>
        <w:t>Десять сотень міститься поряд. Я побачив</w:t>
      </w:r>
    </w:p>
    <w:p w14:paraId="10EBA3E7" w14:textId="77777777" w:rsidR="00DC09DE" w:rsidRDefault="00DC09DE">
      <w:pPr>
        <w:ind w:firstLine="1080"/>
        <w:jc w:val="both"/>
        <w:rPr>
          <w:rFonts w:eastAsia="MS Mincho"/>
          <w:sz w:val="32"/>
        </w:rPr>
      </w:pPr>
      <w:r>
        <w:rPr>
          <w:rFonts w:eastAsia="MS Mincho"/>
          <w:i/>
          <w:sz w:val="32"/>
        </w:rPr>
        <w:t xml:space="preserve">Те Одне – найліпше з Божественних чудес </w:t>
      </w:r>
      <w:r>
        <w:rPr>
          <w:rFonts w:eastAsia="MS Mincho"/>
          <w:sz w:val="32"/>
        </w:rPr>
        <w:t>(Сонце).</w:t>
      </w:r>
    </w:p>
    <w:p w14:paraId="3AFB8BC4" w14:textId="77777777" w:rsidR="00DC09DE" w:rsidRDefault="00DC09DE">
      <w:pPr>
        <w:ind w:firstLine="3960"/>
        <w:jc w:val="both"/>
        <w:rPr>
          <w:rFonts w:eastAsia="MS Mincho"/>
          <w:sz w:val="32"/>
        </w:rPr>
      </w:pPr>
      <w:r>
        <w:rPr>
          <w:rFonts w:eastAsia="MS Mincho"/>
          <w:sz w:val="32"/>
        </w:rPr>
        <w:t>(РВ.V.62.1).</w:t>
      </w:r>
    </w:p>
    <w:p w14:paraId="5F2DB68B" w14:textId="77777777" w:rsidR="00DC09DE" w:rsidRDefault="00DC09DE">
      <w:pPr>
        <w:ind w:firstLine="284"/>
        <w:jc w:val="both"/>
        <w:rPr>
          <w:rFonts w:eastAsia="MS Mincho"/>
          <w:sz w:val="32"/>
        </w:rPr>
      </w:pPr>
      <w:r>
        <w:rPr>
          <w:rFonts w:eastAsia="MS Mincho"/>
          <w:sz w:val="32"/>
        </w:rPr>
        <w:t xml:space="preserve">У цьому поєднанні </w:t>
      </w:r>
      <w:proofErr w:type="spellStart"/>
      <w:r>
        <w:rPr>
          <w:rFonts w:eastAsia="MS Mincho"/>
          <w:sz w:val="32"/>
        </w:rPr>
        <w:t>Варуна</w:t>
      </w:r>
      <w:proofErr w:type="spellEnd"/>
      <w:r>
        <w:rPr>
          <w:rFonts w:eastAsia="MS Mincho"/>
          <w:sz w:val="32"/>
        </w:rPr>
        <w:t xml:space="preserve"> – носій космогонічної функції, а </w:t>
      </w:r>
      <w:proofErr w:type="spellStart"/>
      <w:r>
        <w:rPr>
          <w:rFonts w:eastAsia="MS Mincho"/>
          <w:sz w:val="32"/>
        </w:rPr>
        <w:t>Мітра</w:t>
      </w:r>
      <w:proofErr w:type="spellEnd"/>
      <w:r>
        <w:rPr>
          <w:rFonts w:eastAsia="MS Mincho"/>
          <w:sz w:val="32"/>
        </w:rPr>
        <w:t xml:space="preserve"> – соціальної організації людей і облаштування людського Всесвіту, здійснення посередницької функції між Верхом і Низом, Небом і Землею, Зовнішнім і Внутрішнім Простором, Божественним і людським. </w:t>
      </w:r>
      <w:proofErr w:type="spellStart"/>
      <w:r>
        <w:rPr>
          <w:rFonts w:eastAsia="MS Mincho"/>
          <w:sz w:val="32"/>
        </w:rPr>
        <w:t>Мітра-Варуна</w:t>
      </w:r>
      <w:proofErr w:type="spellEnd"/>
      <w:r>
        <w:rPr>
          <w:rFonts w:eastAsia="MS Mincho"/>
          <w:sz w:val="32"/>
        </w:rPr>
        <w:t xml:space="preserve"> це владики Світової Осі – колони, на якій тримається Світ:</w:t>
      </w:r>
    </w:p>
    <w:p w14:paraId="77C0D240" w14:textId="77777777" w:rsidR="00DC09DE" w:rsidRDefault="00DC09DE">
      <w:pPr>
        <w:ind w:firstLine="1080"/>
        <w:jc w:val="both"/>
        <w:rPr>
          <w:rFonts w:eastAsia="MS Mincho"/>
          <w:sz w:val="32"/>
        </w:rPr>
      </w:pPr>
      <w:r>
        <w:rPr>
          <w:rFonts w:eastAsia="MS Mincho"/>
          <w:i/>
          <w:sz w:val="32"/>
        </w:rPr>
        <w:t xml:space="preserve">Охороняючи уславлений широкий образ </w:t>
      </w:r>
      <w:r>
        <w:rPr>
          <w:rFonts w:eastAsia="MS Mincho"/>
          <w:sz w:val="32"/>
        </w:rPr>
        <w:t>(Сонце),</w:t>
      </w:r>
    </w:p>
    <w:p w14:paraId="3B4EE6B3" w14:textId="77777777" w:rsidR="00DC09DE" w:rsidRDefault="00DC09DE">
      <w:pPr>
        <w:ind w:firstLine="1080"/>
        <w:jc w:val="both"/>
        <w:rPr>
          <w:rFonts w:eastAsia="MS Mincho"/>
          <w:i/>
          <w:sz w:val="32"/>
        </w:rPr>
      </w:pPr>
      <w:r>
        <w:rPr>
          <w:rFonts w:eastAsia="MS Mincho"/>
          <w:i/>
          <w:sz w:val="32"/>
        </w:rPr>
        <w:t>Мов солому – заклинаннями, посилюючись,</w:t>
      </w:r>
    </w:p>
    <w:p w14:paraId="5CF527D5" w14:textId="77777777" w:rsidR="00DC09DE" w:rsidRDefault="00DC09DE">
      <w:pPr>
        <w:ind w:firstLine="1080"/>
        <w:jc w:val="both"/>
        <w:rPr>
          <w:rFonts w:eastAsia="MS Mincho"/>
          <w:i/>
          <w:sz w:val="32"/>
        </w:rPr>
      </w:pPr>
      <w:r>
        <w:rPr>
          <w:rFonts w:eastAsia="MS Mincho"/>
          <w:i/>
          <w:sz w:val="32"/>
        </w:rPr>
        <w:lastRenderedPageBreak/>
        <w:t>Приймаючи хвалу, о непорушні, ви сидите</w:t>
      </w:r>
    </w:p>
    <w:p w14:paraId="4406092B" w14:textId="77777777" w:rsidR="00DC09DE" w:rsidRDefault="00DC09DE">
      <w:pPr>
        <w:ind w:firstLine="1080"/>
        <w:jc w:val="both"/>
        <w:rPr>
          <w:rFonts w:eastAsia="MS Mincho"/>
          <w:i/>
          <w:sz w:val="32"/>
        </w:rPr>
      </w:pPr>
      <w:r>
        <w:rPr>
          <w:rFonts w:eastAsia="MS Mincho"/>
          <w:i/>
          <w:sz w:val="32"/>
        </w:rPr>
        <w:t xml:space="preserve">На троні, </w:t>
      </w:r>
      <w:proofErr w:type="spellStart"/>
      <w:r>
        <w:rPr>
          <w:rFonts w:eastAsia="MS Mincho"/>
          <w:i/>
          <w:sz w:val="32"/>
        </w:rPr>
        <w:t>Мітро</w:t>
      </w:r>
      <w:proofErr w:type="spellEnd"/>
      <w:r>
        <w:rPr>
          <w:rFonts w:eastAsia="MS Mincho"/>
          <w:i/>
          <w:sz w:val="32"/>
        </w:rPr>
        <w:t xml:space="preserve">, </w:t>
      </w:r>
      <w:proofErr w:type="spellStart"/>
      <w:r>
        <w:rPr>
          <w:rFonts w:eastAsia="MS Mincho"/>
          <w:i/>
          <w:sz w:val="32"/>
        </w:rPr>
        <w:t>Варуно</w:t>
      </w:r>
      <w:proofErr w:type="spellEnd"/>
      <w:r>
        <w:rPr>
          <w:rFonts w:eastAsia="MS Mincho"/>
          <w:i/>
          <w:sz w:val="32"/>
        </w:rPr>
        <w:t>, серед узливань.</w:t>
      </w:r>
    </w:p>
    <w:p w14:paraId="369A9AF3" w14:textId="77777777" w:rsidR="00DC09DE" w:rsidRDefault="00DC09DE">
      <w:pPr>
        <w:ind w:firstLine="1080"/>
        <w:jc w:val="both"/>
        <w:rPr>
          <w:rFonts w:eastAsia="MS Mincho"/>
          <w:i/>
          <w:sz w:val="32"/>
        </w:rPr>
      </w:pPr>
      <w:r>
        <w:rPr>
          <w:rFonts w:eastAsia="MS Mincho"/>
          <w:i/>
          <w:sz w:val="32"/>
        </w:rPr>
        <w:t>З незакривавленими руками, захисники благочестивого,</w:t>
      </w:r>
    </w:p>
    <w:p w14:paraId="64373E6E" w14:textId="77777777" w:rsidR="00DC09DE" w:rsidRDefault="00DC09DE">
      <w:pPr>
        <w:ind w:firstLine="1080"/>
        <w:jc w:val="both"/>
        <w:rPr>
          <w:rFonts w:eastAsia="MS Mincho"/>
          <w:i/>
          <w:sz w:val="32"/>
        </w:rPr>
      </w:pPr>
      <w:r>
        <w:rPr>
          <w:rFonts w:eastAsia="MS Mincho"/>
          <w:i/>
          <w:sz w:val="32"/>
        </w:rPr>
        <w:t xml:space="preserve">Котрого ви рятуєте, </w:t>
      </w:r>
      <w:proofErr w:type="spellStart"/>
      <w:r>
        <w:rPr>
          <w:rFonts w:eastAsia="MS Mincho"/>
          <w:i/>
          <w:sz w:val="32"/>
        </w:rPr>
        <w:t>Варуно</w:t>
      </w:r>
      <w:proofErr w:type="spellEnd"/>
      <w:r>
        <w:rPr>
          <w:rFonts w:eastAsia="MS Mincho"/>
          <w:i/>
          <w:sz w:val="32"/>
        </w:rPr>
        <w:t xml:space="preserve">, </w:t>
      </w:r>
      <w:proofErr w:type="spellStart"/>
      <w:r>
        <w:rPr>
          <w:rFonts w:eastAsia="MS Mincho"/>
          <w:i/>
          <w:sz w:val="32"/>
        </w:rPr>
        <w:t>Мітро</w:t>
      </w:r>
      <w:proofErr w:type="spellEnd"/>
      <w:r>
        <w:rPr>
          <w:rFonts w:eastAsia="MS Mincho"/>
          <w:i/>
          <w:sz w:val="32"/>
        </w:rPr>
        <w:t>, серед узливань,</w:t>
      </w:r>
    </w:p>
    <w:p w14:paraId="36630037" w14:textId="77777777" w:rsidR="00DC09DE" w:rsidRDefault="00DC09DE">
      <w:pPr>
        <w:ind w:firstLine="1080"/>
        <w:jc w:val="both"/>
        <w:rPr>
          <w:rFonts w:eastAsia="MS Mincho"/>
          <w:i/>
          <w:sz w:val="32"/>
        </w:rPr>
      </w:pPr>
      <w:r>
        <w:rPr>
          <w:rFonts w:eastAsia="MS Mincho"/>
          <w:i/>
          <w:sz w:val="32"/>
        </w:rPr>
        <w:t>О двоє царів, позбавлених ворожості, ви несете</w:t>
      </w:r>
    </w:p>
    <w:p w14:paraId="0F0C1A4C" w14:textId="77777777" w:rsidR="00DC09DE" w:rsidRDefault="00DC09DE">
      <w:pPr>
        <w:ind w:firstLine="1080"/>
        <w:jc w:val="both"/>
        <w:rPr>
          <w:rFonts w:eastAsia="MS Mincho"/>
          <w:i/>
          <w:sz w:val="32"/>
        </w:rPr>
      </w:pPr>
      <w:r>
        <w:rPr>
          <w:rFonts w:eastAsia="MS Mincho"/>
          <w:i/>
          <w:sz w:val="32"/>
        </w:rPr>
        <w:t>Владу на тисячі колон, обоє разом.</w:t>
      </w:r>
    </w:p>
    <w:p w14:paraId="5E5980B1" w14:textId="77777777" w:rsidR="00DC09DE" w:rsidRDefault="00DC09DE">
      <w:pPr>
        <w:ind w:firstLine="1080"/>
        <w:jc w:val="both"/>
        <w:rPr>
          <w:rFonts w:eastAsia="MS Mincho"/>
          <w:i/>
          <w:sz w:val="32"/>
        </w:rPr>
      </w:pPr>
      <w:r>
        <w:rPr>
          <w:rFonts w:eastAsia="MS Mincho"/>
          <w:i/>
          <w:sz w:val="32"/>
        </w:rPr>
        <w:t xml:space="preserve">Його </w:t>
      </w:r>
      <w:r>
        <w:rPr>
          <w:rFonts w:eastAsia="MS Mincho"/>
          <w:sz w:val="32"/>
        </w:rPr>
        <w:t xml:space="preserve">(трону) </w:t>
      </w:r>
      <w:r>
        <w:rPr>
          <w:rFonts w:eastAsia="MS Mincho"/>
          <w:i/>
          <w:sz w:val="32"/>
        </w:rPr>
        <w:t>колона з позолоченої бронзи.</w:t>
      </w:r>
    </w:p>
    <w:p w14:paraId="2AAAF126" w14:textId="77777777" w:rsidR="00DC09DE" w:rsidRDefault="00DC09DE">
      <w:pPr>
        <w:ind w:firstLine="1080"/>
        <w:jc w:val="both"/>
        <w:rPr>
          <w:rFonts w:eastAsia="MS Mincho"/>
          <w:i/>
          <w:sz w:val="32"/>
        </w:rPr>
      </w:pPr>
      <w:r>
        <w:rPr>
          <w:rFonts w:eastAsia="MS Mincho"/>
          <w:i/>
          <w:sz w:val="32"/>
        </w:rPr>
        <w:t>Яскраво сяє вона на небі, мов батіг,</w:t>
      </w:r>
    </w:p>
    <w:p w14:paraId="7AF21964" w14:textId="77777777" w:rsidR="00DC09DE" w:rsidRDefault="00DC09DE">
      <w:pPr>
        <w:ind w:firstLine="1080"/>
        <w:jc w:val="both"/>
        <w:rPr>
          <w:rFonts w:eastAsia="MS Mincho"/>
          <w:i/>
          <w:sz w:val="32"/>
        </w:rPr>
      </w:pPr>
      <w:r>
        <w:rPr>
          <w:rFonts w:eastAsia="MS Mincho"/>
          <w:i/>
          <w:sz w:val="32"/>
        </w:rPr>
        <w:t>Поставлена на щасливому або ж родючому місці.</w:t>
      </w:r>
    </w:p>
    <w:p w14:paraId="34C50252" w14:textId="77777777" w:rsidR="00DC09DE" w:rsidRDefault="00DC09DE">
      <w:pPr>
        <w:ind w:firstLine="1080"/>
        <w:jc w:val="both"/>
        <w:rPr>
          <w:rFonts w:eastAsia="MS Mincho"/>
          <w:i/>
          <w:sz w:val="32"/>
        </w:rPr>
      </w:pPr>
      <w:r>
        <w:rPr>
          <w:rFonts w:eastAsia="MS Mincho"/>
          <w:i/>
          <w:sz w:val="32"/>
        </w:rPr>
        <w:t>Хай же отримаємо меду, що є на троні!</w:t>
      </w:r>
    </w:p>
    <w:p w14:paraId="04F6DA56" w14:textId="77777777" w:rsidR="00DC09DE" w:rsidRDefault="00DC09DE">
      <w:pPr>
        <w:ind w:firstLine="1080"/>
        <w:jc w:val="both"/>
        <w:rPr>
          <w:rFonts w:eastAsia="MS Mincho"/>
          <w:i/>
          <w:sz w:val="32"/>
        </w:rPr>
      </w:pPr>
      <w:r>
        <w:rPr>
          <w:rFonts w:eastAsia="MS Mincho"/>
          <w:i/>
          <w:sz w:val="32"/>
        </w:rPr>
        <w:t>На сяючий, як золото при ранковій зорі</w:t>
      </w:r>
    </w:p>
    <w:p w14:paraId="0D22C0DB" w14:textId="77777777" w:rsidR="00DC09DE" w:rsidRDefault="00DC09DE">
      <w:pPr>
        <w:ind w:firstLine="1080"/>
        <w:jc w:val="both"/>
        <w:rPr>
          <w:rFonts w:eastAsia="MS Mincho"/>
          <w:i/>
          <w:sz w:val="32"/>
        </w:rPr>
      </w:pPr>
      <w:r>
        <w:rPr>
          <w:rFonts w:eastAsia="MS Mincho"/>
          <w:i/>
          <w:sz w:val="32"/>
        </w:rPr>
        <w:t>Трон з бронзовою колоною, при сході Сонця</w:t>
      </w:r>
    </w:p>
    <w:p w14:paraId="094D3A19" w14:textId="77777777" w:rsidR="00DC09DE" w:rsidRDefault="00DC09DE">
      <w:pPr>
        <w:ind w:firstLine="1080"/>
        <w:jc w:val="both"/>
        <w:rPr>
          <w:rFonts w:eastAsia="MS Mincho"/>
          <w:i/>
          <w:sz w:val="32"/>
        </w:rPr>
      </w:pPr>
      <w:r>
        <w:rPr>
          <w:rFonts w:eastAsia="MS Mincho"/>
          <w:i/>
          <w:sz w:val="32"/>
        </w:rPr>
        <w:t xml:space="preserve">Сходите ви, </w:t>
      </w:r>
      <w:proofErr w:type="spellStart"/>
      <w:r>
        <w:rPr>
          <w:rFonts w:eastAsia="MS Mincho"/>
          <w:i/>
          <w:sz w:val="32"/>
        </w:rPr>
        <w:t>Варуно</w:t>
      </w:r>
      <w:proofErr w:type="spellEnd"/>
      <w:r>
        <w:rPr>
          <w:rFonts w:eastAsia="MS Mincho"/>
          <w:i/>
          <w:sz w:val="32"/>
        </w:rPr>
        <w:t xml:space="preserve"> і </w:t>
      </w:r>
      <w:proofErr w:type="spellStart"/>
      <w:r>
        <w:rPr>
          <w:rFonts w:eastAsia="MS Mincho"/>
          <w:i/>
          <w:sz w:val="32"/>
        </w:rPr>
        <w:t>Мітро</w:t>
      </w:r>
      <w:proofErr w:type="spellEnd"/>
      <w:r>
        <w:rPr>
          <w:rFonts w:eastAsia="MS Mincho"/>
          <w:i/>
          <w:sz w:val="32"/>
        </w:rPr>
        <w:t>:</w:t>
      </w:r>
    </w:p>
    <w:p w14:paraId="72BA8ED2" w14:textId="77777777" w:rsidR="00DC09DE" w:rsidRDefault="00DC09DE">
      <w:pPr>
        <w:ind w:firstLine="1080"/>
        <w:jc w:val="both"/>
        <w:rPr>
          <w:rFonts w:eastAsia="MS Mincho"/>
          <w:i/>
          <w:sz w:val="32"/>
        </w:rPr>
      </w:pPr>
      <w:r>
        <w:rPr>
          <w:rFonts w:eastAsia="MS Mincho"/>
          <w:i/>
          <w:sz w:val="32"/>
        </w:rPr>
        <w:t>Звідси ви спостерігаєте незв’язаність і зв’язаність.</w:t>
      </w:r>
    </w:p>
    <w:p w14:paraId="7A0601E6" w14:textId="77777777" w:rsidR="00DC09DE" w:rsidRDefault="00DC09DE">
      <w:pPr>
        <w:ind w:firstLine="3960"/>
        <w:jc w:val="both"/>
        <w:rPr>
          <w:rFonts w:eastAsia="MS Mincho"/>
          <w:sz w:val="32"/>
        </w:rPr>
      </w:pPr>
      <w:r>
        <w:rPr>
          <w:rFonts w:eastAsia="MS Mincho"/>
          <w:sz w:val="32"/>
        </w:rPr>
        <w:t>(РВ.V.62.5-8).</w:t>
      </w:r>
    </w:p>
    <w:p w14:paraId="5383DF3F" w14:textId="77777777" w:rsidR="00DC09DE" w:rsidRDefault="00DC09DE">
      <w:pPr>
        <w:ind w:firstLine="284"/>
        <w:jc w:val="both"/>
        <w:rPr>
          <w:rFonts w:eastAsia="MS Mincho"/>
          <w:sz w:val="32"/>
        </w:rPr>
      </w:pPr>
      <w:proofErr w:type="spellStart"/>
      <w:r>
        <w:rPr>
          <w:rFonts w:eastAsia="MS Mincho"/>
          <w:sz w:val="32"/>
        </w:rPr>
        <w:t>Мітра</w:t>
      </w:r>
      <w:proofErr w:type="spellEnd"/>
      <w:r>
        <w:rPr>
          <w:rFonts w:eastAsia="MS Mincho"/>
          <w:sz w:val="32"/>
        </w:rPr>
        <w:t xml:space="preserve"> з </w:t>
      </w:r>
      <w:proofErr w:type="spellStart"/>
      <w:r>
        <w:rPr>
          <w:rFonts w:eastAsia="MS Mincho"/>
          <w:sz w:val="32"/>
        </w:rPr>
        <w:t>Варуною</w:t>
      </w:r>
      <w:proofErr w:type="spellEnd"/>
      <w:r>
        <w:rPr>
          <w:rFonts w:eastAsia="MS Mincho"/>
          <w:sz w:val="32"/>
        </w:rPr>
        <w:t xml:space="preserve">, обидва самодержці, заповнюють повітряний простір, закріплюють і утримують своїми силами Небо і Землю: </w:t>
      </w:r>
    </w:p>
    <w:p w14:paraId="0518561F" w14:textId="77777777" w:rsidR="00DC09DE" w:rsidRDefault="00DC09DE">
      <w:pPr>
        <w:ind w:firstLine="1080"/>
        <w:jc w:val="both"/>
        <w:rPr>
          <w:rFonts w:eastAsia="MS Mincho"/>
          <w:i/>
          <w:sz w:val="32"/>
        </w:rPr>
      </w:pPr>
      <w:r>
        <w:rPr>
          <w:rFonts w:eastAsia="MS Mincho"/>
          <w:i/>
          <w:sz w:val="32"/>
        </w:rPr>
        <w:t xml:space="preserve">Три Світлих Простори, </w:t>
      </w:r>
      <w:proofErr w:type="spellStart"/>
      <w:r>
        <w:rPr>
          <w:rFonts w:eastAsia="MS Mincho"/>
          <w:i/>
          <w:sz w:val="32"/>
        </w:rPr>
        <w:t>Варуно</w:t>
      </w:r>
      <w:proofErr w:type="spellEnd"/>
      <w:r>
        <w:rPr>
          <w:rFonts w:eastAsia="MS Mincho"/>
          <w:i/>
          <w:sz w:val="32"/>
        </w:rPr>
        <w:t>, і три Неба,</w:t>
      </w:r>
    </w:p>
    <w:p w14:paraId="11AC9BC3" w14:textId="77777777" w:rsidR="00DC09DE" w:rsidRDefault="00DC09DE">
      <w:pPr>
        <w:ind w:firstLine="1080"/>
        <w:jc w:val="both"/>
        <w:rPr>
          <w:rFonts w:eastAsia="MS Mincho"/>
          <w:i/>
          <w:sz w:val="32"/>
        </w:rPr>
      </w:pPr>
      <w:r>
        <w:rPr>
          <w:rFonts w:eastAsia="MS Mincho"/>
          <w:i/>
          <w:sz w:val="32"/>
        </w:rPr>
        <w:t xml:space="preserve">Ви тримаєте, </w:t>
      </w:r>
      <w:proofErr w:type="spellStart"/>
      <w:r>
        <w:rPr>
          <w:rFonts w:eastAsia="MS Mincho"/>
          <w:i/>
          <w:sz w:val="32"/>
        </w:rPr>
        <w:t>Мітро</w:t>
      </w:r>
      <w:proofErr w:type="spellEnd"/>
      <w:r>
        <w:rPr>
          <w:rFonts w:eastAsia="MS Mincho"/>
          <w:i/>
          <w:sz w:val="32"/>
        </w:rPr>
        <w:t>, три Повітряних Простори,</w:t>
      </w:r>
    </w:p>
    <w:p w14:paraId="25E039AB" w14:textId="77777777" w:rsidR="00DC09DE" w:rsidRDefault="00DC09DE">
      <w:pPr>
        <w:ind w:firstLine="1080"/>
        <w:jc w:val="both"/>
        <w:rPr>
          <w:rFonts w:eastAsia="MS Mincho"/>
          <w:i/>
          <w:sz w:val="32"/>
        </w:rPr>
      </w:pPr>
      <w:r>
        <w:rPr>
          <w:rFonts w:eastAsia="MS Mincho"/>
          <w:i/>
          <w:sz w:val="32"/>
        </w:rPr>
        <w:t>Посилюючись за подобою владики,</w:t>
      </w:r>
    </w:p>
    <w:p w14:paraId="261126F2" w14:textId="77777777" w:rsidR="00DC09DE" w:rsidRDefault="00DC09DE">
      <w:pPr>
        <w:ind w:firstLine="1080"/>
        <w:jc w:val="both"/>
        <w:rPr>
          <w:rFonts w:eastAsia="MS Mincho"/>
          <w:i/>
          <w:sz w:val="32"/>
        </w:rPr>
      </w:pPr>
      <w:r>
        <w:rPr>
          <w:rFonts w:eastAsia="MS Mincho"/>
          <w:i/>
          <w:sz w:val="32"/>
        </w:rPr>
        <w:t>Охороняючи нестаріючий заповіт.</w:t>
      </w:r>
    </w:p>
    <w:p w14:paraId="7B0FD2E0" w14:textId="77777777" w:rsidR="00DC09DE" w:rsidRDefault="00DC09DE">
      <w:pPr>
        <w:ind w:firstLine="3960"/>
        <w:jc w:val="both"/>
        <w:rPr>
          <w:rFonts w:eastAsia="MS Mincho"/>
          <w:sz w:val="32"/>
        </w:rPr>
      </w:pPr>
      <w:r>
        <w:rPr>
          <w:rFonts w:eastAsia="MS Mincho"/>
          <w:sz w:val="32"/>
        </w:rPr>
        <w:t xml:space="preserve">(РВ.V.69.1а-b). </w:t>
      </w:r>
    </w:p>
    <w:p w14:paraId="2919C7B9" w14:textId="77777777" w:rsidR="00DC09DE" w:rsidRDefault="00DC09DE">
      <w:pPr>
        <w:pStyle w:val="a4"/>
        <w:rPr>
          <w:rFonts w:eastAsia="MS Mincho"/>
          <w:sz w:val="32"/>
        </w:rPr>
      </w:pPr>
      <w:proofErr w:type="spellStart"/>
      <w:r>
        <w:rPr>
          <w:rFonts w:eastAsia="MS Mincho"/>
          <w:sz w:val="32"/>
        </w:rPr>
        <w:t>Варуна</w:t>
      </w:r>
      <w:proofErr w:type="spellEnd"/>
      <w:r>
        <w:rPr>
          <w:rFonts w:eastAsia="MS Mincho"/>
          <w:sz w:val="32"/>
        </w:rPr>
        <w:t xml:space="preserve"> пов’язаний з Водами, нічним небом. </w:t>
      </w:r>
      <w:proofErr w:type="spellStart"/>
      <w:r>
        <w:rPr>
          <w:rFonts w:eastAsia="MS Mincho"/>
          <w:sz w:val="32"/>
        </w:rPr>
        <w:t>Мітра</w:t>
      </w:r>
      <w:proofErr w:type="spellEnd"/>
      <w:r>
        <w:rPr>
          <w:rFonts w:eastAsia="MS Mincho"/>
          <w:sz w:val="32"/>
        </w:rPr>
        <w:t xml:space="preserve"> часто зображується вбраним у одяг, який немов зоряне небо. З цього Божественна пара </w:t>
      </w:r>
      <w:proofErr w:type="spellStart"/>
      <w:r>
        <w:rPr>
          <w:rFonts w:eastAsia="MS Mincho"/>
          <w:sz w:val="32"/>
        </w:rPr>
        <w:t>Мітра-Варуна</w:t>
      </w:r>
      <w:proofErr w:type="spellEnd"/>
      <w:r>
        <w:rPr>
          <w:rFonts w:eastAsia="MS Mincho"/>
          <w:sz w:val="32"/>
        </w:rPr>
        <w:t xml:space="preserve"> може бути витлумачена як Сонце, огорнуте Космічними Водами, Золотий Зародок в Безодні Світових Вод.</w:t>
      </w:r>
    </w:p>
    <w:p w14:paraId="5D0FD0DB" w14:textId="77777777" w:rsidR="00DC09DE" w:rsidRDefault="00DC09DE">
      <w:pPr>
        <w:ind w:firstLine="284"/>
        <w:jc w:val="both"/>
        <w:rPr>
          <w:rFonts w:eastAsia="MS Mincho"/>
          <w:sz w:val="32"/>
        </w:rPr>
      </w:pPr>
      <w:r>
        <w:rPr>
          <w:rFonts w:eastAsia="MS Mincho"/>
          <w:b/>
          <w:sz w:val="32"/>
        </w:rPr>
        <w:t>МУДЖАВАТ</w:t>
      </w:r>
      <w:r>
        <w:rPr>
          <w:rFonts w:eastAsia="MS Mincho"/>
          <w:sz w:val="32"/>
        </w:rPr>
        <w:t xml:space="preserve"> (</w:t>
      </w:r>
      <w:proofErr w:type="spellStart"/>
      <w:r>
        <w:rPr>
          <w:rFonts w:eastAsia="MS Mincho"/>
          <w:sz w:val="32"/>
        </w:rPr>
        <w:t>Mújavat</w:t>
      </w:r>
      <w:proofErr w:type="spellEnd"/>
      <w:r>
        <w:rPr>
          <w:rFonts w:eastAsia="MS Mincho"/>
          <w:sz w:val="32"/>
        </w:rPr>
        <w:t>) – Гора, де росте рослина сома найкращого ґатунку:</w:t>
      </w:r>
    </w:p>
    <w:p w14:paraId="42CC5ACB" w14:textId="77777777" w:rsidR="00DC09DE" w:rsidRDefault="00DC09DE">
      <w:pPr>
        <w:ind w:firstLine="1134"/>
        <w:jc w:val="both"/>
        <w:rPr>
          <w:rFonts w:eastAsia="MS Mincho"/>
          <w:i/>
          <w:sz w:val="32"/>
        </w:rPr>
      </w:pPr>
      <w:r>
        <w:rPr>
          <w:rFonts w:eastAsia="MS Mincho"/>
          <w:i/>
          <w:sz w:val="32"/>
        </w:rPr>
        <w:t xml:space="preserve">Подібною до соми з гори </w:t>
      </w:r>
      <w:proofErr w:type="spellStart"/>
      <w:r>
        <w:rPr>
          <w:rFonts w:eastAsia="MS Mincho"/>
          <w:i/>
          <w:sz w:val="32"/>
        </w:rPr>
        <w:t>Муджават</w:t>
      </w:r>
      <w:proofErr w:type="spellEnd"/>
      <w:r>
        <w:rPr>
          <w:rFonts w:eastAsia="MS Mincho"/>
          <w:i/>
          <w:sz w:val="32"/>
        </w:rPr>
        <w:t xml:space="preserve"> здалась мені...</w:t>
      </w:r>
    </w:p>
    <w:p w14:paraId="34C3F38A" w14:textId="77777777" w:rsidR="00DC09DE" w:rsidRDefault="00DC09DE">
      <w:pPr>
        <w:ind w:firstLine="3969"/>
        <w:jc w:val="both"/>
        <w:rPr>
          <w:rFonts w:eastAsia="MS Mincho"/>
          <w:sz w:val="32"/>
        </w:rPr>
      </w:pPr>
      <w:r>
        <w:rPr>
          <w:rFonts w:eastAsia="MS Mincho"/>
          <w:sz w:val="32"/>
        </w:rPr>
        <w:t>(РВ.Х.34.1)</w:t>
      </w:r>
    </w:p>
    <w:p w14:paraId="5C62CE25"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Н</w:t>
      </w:r>
    </w:p>
    <w:p w14:paraId="558B598D" w14:textId="77777777" w:rsidR="00DC09DE" w:rsidRDefault="00DC09DE">
      <w:pPr>
        <w:ind w:firstLine="284"/>
        <w:jc w:val="both"/>
        <w:rPr>
          <w:sz w:val="32"/>
        </w:rPr>
      </w:pPr>
    </w:p>
    <w:p w14:paraId="5DF75694" w14:textId="77777777" w:rsidR="00DC09DE" w:rsidRDefault="00DC09DE">
      <w:pPr>
        <w:ind w:firstLine="284"/>
        <w:jc w:val="both"/>
        <w:rPr>
          <w:rFonts w:eastAsia="MS Mincho"/>
          <w:spacing w:val="-8"/>
          <w:sz w:val="32"/>
        </w:rPr>
      </w:pPr>
      <w:r>
        <w:rPr>
          <w:rFonts w:eastAsia="MS Mincho"/>
          <w:b/>
          <w:spacing w:val="-8"/>
          <w:sz w:val="32"/>
        </w:rPr>
        <w:t>НАВАҐВА</w:t>
      </w:r>
      <w:r>
        <w:rPr>
          <w:rFonts w:eastAsia="MS Mincho"/>
          <w:spacing w:val="-8"/>
          <w:sz w:val="32"/>
        </w:rPr>
        <w:t xml:space="preserve"> (</w:t>
      </w:r>
      <w:proofErr w:type="spellStart"/>
      <w:r>
        <w:rPr>
          <w:rFonts w:eastAsia="MS Mincho"/>
          <w:spacing w:val="-8"/>
          <w:sz w:val="32"/>
        </w:rPr>
        <w:t>Návagva</w:t>
      </w:r>
      <w:proofErr w:type="spellEnd"/>
      <w:r>
        <w:rPr>
          <w:rFonts w:eastAsia="MS Mincho"/>
          <w:spacing w:val="-8"/>
          <w:sz w:val="32"/>
        </w:rPr>
        <w:t xml:space="preserve"> – „Власник дев’ять корів”, „</w:t>
      </w:r>
      <w:proofErr w:type="spellStart"/>
      <w:r>
        <w:rPr>
          <w:rFonts w:eastAsia="MS Mincho"/>
          <w:spacing w:val="-8"/>
          <w:sz w:val="32"/>
        </w:rPr>
        <w:t>Дев’ятикорівний</w:t>
      </w:r>
      <w:proofErr w:type="spellEnd"/>
      <w:r>
        <w:rPr>
          <w:rFonts w:eastAsia="MS Mincho"/>
          <w:spacing w:val="-8"/>
          <w:sz w:val="32"/>
        </w:rPr>
        <w:t xml:space="preserve">”) – Міфічні предки, союзники </w:t>
      </w:r>
      <w:r>
        <w:rPr>
          <w:rFonts w:eastAsia="MS Mincho"/>
          <w:i/>
          <w:spacing w:val="-8"/>
          <w:sz w:val="32"/>
        </w:rPr>
        <w:t>Індри</w:t>
      </w:r>
      <w:r>
        <w:rPr>
          <w:rFonts w:eastAsia="MS Mincho"/>
          <w:spacing w:val="-8"/>
          <w:sz w:val="32"/>
        </w:rPr>
        <w:t xml:space="preserve"> в міфі </w:t>
      </w:r>
      <w:proofErr w:type="spellStart"/>
      <w:r>
        <w:rPr>
          <w:rFonts w:eastAsia="MS Mincho"/>
          <w:i/>
          <w:spacing w:val="-8"/>
          <w:sz w:val="32"/>
        </w:rPr>
        <w:t>Вала</w:t>
      </w:r>
      <w:proofErr w:type="spellEnd"/>
      <w:r>
        <w:rPr>
          <w:rFonts w:eastAsia="MS Mincho"/>
          <w:i/>
          <w:spacing w:val="-8"/>
          <w:sz w:val="32"/>
        </w:rPr>
        <w:t xml:space="preserve">, </w:t>
      </w:r>
      <w:proofErr w:type="spellStart"/>
      <w:r>
        <w:rPr>
          <w:rFonts w:eastAsia="MS Mincho"/>
          <w:i/>
          <w:spacing w:val="-8"/>
          <w:sz w:val="32"/>
        </w:rPr>
        <w:t>Анґіраси</w:t>
      </w:r>
      <w:proofErr w:type="spellEnd"/>
      <w:r>
        <w:rPr>
          <w:rFonts w:eastAsia="MS Mincho"/>
          <w:i/>
          <w:spacing w:val="-8"/>
          <w:sz w:val="32"/>
        </w:rPr>
        <w:t xml:space="preserve">. </w:t>
      </w:r>
      <w:r>
        <w:rPr>
          <w:rFonts w:eastAsia="MS Mincho"/>
          <w:spacing w:val="-8"/>
          <w:sz w:val="32"/>
        </w:rPr>
        <w:t xml:space="preserve">(Див. </w:t>
      </w:r>
      <w:proofErr w:type="spellStart"/>
      <w:r>
        <w:rPr>
          <w:rFonts w:eastAsia="MS Mincho"/>
          <w:i/>
          <w:spacing w:val="-8"/>
          <w:sz w:val="32"/>
        </w:rPr>
        <w:t>Дашагва</w:t>
      </w:r>
      <w:proofErr w:type="spellEnd"/>
      <w:r>
        <w:rPr>
          <w:rFonts w:eastAsia="MS Mincho"/>
          <w:spacing w:val="-8"/>
          <w:sz w:val="32"/>
        </w:rPr>
        <w:t>).</w:t>
      </w:r>
    </w:p>
    <w:p w14:paraId="74C15C3B" w14:textId="77777777" w:rsidR="00DC09DE" w:rsidRDefault="00DC09DE">
      <w:pPr>
        <w:ind w:firstLine="284"/>
        <w:jc w:val="both"/>
        <w:rPr>
          <w:rFonts w:eastAsia="MS Mincho"/>
          <w:sz w:val="32"/>
        </w:rPr>
      </w:pPr>
      <w:r>
        <w:rPr>
          <w:rFonts w:eastAsia="MS Mincho"/>
          <w:b/>
          <w:sz w:val="32"/>
        </w:rPr>
        <w:t>НАГИ</w:t>
      </w:r>
      <w:r>
        <w:rPr>
          <w:rFonts w:eastAsia="MS Mincho"/>
          <w:sz w:val="32"/>
        </w:rPr>
        <w:t xml:space="preserve"> (</w:t>
      </w:r>
      <w:proofErr w:type="spellStart"/>
      <w:r>
        <w:rPr>
          <w:rFonts w:eastAsia="MS Mincho"/>
          <w:sz w:val="32"/>
        </w:rPr>
        <w:t>Nága</w:t>
      </w:r>
      <w:proofErr w:type="spellEnd"/>
      <w:r>
        <w:rPr>
          <w:rFonts w:eastAsia="MS Mincho"/>
          <w:sz w:val="32"/>
        </w:rPr>
        <w:t xml:space="preserve"> – „Змій”) – 1) </w:t>
      </w:r>
      <w:proofErr w:type="spellStart"/>
      <w:r>
        <w:rPr>
          <w:rFonts w:eastAsia="MS Mincho"/>
          <w:sz w:val="32"/>
        </w:rPr>
        <w:t>Напівбожественні</w:t>
      </w:r>
      <w:proofErr w:type="spellEnd"/>
      <w:r>
        <w:rPr>
          <w:rFonts w:eastAsia="MS Mincho"/>
          <w:sz w:val="32"/>
        </w:rPr>
        <w:t xml:space="preserve"> істоти з людським обличчям і хвостом дракона. Діти Кадру, дружини </w:t>
      </w:r>
      <w:proofErr w:type="spellStart"/>
      <w:r>
        <w:rPr>
          <w:rFonts w:eastAsia="MS Mincho"/>
          <w:i/>
          <w:sz w:val="32"/>
        </w:rPr>
        <w:t>Каш’япи</w:t>
      </w:r>
      <w:proofErr w:type="spellEnd"/>
      <w:r>
        <w:rPr>
          <w:rFonts w:eastAsia="MS Mincho"/>
          <w:sz w:val="32"/>
        </w:rPr>
        <w:t xml:space="preserve">. </w:t>
      </w:r>
      <w:proofErr w:type="spellStart"/>
      <w:r>
        <w:rPr>
          <w:rFonts w:eastAsia="MS Mincho"/>
          <w:sz w:val="32"/>
        </w:rPr>
        <w:t>Нагам</w:t>
      </w:r>
      <w:proofErr w:type="spellEnd"/>
      <w:r>
        <w:rPr>
          <w:rFonts w:eastAsia="MS Mincho"/>
          <w:sz w:val="32"/>
        </w:rPr>
        <w:t xml:space="preserve"> належить підземний світ, де вони охороняють незліченні скарби. Вони мають магічні властивості оживляти померлих. Можуть змінювати свій зовнішній вигляд. Серед людей можуть жити в людській подобі. Жінки-нагині надзвичайно красиві. Вони інколи стають дружинами царів та героїв. З найвідоміших </w:t>
      </w:r>
      <w:proofErr w:type="spellStart"/>
      <w:r>
        <w:rPr>
          <w:rFonts w:eastAsia="MS Mincho"/>
          <w:sz w:val="32"/>
        </w:rPr>
        <w:t>нагів</w:t>
      </w:r>
      <w:proofErr w:type="spellEnd"/>
      <w:r>
        <w:rPr>
          <w:rFonts w:eastAsia="MS Mincho"/>
          <w:sz w:val="32"/>
        </w:rPr>
        <w:t xml:space="preserve"> можна назвати Вселенських Зміїв </w:t>
      </w:r>
      <w:proofErr w:type="spellStart"/>
      <w:r>
        <w:rPr>
          <w:rFonts w:eastAsia="MS Mincho"/>
          <w:sz w:val="32"/>
        </w:rPr>
        <w:t>Шешу</w:t>
      </w:r>
      <w:proofErr w:type="spellEnd"/>
      <w:r>
        <w:rPr>
          <w:rFonts w:eastAsia="MS Mincho"/>
          <w:sz w:val="32"/>
        </w:rPr>
        <w:t xml:space="preserve">, </w:t>
      </w:r>
      <w:proofErr w:type="spellStart"/>
      <w:r>
        <w:rPr>
          <w:rFonts w:eastAsia="MS Mincho"/>
          <w:sz w:val="32"/>
        </w:rPr>
        <w:t>Васукі</w:t>
      </w:r>
      <w:proofErr w:type="spellEnd"/>
      <w:r>
        <w:rPr>
          <w:rFonts w:eastAsia="MS Mincho"/>
          <w:sz w:val="32"/>
        </w:rPr>
        <w:t xml:space="preserve">, а також </w:t>
      </w:r>
      <w:proofErr w:type="spellStart"/>
      <w:r>
        <w:rPr>
          <w:rFonts w:eastAsia="MS Mincho"/>
          <w:sz w:val="32"/>
        </w:rPr>
        <w:t>Такшаку</w:t>
      </w:r>
      <w:proofErr w:type="spellEnd"/>
      <w:r>
        <w:rPr>
          <w:rFonts w:eastAsia="MS Mincho"/>
          <w:sz w:val="32"/>
        </w:rPr>
        <w:t>.</w:t>
      </w:r>
    </w:p>
    <w:p w14:paraId="38FC35ED" w14:textId="77777777" w:rsidR="00DC09DE" w:rsidRDefault="00DC09DE">
      <w:pPr>
        <w:ind w:firstLine="284"/>
        <w:jc w:val="both"/>
        <w:rPr>
          <w:rFonts w:eastAsia="MS Mincho"/>
          <w:i/>
          <w:sz w:val="32"/>
        </w:rPr>
      </w:pPr>
      <w:proofErr w:type="spellStart"/>
      <w:r>
        <w:rPr>
          <w:rFonts w:eastAsia="MS Mincho"/>
          <w:sz w:val="32"/>
        </w:rPr>
        <w:t>Нагами</w:t>
      </w:r>
      <w:proofErr w:type="spellEnd"/>
      <w:r>
        <w:rPr>
          <w:rFonts w:eastAsia="MS Mincho"/>
          <w:sz w:val="32"/>
        </w:rPr>
        <w:t xml:space="preserve"> називали Втаємничених, відлюдників, через їхню велику мудрість і духовність, а також через життя в печерах, норах, ямах. Варто нагадати, що Ісус Христос навчав своїх послідовників: </w:t>
      </w:r>
      <w:r>
        <w:rPr>
          <w:rFonts w:eastAsia="MS Mincho"/>
          <w:i/>
          <w:sz w:val="32"/>
        </w:rPr>
        <w:t>„Будьте мудрі, як змії”.</w:t>
      </w:r>
    </w:p>
    <w:p w14:paraId="3EAD8D8E" w14:textId="77777777" w:rsidR="00DC09DE" w:rsidRDefault="00DC09DE">
      <w:pPr>
        <w:ind w:firstLine="284"/>
        <w:jc w:val="both"/>
        <w:rPr>
          <w:rFonts w:eastAsia="MS Mincho"/>
          <w:sz w:val="32"/>
        </w:rPr>
      </w:pPr>
      <w:r>
        <w:rPr>
          <w:rFonts w:eastAsia="MS Mincho"/>
          <w:sz w:val="32"/>
        </w:rPr>
        <w:t xml:space="preserve">2) Історичні племена, які залюднювали північно-західні землі сучасної Індії до приходу туди аріїв. Вони були монголоїдами. Їхнім тотемом була змія, можливо, кобра. Країна, де вони жили, називалась </w:t>
      </w:r>
      <w:proofErr w:type="spellStart"/>
      <w:r>
        <w:rPr>
          <w:rFonts w:eastAsia="MS Mincho"/>
          <w:sz w:val="32"/>
        </w:rPr>
        <w:t>Нагадвіпа</w:t>
      </w:r>
      <w:proofErr w:type="spellEnd"/>
      <w:r>
        <w:rPr>
          <w:rFonts w:eastAsia="MS Mincho"/>
          <w:sz w:val="32"/>
        </w:rPr>
        <w:t xml:space="preserve"> (Країна </w:t>
      </w:r>
      <w:proofErr w:type="spellStart"/>
      <w:r>
        <w:rPr>
          <w:rFonts w:eastAsia="MS Mincho"/>
          <w:sz w:val="32"/>
        </w:rPr>
        <w:t>нагів</w:t>
      </w:r>
      <w:proofErr w:type="spellEnd"/>
      <w:r>
        <w:rPr>
          <w:rFonts w:eastAsia="MS Mincho"/>
          <w:sz w:val="32"/>
        </w:rPr>
        <w:t>).</w:t>
      </w:r>
    </w:p>
    <w:p w14:paraId="231C4CDD" w14:textId="77777777" w:rsidR="00DC09DE" w:rsidRDefault="00DC09DE">
      <w:pPr>
        <w:ind w:firstLine="284"/>
        <w:jc w:val="both"/>
        <w:rPr>
          <w:rFonts w:eastAsia="MS Mincho"/>
          <w:sz w:val="32"/>
        </w:rPr>
      </w:pPr>
      <w:r>
        <w:rPr>
          <w:rFonts w:eastAsia="MS Mincho"/>
          <w:b/>
          <w:sz w:val="32"/>
        </w:rPr>
        <w:t>НАКТОШАСА</w:t>
      </w:r>
      <w:r>
        <w:rPr>
          <w:rFonts w:eastAsia="MS Mincho"/>
          <w:sz w:val="32"/>
        </w:rPr>
        <w:t xml:space="preserve"> (</w:t>
      </w:r>
      <w:proofErr w:type="spellStart"/>
      <w:r>
        <w:rPr>
          <w:rFonts w:eastAsia="MS Mincho"/>
          <w:sz w:val="32"/>
        </w:rPr>
        <w:t>Náktoşásā</w:t>
      </w:r>
      <w:proofErr w:type="spellEnd"/>
      <w:r>
        <w:rPr>
          <w:rFonts w:eastAsia="MS Mincho"/>
          <w:sz w:val="32"/>
        </w:rPr>
        <w:t xml:space="preserve"> – „Ніч-і-Світанок”) – Позначення у вигляді парного Божества двох Богинь-Сестер: Ночі – </w:t>
      </w:r>
      <w:proofErr w:type="spellStart"/>
      <w:r>
        <w:rPr>
          <w:rFonts w:eastAsia="MS Mincho"/>
          <w:i/>
          <w:sz w:val="32"/>
        </w:rPr>
        <w:t>Накта</w:t>
      </w:r>
      <w:proofErr w:type="spellEnd"/>
      <w:r>
        <w:rPr>
          <w:rFonts w:eastAsia="MS Mincho"/>
          <w:i/>
          <w:sz w:val="32"/>
        </w:rPr>
        <w:t xml:space="preserve"> </w:t>
      </w:r>
      <w:r>
        <w:rPr>
          <w:rFonts w:eastAsia="MS Mincho"/>
          <w:sz w:val="32"/>
        </w:rPr>
        <w:t xml:space="preserve">і Світанку – </w:t>
      </w:r>
      <w:proofErr w:type="spellStart"/>
      <w:r>
        <w:rPr>
          <w:rFonts w:eastAsia="MS Mincho"/>
          <w:i/>
          <w:sz w:val="32"/>
        </w:rPr>
        <w:t>Ушас</w:t>
      </w:r>
      <w:proofErr w:type="spellEnd"/>
      <w:r>
        <w:rPr>
          <w:rFonts w:eastAsia="MS Mincho"/>
          <w:sz w:val="32"/>
        </w:rPr>
        <w:t>.</w:t>
      </w:r>
    </w:p>
    <w:p w14:paraId="0FBD90AE" w14:textId="77777777" w:rsidR="00DC09DE" w:rsidRDefault="00DC09DE">
      <w:pPr>
        <w:ind w:firstLine="284"/>
        <w:jc w:val="both"/>
        <w:rPr>
          <w:rFonts w:eastAsia="MS Mincho"/>
          <w:spacing w:val="-8"/>
          <w:sz w:val="32"/>
        </w:rPr>
      </w:pPr>
      <w:r>
        <w:rPr>
          <w:rFonts w:eastAsia="MS Mincho"/>
          <w:b/>
          <w:spacing w:val="-8"/>
          <w:sz w:val="32"/>
        </w:rPr>
        <w:t>НАКШАТРИ</w:t>
      </w:r>
      <w:r>
        <w:rPr>
          <w:rFonts w:eastAsia="MS Mincho"/>
          <w:spacing w:val="-8"/>
          <w:sz w:val="32"/>
        </w:rPr>
        <w:t xml:space="preserve"> (</w:t>
      </w:r>
      <w:proofErr w:type="spellStart"/>
      <w:r>
        <w:rPr>
          <w:rFonts w:eastAsia="MS Mincho"/>
          <w:spacing w:val="-8"/>
          <w:sz w:val="32"/>
        </w:rPr>
        <w:t>Nákşatrā</w:t>
      </w:r>
      <w:proofErr w:type="spellEnd"/>
      <w:r>
        <w:rPr>
          <w:rFonts w:eastAsia="MS Mincho"/>
          <w:spacing w:val="-8"/>
          <w:sz w:val="32"/>
        </w:rPr>
        <w:t xml:space="preserve"> – „Сузір’я”, „Зірка”) – 1) У „</w:t>
      </w:r>
      <w:proofErr w:type="spellStart"/>
      <w:r>
        <w:rPr>
          <w:rFonts w:eastAsia="MS Mincho"/>
          <w:spacing w:val="-8"/>
          <w:sz w:val="32"/>
        </w:rPr>
        <w:t>Ріґведі</w:t>
      </w:r>
      <w:proofErr w:type="spellEnd"/>
      <w:r>
        <w:rPr>
          <w:rFonts w:eastAsia="MS Mincho"/>
          <w:spacing w:val="-8"/>
          <w:sz w:val="32"/>
        </w:rPr>
        <w:t>” слово „</w:t>
      </w:r>
      <w:proofErr w:type="spellStart"/>
      <w:r>
        <w:rPr>
          <w:rFonts w:eastAsia="MS Mincho"/>
          <w:spacing w:val="-8"/>
          <w:sz w:val="32"/>
        </w:rPr>
        <w:t>naksatram</w:t>
      </w:r>
      <w:proofErr w:type="spellEnd"/>
      <w:r>
        <w:rPr>
          <w:rFonts w:eastAsia="MS Mincho"/>
          <w:spacing w:val="-8"/>
          <w:sz w:val="32"/>
        </w:rPr>
        <w:t xml:space="preserve">” в однині означає „Світило”, „Сонце”, в множині – „Сузір’я”, „Зірки”. При описі  космогонічних дій </w:t>
      </w:r>
      <w:proofErr w:type="spellStart"/>
      <w:r>
        <w:rPr>
          <w:rFonts w:eastAsia="MS Mincho"/>
          <w:i/>
          <w:spacing w:val="-8"/>
          <w:sz w:val="32"/>
        </w:rPr>
        <w:t>Варуни</w:t>
      </w:r>
      <w:proofErr w:type="spellEnd"/>
      <w:r>
        <w:rPr>
          <w:rFonts w:eastAsia="MS Mincho"/>
          <w:i/>
          <w:spacing w:val="-8"/>
          <w:sz w:val="32"/>
        </w:rPr>
        <w:t xml:space="preserve"> </w:t>
      </w:r>
      <w:proofErr w:type="spellStart"/>
      <w:r>
        <w:rPr>
          <w:rFonts w:eastAsia="MS Mincho"/>
          <w:spacing w:val="-8"/>
          <w:sz w:val="32"/>
        </w:rPr>
        <w:t>ріші</w:t>
      </w:r>
      <w:proofErr w:type="spellEnd"/>
      <w:r>
        <w:rPr>
          <w:rFonts w:eastAsia="MS Mincho"/>
          <w:spacing w:val="-8"/>
          <w:sz w:val="32"/>
        </w:rPr>
        <w:t xml:space="preserve"> </w:t>
      </w:r>
      <w:proofErr w:type="spellStart"/>
      <w:r>
        <w:rPr>
          <w:rFonts w:eastAsia="MS Mincho"/>
          <w:i/>
          <w:spacing w:val="-8"/>
          <w:sz w:val="32"/>
        </w:rPr>
        <w:t>Васіштга</w:t>
      </w:r>
      <w:proofErr w:type="spellEnd"/>
      <w:r>
        <w:rPr>
          <w:rFonts w:eastAsia="MS Mincho"/>
          <w:spacing w:val="-8"/>
          <w:sz w:val="32"/>
        </w:rPr>
        <w:t xml:space="preserve"> говорить:</w:t>
      </w:r>
    </w:p>
    <w:p w14:paraId="7664273E" w14:textId="77777777" w:rsidR="00DC09DE" w:rsidRDefault="00DC09DE">
      <w:pPr>
        <w:ind w:firstLine="1134"/>
        <w:jc w:val="both"/>
        <w:rPr>
          <w:rFonts w:eastAsia="MS Mincho"/>
          <w:sz w:val="32"/>
        </w:rPr>
      </w:pPr>
      <w:r>
        <w:rPr>
          <w:rFonts w:eastAsia="MS Mincho"/>
          <w:i/>
          <w:sz w:val="32"/>
        </w:rPr>
        <w:t xml:space="preserve">Він високо Небо підняв, потім Світило </w:t>
      </w:r>
      <w:r>
        <w:rPr>
          <w:rFonts w:eastAsia="MS Mincho"/>
          <w:sz w:val="32"/>
        </w:rPr>
        <w:t>(</w:t>
      </w:r>
      <w:proofErr w:type="spellStart"/>
      <w:r>
        <w:rPr>
          <w:rFonts w:eastAsia="MS Mincho"/>
          <w:sz w:val="32"/>
        </w:rPr>
        <w:t>nákşatrām</w:t>
      </w:r>
      <w:proofErr w:type="spellEnd"/>
      <w:r>
        <w:rPr>
          <w:rFonts w:eastAsia="MS Mincho"/>
          <w:sz w:val="32"/>
        </w:rPr>
        <w:t>)</w:t>
      </w:r>
    </w:p>
    <w:p w14:paraId="7B427306" w14:textId="77777777" w:rsidR="00DC09DE" w:rsidRDefault="00DC09DE">
      <w:pPr>
        <w:ind w:firstLine="1134"/>
        <w:jc w:val="both"/>
        <w:rPr>
          <w:rFonts w:eastAsia="MS Mincho"/>
          <w:i/>
          <w:sz w:val="32"/>
        </w:rPr>
      </w:pPr>
      <w:r>
        <w:rPr>
          <w:rFonts w:eastAsia="MS Mincho"/>
          <w:i/>
          <w:sz w:val="32"/>
        </w:rPr>
        <w:t>І неначе сувій, розстелив Землю.</w:t>
      </w:r>
    </w:p>
    <w:p w14:paraId="3F43B6F9" w14:textId="77777777" w:rsidR="00DC09DE" w:rsidRDefault="00DC09DE">
      <w:pPr>
        <w:ind w:firstLine="3969"/>
        <w:jc w:val="both"/>
        <w:rPr>
          <w:rFonts w:eastAsia="MS Mincho"/>
          <w:sz w:val="32"/>
        </w:rPr>
      </w:pPr>
      <w:r>
        <w:rPr>
          <w:rFonts w:eastAsia="MS Mincho"/>
          <w:sz w:val="32"/>
        </w:rPr>
        <w:t>(РВ.VII.86.1c-d).</w:t>
      </w:r>
    </w:p>
    <w:p w14:paraId="23CF49CC" w14:textId="77777777" w:rsidR="00DC09DE" w:rsidRDefault="00DC09DE">
      <w:pPr>
        <w:ind w:firstLine="284"/>
        <w:jc w:val="both"/>
        <w:rPr>
          <w:rFonts w:eastAsia="MS Mincho"/>
          <w:sz w:val="32"/>
        </w:rPr>
      </w:pPr>
      <w:r>
        <w:rPr>
          <w:rFonts w:eastAsia="MS Mincho"/>
          <w:sz w:val="32"/>
        </w:rPr>
        <w:t>2) У індійській астрології – 27 місячних стоянок, кожна з яких дорівнює 13</w:t>
      </w:r>
      <w:r>
        <w:rPr>
          <w:sz w:val="32"/>
        </w:rPr>
        <w:sym w:font="Symbol" w:char="F0B0"/>
      </w:r>
      <w:r>
        <w:rPr>
          <w:rFonts w:eastAsia="MS Mincho"/>
          <w:sz w:val="32"/>
        </w:rPr>
        <w:t xml:space="preserve"> </w:t>
      </w:r>
      <w:smartTag w:uri="urn:schemas-microsoft-com:office:smarttags" w:element="metricconverter">
        <w:smartTagPr>
          <w:attr w:name="ProductID" w:val="20’"/>
        </w:smartTagPr>
        <w:r>
          <w:rPr>
            <w:rFonts w:eastAsia="MS Mincho"/>
            <w:sz w:val="32"/>
          </w:rPr>
          <w:t>20’</w:t>
        </w:r>
      </w:smartTag>
      <w:r>
        <w:rPr>
          <w:rFonts w:eastAsia="MS Mincho"/>
          <w:sz w:val="32"/>
        </w:rPr>
        <w:t>, а в арабів і монголів – 28 стоянок по 12</w:t>
      </w:r>
      <w:r>
        <w:rPr>
          <w:sz w:val="32"/>
        </w:rPr>
        <w:sym w:font="Symbol" w:char="F0B0"/>
      </w:r>
      <w:r>
        <w:rPr>
          <w:rFonts w:eastAsia="MS Mincho"/>
          <w:sz w:val="32"/>
        </w:rPr>
        <w:t xml:space="preserve"> </w:t>
      </w:r>
      <w:smartTag w:uri="urn:schemas-microsoft-com:office:smarttags" w:element="metricconverter">
        <w:smartTagPr>
          <w:attr w:name="ProductID" w:val="51’"/>
        </w:smartTagPr>
        <w:r>
          <w:rPr>
            <w:rFonts w:eastAsia="MS Mincho"/>
            <w:sz w:val="32"/>
          </w:rPr>
          <w:t>51’</w:t>
        </w:r>
      </w:smartTag>
      <w:r>
        <w:rPr>
          <w:rFonts w:eastAsia="MS Mincho"/>
          <w:sz w:val="32"/>
        </w:rPr>
        <w:t xml:space="preserve"> 26". Кожна </w:t>
      </w:r>
      <w:proofErr w:type="spellStart"/>
      <w:r>
        <w:rPr>
          <w:rFonts w:eastAsia="MS Mincho"/>
          <w:sz w:val="32"/>
        </w:rPr>
        <w:t>накшатра</w:t>
      </w:r>
      <w:proofErr w:type="spellEnd"/>
      <w:r>
        <w:rPr>
          <w:rFonts w:eastAsia="MS Mincho"/>
          <w:sz w:val="32"/>
        </w:rPr>
        <w:t xml:space="preserve"> ділиться на 4 відтинки по 3</w:t>
      </w:r>
      <w:r>
        <w:rPr>
          <w:sz w:val="32"/>
        </w:rPr>
        <w:sym w:font="Symbol" w:char="F0B0"/>
      </w:r>
      <w:r>
        <w:rPr>
          <w:rFonts w:eastAsia="MS Mincho"/>
          <w:sz w:val="32"/>
        </w:rPr>
        <w:t xml:space="preserve"> </w:t>
      </w:r>
      <w:smartTag w:uri="urn:schemas-microsoft-com:office:smarttags" w:element="metricconverter">
        <w:smartTagPr>
          <w:attr w:name="ProductID" w:val="20’"/>
        </w:smartTagPr>
        <w:r>
          <w:rPr>
            <w:rFonts w:eastAsia="MS Mincho"/>
            <w:sz w:val="32"/>
          </w:rPr>
          <w:t>20’</w:t>
        </w:r>
      </w:smartTag>
      <w:r>
        <w:rPr>
          <w:rFonts w:eastAsia="MS Mincho"/>
          <w:sz w:val="32"/>
        </w:rPr>
        <w:t xml:space="preserve">, які називаються </w:t>
      </w:r>
      <w:proofErr w:type="spellStart"/>
      <w:r>
        <w:rPr>
          <w:rFonts w:eastAsia="MS Mincho"/>
          <w:sz w:val="32"/>
        </w:rPr>
        <w:t>падами</w:t>
      </w:r>
      <w:proofErr w:type="spellEnd"/>
      <w:r>
        <w:rPr>
          <w:rFonts w:eastAsia="MS Mincho"/>
          <w:sz w:val="32"/>
        </w:rPr>
        <w:t xml:space="preserve"> (кроками) або </w:t>
      </w:r>
      <w:proofErr w:type="spellStart"/>
      <w:r>
        <w:rPr>
          <w:rFonts w:eastAsia="MS Mincho"/>
          <w:sz w:val="32"/>
        </w:rPr>
        <w:t>навамсами</w:t>
      </w:r>
      <w:proofErr w:type="spellEnd"/>
      <w:r>
        <w:rPr>
          <w:rFonts w:eastAsia="MS Mincho"/>
          <w:sz w:val="32"/>
        </w:rPr>
        <w:t xml:space="preserve"> (від „дев’ята частка”). Дев’ять </w:t>
      </w:r>
      <w:proofErr w:type="spellStart"/>
      <w:r>
        <w:rPr>
          <w:rFonts w:eastAsia="MS Mincho"/>
          <w:sz w:val="32"/>
        </w:rPr>
        <w:t>навамс</w:t>
      </w:r>
      <w:proofErr w:type="spellEnd"/>
      <w:r>
        <w:rPr>
          <w:rFonts w:eastAsia="MS Mincho"/>
          <w:sz w:val="32"/>
        </w:rPr>
        <w:t xml:space="preserve"> дорівнюють одному знаку Зодіаку (30</w:t>
      </w:r>
      <w:r>
        <w:rPr>
          <w:sz w:val="32"/>
        </w:rPr>
        <w:sym w:font="Symbol" w:char="F0B0"/>
      </w:r>
      <w:r>
        <w:rPr>
          <w:rFonts w:eastAsia="MS Mincho"/>
          <w:sz w:val="32"/>
        </w:rPr>
        <w:t xml:space="preserve">). Кожна </w:t>
      </w:r>
      <w:proofErr w:type="spellStart"/>
      <w:r>
        <w:rPr>
          <w:rFonts w:eastAsia="MS Mincho"/>
          <w:sz w:val="32"/>
        </w:rPr>
        <w:t>накшатра</w:t>
      </w:r>
      <w:proofErr w:type="spellEnd"/>
      <w:r>
        <w:rPr>
          <w:rFonts w:eastAsia="MS Mincho"/>
          <w:sz w:val="32"/>
        </w:rPr>
        <w:t xml:space="preserve"> називається за назвою нерухомої зірки на цій ділянці неба. </w:t>
      </w:r>
    </w:p>
    <w:p w14:paraId="624EDAB1" w14:textId="77777777" w:rsidR="00DC09DE" w:rsidRDefault="00DC09DE">
      <w:pPr>
        <w:ind w:firstLine="284"/>
        <w:jc w:val="both"/>
        <w:rPr>
          <w:rFonts w:eastAsia="MS Mincho"/>
          <w:sz w:val="32"/>
        </w:rPr>
      </w:pPr>
      <w:r>
        <w:rPr>
          <w:rFonts w:eastAsia="MS Mincho"/>
          <w:sz w:val="32"/>
        </w:rPr>
        <w:t>За місячним Зодіаком, тобто за положенням Місяця, астрологи визначають характер подій у житті окремої людини чи якоїсь людської спільноти.</w:t>
      </w:r>
    </w:p>
    <w:p w14:paraId="0628B25D" w14:textId="77777777" w:rsidR="00DC09DE" w:rsidRDefault="00DC09DE">
      <w:pPr>
        <w:ind w:firstLine="284"/>
        <w:jc w:val="both"/>
        <w:rPr>
          <w:rFonts w:eastAsia="MS Mincho"/>
          <w:sz w:val="32"/>
        </w:rPr>
      </w:pPr>
      <w:r>
        <w:rPr>
          <w:rFonts w:eastAsia="MS Mincho"/>
          <w:sz w:val="32"/>
        </w:rPr>
        <w:lastRenderedPageBreak/>
        <w:t xml:space="preserve">Як і з будь-якими астрономічними явищами, з </w:t>
      </w:r>
      <w:proofErr w:type="spellStart"/>
      <w:r>
        <w:rPr>
          <w:rFonts w:eastAsia="MS Mincho"/>
          <w:sz w:val="32"/>
        </w:rPr>
        <w:t>накшатрами</w:t>
      </w:r>
      <w:proofErr w:type="spellEnd"/>
      <w:r>
        <w:rPr>
          <w:rFonts w:eastAsia="MS Mincho"/>
          <w:sz w:val="32"/>
        </w:rPr>
        <w:t xml:space="preserve"> пов’язаний міф. У „</w:t>
      </w:r>
      <w:proofErr w:type="spellStart"/>
      <w:r>
        <w:rPr>
          <w:rFonts w:eastAsia="MS Mincho"/>
          <w:sz w:val="32"/>
        </w:rPr>
        <w:t>Вішну-Пурані</w:t>
      </w:r>
      <w:proofErr w:type="spellEnd"/>
      <w:r>
        <w:rPr>
          <w:rFonts w:eastAsia="MS Mincho"/>
          <w:sz w:val="32"/>
        </w:rPr>
        <w:t xml:space="preserve">” говориться, що двадцять сім доньок Бога </w:t>
      </w:r>
      <w:proofErr w:type="spellStart"/>
      <w:r>
        <w:rPr>
          <w:rFonts w:eastAsia="MS Mincho"/>
          <w:i/>
          <w:sz w:val="32"/>
        </w:rPr>
        <w:t>Дакші</w:t>
      </w:r>
      <w:proofErr w:type="spellEnd"/>
      <w:r>
        <w:rPr>
          <w:rFonts w:eastAsia="MS Mincho"/>
          <w:sz w:val="32"/>
        </w:rPr>
        <w:t xml:space="preserve"> були видані заміж за </w:t>
      </w:r>
      <w:r>
        <w:rPr>
          <w:rFonts w:eastAsia="MS Mincho"/>
          <w:i/>
          <w:sz w:val="32"/>
        </w:rPr>
        <w:t>Сому</w:t>
      </w:r>
      <w:r>
        <w:rPr>
          <w:rFonts w:eastAsia="MS Mincho"/>
          <w:sz w:val="32"/>
        </w:rPr>
        <w:t>, Бога Місяця: „</w:t>
      </w:r>
      <w:r>
        <w:rPr>
          <w:rFonts w:eastAsia="MS Mincho"/>
          <w:i/>
          <w:sz w:val="32"/>
        </w:rPr>
        <w:t xml:space="preserve">Двадцять сім доньок патріарха </w:t>
      </w:r>
      <w:proofErr w:type="spellStart"/>
      <w:r>
        <w:rPr>
          <w:rFonts w:eastAsia="MS Mincho"/>
          <w:i/>
          <w:sz w:val="32"/>
        </w:rPr>
        <w:t>Дакші</w:t>
      </w:r>
      <w:proofErr w:type="spellEnd"/>
      <w:r>
        <w:rPr>
          <w:rFonts w:eastAsia="MS Mincho"/>
          <w:i/>
          <w:sz w:val="32"/>
        </w:rPr>
        <w:t xml:space="preserve"> відомі тим, що ревно виконують обітницю дружин Соми (Місяця). Їхні нащадки сяють сліпучим блиском” </w:t>
      </w:r>
      <w:r>
        <w:rPr>
          <w:rFonts w:eastAsia="MS Mincho"/>
          <w:sz w:val="32"/>
        </w:rPr>
        <w:t xml:space="preserve">(ВП.I.XV.133). У іншому міфі говориться, що Сома надавав перевагу тільки </w:t>
      </w:r>
      <w:proofErr w:type="spellStart"/>
      <w:r>
        <w:rPr>
          <w:rFonts w:eastAsia="MS Mincho"/>
          <w:i/>
          <w:sz w:val="32"/>
        </w:rPr>
        <w:t>Рогіні</w:t>
      </w:r>
      <w:proofErr w:type="spellEnd"/>
      <w:r>
        <w:rPr>
          <w:rFonts w:eastAsia="MS Mincho"/>
          <w:sz w:val="32"/>
        </w:rPr>
        <w:t xml:space="preserve">, а на інших не звертав уваги. Інші </w:t>
      </w:r>
      <w:proofErr w:type="spellStart"/>
      <w:r>
        <w:rPr>
          <w:rFonts w:eastAsia="MS Mincho"/>
          <w:sz w:val="32"/>
        </w:rPr>
        <w:t>накшатри</w:t>
      </w:r>
      <w:proofErr w:type="spellEnd"/>
      <w:r>
        <w:rPr>
          <w:rFonts w:eastAsia="MS Mincho"/>
          <w:sz w:val="32"/>
        </w:rPr>
        <w:t xml:space="preserve"> поскаржились </w:t>
      </w:r>
      <w:proofErr w:type="spellStart"/>
      <w:r>
        <w:rPr>
          <w:rFonts w:eastAsia="MS Mincho"/>
          <w:sz w:val="32"/>
        </w:rPr>
        <w:t>Дакші</w:t>
      </w:r>
      <w:proofErr w:type="spellEnd"/>
      <w:r>
        <w:rPr>
          <w:rFonts w:eastAsia="MS Mincho"/>
          <w:sz w:val="32"/>
        </w:rPr>
        <w:t xml:space="preserve"> і він тричі застеріг Сому. Але той не послухався і продовжував упадати за </w:t>
      </w:r>
      <w:proofErr w:type="spellStart"/>
      <w:r>
        <w:rPr>
          <w:rFonts w:eastAsia="MS Mincho"/>
          <w:sz w:val="32"/>
        </w:rPr>
        <w:t>Рогіні</w:t>
      </w:r>
      <w:proofErr w:type="spellEnd"/>
      <w:r>
        <w:rPr>
          <w:rFonts w:eastAsia="MS Mincho"/>
          <w:sz w:val="32"/>
        </w:rPr>
        <w:t xml:space="preserve">. Тоді </w:t>
      </w:r>
      <w:proofErr w:type="spellStart"/>
      <w:r>
        <w:rPr>
          <w:rFonts w:eastAsia="MS Mincho"/>
          <w:sz w:val="32"/>
        </w:rPr>
        <w:t>Дакша</w:t>
      </w:r>
      <w:proofErr w:type="spellEnd"/>
      <w:r>
        <w:rPr>
          <w:rFonts w:eastAsia="MS Mincho"/>
          <w:sz w:val="32"/>
        </w:rPr>
        <w:t xml:space="preserve"> наслав на Сому хворобу. Саме через це Місяць періодично то росте, то зменшується. </w:t>
      </w:r>
      <w:proofErr w:type="spellStart"/>
      <w:r>
        <w:rPr>
          <w:rFonts w:eastAsia="MS Mincho"/>
          <w:sz w:val="32"/>
        </w:rPr>
        <w:t>Накшатра</w:t>
      </w:r>
      <w:proofErr w:type="spellEnd"/>
      <w:r>
        <w:rPr>
          <w:rFonts w:eastAsia="MS Mincho"/>
          <w:sz w:val="32"/>
        </w:rPr>
        <w:t xml:space="preserve"> </w:t>
      </w:r>
      <w:proofErr w:type="spellStart"/>
      <w:r>
        <w:rPr>
          <w:rFonts w:eastAsia="MS Mincho"/>
          <w:sz w:val="32"/>
        </w:rPr>
        <w:t>Рогіні</w:t>
      </w:r>
      <w:proofErr w:type="spellEnd"/>
      <w:r>
        <w:rPr>
          <w:rFonts w:eastAsia="MS Mincho"/>
          <w:sz w:val="32"/>
        </w:rPr>
        <w:t xml:space="preserve"> відповідає відтинку сузір’я Тільця: від 10</w:t>
      </w:r>
      <w:r>
        <w:rPr>
          <w:sz w:val="32"/>
        </w:rPr>
        <w:sym w:font="Symbol" w:char="F0B0"/>
      </w:r>
      <w:r>
        <w:rPr>
          <w:rFonts w:eastAsia="MS Mincho"/>
          <w:sz w:val="32"/>
        </w:rPr>
        <w:t xml:space="preserve"> </w:t>
      </w:r>
      <w:smartTag w:uri="urn:schemas-microsoft-com:office:smarttags" w:element="metricconverter">
        <w:smartTagPr>
          <w:attr w:name="ProductID" w:val="00’"/>
        </w:smartTagPr>
        <w:r>
          <w:rPr>
            <w:rFonts w:eastAsia="MS Mincho"/>
            <w:sz w:val="32"/>
          </w:rPr>
          <w:t>00’</w:t>
        </w:r>
      </w:smartTag>
      <w:r>
        <w:rPr>
          <w:rFonts w:eastAsia="MS Mincho"/>
          <w:sz w:val="32"/>
        </w:rPr>
        <w:t xml:space="preserve"> до 23</w:t>
      </w:r>
      <w:r>
        <w:rPr>
          <w:sz w:val="32"/>
        </w:rPr>
        <w:sym w:font="Symbol" w:char="F0B0"/>
      </w:r>
      <w:r>
        <w:rPr>
          <w:rFonts w:eastAsia="MS Mincho"/>
          <w:sz w:val="32"/>
        </w:rPr>
        <w:t xml:space="preserve"> </w:t>
      </w:r>
      <w:smartTag w:uri="urn:schemas-microsoft-com:office:smarttags" w:element="metricconverter">
        <w:smartTagPr>
          <w:attr w:name="ProductID" w:val="20’"/>
        </w:smartTagPr>
        <w:r>
          <w:rPr>
            <w:rFonts w:eastAsia="MS Mincho"/>
            <w:sz w:val="32"/>
          </w:rPr>
          <w:t>20’</w:t>
        </w:r>
      </w:smartTag>
      <w:r>
        <w:rPr>
          <w:rFonts w:eastAsia="MS Mincho"/>
          <w:sz w:val="32"/>
        </w:rPr>
        <w:t xml:space="preserve">; в ній головна зірка </w:t>
      </w:r>
      <w:r>
        <w:rPr>
          <w:sz w:val="32"/>
        </w:rPr>
        <w:sym w:font="Symbol" w:char="F061"/>
      </w:r>
      <w:r>
        <w:rPr>
          <w:rFonts w:eastAsia="MS Mincho"/>
          <w:sz w:val="32"/>
        </w:rPr>
        <w:t xml:space="preserve"> сузір’я Тільця, яка арабською мовою називається Альдебаран. </w:t>
      </w:r>
    </w:p>
    <w:p w14:paraId="624F4923" w14:textId="77777777" w:rsidR="00DC09DE" w:rsidRDefault="00DC09DE">
      <w:pPr>
        <w:ind w:firstLine="284"/>
        <w:jc w:val="both"/>
        <w:rPr>
          <w:rFonts w:eastAsia="MS Mincho"/>
          <w:sz w:val="32"/>
        </w:rPr>
      </w:pPr>
      <w:r>
        <w:rPr>
          <w:rFonts w:eastAsia="MS Mincho"/>
          <w:b/>
          <w:sz w:val="32"/>
        </w:rPr>
        <w:t xml:space="preserve">НАМУЧІ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16B5BC21" w14:textId="77777777" w:rsidR="00DC09DE" w:rsidRDefault="00DC09DE">
      <w:pPr>
        <w:ind w:firstLine="284"/>
        <w:jc w:val="both"/>
        <w:rPr>
          <w:rFonts w:eastAsia="MS Mincho"/>
          <w:sz w:val="32"/>
        </w:rPr>
      </w:pPr>
      <w:r>
        <w:rPr>
          <w:rFonts w:eastAsia="MS Mincho"/>
          <w:b/>
          <w:sz w:val="32"/>
        </w:rPr>
        <w:t>НАРА</w:t>
      </w:r>
      <w:r>
        <w:rPr>
          <w:rFonts w:eastAsia="MS Mincho"/>
          <w:sz w:val="32"/>
        </w:rPr>
        <w:t xml:space="preserve"> – Божественний мудрець. (Див. </w:t>
      </w:r>
      <w:proofErr w:type="spellStart"/>
      <w:r>
        <w:rPr>
          <w:rFonts w:eastAsia="MS Mincho"/>
          <w:i/>
          <w:sz w:val="32"/>
        </w:rPr>
        <w:t>Ріші</w:t>
      </w:r>
      <w:proofErr w:type="spellEnd"/>
      <w:r>
        <w:rPr>
          <w:rFonts w:eastAsia="MS Mincho"/>
          <w:sz w:val="32"/>
        </w:rPr>
        <w:t>).</w:t>
      </w:r>
    </w:p>
    <w:p w14:paraId="54FEED7E" w14:textId="77777777" w:rsidR="00DC09DE" w:rsidRDefault="00DC09DE">
      <w:pPr>
        <w:ind w:firstLine="284"/>
        <w:jc w:val="both"/>
        <w:rPr>
          <w:rFonts w:eastAsia="MS Mincho"/>
          <w:sz w:val="32"/>
        </w:rPr>
      </w:pPr>
      <w:r>
        <w:rPr>
          <w:rFonts w:eastAsia="MS Mincho"/>
          <w:b/>
          <w:sz w:val="32"/>
        </w:rPr>
        <w:t>НАРАДА</w:t>
      </w:r>
      <w:r>
        <w:rPr>
          <w:rFonts w:eastAsia="MS Mincho"/>
          <w:sz w:val="32"/>
        </w:rPr>
        <w:t xml:space="preserve"> – Легендарний древній мудрець. (Див. </w:t>
      </w:r>
      <w:proofErr w:type="spellStart"/>
      <w:r>
        <w:rPr>
          <w:rFonts w:eastAsia="MS Mincho"/>
          <w:i/>
          <w:sz w:val="32"/>
        </w:rPr>
        <w:t>Ріші</w:t>
      </w:r>
      <w:proofErr w:type="spellEnd"/>
      <w:r>
        <w:rPr>
          <w:rFonts w:eastAsia="MS Mincho"/>
          <w:sz w:val="32"/>
        </w:rPr>
        <w:t>).</w:t>
      </w:r>
    </w:p>
    <w:p w14:paraId="52E9DAC1" w14:textId="77777777" w:rsidR="00DC09DE" w:rsidRDefault="00DC09DE">
      <w:pPr>
        <w:ind w:firstLine="284"/>
        <w:jc w:val="both"/>
        <w:rPr>
          <w:rFonts w:eastAsia="MS Mincho"/>
          <w:sz w:val="32"/>
        </w:rPr>
      </w:pPr>
      <w:r>
        <w:rPr>
          <w:rFonts w:eastAsia="MS Mincho"/>
          <w:b/>
          <w:sz w:val="32"/>
        </w:rPr>
        <w:t>НАРАШАНСА</w:t>
      </w:r>
      <w:r>
        <w:rPr>
          <w:rFonts w:eastAsia="MS Mincho"/>
          <w:sz w:val="32"/>
        </w:rPr>
        <w:t xml:space="preserve"> (</w:t>
      </w:r>
      <w:proofErr w:type="spellStart"/>
      <w:r>
        <w:rPr>
          <w:rFonts w:eastAsia="MS Mincho"/>
          <w:sz w:val="32"/>
        </w:rPr>
        <w:t>Nárāçamsa</w:t>
      </w:r>
      <w:proofErr w:type="spellEnd"/>
      <w:r>
        <w:rPr>
          <w:rFonts w:eastAsia="MS Mincho"/>
          <w:sz w:val="32"/>
        </w:rPr>
        <w:t xml:space="preserve"> – „Хвала людей”) – Епітет </w:t>
      </w:r>
      <w:proofErr w:type="spellStart"/>
      <w:r>
        <w:rPr>
          <w:rFonts w:eastAsia="MS Mincho"/>
          <w:i/>
          <w:sz w:val="32"/>
        </w:rPr>
        <w:t>Аґні</w:t>
      </w:r>
      <w:proofErr w:type="spellEnd"/>
      <w:r>
        <w:rPr>
          <w:rFonts w:eastAsia="MS Mincho"/>
          <w:sz w:val="32"/>
        </w:rPr>
        <w:t xml:space="preserve">, одне з його священних імен. Також це ім’я епітет </w:t>
      </w:r>
      <w:proofErr w:type="spellStart"/>
      <w:r>
        <w:rPr>
          <w:rFonts w:eastAsia="MS Mincho"/>
          <w:i/>
          <w:sz w:val="32"/>
        </w:rPr>
        <w:t>Пушана</w:t>
      </w:r>
      <w:proofErr w:type="spellEnd"/>
      <w:r>
        <w:rPr>
          <w:rFonts w:eastAsia="MS Mincho"/>
          <w:sz w:val="32"/>
        </w:rPr>
        <w:t>.</w:t>
      </w:r>
    </w:p>
    <w:p w14:paraId="707A121A" w14:textId="77777777" w:rsidR="00DC09DE" w:rsidRDefault="00DC09DE">
      <w:pPr>
        <w:ind w:firstLine="284"/>
        <w:jc w:val="both"/>
        <w:rPr>
          <w:rFonts w:eastAsia="MS Mincho"/>
          <w:sz w:val="32"/>
        </w:rPr>
      </w:pPr>
      <w:r>
        <w:rPr>
          <w:rFonts w:eastAsia="MS Mincho"/>
          <w:b/>
          <w:sz w:val="32"/>
        </w:rPr>
        <w:t>НАСАТЬЯ</w:t>
      </w:r>
      <w:r>
        <w:rPr>
          <w:rFonts w:eastAsia="MS Mincho"/>
          <w:sz w:val="32"/>
        </w:rPr>
        <w:t xml:space="preserve"> (</w:t>
      </w:r>
      <w:proofErr w:type="spellStart"/>
      <w:r>
        <w:rPr>
          <w:rFonts w:eastAsia="MS Mincho"/>
          <w:sz w:val="32"/>
        </w:rPr>
        <w:t>Násatya</w:t>
      </w:r>
      <w:proofErr w:type="spellEnd"/>
      <w:r>
        <w:rPr>
          <w:rFonts w:eastAsia="MS Mincho"/>
          <w:sz w:val="32"/>
        </w:rPr>
        <w:t xml:space="preserve">) – Інше ім’я </w:t>
      </w:r>
      <w:proofErr w:type="spellStart"/>
      <w:r>
        <w:rPr>
          <w:rFonts w:eastAsia="MS Mincho"/>
          <w:i/>
          <w:sz w:val="32"/>
        </w:rPr>
        <w:t>Ашвінів</w:t>
      </w:r>
      <w:proofErr w:type="spellEnd"/>
      <w:r>
        <w:rPr>
          <w:rFonts w:eastAsia="MS Mincho"/>
          <w:sz w:val="32"/>
        </w:rPr>
        <w:t>. Це ім’я може означати: „Цілитель”, „Лікар”, але може бути спорідненим з „</w:t>
      </w:r>
      <w:proofErr w:type="spellStart"/>
      <w:r>
        <w:rPr>
          <w:rFonts w:eastAsia="MS Mincho"/>
          <w:sz w:val="32"/>
        </w:rPr>
        <w:t>nasa</w:t>
      </w:r>
      <w:proofErr w:type="spellEnd"/>
      <w:r>
        <w:rPr>
          <w:rFonts w:eastAsia="MS Mincho"/>
          <w:sz w:val="32"/>
        </w:rPr>
        <w:t xml:space="preserve">” – „ніс”, адже, за одним з міфів, </w:t>
      </w:r>
      <w:proofErr w:type="spellStart"/>
      <w:r>
        <w:rPr>
          <w:rFonts w:eastAsia="MS Mincho"/>
          <w:sz w:val="32"/>
        </w:rPr>
        <w:t>Ашвіни</w:t>
      </w:r>
      <w:proofErr w:type="spellEnd"/>
      <w:r>
        <w:rPr>
          <w:rFonts w:eastAsia="MS Mincho"/>
          <w:sz w:val="32"/>
        </w:rPr>
        <w:t xml:space="preserve"> народились з носу </w:t>
      </w:r>
      <w:proofErr w:type="spellStart"/>
      <w:r>
        <w:rPr>
          <w:rFonts w:eastAsia="MS Mincho"/>
          <w:i/>
          <w:sz w:val="32"/>
        </w:rPr>
        <w:t>Саранью</w:t>
      </w:r>
      <w:proofErr w:type="spellEnd"/>
      <w:r>
        <w:rPr>
          <w:rFonts w:eastAsia="MS Mincho"/>
          <w:sz w:val="32"/>
        </w:rPr>
        <w:t xml:space="preserve"> в іпостасі кобили. Ім’я </w:t>
      </w:r>
      <w:proofErr w:type="spellStart"/>
      <w:r>
        <w:rPr>
          <w:rFonts w:eastAsia="MS Mincho"/>
          <w:sz w:val="32"/>
        </w:rPr>
        <w:t>Насатья</w:t>
      </w:r>
      <w:proofErr w:type="spellEnd"/>
      <w:r>
        <w:rPr>
          <w:rFonts w:eastAsia="MS Mincho"/>
          <w:sz w:val="32"/>
        </w:rPr>
        <w:t xml:space="preserve"> було відоме ще XIV ст. до н.е. на Близькому Сході, що свідчить про його архаїку і індоєвропейське походження.</w:t>
      </w:r>
    </w:p>
    <w:p w14:paraId="1615502E" w14:textId="77777777" w:rsidR="00DC09DE" w:rsidRDefault="00DC09DE">
      <w:pPr>
        <w:ind w:firstLine="284"/>
        <w:jc w:val="both"/>
        <w:rPr>
          <w:rFonts w:eastAsia="MS Mincho"/>
          <w:sz w:val="32"/>
        </w:rPr>
      </w:pPr>
      <w:r>
        <w:rPr>
          <w:rFonts w:eastAsia="MS Mincho"/>
          <w:b/>
          <w:sz w:val="32"/>
        </w:rPr>
        <w:t>НІРРІТІ</w:t>
      </w:r>
      <w:r>
        <w:rPr>
          <w:rFonts w:eastAsia="MS Mincho"/>
          <w:sz w:val="32"/>
        </w:rPr>
        <w:t xml:space="preserve"> (</w:t>
      </w:r>
      <w:proofErr w:type="spellStart"/>
      <w:r>
        <w:rPr>
          <w:rFonts w:eastAsia="MS Mincho"/>
          <w:sz w:val="32"/>
        </w:rPr>
        <w:t>Nírrti</w:t>
      </w:r>
      <w:proofErr w:type="spellEnd"/>
      <w:r>
        <w:rPr>
          <w:rFonts w:eastAsia="MS Mincho"/>
          <w:sz w:val="32"/>
        </w:rPr>
        <w:t xml:space="preserve"> – „Беззаконня”, можливо ім’я пов’язане з „</w:t>
      </w:r>
      <w:proofErr w:type="spellStart"/>
      <w:r>
        <w:rPr>
          <w:rFonts w:eastAsia="MS Mincho"/>
          <w:sz w:val="32"/>
        </w:rPr>
        <w:t>Нарака</w:t>
      </w:r>
      <w:proofErr w:type="spellEnd"/>
      <w:r>
        <w:rPr>
          <w:rFonts w:eastAsia="MS Mincho"/>
          <w:sz w:val="32"/>
        </w:rPr>
        <w:t xml:space="preserve">” – „Пекло”) – Богиня, яка персоніфікує цей абстрактний принцип і несе смерть, розруху, розпад. </w:t>
      </w:r>
      <w:proofErr w:type="spellStart"/>
      <w:r>
        <w:rPr>
          <w:rFonts w:eastAsia="MS Mincho"/>
          <w:sz w:val="32"/>
        </w:rPr>
        <w:t>Нірріті</w:t>
      </w:r>
      <w:proofErr w:type="spellEnd"/>
      <w:r>
        <w:rPr>
          <w:rFonts w:eastAsia="MS Mincho"/>
          <w:sz w:val="32"/>
        </w:rPr>
        <w:t xml:space="preserve"> – дружина чи донька </w:t>
      </w:r>
      <w:proofErr w:type="spellStart"/>
      <w:r>
        <w:rPr>
          <w:rFonts w:eastAsia="MS Mincho"/>
          <w:i/>
          <w:sz w:val="32"/>
        </w:rPr>
        <w:t>Дакші</w:t>
      </w:r>
      <w:proofErr w:type="spellEnd"/>
      <w:r>
        <w:rPr>
          <w:rFonts w:eastAsia="MS Mincho"/>
          <w:sz w:val="32"/>
        </w:rPr>
        <w:t>. З’являється вже в „</w:t>
      </w:r>
      <w:proofErr w:type="spellStart"/>
      <w:r>
        <w:rPr>
          <w:rFonts w:eastAsia="MS Mincho"/>
          <w:sz w:val="32"/>
        </w:rPr>
        <w:t>Ріґведі</w:t>
      </w:r>
      <w:proofErr w:type="spellEnd"/>
      <w:r>
        <w:rPr>
          <w:rFonts w:eastAsia="MS Mincho"/>
          <w:sz w:val="32"/>
        </w:rPr>
        <w:t>”, зустрічається в епосі. Її епітет – „Та, що забирає дихання життя”.</w:t>
      </w:r>
    </w:p>
    <w:p w14:paraId="4AB1BB5E" w14:textId="77777777" w:rsidR="00DC09DE" w:rsidRDefault="00DC09DE">
      <w:pPr>
        <w:ind w:firstLine="284"/>
        <w:jc w:val="both"/>
        <w:rPr>
          <w:rFonts w:eastAsia="MS Mincho"/>
          <w:sz w:val="32"/>
        </w:rPr>
      </w:pPr>
      <w:r>
        <w:rPr>
          <w:rFonts w:eastAsia="MS Mincho"/>
          <w:b/>
          <w:sz w:val="32"/>
        </w:rPr>
        <w:t>НІШАДА</w:t>
      </w:r>
      <w:r>
        <w:rPr>
          <w:rFonts w:eastAsia="MS Mincho"/>
          <w:sz w:val="32"/>
        </w:rPr>
        <w:t xml:space="preserve"> (</w:t>
      </w:r>
      <w:proofErr w:type="spellStart"/>
      <w:r>
        <w:rPr>
          <w:rFonts w:eastAsia="MS Mincho"/>
          <w:sz w:val="32"/>
        </w:rPr>
        <w:t>Nişáda</w:t>
      </w:r>
      <w:proofErr w:type="spellEnd"/>
      <w:r>
        <w:rPr>
          <w:rFonts w:eastAsia="MS Mincho"/>
          <w:sz w:val="32"/>
        </w:rPr>
        <w:t>) – Назва будь-якого з варварських племен, що не підкорялись аріям.</w:t>
      </w:r>
    </w:p>
    <w:p w14:paraId="1F6DEA01"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О</w:t>
      </w:r>
    </w:p>
    <w:p w14:paraId="56B6EE92" w14:textId="77777777" w:rsidR="00DC09DE" w:rsidRDefault="00DC09DE">
      <w:pPr>
        <w:ind w:firstLine="284"/>
        <w:jc w:val="both"/>
        <w:rPr>
          <w:sz w:val="32"/>
        </w:rPr>
      </w:pPr>
    </w:p>
    <w:p w14:paraId="42EB3872" w14:textId="77777777" w:rsidR="00DC09DE" w:rsidRDefault="00DC09DE">
      <w:pPr>
        <w:ind w:firstLine="284"/>
        <w:jc w:val="both"/>
        <w:rPr>
          <w:rFonts w:eastAsia="MS Mincho"/>
          <w:sz w:val="32"/>
        </w:rPr>
      </w:pPr>
      <w:r>
        <w:rPr>
          <w:rFonts w:eastAsia="MS Mincho"/>
          <w:b/>
          <w:sz w:val="32"/>
        </w:rPr>
        <w:t>ОДНЕ</w:t>
      </w:r>
      <w:r>
        <w:rPr>
          <w:rFonts w:eastAsia="MS Mincho"/>
          <w:sz w:val="32"/>
        </w:rPr>
        <w:t xml:space="preserve"> (</w:t>
      </w:r>
      <w:proofErr w:type="spellStart"/>
      <w:r>
        <w:rPr>
          <w:rFonts w:eastAsia="MS Mincho"/>
          <w:sz w:val="32"/>
        </w:rPr>
        <w:t>Ékam</w:t>
      </w:r>
      <w:proofErr w:type="spellEnd"/>
      <w:r>
        <w:rPr>
          <w:rFonts w:eastAsia="MS Mincho"/>
          <w:sz w:val="32"/>
        </w:rPr>
        <w:t xml:space="preserve"> – „Одне”) – Першопричина, з якої, немов з зародку, розвивається Всесвіт.</w:t>
      </w:r>
    </w:p>
    <w:p w14:paraId="54E14C59" w14:textId="77777777" w:rsidR="00DC09DE" w:rsidRDefault="00DC09DE">
      <w:pPr>
        <w:ind w:firstLine="284"/>
        <w:jc w:val="both"/>
        <w:rPr>
          <w:rFonts w:eastAsia="MS Mincho"/>
          <w:sz w:val="32"/>
        </w:rPr>
      </w:pPr>
      <w:r>
        <w:rPr>
          <w:rFonts w:eastAsia="MS Mincho"/>
          <w:b/>
          <w:sz w:val="32"/>
        </w:rPr>
        <w:t>ОРЕЛ</w:t>
      </w:r>
      <w:r>
        <w:rPr>
          <w:rFonts w:eastAsia="MS Mincho"/>
          <w:sz w:val="32"/>
        </w:rPr>
        <w:t xml:space="preserve"> (</w:t>
      </w:r>
      <w:proofErr w:type="spellStart"/>
      <w:r>
        <w:rPr>
          <w:rFonts w:eastAsia="MS Mincho"/>
          <w:sz w:val="32"/>
        </w:rPr>
        <w:t>Çyená</w:t>
      </w:r>
      <w:proofErr w:type="spellEnd"/>
      <w:r>
        <w:rPr>
          <w:rFonts w:eastAsia="MS Mincho"/>
          <w:sz w:val="32"/>
        </w:rPr>
        <w:t xml:space="preserve"> – „Орел”) – Божественний Птах, герой міфу про викрадення рослини соми з найвищого Неба. За своїм бажанням і прагненням полетів на вище Небо і приніс звідти стебла рослини, з якої </w:t>
      </w:r>
      <w:r>
        <w:rPr>
          <w:rFonts w:eastAsia="MS Mincho"/>
          <w:i/>
          <w:sz w:val="32"/>
        </w:rPr>
        <w:t xml:space="preserve">Ману </w:t>
      </w:r>
      <w:r>
        <w:rPr>
          <w:rFonts w:eastAsia="MS Mincho"/>
          <w:sz w:val="32"/>
        </w:rPr>
        <w:t xml:space="preserve">видушив сік і здійснив для </w:t>
      </w:r>
      <w:r>
        <w:rPr>
          <w:rFonts w:eastAsia="MS Mincho"/>
          <w:i/>
          <w:sz w:val="32"/>
        </w:rPr>
        <w:t>Індри</w:t>
      </w:r>
      <w:r>
        <w:rPr>
          <w:rFonts w:eastAsia="MS Mincho"/>
          <w:sz w:val="32"/>
        </w:rPr>
        <w:t xml:space="preserve"> перше жертвоприношення.</w:t>
      </w:r>
    </w:p>
    <w:p w14:paraId="623AD17D" w14:textId="77777777" w:rsidR="00DC09DE" w:rsidRDefault="00DC09DE">
      <w:pPr>
        <w:ind w:firstLine="1134"/>
        <w:jc w:val="both"/>
        <w:rPr>
          <w:rFonts w:eastAsia="MS Mincho"/>
          <w:i/>
          <w:sz w:val="32"/>
        </w:rPr>
      </w:pPr>
      <w:r>
        <w:rPr>
          <w:rFonts w:eastAsia="MS Mincho"/>
          <w:i/>
          <w:sz w:val="32"/>
        </w:rPr>
        <w:t>Пролітаючи швидко, як думка,</w:t>
      </w:r>
    </w:p>
    <w:p w14:paraId="05839C7A" w14:textId="77777777" w:rsidR="00DC09DE" w:rsidRDefault="00DC09DE">
      <w:pPr>
        <w:ind w:firstLine="1134"/>
        <w:jc w:val="both"/>
        <w:rPr>
          <w:rFonts w:eastAsia="MS Mincho"/>
          <w:i/>
          <w:sz w:val="32"/>
        </w:rPr>
      </w:pPr>
      <w:r>
        <w:rPr>
          <w:rFonts w:eastAsia="MS Mincho"/>
          <w:i/>
          <w:sz w:val="32"/>
        </w:rPr>
        <w:t>Він прорвавсь крізь залізні твердині.</w:t>
      </w:r>
    </w:p>
    <w:p w14:paraId="2516B5A9" w14:textId="77777777" w:rsidR="00DC09DE" w:rsidRDefault="00DC09DE">
      <w:pPr>
        <w:ind w:firstLine="1134"/>
        <w:jc w:val="both"/>
        <w:rPr>
          <w:rFonts w:eastAsia="MS Mincho"/>
          <w:i/>
          <w:sz w:val="32"/>
        </w:rPr>
      </w:pPr>
      <w:r>
        <w:rPr>
          <w:rFonts w:eastAsia="MS Mincho"/>
          <w:i/>
          <w:sz w:val="32"/>
        </w:rPr>
        <w:t>Потрапивши на небо,</w:t>
      </w:r>
    </w:p>
    <w:p w14:paraId="7343D6DA" w14:textId="77777777" w:rsidR="00DC09DE" w:rsidRDefault="00DC09DE">
      <w:pPr>
        <w:ind w:firstLine="1134"/>
        <w:jc w:val="both"/>
        <w:rPr>
          <w:rFonts w:eastAsia="MS Mincho"/>
          <w:i/>
          <w:sz w:val="32"/>
        </w:rPr>
      </w:pPr>
      <w:r>
        <w:rPr>
          <w:rFonts w:eastAsia="MS Mincho"/>
          <w:i/>
          <w:sz w:val="32"/>
        </w:rPr>
        <w:t>Сому приніс Громовержцю.</w:t>
      </w:r>
    </w:p>
    <w:p w14:paraId="0C966DD2" w14:textId="77777777" w:rsidR="00DC09DE" w:rsidRDefault="00DC09DE">
      <w:pPr>
        <w:ind w:firstLine="3969"/>
        <w:jc w:val="both"/>
        <w:rPr>
          <w:rFonts w:eastAsia="MS Mincho"/>
          <w:sz w:val="32"/>
        </w:rPr>
      </w:pPr>
      <w:r>
        <w:rPr>
          <w:rFonts w:eastAsia="MS Mincho"/>
          <w:sz w:val="32"/>
        </w:rPr>
        <w:t>(PB.VIII.100.8).</w:t>
      </w:r>
    </w:p>
    <w:p w14:paraId="01FFD840" w14:textId="77777777" w:rsidR="00DC09DE" w:rsidRDefault="00DC09DE">
      <w:pPr>
        <w:ind w:firstLine="1134"/>
        <w:jc w:val="both"/>
        <w:rPr>
          <w:rFonts w:eastAsia="MS Mincho"/>
          <w:i/>
          <w:sz w:val="32"/>
        </w:rPr>
      </w:pPr>
      <w:r>
        <w:rPr>
          <w:rFonts w:eastAsia="MS Mincho"/>
          <w:i/>
          <w:sz w:val="32"/>
        </w:rPr>
        <w:t xml:space="preserve">Тебе, сомо, як </w:t>
      </w:r>
      <w:proofErr w:type="spellStart"/>
      <w:r>
        <w:rPr>
          <w:rFonts w:eastAsia="MS Mincho"/>
          <w:i/>
          <w:sz w:val="32"/>
        </w:rPr>
        <w:t>Паваману</w:t>
      </w:r>
      <w:proofErr w:type="spellEnd"/>
      <w:r>
        <w:rPr>
          <w:rFonts w:eastAsia="MS Mincho"/>
          <w:i/>
          <w:sz w:val="32"/>
        </w:rPr>
        <w:t>, вітали</w:t>
      </w:r>
    </w:p>
    <w:p w14:paraId="4F17C340" w14:textId="77777777" w:rsidR="00DC09DE" w:rsidRDefault="00DC09DE">
      <w:pPr>
        <w:ind w:firstLine="1134"/>
        <w:jc w:val="both"/>
        <w:rPr>
          <w:rFonts w:eastAsia="MS Mincho"/>
          <w:i/>
          <w:sz w:val="32"/>
        </w:rPr>
      </w:pPr>
      <w:r>
        <w:rPr>
          <w:rFonts w:eastAsia="MS Mincho"/>
          <w:i/>
          <w:sz w:val="32"/>
        </w:rPr>
        <w:t>Прихильні натхненні співці, бо чекали підмоги.</w:t>
      </w:r>
    </w:p>
    <w:p w14:paraId="5DAA4A56" w14:textId="77777777" w:rsidR="00DC09DE" w:rsidRDefault="00DC09DE">
      <w:pPr>
        <w:ind w:firstLine="1134"/>
        <w:jc w:val="both"/>
        <w:rPr>
          <w:rFonts w:eastAsia="MS Mincho"/>
          <w:i/>
          <w:sz w:val="32"/>
        </w:rPr>
      </w:pPr>
      <w:r>
        <w:rPr>
          <w:rFonts w:eastAsia="MS Mincho"/>
          <w:i/>
          <w:sz w:val="32"/>
        </w:rPr>
        <w:t>З неба тебе приніс Орел,</w:t>
      </w:r>
    </w:p>
    <w:p w14:paraId="68F2BF26" w14:textId="77777777" w:rsidR="00DC09DE" w:rsidRDefault="00DC09DE">
      <w:pPr>
        <w:ind w:firstLine="1134"/>
        <w:jc w:val="both"/>
        <w:rPr>
          <w:rFonts w:eastAsia="MS Mincho"/>
          <w:i/>
          <w:sz w:val="32"/>
        </w:rPr>
      </w:pPr>
      <w:r>
        <w:rPr>
          <w:rFonts w:eastAsia="MS Mincho"/>
          <w:i/>
          <w:sz w:val="32"/>
        </w:rPr>
        <w:t>О сік, прикрашений поетичними думками.</w:t>
      </w:r>
    </w:p>
    <w:p w14:paraId="439C02F3" w14:textId="77777777" w:rsidR="00DC09DE" w:rsidRDefault="00DC09DE">
      <w:pPr>
        <w:ind w:firstLine="3969"/>
        <w:jc w:val="both"/>
        <w:rPr>
          <w:rFonts w:eastAsia="MS Mincho"/>
          <w:sz w:val="32"/>
        </w:rPr>
      </w:pPr>
      <w:r>
        <w:rPr>
          <w:rFonts w:eastAsia="MS Mincho"/>
          <w:sz w:val="32"/>
        </w:rPr>
        <w:t>(РВ.IX.86.24).</w:t>
      </w:r>
    </w:p>
    <w:p w14:paraId="5329FE91" w14:textId="77777777" w:rsidR="00DC09DE" w:rsidRDefault="00DC09DE">
      <w:pPr>
        <w:ind w:firstLine="1134"/>
        <w:jc w:val="both"/>
        <w:rPr>
          <w:rFonts w:eastAsia="MS Mincho"/>
          <w:i/>
          <w:sz w:val="32"/>
        </w:rPr>
      </w:pPr>
      <w:r>
        <w:rPr>
          <w:rFonts w:eastAsia="MS Mincho"/>
          <w:i/>
          <w:sz w:val="32"/>
        </w:rPr>
        <w:t>Цар річок одягнувся у шати,</w:t>
      </w:r>
    </w:p>
    <w:p w14:paraId="0D17D5CC" w14:textId="77777777" w:rsidR="00DC09DE" w:rsidRDefault="00DC09DE">
      <w:pPr>
        <w:ind w:firstLine="1134"/>
        <w:jc w:val="both"/>
        <w:rPr>
          <w:rFonts w:eastAsia="MS Mincho"/>
          <w:i/>
          <w:sz w:val="32"/>
        </w:rPr>
      </w:pPr>
      <w:r>
        <w:rPr>
          <w:rFonts w:eastAsia="MS Mincho"/>
          <w:i/>
          <w:sz w:val="32"/>
        </w:rPr>
        <w:t xml:space="preserve">Він зійшов на </w:t>
      </w:r>
      <w:proofErr w:type="spellStart"/>
      <w:r>
        <w:rPr>
          <w:rFonts w:eastAsia="MS Mincho"/>
          <w:i/>
          <w:sz w:val="32"/>
        </w:rPr>
        <w:t>прямохідного</w:t>
      </w:r>
      <w:proofErr w:type="spellEnd"/>
      <w:r>
        <w:rPr>
          <w:rFonts w:eastAsia="MS Mincho"/>
          <w:i/>
          <w:sz w:val="32"/>
        </w:rPr>
        <w:t xml:space="preserve"> човна Закону.</w:t>
      </w:r>
    </w:p>
    <w:p w14:paraId="6671B3C5" w14:textId="77777777" w:rsidR="00DC09DE" w:rsidRDefault="00DC09DE">
      <w:pPr>
        <w:ind w:firstLine="1134"/>
        <w:jc w:val="both"/>
        <w:rPr>
          <w:rFonts w:eastAsia="MS Mincho"/>
          <w:i/>
          <w:sz w:val="32"/>
        </w:rPr>
      </w:pPr>
      <w:r>
        <w:rPr>
          <w:rFonts w:eastAsia="MS Mincho"/>
          <w:i/>
          <w:sz w:val="32"/>
        </w:rPr>
        <w:t>Крапля соми, принесена Орлом, виросла в водах.</w:t>
      </w:r>
    </w:p>
    <w:p w14:paraId="330A8367" w14:textId="77777777" w:rsidR="00DC09DE" w:rsidRDefault="00DC09DE">
      <w:pPr>
        <w:ind w:firstLine="1134"/>
        <w:jc w:val="both"/>
        <w:rPr>
          <w:rFonts w:eastAsia="MS Mincho"/>
          <w:i/>
          <w:sz w:val="32"/>
        </w:rPr>
      </w:pPr>
      <w:r>
        <w:rPr>
          <w:rFonts w:eastAsia="MS Mincho"/>
          <w:i/>
          <w:sz w:val="32"/>
        </w:rPr>
        <w:t>Доїть її Батько, доїть це дитя свого Батька.</w:t>
      </w:r>
    </w:p>
    <w:p w14:paraId="355FE368" w14:textId="77777777" w:rsidR="00DC09DE" w:rsidRDefault="00DC09DE">
      <w:pPr>
        <w:ind w:firstLine="3969"/>
        <w:jc w:val="both"/>
        <w:rPr>
          <w:sz w:val="32"/>
        </w:rPr>
      </w:pPr>
      <w:r>
        <w:rPr>
          <w:rFonts w:eastAsia="MS Mincho"/>
          <w:sz w:val="32"/>
        </w:rPr>
        <w:t>(РВ.IX.89.2)</w:t>
      </w:r>
    </w:p>
    <w:p w14:paraId="3AA3D038"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П</w:t>
      </w:r>
    </w:p>
    <w:p w14:paraId="3977BA1A" w14:textId="77777777" w:rsidR="00DC09DE" w:rsidRDefault="00DC09DE">
      <w:pPr>
        <w:ind w:firstLine="284"/>
        <w:jc w:val="both"/>
        <w:rPr>
          <w:sz w:val="32"/>
        </w:rPr>
      </w:pPr>
    </w:p>
    <w:p w14:paraId="412B5568" w14:textId="77777777" w:rsidR="00DC09DE" w:rsidRDefault="00DC09DE">
      <w:pPr>
        <w:ind w:firstLine="284"/>
        <w:jc w:val="both"/>
        <w:rPr>
          <w:rFonts w:eastAsia="MS Mincho"/>
          <w:sz w:val="32"/>
        </w:rPr>
      </w:pPr>
      <w:r>
        <w:rPr>
          <w:rFonts w:eastAsia="MS Mincho"/>
          <w:b/>
          <w:sz w:val="32"/>
        </w:rPr>
        <w:t>ПАВАМАНА</w:t>
      </w:r>
      <w:r>
        <w:rPr>
          <w:rFonts w:eastAsia="MS Mincho"/>
          <w:sz w:val="32"/>
        </w:rPr>
        <w:t xml:space="preserve"> (</w:t>
      </w:r>
      <w:proofErr w:type="spellStart"/>
      <w:r>
        <w:rPr>
          <w:rFonts w:eastAsia="MS Mincho"/>
          <w:sz w:val="32"/>
        </w:rPr>
        <w:t>Pávamana</w:t>
      </w:r>
      <w:proofErr w:type="spellEnd"/>
      <w:r>
        <w:rPr>
          <w:rFonts w:eastAsia="MS Mincho"/>
          <w:sz w:val="32"/>
        </w:rPr>
        <w:t xml:space="preserve"> – „Той, що очищується”) – Ритуальний прояв </w:t>
      </w:r>
      <w:r>
        <w:rPr>
          <w:rFonts w:eastAsia="MS Mincho"/>
          <w:i/>
          <w:sz w:val="32"/>
        </w:rPr>
        <w:t>Соми</w:t>
      </w:r>
      <w:r>
        <w:rPr>
          <w:rFonts w:eastAsia="MS Mincho"/>
          <w:sz w:val="32"/>
        </w:rPr>
        <w:t>. Як Божеству, Сомі-</w:t>
      </w:r>
      <w:proofErr w:type="spellStart"/>
      <w:r>
        <w:rPr>
          <w:rFonts w:eastAsia="MS Mincho"/>
          <w:sz w:val="32"/>
        </w:rPr>
        <w:t>Павамані</w:t>
      </w:r>
      <w:proofErr w:type="spellEnd"/>
      <w:r>
        <w:rPr>
          <w:rFonts w:eastAsia="MS Mincho"/>
          <w:sz w:val="32"/>
        </w:rPr>
        <w:t xml:space="preserve"> повністю присвячена мандала IX.</w:t>
      </w:r>
    </w:p>
    <w:p w14:paraId="36784814" w14:textId="77777777" w:rsidR="00DC09DE" w:rsidRDefault="00DC09DE">
      <w:pPr>
        <w:ind w:firstLine="284"/>
        <w:jc w:val="both"/>
        <w:rPr>
          <w:rFonts w:eastAsia="MS Mincho"/>
          <w:sz w:val="32"/>
        </w:rPr>
      </w:pPr>
      <w:r>
        <w:rPr>
          <w:rFonts w:eastAsia="MS Mincho"/>
          <w:b/>
          <w:sz w:val="32"/>
        </w:rPr>
        <w:t>ПАВІТРА</w:t>
      </w:r>
      <w:r>
        <w:rPr>
          <w:rFonts w:eastAsia="MS Mincho"/>
          <w:sz w:val="32"/>
        </w:rPr>
        <w:t xml:space="preserve"> (</w:t>
      </w:r>
      <w:proofErr w:type="spellStart"/>
      <w:r>
        <w:rPr>
          <w:rFonts w:eastAsia="MS Mincho"/>
          <w:sz w:val="32"/>
        </w:rPr>
        <w:t>Pavítra</w:t>
      </w:r>
      <w:proofErr w:type="spellEnd"/>
      <w:r>
        <w:rPr>
          <w:rFonts w:eastAsia="MS Mincho"/>
          <w:sz w:val="32"/>
        </w:rPr>
        <w:t xml:space="preserve"> – „Цідилок”, „Сито”) – Цідилок з овечої вовни, який застосовувався для очищення соку з рослини соми.</w:t>
      </w:r>
    </w:p>
    <w:p w14:paraId="3F72042D" w14:textId="77777777" w:rsidR="00DC09DE" w:rsidRDefault="00DC09DE">
      <w:pPr>
        <w:ind w:firstLine="284"/>
        <w:jc w:val="both"/>
        <w:rPr>
          <w:rFonts w:eastAsia="MS Mincho"/>
          <w:sz w:val="32"/>
        </w:rPr>
      </w:pPr>
      <w:r>
        <w:rPr>
          <w:rFonts w:eastAsia="MS Mincho"/>
          <w:b/>
          <w:sz w:val="32"/>
        </w:rPr>
        <w:t>ПАДҐРІБГІ</w:t>
      </w:r>
      <w:r>
        <w:rPr>
          <w:rFonts w:eastAsia="MS Mincho"/>
          <w:sz w:val="32"/>
        </w:rPr>
        <w:t xml:space="preserve"> – Ім’я </w:t>
      </w:r>
      <w:r>
        <w:rPr>
          <w:rFonts w:eastAsia="MS Mincho"/>
          <w:i/>
          <w:sz w:val="32"/>
        </w:rPr>
        <w:t xml:space="preserve">демона </w:t>
      </w:r>
      <w:r>
        <w:rPr>
          <w:rFonts w:eastAsia="MS Mincho"/>
          <w:sz w:val="32"/>
        </w:rPr>
        <w:t>(див.).</w:t>
      </w:r>
    </w:p>
    <w:p w14:paraId="1417152E" w14:textId="77777777" w:rsidR="00DC09DE" w:rsidRDefault="00DC09DE">
      <w:pPr>
        <w:ind w:firstLine="284"/>
        <w:jc w:val="both"/>
        <w:rPr>
          <w:rFonts w:eastAsia="MS Mincho"/>
          <w:sz w:val="32"/>
        </w:rPr>
      </w:pPr>
      <w:r>
        <w:rPr>
          <w:rFonts w:eastAsia="MS Mincho"/>
          <w:b/>
          <w:sz w:val="32"/>
        </w:rPr>
        <w:t>ПАНІ</w:t>
      </w:r>
      <w:r>
        <w:rPr>
          <w:rFonts w:eastAsia="MS Mincho"/>
          <w:sz w:val="32"/>
        </w:rPr>
        <w:t xml:space="preserve"> – Ім’я </w:t>
      </w:r>
      <w:r>
        <w:rPr>
          <w:rFonts w:eastAsia="MS Mincho"/>
          <w:i/>
          <w:sz w:val="32"/>
        </w:rPr>
        <w:t xml:space="preserve">демонів </w:t>
      </w:r>
      <w:r>
        <w:rPr>
          <w:rFonts w:eastAsia="MS Mincho"/>
          <w:sz w:val="32"/>
        </w:rPr>
        <w:t>(див.).</w:t>
      </w:r>
    </w:p>
    <w:p w14:paraId="54944F97" w14:textId="77777777" w:rsidR="00DC09DE" w:rsidRDefault="00DC09DE">
      <w:pPr>
        <w:ind w:firstLine="284"/>
        <w:jc w:val="both"/>
        <w:rPr>
          <w:rFonts w:eastAsia="MS Mincho"/>
          <w:sz w:val="32"/>
        </w:rPr>
      </w:pPr>
      <w:r>
        <w:rPr>
          <w:rFonts w:eastAsia="MS Mincho"/>
          <w:b/>
          <w:sz w:val="32"/>
        </w:rPr>
        <w:t>ПАРАВАТА</w:t>
      </w:r>
      <w:r>
        <w:rPr>
          <w:rFonts w:eastAsia="MS Mincho"/>
          <w:sz w:val="32"/>
        </w:rPr>
        <w:t xml:space="preserve"> (</w:t>
      </w:r>
      <w:proofErr w:type="spellStart"/>
      <w:r>
        <w:rPr>
          <w:rFonts w:eastAsia="MS Mincho"/>
          <w:sz w:val="32"/>
        </w:rPr>
        <w:t>Páravāta</w:t>
      </w:r>
      <w:proofErr w:type="spellEnd"/>
      <w:r>
        <w:rPr>
          <w:rFonts w:eastAsia="MS Mincho"/>
          <w:sz w:val="32"/>
        </w:rPr>
        <w:t xml:space="preserve"> – „Далекий”) – Назва племені, що мешкає на р. Ямуні (РВ.VII.34.18a). </w:t>
      </w:r>
    </w:p>
    <w:p w14:paraId="58BE3171" w14:textId="77777777" w:rsidR="00DC09DE" w:rsidRDefault="00DC09DE">
      <w:pPr>
        <w:ind w:firstLine="284"/>
        <w:jc w:val="both"/>
        <w:rPr>
          <w:rFonts w:eastAsia="MS Mincho"/>
          <w:sz w:val="32"/>
        </w:rPr>
      </w:pPr>
      <w:r>
        <w:rPr>
          <w:rFonts w:eastAsia="MS Mincho"/>
          <w:b/>
          <w:sz w:val="32"/>
        </w:rPr>
        <w:t>ПАРВАТА</w:t>
      </w:r>
      <w:r>
        <w:rPr>
          <w:rFonts w:eastAsia="MS Mincho"/>
          <w:sz w:val="32"/>
        </w:rPr>
        <w:t xml:space="preserve"> (</w:t>
      </w:r>
      <w:proofErr w:type="spellStart"/>
      <w:r>
        <w:rPr>
          <w:rFonts w:eastAsia="MS Mincho"/>
          <w:sz w:val="32"/>
        </w:rPr>
        <w:t>Párvatа</w:t>
      </w:r>
      <w:proofErr w:type="spellEnd"/>
      <w:r>
        <w:rPr>
          <w:rFonts w:eastAsia="MS Mincho"/>
          <w:sz w:val="32"/>
        </w:rPr>
        <w:t xml:space="preserve"> – „Гора”) – У „</w:t>
      </w:r>
      <w:proofErr w:type="spellStart"/>
      <w:r>
        <w:rPr>
          <w:rFonts w:eastAsia="MS Mincho"/>
          <w:sz w:val="32"/>
        </w:rPr>
        <w:t>Ріґведі</w:t>
      </w:r>
      <w:proofErr w:type="spellEnd"/>
      <w:r>
        <w:rPr>
          <w:rFonts w:eastAsia="MS Mincho"/>
          <w:sz w:val="32"/>
        </w:rPr>
        <w:t>” другорядне Божество, яке персоніфікує гори.</w:t>
      </w:r>
    </w:p>
    <w:p w14:paraId="137B90DF" w14:textId="77777777" w:rsidR="00DC09DE" w:rsidRDefault="00DC09DE">
      <w:pPr>
        <w:ind w:firstLine="284"/>
        <w:jc w:val="both"/>
        <w:rPr>
          <w:rFonts w:eastAsia="MS Mincho"/>
          <w:sz w:val="32"/>
        </w:rPr>
      </w:pPr>
      <w:r>
        <w:rPr>
          <w:rFonts w:eastAsia="MS Mincho"/>
          <w:b/>
          <w:sz w:val="32"/>
        </w:rPr>
        <w:t>ПАРВАТІ</w:t>
      </w:r>
      <w:r>
        <w:rPr>
          <w:rFonts w:eastAsia="MS Mincho"/>
          <w:sz w:val="32"/>
        </w:rPr>
        <w:t xml:space="preserve"> (</w:t>
      </w:r>
      <w:proofErr w:type="spellStart"/>
      <w:r>
        <w:rPr>
          <w:rFonts w:eastAsia="MS Mincho"/>
          <w:sz w:val="32"/>
        </w:rPr>
        <w:t>Párvati</w:t>
      </w:r>
      <w:proofErr w:type="spellEnd"/>
      <w:r>
        <w:rPr>
          <w:rFonts w:eastAsia="MS Mincho"/>
          <w:sz w:val="32"/>
        </w:rPr>
        <w:t xml:space="preserve"> – „Гора”, „Горянка”) – Богиня, дружина </w:t>
      </w:r>
      <w:proofErr w:type="spellStart"/>
      <w:r>
        <w:rPr>
          <w:rFonts w:eastAsia="MS Mincho"/>
          <w:i/>
          <w:sz w:val="32"/>
        </w:rPr>
        <w:t>Шіви</w:t>
      </w:r>
      <w:proofErr w:type="spellEnd"/>
      <w:r>
        <w:rPr>
          <w:rFonts w:eastAsia="MS Mincho"/>
          <w:i/>
          <w:sz w:val="32"/>
        </w:rPr>
        <w:t xml:space="preserve"> – </w:t>
      </w:r>
      <w:proofErr w:type="spellStart"/>
      <w:r>
        <w:rPr>
          <w:rFonts w:eastAsia="MS Mincho"/>
          <w:i/>
          <w:sz w:val="32"/>
        </w:rPr>
        <w:t>Рудри</w:t>
      </w:r>
      <w:proofErr w:type="spellEnd"/>
      <w:r>
        <w:rPr>
          <w:rFonts w:eastAsia="MS Mincho"/>
          <w:sz w:val="32"/>
        </w:rPr>
        <w:t>.</w:t>
      </w:r>
    </w:p>
    <w:p w14:paraId="0671862B" w14:textId="77777777" w:rsidR="00DC09DE" w:rsidRDefault="00DC09DE">
      <w:pPr>
        <w:ind w:firstLine="284"/>
        <w:jc w:val="both"/>
        <w:rPr>
          <w:rFonts w:eastAsia="MS Mincho"/>
          <w:sz w:val="32"/>
        </w:rPr>
      </w:pPr>
      <w:r>
        <w:rPr>
          <w:rFonts w:eastAsia="MS Mincho"/>
          <w:b/>
          <w:sz w:val="32"/>
        </w:rPr>
        <w:t>ПАРДЖАНЬЯ</w:t>
      </w:r>
      <w:r>
        <w:rPr>
          <w:rFonts w:eastAsia="MS Mincho"/>
          <w:sz w:val="32"/>
        </w:rPr>
        <w:t xml:space="preserve"> (</w:t>
      </w:r>
      <w:proofErr w:type="spellStart"/>
      <w:r>
        <w:rPr>
          <w:rFonts w:eastAsia="MS Mincho"/>
          <w:sz w:val="32"/>
        </w:rPr>
        <w:t>Parjánya</w:t>
      </w:r>
      <w:proofErr w:type="spellEnd"/>
      <w:r>
        <w:rPr>
          <w:rFonts w:eastAsia="MS Mincho"/>
          <w:sz w:val="32"/>
        </w:rPr>
        <w:t xml:space="preserve"> – „Дощова хмара”) – Громовик. Бог грозової хмари і дощу. Син </w:t>
      </w:r>
      <w:proofErr w:type="spellStart"/>
      <w:r>
        <w:rPr>
          <w:rFonts w:eastAsia="MS Mincho"/>
          <w:i/>
          <w:sz w:val="32"/>
        </w:rPr>
        <w:t>Прітгіві</w:t>
      </w:r>
      <w:proofErr w:type="spellEnd"/>
      <w:r>
        <w:rPr>
          <w:rFonts w:eastAsia="MS Mincho"/>
          <w:sz w:val="32"/>
        </w:rPr>
        <w:t xml:space="preserve"> і </w:t>
      </w:r>
      <w:proofErr w:type="spellStart"/>
      <w:r>
        <w:rPr>
          <w:rFonts w:eastAsia="MS Mincho"/>
          <w:i/>
          <w:sz w:val="32"/>
        </w:rPr>
        <w:t>Дьяви</w:t>
      </w:r>
      <w:proofErr w:type="spellEnd"/>
      <w:r>
        <w:rPr>
          <w:rFonts w:eastAsia="MS Mincho"/>
          <w:sz w:val="32"/>
        </w:rPr>
        <w:t>, тобто Землі і Неба. Зображувався у вигляді червоного бика. Слабо персоніфікований. Іноді важко відрізнити від дощової хмари. Він з’являється в супроводі грому, блискавок, реве, мов бик, виливає потоки дощу, зрошує обидва світи:</w:t>
      </w:r>
    </w:p>
    <w:p w14:paraId="4C34DA37" w14:textId="77777777" w:rsidR="00DC09DE" w:rsidRDefault="00DC09DE">
      <w:pPr>
        <w:ind w:firstLine="1134"/>
        <w:jc w:val="both"/>
        <w:rPr>
          <w:rFonts w:eastAsia="MS Mincho"/>
          <w:i/>
          <w:sz w:val="32"/>
        </w:rPr>
      </w:pPr>
      <w:r>
        <w:rPr>
          <w:rFonts w:eastAsia="MS Mincho"/>
          <w:i/>
          <w:sz w:val="32"/>
        </w:rPr>
        <w:t xml:space="preserve">Ревучий бик виливає животворну вологу, </w:t>
      </w:r>
    </w:p>
    <w:p w14:paraId="22A44B78" w14:textId="77777777" w:rsidR="00DC09DE" w:rsidRDefault="00DC09DE">
      <w:pPr>
        <w:ind w:firstLine="1134"/>
        <w:jc w:val="both"/>
        <w:rPr>
          <w:rFonts w:eastAsia="MS Mincho"/>
          <w:i/>
          <w:sz w:val="32"/>
        </w:rPr>
      </w:pPr>
      <w:r>
        <w:rPr>
          <w:rFonts w:eastAsia="MS Mincho"/>
          <w:i/>
          <w:sz w:val="32"/>
        </w:rPr>
        <w:t>Сім’я, як зародок, вкладає в рослини.</w:t>
      </w:r>
    </w:p>
    <w:p w14:paraId="13F00C1E" w14:textId="77777777" w:rsidR="00DC09DE" w:rsidRDefault="00DC09DE">
      <w:pPr>
        <w:ind w:firstLine="3969"/>
        <w:jc w:val="both"/>
        <w:rPr>
          <w:rFonts w:eastAsia="MS Mincho"/>
          <w:sz w:val="32"/>
        </w:rPr>
      </w:pPr>
      <w:r>
        <w:rPr>
          <w:rFonts w:eastAsia="MS Mincho"/>
          <w:sz w:val="32"/>
        </w:rPr>
        <w:t>(РВ.V.83.1c-d).</w:t>
      </w:r>
    </w:p>
    <w:p w14:paraId="7B0DA659" w14:textId="77777777" w:rsidR="00DC09DE" w:rsidRDefault="00DC09DE">
      <w:pPr>
        <w:ind w:firstLine="284"/>
        <w:jc w:val="both"/>
        <w:rPr>
          <w:rFonts w:eastAsia="MS Mincho"/>
          <w:sz w:val="32"/>
        </w:rPr>
      </w:pPr>
      <w:r>
        <w:rPr>
          <w:rFonts w:eastAsia="MS Mincho"/>
          <w:sz w:val="32"/>
        </w:rPr>
        <w:t xml:space="preserve">Пов’язаний з водами, джерелами. Його колісниця повна води. Тому </w:t>
      </w:r>
      <w:proofErr w:type="spellStart"/>
      <w:r>
        <w:rPr>
          <w:rFonts w:eastAsia="MS Mincho"/>
          <w:sz w:val="32"/>
        </w:rPr>
        <w:t>Парджанья</w:t>
      </w:r>
      <w:proofErr w:type="spellEnd"/>
      <w:r>
        <w:rPr>
          <w:rFonts w:eastAsia="MS Mincho"/>
          <w:sz w:val="32"/>
        </w:rPr>
        <w:t xml:space="preserve"> – Бог, який забезпечує родючість. Дощ, який він виливає на Землю, вважається його сім’ям. Ним він запліднює Землю, жінок і різних живих істот: рослини, корів, коней. </w:t>
      </w:r>
    </w:p>
    <w:p w14:paraId="55B3A129" w14:textId="77777777" w:rsidR="00DC09DE" w:rsidRDefault="00DC09DE">
      <w:pPr>
        <w:ind w:firstLine="1134"/>
        <w:jc w:val="both"/>
        <w:rPr>
          <w:rFonts w:eastAsia="MS Mincho"/>
          <w:i/>
          <w:sz w:val="32"/>
        </w:rPr>
      </w:pPr>
      <w:r>
        <w:rPr>
          <w:rFonts w:eastAsia="MS Mincho"/>
          <w:i/>
          <w:sz w:val="32"/>
        </w:rPr>
        <w:t>Народжується свіжість для всього світу,</w:t>
      </w:r>
    </w:p>
    <w:p w14:paraId="673A9369"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Парджанья</w:t>
      </w:r>
      <w:proofErr w:type="spellEnd"/>
      <w:r>
        <w:rPr>
          <w:rFonts w:eastAsia="MS Mincho"/>
          <w:i/>
          <w:sz w:val="32"/>
        </w:rPr>
        <w:t xml:space="preserve"> запліднює Землю.</w:t>
      </w:r>
    </w:p>
    <w:p w14:paraId="4D36041A" w14:textId="77777777" w:rsidR="00DC09DE" w:rsidRDefault="00DC09DE">
      <w:pPr>
        <w:ind w:firstLine="3969"/>
        <w:jc w:val="both"/>
        <w:rPr>
          <w:rFonts w:eastAsia="MS Mincho"/>
          <w:sz w:val="32"/>
        </w:rPr>
      </w:pPr>
      <w:r>
        <w:rPr>
          <w:rFonts w:eastAsia="MS Mincho"/>
          <w:sz w:val="32"/>
        </w:rPr>
        <w:t>(РВ.V.83.4c-d).</w:t>
      </w:r>
    </w:p>
    <w:p w14:paraId="2C4834EF" w14:textId="77777777" w:rsidR="00DC09DE" w:rsidRDefault="00DC09DE">
      <w:pPr>
        <w:ind w:firstLine="1134"/>
        <w:jc w:val="both"/>
        <w:rPr>
          <w:rFonts w:eastAsia="MS Mincho"/>
          <w:i/>
          <w:sz w:val="32"/>
        </w:rPr>
      </w:pPr>
      <w:r>
        <w:rPr>
          <w:rFonts w:eastAsia="MS Mincho"/>
          <w:i/>
          <w:sz w:val="32"/>
        </w:rPr>
        <w:t xml:space="preserve">Коли бик голосно реве серед одних, </w:t>
      </w:r>
    </w:p>
    <w:p w14:paraId="69238658" w14:textId="77777777" w:rsidR="00DC09DE" w:rsidRDefault="00DC09DE">
      <w:pPr>
        <w:ind w:firstLine="1134"/>
        <w:jc w:val="both"/>
        <w:rPr>
          <w:rFonts w:eastAsia="MS Mincho"/>
          <w:i/>
          <w:sz w:val="32"/>
        </w:rPr>
      </w:pPr>
      <w:r>
        <w:rPr>
          <w:rFonts w:eastAsia="MS Mincho"/>
          <w:i/>
          <w:sz w:val="32"/>
        </w:rPr>
        <w:t>Він вкладає сім’я в інше стадо.</w:t>
      </w:r>
    </w:p>
    <w:p w14:paraId="12E5CFCA" w14:textId="77777777" w:rsidR="00DC09DE" w:rsidRDefault="00DC09DE">
      <w:pPr>
        <w:ind w:firstLine="1134"/>
        <w:jc w:val="both"/>
        <w:rPr>
          <w:rFonts w:eastAsia="MS Mincho"/>
          <w:i/>
          <w:sz w:val="32"/>
        </w:rPr>
      </w:pPr>
      <w:r>
        <w:rPr>
          <w:rFonts w:eastAsia="MS Mincho"/>
          <w:i/>
          <w:sz w:val="32"/>
        </w:rPr>
        <w:t xml:space="preserve">Адже він захисник Землі, він, </w:t>
      </w:r>
      <w:proofErr w:type="spellStart"/>
      <w:r>
        <w:rPr>
          <w:rFonts w:eastAsia="MS Mincho"/>
          <w:i/>
          <w:sz w:val="32"/>
        </w:rPr>
        <w:t>Бгаґа</w:t>
      </w:r>
      <w:proofErr w:type="spellEnd"/>
      <w:r>
        <w:rPr>
          <w:rFonts w:eastAsia="MS Mincho"/>
          <w:i/>
          <w:sz w:val="32"/>
        </w:rPr>
        <w:t>, він, цар.</w:t>
      </w:r>
    </w:p>
    <w:p w14:paraId="1561287D" w14:textId="77777777" w:rsidR="00DC09DE" w:rsidRDefault="00DC09DE">
      <w:pPr>
        <w:ind w:firstLine="3969"/>
        <w:jc w:val="both"/>
        <w:rPr>
          <w:rFonts w:eastAsia="MS Mincho"/>
          <w:sz w:val="32"/>
        </w:rPr>
      </w:pPr>
      <w:r>
        <w:rPr>
          <w:rFonts w:eastAsia="MS Mincho"/>
          <w:sz w:val="32"/>
        </w:rPr>
        <w:t>(РВ.III.55.17a).</w:t>
      </w:r>
    </w:p>
    <w:p w14:paraId="4B5B0E6A" w14:textId="77777777" w:rsidR="00DC09DE" w:rsidRDefault="00DC09DE">
      <w:pPr>
        <w:ind w:firstLine="284"/>
        <w:jc w:val="both"/>
        <w:rPr>
          <w:rFonts w:eastAsia="MS Mincho"/>
          <w:sz w:val="32"/>
        </w:rPr>
      </w:pPr>
      <w:r>
        <w:rPr>
          <w:rFonts w:eastAsia="MS Mincho"/>
          <w:sz w:val="32"/>
        </w:rPr>
        <w:t xml:space="preserve">У цьому сенсі він аналогія </w:t>
      </w:r>
      <w:proofErr w:type="spellStart"/>
      <w:r>
        <w:rPr>
          <w:rFonts w:eastAsia="MS Mincho"/>
          <w:sz w:val="32"/>
        </w:rPr>
        <w:t>Дьяви</w:t>
      </w:r>
      <w:proofErr w:type="spellEnd"/>
      <w:r>
        <w:rPr>
          <w:rFonts w:eastAsia="MS Mincho"/>
          <w:sz w:val="32"/>
        </w:rPr>
        <w:t xml:space="preserve"> і може розглядатись як архаїчна міфологема запліднення Землі Богом грози і дощу. З </w:t>
      </w:r>
      <w:proofErr w:type="spellStart"/>
      <w:r>
        <w:rPr>
          <w:rFonts w:eastAsia="MS Mincho"/>
          <w:sz w:val="32"/>
        </w:rPr>
        <w:t>Парджаньєю</w:t>
      </w:r>
      <w:proofErr w:type="spellEnd"/>
      <w:r>
        <w:rPr>
          <w:rFonts w:eastAsia="MS Mincho"/>
          <w:sz w:val="32"/>
        </w:rPr>
        <w:t xml:space="preserve"> пов’язується образ </w:t>
      </w:r>
      <w:r>
        <w:rPr>
          <w:rFonts w:eastAsia="MS Mincho"/>
          <w:i/>
          <w:sz w:val="32"/>
        </w:rPr>
        <w:t>Небесної Діжі</w:t>
      </w:r>
      <w:r>
        <w:rPr>
          <w:rFonts w:eastAsia="MS Mincho"/>
          <w:sz w:val="32"/>
        </w:rPr>
        <w:t xml:space="preserve">, з якої він виливає потоки дощу на Землю. </w:t>
      </w:r>
    </w:p>
    <w:p w14:paraId="7F44CB86" w14:textId="77777777" w:rsidR="00DC09DE" w:rsidRDefault="00DC09DE">
      <w:pPr>
        <w:ind w:firstLine="284"/>
        <w:jc w:val="both"/>
        <w:rPr>
          <w:rFonts w:eastAsia="MS Mincho"/>
          <w:sz w:val="32"/>
        </w:rPr>
      </w:pPr>
      <w:r>
        <w:rPr>
          <w:rFonts w:eastAsia="MS Mincho"/>
          <w:sz w:val="32"/>
        </w:rPr>
        <w:lastRenderedPageBreak/>
        <w:t xml:space="preserve">Одна з функцій </w:t>
      </w:r>
      <w:proofErr w:type="spellStart"/>
      <w:r>
        <w:rPr>
          <w:rFonts w:eastAsia="MS Mincho"/>
          <w:sz w:val="32"/>
        </w:rPr>
        <w:t>Парджаньї</w:t>
      </w:r>
      <w:proofErr w:type="spellEnd"/>
      <w:r>
        <w:rPr>
          <w:rFonts w:eastAsia="MS Mincho"/>
          <w:sz w:val="32"/>
        </w:rPr>
        <w:t xml:space="preserve"> – знищення </w:t>
      </w:r>
      <w:proofErr w:type="spellStart"/>
      <w:r>
        <w:rPr>
          <w:rFonts w:eastAsia="MS Mincho"/>
          <w:i/>
          <w:sz w:val="32"/>
        </w:rPr>
        <w:t>ракшасів</w:t>
      </w:r>
      <w:proofErr w:type="spellEnd"/>
      <w:r>
        <w:rPr>
          <w:rFonts w:eastAsia="MS Mincho"/>
          <w:sz w:val="32"/>
        </w:rPr>
        <w:t xml:space="preserve"> і всяких злодіїв, але також захист людей. Взагалі до людей він  доброзичливий. Приносить їм мед і молоко:</w:t>
      </w:r>
    </w:p>
    <w:p w14:paraId="0D40DDC7" w14:textId="77777777" w:rsidR="00DC09DE" w:rsidRDefault="00DC09DE">
      <w:pPr>
        <w:ind w:firstLine="1134"/>
        <w:rPr>
          <w:rFonts w:eastAsia="MS Mincho"/>
          <w:i/>
          <w:sz w:val="28"/>
        </w:rPr>
      </w:pPr>
      <w:r>
        <w:rPr>
          <w:rFonts w:eastAsia="MS Mincho"/>
          <w:i/>
          <w:sz w:val="28"/>
        </w:rPr>
        <w:t xml:space="preserve">Зроси нас, </w:t>
      </w:r>
      <w:proofErr w:type="spellStart"/>
      <w:r>
        <w:rPr>
          <w:rFonts w:eastAsia="MS Mincho"/>
          <w:i/>
          <w:sz w:val="28"/>
        </w:rPr>
        <w:t>Парджанья</w:t>
      </w:r>
      <w:proofErr w:type="spellEnd"/>
      <w:r>
        <w:rPr>
          <w:rFonts w:eastAsia="MS Mincho"/>
          <w:i/>
          <w:sz w:val="28"/>
        </w:rPr>
        <w:t>, на щастя  медом і молоком!</w:t>
      </w:r>
    </w:p>
    <w:p w14:paraId="0C88C5C8" w14:textId="77777777" w:rsidR="00DC09DE" w:rsidRDefault="00DC09DE">
      <w:pPr>
        <w:ind w:firstLine="3969"/>
        <w:jc w:val="both"/>
        <w:rPr>
          <w:rFonts w:eastAsia="MS Mincho"/>
          <w:sz w:val="32"/>
        </w:rPr>
      </w:pPr>
      <w:r>
        <w:rPr>
          <w:rFonts w:eastAsia="MS Mincho"/>
          <w:sz w:val="32"/>
        </w:rPr>
        <w:t>(РВ.IV.57.8с).</w:t>
      </w:r>
    </w:p>
    <w:p w14:paraId="76183CC1" w14:textId="77777777" w:rsidR="00DC09DE" w:rsidRDefault="00DC09DE">
      <w:pPr>
        <w:ind w:firstLine="284"/>
        <w:jc w:val="both"/>
        <w:rPr>
          <w:rFonts w:eastAsia="MS Mincho"/>
          <w:sz w:val="32"/>
        </w:rPr>
      </w:pPr>
      <w:r>
        <w:rPr>
          <w:rFonts w:eastAsia="MS Mincho"/>
          <w:sz w:val="32"/>
        </w:rPr>
        <w:t xml:space="preserve">Пов’язаний з </w:t>
      </w:r>
      <w:proofErr w:type="spellStart"/>
      <w:r>
        <w:rPr>
          <w:rFonts w:eastAsia="MS Mincho"/>
          <w:i/>
          <w:sz w:val="32"/>
        </w:rPr>
        <w:t>Марутами</w:t>
      </w:r>
      <w:proofErr w:type="spellEnd"/>
      <w:r>
        <w:rPr>
          <w:rFonts w:eastAsia="MS Mincho"/>
          <w:sz w:val="32"/>
        </w:rPr>
        <w:t xml:space="preserve">. Простежується тісний зв’язок з Богом </w:t>
      </w:r>
      <w:proofErr w:type="spellStart"/>
      <w:r>
        <w:rPr>
          <w:rFonts w:eastAsia="MS Mincho"/>
          <w:i/>
          <w:sz w:val="32"/>
        </w:rPr>
        <w:t>Ватою</w:t>
      </w:r>
      <w:proofErr w:type="spellEnd"/>
      <w:r>
        <w:rPr>
          <w:rFonts w:eastAsia="MS Mincho"/>
          <w:sz w:val="32"/>
        </w:rPr>
        <w:t xml:space="preserve">. В пізніші часи </w:t>
      </w:r>
      <w:proofErr w:type="spellStart"/>
      <w:r>
        <w:rPr>
          <w:rFonts w:eastAsia="MS Mincho"/>
          <w:sz w:val="32"/>
        </w:rPr>
        <w:t>Парджанья</w:t>
      </w:r>
      <w:proofErr w:type="spellEnd"/>
      <w:r>
        <w:rPr>
          <w:rFonts w:eastAsia="MS Mincho"/>
          <w:sz w:val="32"/>
        </w:rPr>
        <w:t xml:space="preserve"> зарахований до </w:t>
      </w:r>
      <w:proofErr w:type="spellStart"/>
      <w:r>
        <w:rPr>
          <w:rFonts w:eastAsia="MS Mincho"/>
          <w:i/>
          <w:sz w:val="32"/>
        </w:rPr>
        <w:t>Адітьїв</w:t>
      </w:r>
      <w:proofErr w:type="spellEnd"/>
      <w:r>
        <w:rPr>
          <w:rFonts w:eastAsia="MS Mincho"/>
          <w:sz w:val="32"/>
        </w:rPr>
        <w:t xml:space="preserve">. Як один з дванадцяти </w:t>
      </w:r>
      <w:proofErr w:type="spellStart"/>
      <w:r>
        <w:rPr>
          <w:rFonts w:eastAsia="MS Mincho"/>
          <w:sz w:val="32"/>
        </w:rPr>
        <w:t>Адітьїв</w:t>
      </w:r>
      <w:proofErr w:type="spellEnd"/>
      <w:r>
        <w:rPr>
          <w:rFonts w:eastAsia="MS Mincho"/>
          <w:sz w:val="32"/>
        </w:rPr>
        <w:t xml:space="preserve">, став Богом-хранителем, який повеліває хмарами і дощем. Вважається також батьком </w:t>
      </w:r>
      <w:r>
        <w:rPr>
          <w:rFonts w:eastAsia="MS Mincho"/>
          <w:i/>
          <w:sz w:val="32"/>
        </w:rPr>
        <w:t>Соми</w:t>
      </w:r>
      <w:r>
        <w:rPr>
          <w:rFonts w:eastAsia="MS Mincho"/>
          <w:sz w:val="32"/>
        </w:rPr>
        <w:t>:</w:t>
      </w:r>
    </w:p>
    <w:p w14:paraId="1ADFB3AC" w14:textId="77777777" w:rsidR="00DC09DE" w:rsidRDefault="00DC09DE">
      <w:pPr>
        <w:ind w:firstLine="1134"/>
        <w:jc w:val="both"/>
        <w:rPr>
          <w:rFonts w:eastAsia="MS Mincho"/>
          <w:i/>
          <w:sz w:val="32"/>
        </w:rPr>
      </w:pPr>
      <w:r>
        <w:rPr>
          <w:rFonts w:eastAsia="MS Mincho"/>
          <w:i/>
          <w:sz w:val="32"/>
        </w:rPr>
        <w:t xml:space="preserve">Вирощеного </w:t>
      </w:r>
      <w:proofErr w:type="spellStart"/>
      <w:r>
        <w:rPr>
          <w:rFonts w:eastAsia="MS Mincho"/>
          <w:i/>
          <w:sz w:val="32"/>
        </w:rPr>
        <w:t>Парджаньєю</w:t>
      </w:r>
      <w:proofErr w:type="spellEnd"/>
      <w:r>
        <w:rPr>
          <w:rFonts w:eastAsia="MS Mincho"/>
          <w:i/>
          <w:sz w:val="32"/>
        </w:rPr>
        <w:t xml:space="preserve"> бика,</w:t>
      </w:r>
    </w:p>
    <w:p w14:paraId="12FC9532" w14:textId="77777777" w:rsidR="00DC09DE" w:rsidRDefault="00DC09DE">
      <w:pPr>
        <w:ind w:firstLine="1134"/>
        <w:jc w:val="both"/>
        <w:rPr>
          <w:rFonts w:eastAsia="MS Mincho"/>
          <w:i/>
          <w:sz w:val="32"/>
        </w:rPr>
      </w:pPr>
      <w:r>
        <w:rPr>
          <w:rFonts w:eastAsia="MS Mincho"/>
          <w:i/>
          <w:sz w:val="32"/>
        </w:rPr>
        <w:t>Його привела донька Сур’ї.</w:t>
      </w:r>
    </w:p>
    <w:p w14:paraId="7EF44C1E" w14:textId="77777777" w:rsidR="00DC09DE" w:rsidRDefault="00DC09DE">
      <w:pPr>
        <w:pStyle w:val="a4"/>
        <w:ind w:firstLine="3969"/>
        <w:rPr>
          <w:rFonts w:eastAsia="MS Mincho"/>
          <w:sz w:val="32"/>
        </w:rPr>
      </w:pPr>
      <w:r>
        <w:rPr>
          <w:rFonts w:eastAsia="MS Mincho"/>
          <w:sz w:val="32"/>
        </w:rPr>
        <w:t>(РВ.IХ.113.3a-b)</w:t>
      </w:r>
    </w:p>
    <w:p w14:paraId="7D191A7F" w14:textId="77777777" w:rsidR="00DC09DE" w:rsidRDefault="00DC09DE">
      <w:pPr>
        <w:pStyle w:val="a4"/>
        <w:rPr>
          <w:rFonts w:eastAsia="MS Mincho"/>
          <w:sz w:val="32"/>
        </w:rPr>
      </w:pPr>
      <w:proofErr w:type="spellStart"/>
      <w:r>
        <w:rPr>
          <w:rFonts w:eastAsia="MS Mincho"/>
          <w:sz w:val="32"/>
        </w:rPr>
        <w:t>Парджанья</w:t>
      </w:r>
      <w:proofErr w:type="spellEnd"/>
      <w:r>
        <w:rPr>
          <w:rFonts w:eastAsia="MS Mincho"/>
          <w:sz w:val="32"/>
        </w:rPr>
        <w:t xml:space="preserve"> має індоєвропейське походження. Його ім’я в слов’янській та інших арійських </w:t>
      </w:r>
      <w:proofErr w:type="spellStart"/>
      <w:r>
        <w:rPr>
          <w:rFonts w:eastAsia="MS Mincho"/>
          <w:sz w:val="32"/>
        </w:rPr>
        <w:t>міфологіях</w:t>
      </w:r>
      <w:proofErr w:type="spellEnd"/>
      <w:r>
        <w:rPr>
          <w:rFonts w:eastAsia="MS Mincho"/>
          <w:sz w:val="32"/>
        </w:rPr>
        <w:t xml:space="preserve"> розповсюджене: Перун, </w:t>
      </w:r>
      <w:proofErr w:type="spellStart"/>
      <w:r>
        <w:rPr>
          <w:rFonts w:eastAsia="MS Mincho"/>
          <w:sz w:val="32"/>
        </w:rPr>
        <w:t>Перкунас</w:t>
      </w:r>
      <w:proofErr w:type="spellEnd"/>
      <w:r>
        <w:rPr>
          <w:rFonts w:eastAsia="MS Mincho"/>
          <w:sz w:val="32"/>
        </w:rPr>
        <w:t xml:space="preserve"> і </w:t>
      </w:r>
      <w:proofErr w:type="spellStart"/>
      <w:r>
        <w:rPr>
          <w:rFonts w:eastAsia="MS Mincho"/>
          <w:sz w:val="32"/>
        </w:rPr>
        <w:t>т.д</w:t>
      </w:r>
      <w:proofErr w:type="spellEnd"/>
      <w:r>
        <w:rPr>
          <w:rFonts w:eastAsia="MS Mincho"/>
          <w:sz w:val="32"/>
        </w:rPr>
        <w:t xml:space="preserve">. Він – як Перун – тотожній </w:t>
      </w:r>
      <w:proofErr w:type="spellStart"/>
      <w:r>
        <w:rPr>
          <w:rFonts w:eastAsia="MS Mincho"/>
          <w:i/>
          <w:sz w:val="32"/>
        </w:rPr>
        <w:t>Індрі</w:t>
      </w:r>
      <w:proofErr w:type="spellEnd"/>
      <w:r>
        <w:rPr>
          <w:rFonts w:eastAsia="MS Mincho"/>
          <w:sz w:val="32"/>
        </w:rPr>
        <w:t>, про що говориться у „Велесовій книзі”:</w:t>
      </w:r>
    </w:p>
    <w:p w14:paraId="471A873A" w14:textId="77777777" w:rsidR="00DC09DE" w:rsidRDefault="00DC09DE">
      <w:pPr>
        <w:pStyle w:val="a4"/>
        <w:ind w:firstLine="1134"/>
        <w:rPr>
          <w:rFonts w:eastAsia="MS Mincho"/>
          <w:i/>
          <w:sz w:val="32"/>
        </w:rPr>
      </w:pPr>
      <w:r>
        <w:rPr>
          <w:rFonts w:eastAsia="MS Mincho"/>
          <w:i/>
          <w:sz w:val="32"/>
        </w:rPr>
        <w:t xml:space="preserve">Бо </w:t>
      </w:r>
      <w:proofErr w:type="spellStart"/>
      <w:r>
        <w:rPr>
          <w:rFonts w:eastAsia="MS Mincho"/>
          <w:i/>
          <w:sz w:val="32"/>
        </w:rPr>
        <w:t>Нітро</w:t>
      </w:r>
      <w:proofErr w:type="spellEnd"/>
      <w:r>
        <w:rPr>
          <w:rFonts w:eastAsia="MS Mincho"/>
          <w:i/>
          <w:sz w:val="32"/>
        </w:rPr>
        <w:t xml:space="preserve"> </w:t>
      </w:r>
      <w:proofErr w:type="spellStart"/>
      <w:r>
        <w:rPr>
          <w:rFonts w:eastAsia="MS Mincho"/>
          <w:i/>
          <w:sz w:val="32"/>
        </w:rPr>
        <w:t>бя</w:t>
      </w:r>
      <w:proofErr w:type="spellEnd"/>
      <w:r>
        <w:rPr>
          <w:rFonts w:eastAsia="MS Mincho"/>
          <w:i/>
          <w:sz w:val="32"/>
        </w:rPr>
        <w:t xml:space="preserve"> а </w:t>
      </w:r>
      <w:proofErr w:type="spellStart"/>
      <w:r>
        <w:rPr>
          <w:rFonts w:eastAsia="MS Mincho"/>
          <w:i/>
          <w:sz w:val="32"/>
        </w:rPr>
        <w:t>пребенде</w:t>
      </w:r>
      <w:proofErr w:type="spellEnd"/>
      <w:r>
        <w:rPr>
          <w:rFonts w:eastAsia="MS Mincho"/>
          <w:i/>
          <w:sz w:val="32"/>
        </w:rPr>
        <w:t xml:space="preserve"> до вік.</w:t>
      </w:r>
    </w:p>
    <w:p w14:paraId="5FC2971B" w14:textId="77777777" w:rsidR="00DC09DE" w:rsidRDefault="00DC09DE">
      <w:pPr>
        <w:pStyle w:val="a4"/>
        <w:ind w:firstLine="1134"/>
        <w:rPr>
          <w:rFonts w:eastAsia="MS Mincho"/>
          <w:i/>
          <w:sz w:val="32"/>
        </w:rPr>
      </w:pPr>
      <w:proofErr w:type="spellStart"/>
      <w:r>
        <w:rPr>
          <w:rFonts w:eastAsia="MS Mincho"/>
          <w:i/>
          <w:sz w:val="32"/>
        </w:rPr>
        <w:t>Інтра</w:t>
      </w:r>
      <w:proofErr w:type="spellEnd"/>
      <w:r>
        <w:rPr>
          <w:rFonts w:eastAsia="MS Mincho"/>
          <w:i/>
          <w:sz w:val="32"/>
        </w:rPr>
        <w:t xml:space="preserve"> само </w:t>
      </w:r>
      <w:proofErr w:type="spellStart"/>
      <w:r>
        <w:rPr>
          <w:rFonts w:eastAsia="MS Mincho"/>
          <w:i/>
          <w:sz w:val="32"/>
        </w:rPr>
        <w:t>кіе</w:t>
      </w:r>
      <w:proofErr w:type="spellEnd"/>
      <w:r>
        <w:rPr>
          <w:rFonts w:eastAsia="MS Mincho"/>
          <w:i/>
          <w:sz w:val="32"/>
        </w:rPr>
        <w:t xml:space="preserve"> да </w:t>
      </w:r>
      <w:proofErr w:type="spellStart"/>
      <w:r>
        <w:rPr>
          <w:rFonts w:eastAsia="MS Mincho"/>
          <w:i/>
          <w:sz w:val="32"/>
        </w:rPr>
        <w:t>Паруне</w:t>
      </w:r>
      <w:proofErr w:type="spellEnd"/>
      <w:r>
        <w:rPr>
          <w:rFonts w:eastAsia="MS Mincho"/>
          <w:i/>
          <w:sz w:val="32"/>
        </w:rPr>
        <w:t xml:space="preserve"> все бране</w:t>
      </w:r>
    </w:p>
    <w:p w14:paraId="472BDB3F" w14:textId="77777777" w:rsidR="00DC09DE" w:rsidRDefault="00DC09DE">
      <w:pPr>
        <w:ind w:firstLine="1134"/>
        <w:jc w:val="both"/>
        <w:rPr>
          <w:i/>
          <w:sz w:val="32"/>
        </w:rPr>
      </w:pPr>
      <w:proofErr w:type="spellStart"/>
      <w:r>
        <w:rPr>
          <w:i/>
          <w:sz w:val="32"/>
        </w:rPr>
        <w:t>Абысте</w:t>
      </w:r>
      <w:proofErr w:type="spellEnd"/>
      <w:r>
        <w:rPr>
          <w:i/>
          <w:sz w:val="32"/>
        </w:rPr>
        <w:t xml:space="preserve"> </w:t>
      </w:r>
      <w:proofErr w:type="spellStart"/>
      <w:r>
        <w:rPr>
          <w:i/>
          <w:sz w:val="32"/>
        </w:rPr>
        <w:t>тые</w:t>
      </w:r>
      <w:proofErr w:type="spellEnd"/>
      <w:r>
        <w:rPr>
          <w:i/>
          <w:sz w:val="32"/>
        </w:rPr>
        <w:t xml:space="preserve"> да </w:t>
      </w:r>
      <w:proofErr w:type="spellStart"/>
      <w:r>
        <w:rPr>
          <w:i/>
          <w:sz w:val="32"/>
        </w:rPr>
        <w:t>вржешет</w:t>
      </w:r>
      <w:proofErr w:type="spellEnd"/>
      <w:r>
        <w:rPr>
          <w:i/>
          <w:sz w:val="32"/>
        </w:rPr>
        <w:t xml:space="preserve"> </w:t>
      </w:r>
      <w:proofErr w:type="spellStart"/>
      <w:r>
        <w:rPr>
          <w:i/>
          <w:sz w:val="32"/>
        </w:rPr>
        <w:t>іу</w:t>
      </w:r>
      <w:proofErr w:type="spellEnd"/>
      <w:r>
        <w:rPr>
          <w:i/>
          <w:sz w:val="32"/>
        </w:rPr>
        <w:t>.</w:t>
      </w:r>
    </w:p>
    <w:p w14:paraId="7886E410" w14:textId="77777777" w:rsidR="00DC09DE" w:rsidRDefault="00DC09DE">
      <w:pPr>
        <w:ind w:firstLine="1134"/>
        <w:jc w:val="both"/>
        <w:rPr>
          <w:i/>
          <w:sz w:val="32"/>
        </w:rPr>
      </w:pPr>
    </w:p>
    <w:p w14:paraId="69E83465" w14:textId="77777777" w:rsidR="00DC09DE" w:rsidRDefault="00DC09DE">
      <w:pPr>
        <w:ind w:firstLine="1134"/>
        <w:jc w:val="both"/>
        <w:rPr>
          <w:rFonts w:eastAsia="MS Mincho"/>
          <w:i/>
          <w:sz w:val="32"/>
        </w:rPr>
      </w:pPr>
      <w:proofErr w:type="spellStart"/>
      <w:r>
        <w:rPr>
          <w:rFonts w:eastAsia="MS Mincho"/>
          <w:i/>
          <w:sz w:val="32"/>
        </w:rPr>
        <w:t>Інтра</w:t>
      </w:r>
      <w:proofErr w:type="spellEnd"/>
      <w:r>
        <w:rPr>
          <w:rFonts w:eastAsia="MS Mincho"/>
          <w:i/>
          <w:sz w:val="32"/>
        </w:rPr>
        <w:t xml:space="preserve"> був і пребуде до віку.</w:t>
      </w:r>
    </w:p>
    <w:p w14:paraId="0C2EE6D4" w14:textId="77777777" w:rsidR="00DC09DE" w:rsidRDefault="00DC09DE">
      <w:pPr>
        <w:ind w:firstLine="1134"/>
        <w:jc w:val="both"/>
        <w:rPr>
          <w:rFonts w:eastAsia="MS Mincho"/>
          <w:i/>
          <w:sz w:val="32"/>
        </w:rPr>
      </w:pPr>
      <w:proofErr w:type="spellStart"/>
      <w:r>
        <w:rPr>
          <w:rFonts w:eastAsia="MS Mincho"/>
          <w:i/>
          <w:sz w:val="32"/>
        </w:rPr>
        <w:t>Інтра</w:t>
      </w:r>
      <w:proofErr w:type="spellEnd"/>
      <w:r>
        <w:rPr>
          <w:rFonts w:eastAsia="MS Mincho"/>
          <w:i/>
          <w:sz w:val="32"/>
        </w:rPr>
        <w:t xml:space="preserve"> сам дав </w:t>
      </w:r>
      <w:proofErr w:type="spellStart"/>
      <w:r>
        <w:rPr>
          <w:rFonts w:eastAsia="MS Mincho"/>
          <w:i/>
          <w:sz w:val="32"/>
        </w:rPr>
        <w:t>Паруні</w:t>
      </w:r>
      <w:proofErr w:type="spellEnd"/>
      <w:r>
        <w:rPr>
          <w:rFonts w:eastAsia="MS Mincho"/>
          <w:i/>
          <w:sz w:val="32"/>
        </w:rPr>
        <w:t xml:space="preserve"> всю міць (зброю), </w:t>
      </w:r>
    </w:p>
    <w:p w14:paraId="7E5A0836" w14:textId="77777777" w:rsidR="00DC09DE" w:rsidRDefault="00DC09DE">
      <w:pPr>
        <w:ind w:firstLine="1134"/>
        <w:jc w:val="both"/>
        <w:rPr>
          <w:rFonts w:eastAsia="MS Mincho"/>
          <w:i/>
          <w:sz w:val="32"/>
        </w:rPr>
      </w:pPr>
      <w:r>
        <w:rPr>
          <w:rFonts w:eastAsia="MS Mincho"/>
          <w:i/>
          <w:sz w:val="32"/>
        </w:rPr>
        <w:t xml:space="preserve">аби той </w:t>
      </w:r>
      <w:proofErr w:type="spellStart"/>
      <w:r>
        <w:rPr>
          <w:rFonts w:eastAsia="MS Mincho"/>
          <w:i/>
          <w:sz w:val="32"/>
        </w:rPr>
        <w:t>верг</w:t>
      </w:r>
      <w:proofErr w:type="spellEnd"/>
      <w:r>
        <w:rPr>
          <w:rFonts w:eastAsia="MS Mincho"/>
          <w:i/>
          <w:sz w:val="32"/>
        </w:rPr>
        <w:t xml:space="preserve"> її.</w:t>
      </w:r>
    </w:p>
    <w:p w14:paraId="5EF9FE78" w14:textId="77777777" w:rsidR="00DC09DE" w:rsidRDefault="00DC09DE">
      <w:pPr>
        <w:ind w:firstLine="3969"/>
        <w:jc w:val="both"/>
        <w:rPr>
          <w:rFonts w:eastAsia="MS Mincho"/>
          <w:sz w:val="32"/>
        </w:rPr>
      </w:pPr>
      <w:r>
        <w:rPr>
          <w:rFonts w:eastAsia="MS Mincho"/>
          <w:sz w:val="32"/>
        </w:rPr>
        <w:t>(ВК.6г. с.25-27).</w:t>
      </w:r>
    </w:p>
    <w:p w14:paraId="37A42F5D" w14:textId="77777777" w:rsidR="00DC09DE" w:rsidRDefault="00DC09DE">
      <w:pPr>
        <w:ind w:firstLine="284"/>
        <w:jc w:val="both"/>
        <w:rPr>
          <w:sz w:val="32"/>
        </w:rPr>
      </w:pPr>
      <w:r>
        <w:rPr>
          <w:rFonts w:eastAsia="MS Mincho"/>
          <w:b/>
          <w:sz w:val="32"/>
        </w:rPr>
        <w:t>ПАРІДЖМАН</w:t>
      </w:r>
      <w:r>
        <w:rPr>
          <w:rFonts w:eastAsia="MS Mincho"/>
          <w:sz w:val="32"/>
        </w:rPr>
        <w:t xml:space="preserve"> (</w:t>
      </w:r>
      <w:proofErr w:type="spellStart"/>
      <w:r>
        <w:rPr>
          <w:rFonts w:eastAsia="MS Mincho"/>
          <w:sz w:val="32"/>
        </w:rPr>
        <w:t>Párijman</w:t>
      </w:r>
      <w:proofErr w:type="spellEnd"/>
      <w:r>
        <w:rPr>
          <w:rFonts w:eastAsia="MS Mincho"/>
          <w:sz w:val="32"/>
        </w:rPr>
        <w:t xml:space="preserve"> – „Той, що рухається колами”, „Блукає навкруги”) – Епітет Бога </w:t>
      </w:r>
      <w:proofErr w:type="spellStart"/>
      <w:r>
        <w:rPr>
          <w:rFonts w:eastAsia="MS Mincho"/>
          <w:i/>
          <w:sz w:val="32"/>
        </w:rPr>
        <w:t>Ваю</w:t>
      </w:r>
      <w:proofErr w:type="spellEnd"/>
      <w:r>
        <w:rPr>
          <w:rFonts w:eastAsia="MS Mincho"/>
          <w:sz w:val="32"/>
        </w:rPr>
        <w:t>.</w:t>
      </w:r>
    </w:p>
    <w:p w14:paraId="30B9E099" w14:textId="77777777" w:rsidR="00DC09DE" w:rsidRDefault="00DC09DE">
      <w:pPr>
        <w:ind w:firstLine="284"/>
        <w:jc w:val="both"/>
        <w:rPr>
          <w:rFonts w:eastAsia="MS Mincho"/>
          <w:sz w:val="32"/>
        </w:rPr>
      </w:pPr>
      <w:r>
        <w:rPr>
          <w:rFonts w:eastAsia="MS Mincho"/>
          <w:b/>
          <w:sz w:val="32"/>
        </w:rPr>
        <w:t>ПАСТЬЯ</w:t>
      </w:r>
      <w:r>
        <w:rPr>
          <w:rFonts w:eastAsia="MS Mincho"/>
          <w:sz w:val="32"/>
        </w:rPr>
        <w:t xml:space="preserve"> (</w:t>
      </w:r>
      <w:proofErr w:type="spellStart"/>
      <w:r>
        <w:rPr>
          <w:rFonts w:eastAsia="MS Mincho"/>
          <w:sz w:val="32"/>
        </w:rPr>
        <w:t>Pastyá</w:t>
      </w:r>
      <w:proofErr w:type="spellEnd"/>
      <w:r>
        <w:rPr>
          <w:rFonts w:eastAsia="MS Mincho"/>
          <w:sz w:val="32"/>
        </w:rPr>
        <w:t xml:space="preserve"> – „Житло”) – Богиня, яка персоніфікує домашнє поселення, дім з його мешканцями (РВ.IV.55.3a-b). Її разом з Богинями </w:t>
      </w:r>
      <w:r>
        <w:rPr>
          <w:rFonts w:eastAsia="MS Mincho"/>
          <w:i/>
          <w:sz w:val="32"/>
        </w:rPr>
        <w:t xml:space="preserve">Адіті, </w:t>
      </w:r>
      <w:proofErr w:type="spellStart"/>
      <w:r>
        <w:rPr>
          <w:rFonts w:eastAsia="MS Mincho"/>
          <w:i/>
          <w:sz w:val="32"/>
        </w:rPr>
        <w:t>Сіндгу</w:t>
      </w:r>
      <w:proofErr w:type="spellEnd"/>
      <w:r>
        <w:rPr>
          <w:rFonts w:eastAsia="MS Mincho"/>
          <w:i/>
          <w:sz w:val="32"/>
        </w:rPr>
        <w:t xml:space="preserve">, </w:t>
      </w:r>
      <w:proofErr w:type="spellStart"/>
      <w:r>
        <w:rPr>
          <w:rFonts w:eastAsia="MS Mincho"/>
          <w:i/>
          <w:sz w:val="32"/>
        </w:rPr>
        <w:t>Свасті</w:t>
      </w:r>
      <w:proofErr w:type="spellEnd"/>
      <w:r>
        <w:rPr>
          <w:rFonts w:eastAsia="MS Mincho"/>
          <w:i/>
          <w:sz w:val="32"/>
        </w:rPr>
        <w:t xml:space="preserve"> </w:t>
      </w:r>
      <w:r>
        <w:rPr>
          <w:rFonts w:eastAsia="MS Mincho"/>
          <w:sz w:val="32"/>
        </w:rPr>
        <w:t>закликають до дружби.</w:t>
      </w:r>
    </w:p>
    <w:p w14:paraId="65EA10F1" w14:textId="77777777" w:rsidR="00DC09DE" w:rsidRDefault="00DC09DE">
      <w:pPr>
        <w:ind w:firstLine="284"/>
        <w:jc w:val="both"/>
        <w:rPr>
          <w:rFonts w:eastAsia="MS Mincho"/>
          <w:sz w:val="32"/>
        </w:rPr>
      </w:pPr>
      <w:r>
        <w:rPr>
          <w:rFonts w:eastAsia="MS Mincho"/>
          <w:b/>
          <w:sz w:val="32"/>
        </w:rPr>
        <w:t>ПАТГ’Я</w:t>
      </w:r>
      <w:r>
        <w:rPr>
          <w:rFonts w:eastAsia="MS Mincho"/>
          <w:sz w:val="32"/>
        </w:rPr>
        <w:t xml:space="preserve"> (</w:t>
      </w:r>
      <w:proofErr w:type="spellStart"/>
      <w:r>
        <w:rPr>
          <w:rFonts w:eastAsia="MS Mincho"/>
          <w:sz w:val="32"/>
        </w:rPr>
        <w:t>Páthyā</w:t>
      </w:r>
      <w:proofErr w:type="spellEnd"/>
      <w:r>
        <w:rPr>
          <w:rFonts w:eastAsia="MS Mincho"/>
          <w:sz w:val="32"/>
        </w:rPr>
        <w:t xml:space="preserve"> – „Дорога”, „Шлях”, „Путь”) – Персоніфікація шляху до багатства, повноти багатства </w:t>
      </w:r>
    </w:p>
    <w:p w14:paraId="5F98D2B4" w14:textId="77777777" w:rsidR="00DC09DE" w:rsidRDefault="00DC09DE">
      <w:pPr>
        <w:ind w:firstLine="1134"/>
        <w:jc w:val="both"/>
        <w:rPr>
          <w:rFonts w:eastAsia="MS Mincho"/>
          <w:i/>
          <w:sz w:val="32"/>
        </w:rPr>
      </w:pPr>
      <w:r>
        <w:rPr>
          <w:rFonts w:eastAsia="MS Mincho"/>
          <w:i/>
          <w:sz w:val="32"/>
        </w:rPr>
        <w:t xml:space="preserve">До блага </w:t>
      </w:r>
      <w:proofErr w:type="spellStart"/>
      <w:r>
        <w:rPr>
          <w:rFonts w:eastAsia="MS Mincho"/>
          <w:i/>
          <w:sz w:val="32"/>
        </w:rPr>
        <w:t>ідімо</w:t>
      </w:r>
      <w:proofErr w:type="spellEnd"/>
      <w:r>
        <w:rPr>
          <w:rFonts w:eastAsia="MS Mincho"/>
          <w:i/>
          <w:sz w:val="32"/>
        </w:rPr>
        <w:t xml:space="preserve"> Шляхом, що мов Сонце і Місяць.</w:t>
      </w:r>
    </w:p>
    <w:p w14:paraId="04D8257A" w14:textId="77777777" w:rsidR="00DC09DE" w:rsidRDefault="00DC09DE">
      <w:pPr>
        <w:ind w:firstLine="3969"/>
        <w:jc w:val="both"/>
        <w:rPr>
          <w:rFonts w:eastAsia="MS Mincho"/>
          <w:sz w:val="32"/>
        </w:rPr>
      </w:pPr>
      <w:r>
        <w:rPr>
          <w:rFonts w:eastAsia="MS Mincho"/>
          <w:sz w:val="32"/>
        </w:rPr>
        <w:t>(РВ.V.51.14b).</w:t>
      </w:r>
    </w:p>
    <w:p w14:paraId="732263E0" w14:textId="77777777" w:rsidR="00DC09DE" w:rsidRDefault="00DC09DE">
      <w:pPr>
        <w:ind w:firstLine="284"/>
        <w:jc w:val="both"/>
        <w:rPr>
          <w:rFonts w:eastAsia="MS Mincho"/>
          <w:sz w:val="32"/>
        </w:rPr>
      </w:pPr>
      <w:r>
        <w:rPr>
          <w:rFonts w:eastAsia="MS Mincho"/>
          <w:b/>
          <w:sz w:val="32"/>
        </w:rPr>
        <w:t>ПАШУПАТІ</w:t>
      </w:r>
      <w:r>
        <w:rPr>
          <w:rFonts w:eastAsia="MS Mincho"/>
          <w:sz w:val="32"/>
        </w:rPr>
        <w:t xml:space="preserve"> (</w:t>
      </w:r>
      <w:proofErr w:type="spellStart"/>
      <w:r>
        <w:rPr>
          <w:rFonts w:eastAsia="MS Mincho"/>
          <w:sz w:val="32"/>
        </w:rPr>
        <w:t>Paşupáti</w:t>
      </w:r>
      <w:proofErr w:type="spellEnd"/>
      <w:r>
        <w:rPr>
          <w:rFonts w:eastAsia="MS Mincho"/>
          <w:sz w:val="32"/>
        </w:rPr>
        <w:t xml:space="preserve"> – „Володар звірів, худоби”) – Епітет  </w:t>
      </w:r>
      <w:proofErr w:type="spellStart"/>
      <w:r>
        <w:rPr>
          <w:rFonts w:eastAsia="MS Mincho"/>
          <w:i/>
          <w:sz w:val="32"/>
        </w:rPr>
        <w:t>Рудри</w:t>
      </w:r>
      <w:proofErr w:type="spellEnd"/>
      <w:r>
        <w:rPr>
          <w:rFonts w:eastAsia="MS Mincho"/>
          <w:sz w:val="32"/>
        </w:rPr>
        <w:t xml:space="preserve"> і </w:t>
      </w:r>
      <w:proofErr w:type="spellStart"/>
      <w:r>
        <w:rPr>
          <w:rFonts w:eastAsia="MS Mincho"/>
          <w:i/>
          <w:sz w:val="32"/>
        </w:rPr>
        <w:t>Шіви</w:t>
      </w:r>
      <w:proofErr w:type="spellEnd"/>
      <w:r>
        <w:rPr>
          <w:rFonts w:eastAsia="MS Mincho"/>
          <w:sz w:val="32"/>
        </w:rPr>
        <w:t>, їхня особлива іпостась.</w:t>
      </w:r>
    </w:p>
    <w:p w14:paraId="095E8F2D" w14:textId="77777777" w:rsidR="00DC09DE" w:rsidRDefault="00DC09DE">
      <w:pPr>
        <w:ind w:firstLine="284"/>
        <w:jc w:val="both"/>
        <w:rPr>
          <w:rFonts w:eastAsia="MS Mincho"/>
          <w:sz w:val="32"/>
        </w:rPr>
      </w:pPr>
      <w:r>
        <w:rPr>
          <w:rFonts w:eastAsia="MS Mincho"/>
          <w:b/>
          <w:sz w:val="32"/>
        </w:rPr>
        <w:t>ПІНАКА</w:t>
      </w:r>
      <w:r>
        <w:rPr>
          <w:rFonts w:eastAsia="MS Mincho"/>
          <w:sz w:val="32"/>
        </w:rPr>
        <w:t xml:space="preserve"> (</w:t>
      </w:r>
      <w:proofErr w:type="spellStart"/>
      <w:r>
        <w:rPr>
          <w:rFonts w:eastAsia="MS Mincho"/>
          <w:sz w:val="32"/>
        </w:rPr>
        <w:t>Pínaka</w:t>
      </w:r>
      <w:proofErr w:type="spellEnd"/>
      <w:r>
        <w:rPr>
          <w:rFonts w:eastAsia="MS Mincho"/>
          <w:sz w:val="32"/>
        </w:rPr>
        <w:t xml:space="preserve">) – Тризубець. Атрибут і зброя </w:t>
      </w:r>
      <w:proofErr w:type="spellStart"/>
      <w:r>
        <w:rPr>
          <w:rFonts w:eastAsia="MS Mincho"/>
          <w:i/>
          <w:sz w:val="32"/>
        </w:rPr>
        <w:t>Шіви</w:t>
      </w:r>
      <w:proofErr w:type="spellEnd"/>
      <w:r>
        <w:rPr>
          <w:rFonts w:eastAsia="MS Mincho"/>
          <w:sz w:val="32"/>
        </w:rPr>
        <w:t>.</w:t>
      </w:r>
    </w:p>
    <w:p w14:paraId="0BA75C23" w14:textId="77777777" w:rsidR="00DC09DE" w:rsidRDefault="00DC09DE">
      <w:pPr>
        <w:ind w:firstLine="284"/>
        <w:jc w:val="both"/>
        <w:rPr>
          <w:rFonts w:eastAsia="MS Mincho"/>
          <w:sz w:val="32"/>
        </w:rPr>
      </w:pPr>
      <w:r>
        <w:rPr>
          <w:rFonts w:eastAsia="MS Mincho"/>
          <w:b/>
          <w:sz w:val="32"/>
        </w:rPr>
        <w:t xml:space="preserve">ПІПРУ </w:t>
      </w:r>
      <w:r>
        <w:rPr>
          <w:sz w:val="32"/>
        </w:rPr>
        <w:t>–</w:t>
      </w:r>
      <w:r>
        <w:rPr>
          <w:rFonts w:eastAsia="MS Mincho"/>
          <w:sz w:val="32"/>
        </w:rPr>
        <w:t xml:space="preserve"> Ім’я </w:t>
      </w:r>
      <w:r>
        <w:rPr>
          <w:rFonts w:eastAsia="MS Mincho"/>
          <w:i/>
          <w:sz w:val="32"/>
        </w:rPr>
        <w:t xml:space="preserve">демона </w:t>
      </w:r>
      <w:r>
        <w:rPr>
          <w:rFonts w:eastAsia="MS Mincho"/>
          <w:sz w:val="32"/>
        </w:rPr>
        <w:t>(див.).</w:t>
      </w:r>
    </w:p>
    <w:p w14:paraId="2E865354" w14:textId="77777777" w:rsidR="00DC09DE" w:rsidRDefault="00DC09DE">
      <w:pPr>
        <w:ind w:firstLine="284"/>
        <w:jc w:val="both"/>
        <w:rPr>
          <w:rFonts w:eastAsia="MS Mincho"/>
          <w:sz w:val="32"/>
        </w:rPr>
      </w:pPr>
      <w:r>
        <w:rPr>
          <w:rFonts w:eastAsia="MS Mincho"/>
          <w:b/>
          <w:sz w:val="32"/>
        </w:rPr>
        <w:lastRenderedPageBreak/>
        <w:t>ПІТАРИ / ПІТРІ</w:t>
      </w:r>
      <w:r>
        <w:rPr>
          <w:rFonts w:eastAsia="MS Mincho"/>
          <w:sz w:val="32"/>
        </w:rPr>
        <w:t xml:space="preserve"> (</w:t>
      </w:r>
      <w:proofErr w:type="spellStart"/>
      <w:r>
        <w:rPr>
          <w:rFonts w:eastAsia="MS Mincho"/>
          <w:sz w:val="32"/>
        </w:rPr>
        <w:t>Pitāra</w:t>
      </w:r>
      <w:proofErr w:type="spellEnd"/>
      <w:r>
        <w:rPr>
          <w:rFonts w:eastAsia="MS Mincho"/>
          <w:sz w:val="32"/>
        </w:rPr>
        <w:t xml:space="preserve"> – „Батьки”, „Предки”, </w:t>
      </w:r>
      <w:proofErr w:type="spellStart"/>
      <w:r>
        <w:rPr>
          <w:rFonts w:eastAsia="MS Mincho"/>
          <w:sz w:val="32"/>
        </w:rPr>
        <w:t>Nah</w:t>
      </w:r>
      <w:proofErr w:type="spellEnd"/>
      <w:r>
        <w:rPr>
          <w:rFonts w:eastAsia="MS Mincho"/>
          <w:sz w:val="32"/>
        </w:rPr>
        <w:t xml:space="preserve"> </w:t>
      </w:r>
      <w:proofErr w:type="spellStart"/>
      <w:r>
        <w:rPr>
          <w:rFonts w:eastAsia="MS Mincho"/>
          <w:sz w:val="32"/>
        </w:rPr>
        <w:t>Pitārah</w:t>
      </w:r>
      <w:proofErr w:type="spellEnd"/>
      <w:r>
        <w:rPr>
          <w:rFonts w:eastAsia="MS Mincho"/>
          <w:sz w:val="32"/>
        </w:rPr>
        <w:t xml:space="preserve"> – „Наші Батьки”) – Предки, які по смерті живуть у світі духів, перебуваючи в царстві </w:t>
      </w:r>
      <w:r>
        <w:rPr>
          <w:rFonts w:eastAsia="MS Mincho"/>
          <w:i/>
          <w:sz w:val="32"/>
        </w:rPr>
        <w:t>Ями</w:t>
      </w:r>
      <w:r>
        <w:rPr>
          <w:rFonts w:eastAsia="MS Mincho"/>
          <w:sz w:val="32"/>
        </w:rPr>
        <w:t xml:space="preserve"> на вищому, третьому небі:</w:t>
      </w:r>
    </w:p>
    <w:p w14:paraId="72378239" w14:textId="77777777" w:rsidR="00DC09DE" w:rsidRDefault="00DC09DE">
      <w:pPr>
        <w:ind w:firstLine="1134"/>
        <w:jc w:val="both"/>
        <w:rPr>
          <w:rFonts w:eastAsia="MS Mincho"/>
          <w:i/>
          <w:sz w:val="32"/>
        </w:rPr>
      </w:pPr>
      <w:r>
        <w:rPr>
          <w:rFonts w:eastAsia="MS Mincho"/>
          <w:i/>
          <w:sz w:val="32"/>
        </w:rPr>
        <w:t>Яма першим пройшов наш шлях.</w:t>
      </w:r>
    </w:p>
    <w:p w14:paraId="568BB433" w14:textId="77777777" w:rsidR="00DC09DE" w:rsidRDefault="00DC09DE">
      <w:pPr>
        <w:ind w:firstLine="1134"/>
        <w:jc w:val="both"/>
        <w:rPr>
          <w:rFonts w:eastAsia="MS Mincho"/>
          <w:i/>
          <w:sz w:val="32"/>
        </w:rPr>
      </w:pPr>
      <w:r>
        <w:rPr>
          <w:rFonts w:eastAsia="MS Mincho"/>
          <w:i/>
          <w:sz w:val="32"/>
        </w:rPr>
        <w:t>Це пасовисько не повернути.</w:t>
      </w:r>
    </w:p>
    <w:p w14:paraId="488CED28" w14:textId="77777777" w:rsidR="00DC09DE" w:rsidRDefault="00DC09DE">
      <w:pPr>
        <w:ind w:firstLine="1134"/>
        <w:jc w:val="both"/>
        <w:rPr>
          <w:rFonts w:eastAsia="MS Mincho"/>
          <w:i/>
          <w:sz w:val="32"/>
        </w:rPr>
      </w:pPr>
      <w:r>
        <w:rPr>
          <w:rFonts w:eastAsia="MS Mincho"/>
          <w:i/>
          <w:sz w:val="32"/>
        </w:rPr>
        <w:t>Де колись пройшли наші батьки,</w:t>
      </w:r>
    </w:p>
    <w:p w14:paraId="6172EF32" w14:textId="77777777" w:rsidR="00DC09DE" w:rsidRDefault="00DC09DE">
      <w:pPr>
        <w:ind w:firstLine="1134"/>
        <w:jc w:val="both"/>
        <w:rPr>
          <w:rFonts w:eastAsia="MS Mincho"/>
          <w:i/>
          <w:sz w:val="32"/>
        </w:rPr>
      </w:pPr>
      <w:r>
        <w:rPr>
          <w:rFonts w:eastAsia="MS Mincho"/>
          <w:i/>
          <w:sz w:val="32"/>
        </w:rPr>
        <w:t>Там живі знайдуть свій шлях.</w:t>
      </w:r>
    </w:p>
    <w:p w14:paraId="114F3EF0" w14:textId="77777777" w:rsidR="00DC09DE" w:rsidRDefault="00DC09DE">
      <w:pPr>
        <w:ind w:firstLine="3969"/>
        <w:jc w:val="both"/>
        <w:rPr>
          <w:rFonts w:eastAsia="MS Mincho"/>
          <w:sz w:val="32"/>
        </w:rPr>
      </w:pPr>
      <w:r>
        <w:rPr>
          <w:rFonts w:eastAsia="MS Mincho"/>
          <w:sz w:val="32"/>
        </w:rPr>
        <w:t>(РВ.Х.14.2).</w:t>
      </w:r>
    </w:p>
    <w:p w14:paraId="282E34A3" w14:textId="77777777" w:rsidR="00DC09DE" w:rsidRDefault="00DC09DE">
      <w:pPr>
        <w:pStyle w:val="a4"/>
        <w:rPr>
          <w:rFonts w:eastAsia="MS Mincho"/>
          <w:sz w:val="32"/>
        </w:rPr>
      </w:pPr>
      <w:r>
        <w:rPr>
          <w:rFonts w:eastAsia="MS Mincho"/>
          <w:sz w:val="32"/>
        </w:rPr>
        <w:t xml:space="preserve">Вони проклали шлях, яким ідуть і нащадки, що недавно померли. Предки потрапляють у царство Ями, пролітаючи крізь шість широких просторів, повз двох чотириоких плямистих псів, дітей </w:t>
      </w:r>
      <w:r>
        <w:rPr>
          <w:rFonts w:eastAsia="MS Mincho"/>
          <w:i/>
          <w:sz w:val="32"/>
        </w:rPr>
        <w:t>Сарами</w:t>
      </w:r>
      <w:r>
        <w:rPr>
          <w:rFonts w:eastAsia="MS Mincho"/>
          <w:sz w:val="32"/>
        </w:rPr>
        <w:t xml:space="preserve">, які стережуть шлях, наглядають за людьми. Володар чи цар </w:t>
      </w:r>
      <w:proofErr w:type="spellStart"/>
      <w:r>
        <w:rPr>
          <w:rFonts w:eastAsia="MS Mincho"/>
          <w:sz w:val="32"/>
        </w:rPr>
        <w:t>Пітарів</w:t>
      </w:r>
      <w:proofErr w:type="spellEnd"/>
      <w:r>
        <w:rPr>
          <w:rFonts w:eastAsia="MS Mincho"/>
          <w:sz w:val="32"/>
        </w:rPr>
        <w:t xml:space="preserve"> – Бог смерті і суддя смертних Яма. Через це його ще називають </w:t>
      </w:r>
      <w:proofErr w:type="spellStart"/>
      <w:r>
        <w:rPr>
          <w:rFonts w:eastAsia="MS Mincho"/>
          <w:sz w:val="32"/>
        </w:rPr>
        <w:t>Пітріпаті</w:t>
      </w:r>
      <w:proofErr w:type="spellEnd"/>
      <w:r>
        <w:rPr>
          <w:rFonts w:eastAsia="MS Mincho"/>
          <w:sz w:val="32"/>
        </w:rPr>
        <w:t xml:space="preserve">. </w:t>
      </w:r>
      <w:proofErr w:type="spellStart"/>
      <w:r>
        <w:rPr>
          <w:rFonts w:eastAsia="MS Mincho"/>
          <w:sz w:val="32"/>
        </w:rPr>
        <w:t>Пітрі</w:t>
      </w:r>
      <w:proofErr w:type="spellEnd"/>
      <w:r>
        <w:rPr>
          <w:rFonts w:eastAsia="MS Mincho"/>
          <w:sz w:val="32"/>
        </w:rPr>
        <w:t xml:space="preserve"> безсмертні, вони богоподібні, їх вважають Синами Богів або просто </w:t>
      </w:r>
      <w:proofErr w:type="spellStart"/>
      <w:r>
        <w:rPr>
          <w:rFonts w:eastAsia="MS Mincho"/>
          <w:i/>
          <w:sz w:val="32"/>
        </w:rPr>
        <w:t>Ріші</w:t>
      </w:r>
      <w:proofErr w:type="spellEnd"/>
      <w:r>
        <w:rPr>
          <w:rFonts w:eastAsia="MS Mincho"/>
          <w:sz w:val="32"/>
        </w:rPr>
        <w:t xml:space="preserve">, але шлях їхній відмінний від шляху Богів, як і світ їхній відмінний від світу Богів. Серед обожнених предків на жертвоприношення закликають </w:t>
      </w:r>
      <w:proofErr w:type="spellStart"/>
      <w:r>
        <w:rPr>
          <w:rFonts w:eastAsia="MS Mincho"/>
          <w:i/>
          <w:sz w:val="32"/>
        </w:rPr>
        <w:t>Брігаспаті</w:t>
      </w:r>
      <w:proofErr w:type="spellEnd"/>
      <w:r>
        <w:rPr>
          <w:rFonts w:eastAsia="MS Mincho"/>
          <w:sz w:val="32"/>
        </w:rPr>
        <w:t xml:space="preserve">, древнього мудреця </w:t>
      </w:r>
      <w:proofErr w:type="spellStart"/>
      <w:r>
        <w:rPr>
          <w:rFonts w:eastAsia="MS Mincho"/>
          <w:sz w:val="32"/>
        </w:rPr>
        <w:t>Маталі</w:t>
      </w:r>
      <w:proofErr w:type="spellEnd"/>
      <w:r>
        <w:rPr>
          <w:rFonts w:eastAsia="MS Mincho"/>
          <w:sz w:val="32"/>
        </w:rPr>
        <w:t xml:space="preserve">, роди стародавніх поетів </w:t>
      </w:r>
      <w:proofErr w:type="spellStart"/>
      <w:r>
        <w:rPr>
          <w:rFonts w:eastAsia="MS Mincho"/>
          <w:i/>
          <w:sz w:val="32"/>
        </w:rPr>
        <w:t>Кав’я</w:t>
      </w:r>
      <w:proofErr w:type="spellEnd"/>
      <w:r>
        <w:rPr>
          <w:rFonts w:eastAsia="MS Mincho"/>
          <w:sz w:val="32"/>
        </w:rPr>
        <w:t xml:space="preserve">, </w:t>
      </w:r>
      <w:proofErr w:type="spellStart"/>
      <w:r>
        <w:rPr>
          <w:rFonts w:eastAsia="MS Mincho"/>
          <w:sz w:val="32"/>
        </w:rPr>
        <w:t>Вайрупів</w:t>
      </w:r>
      <w:proofErr w:type="spellEnd"/>
      <w:r>
        <w:rPr>
          <w:rFonts w:eastAsia="MS Mincho"/>
          <w:sz w:val="32"/>
        </w:rPr>
        <w:t xml:space="preserve">, </w:t>
      </w:r>
      <w:proofErr w:type="spellStart"/>
      <w:r>
        <w:rPr>
          <w:rFonts w:eastAsia="MS Mincho"/>
          <w:sz w:val="32"/>
        </w:rPr>
        <w:t>Атгарванів</w:t>
      </w:r>
      <w:proofErr w:type="spellEnd"/>
      <w:r>
        <w:rPr>
          <w:rFonts w:eastAsia="MS Mincho"/>
          <w:sz w:val="32"/>
        </w:rPr>
        <w:t xml:space="preserve">, </w:t>
      </w:r>
      <w:proofErr w:type="spellStart"/>
      <w:r>
        <w:rPr>
          <w:rFonts w:eastAsia="MS Mincho"/>
          <w:i/>
          <w:sz w:val="32"/>
        </w:rPr>
        <w:t>Бгріґу</w:t>
      </w:r>
      <w:proofErr w:type="spellEnd"/>
      <w:r>
        <w:rPr>
          <w:rFonts w:eastAsia="MS Mincho"/>
          <w:sz w:val="32"/>
        </w:rPr>
        <w:t>.</w:t>
      </w:r>
    </w:p>
    <w:p w14:paraId="0FA61494" w14:textId="77777777" w:rsidR="00DC09DE" w:rsidRDefault="00DC09DE">
      <w:pPr>
        <w:pStyle w:val="a4"/>
        <w:rPr>
          <w:rFonts w:eastAsia="MS Mincho"/>
          <w:sz w:val="32"/>
        </w:rPr>
      </w:pPr>
      <w:r>
        <w:rPr>
          <w:rFonts w:eastAsia="MS Mincho"/>
          <w:sz w:val="32"/>
        </w:rPr>
        <w:t>Предків уславлюють на жертвоприношеннях, до них звертаються по підтримку:</w:t>
      </w:r>
    </w:p>
    <w:p w14:paraId="7170308E" w14:textId="77777777" w:rsidR="00DC09DE" w:rsidRDefault="00DC09DE">
      <w:pPr>
        <w:pStyle w:val="a4"/>
        <w:ind w:firstLine="1200"/>
        <w:rPr>
          <w:rFonts w:eastAsia="MS Mincho"/>
          <w:i/>
          <w:sz w:val="32"/>
        </w:rPr>
      </w:pPr>
      <w:r>
        <w:rPr>
          <w:rFonts w:eastAsia="MS Mincho"/>
          <w:i/>
          <w:sz w:val="32"/>
        </w:rPr>
        <w:t>О батьки, що сіли на солому, допоможіть нам!</w:t>
      </w:r>
    </w:p>
    <w:p w14:paraId="780399AA" w14:textId="77777777" w:rsidR="00DC09DE" w:rsidRDefault="00DC09DE">
      <w:pPr>
        <w:pStyle w:val="a4"/>
        <w:ind w:firstLine="1200"/>
        <w:rPr>
          <w:rFonts w:eastAsia="MS Mincho"/>
          <w:i/>
          <w:sz w:val="32"/>
        </w:rPr>
      </w:pPr>
      <w:r>
        <w:rPr>
          <w:rFonts w:eastAsia="MS Mincho"/>
          <w:i/>
          <w:sz w:val="32"/>
        </w:rPr>
        <w:t>Ці напої приготували для вас – насолоджуйтесь!</w:t>
      </w:r>
    </w:p>
    <w:p w14:paraId="3D2B061E" w14:textId="77777777" w:rsidR="00DC09DE" w:rsidRDefault="00DC09DE">
      <w:pPr>
        <w:pStyle w:val="a4"/>
        <w:ind w:firstLine="1200"/>
        <w:rPr>
          <w:rFonts w:eastAsia="MS Mincho"/>
          <w:i/>
          <w:sz w:val="32"/>
        </w:rPr>
      </w:pPr>
      <w:r>
        <w:rPr>
          <w:rFonts w:eastAsia="MS Mincho"/>
          <w:i/>
          <w:sz w:val="32"/>
        </w:rPr>
        <w:t>Дайте нам щастя і благо без ушкодження!</w:t>
      </w:r>
    </w:p>
    <w:p w14:paraId="36969460" w14:textId="77777777" w:rsidR="00DC09DE" w:rsidRDefault="00DC09DE">
      <w:pPr>
        <w:pStyle w:val="a4"/>
        <w:ind w:firstLine="1200"/>
        <w:rPr>
          <w:rFonts w:eastAsia="MS Mincho"/>
          <w:i/>
          <w:sz w:val="32"/>
        </w:rPr>
      </w:pPr>
      <w:r>
        <w:rPr>
          <w:rFonts w:eastAsia="MS Mincho"/>
          <w:i/>
          <w:sz w:val="32"/>
        </w:rPr>
        <w:t>Гідних Соми батьків запрошуємо</w:t>
      </w:r>
    </w:p>
    <w:p w14:paraId="49C6FACB" w14:textId="77777777" w:rsidR="00DC09DE" w:rsidRDefault="00DC09DE">
      <w:pPr>
        <w:pStyle w:val="a4"/>
        <w:ind w:firstLine="1200"/>
        <w:rPr>
          <w:rFonts w:eastAsia="MS Mincho"/>
          <w:i/>
          <w:sz w:val="32"/>
        </w:rPr>
      </w:pPr>
      <w:r>
        <w:rPr>
          <w:rFonts w:eastAsia="MS Mincho"/>
          <w:i/>
          <w:sz w:val="32"/>
        </w:rPr>
        <w:t>Для вшанування на жертовній соломі.</w:t>
      </w:r>
    </w:p>
    <w:p w14:paraId="7190285E" w14:textId="77777777" w:rsidR="00DC09DE" w:rsidRDefault="00DC09DE">
      <w:pPr>
        <w:pStyle w:val="a4"/>
        <w:ind w:firstLine="1200"/>
        <w:rPr>
          <w:rFonts w:eastAsia="MS Mincho"/>
          <w:i/>
          <w:sz w:val="32"/>
        </w:rPr>
      </w:pPr>
      <w:r>
        <w:rPr>
          <w:rFonts w:eastAsia="MS Mincho"/>
          <w:i/>
          <w:sz w:val="32"/>
        </w:rPr>
        <w:t>Хай прийдуть, хай послухають тут!</w:t>
      </w:r>
    </w:p>
    <w:p w14:paraId="42698A32" w14:textId="77777777" w:rsidR="00DC09DE" w:rsidRDefault="00DC09DE">
      <w:pPr>
        <w:pStyle w:val="a4"/>
        <w:ind w:firstLine="1200"/>
        <w:rPr>
          <w:rFonts w:eastAsia="MS Mincho"/>
          <w:i/>
          <w:sz w:val="32"/>
        </w:rPr>
      </w:pPr>
      <w:r>
        <w:rPr>
          <w:rFonts w:eastAsia="MS Mincho"/>
          <w:i/>
          <w:sz w:val="32"/>
        </w:rPr>
        <w:t>Хай заступляться і підтримають нас!</w:t>
      </w:r>
    </w:p>
    <w:p w14:paraId="65E7774E" w14:textId="77777777" w:rsidR="00DC09DE" w:rsidRDefault="00DC09DE">
      <w:pPr>
        <w:ind w:firstLine="3969"/>
        <w:jc w:val="both"/>
        <w:rPr>
          <w:rFonts w:eastAsia="MS Mincho"/>
          <w:sz w:val="32"/>
        </w:rPr>
      </w:pPr>
      <w:r>
        <w:rPr>
          <w:rFonts w:eastAsia="MS Mincho"/>
          <w:sz w:val="32"/>
        </w:rPr>
        <w:t>(РВ.Х.15.4-5).</w:t>
      </w:r>
    </w:p>
    <w:p w14:paraId="7BD8CEB0" w14:textId="77777777" w:rsidR="00DC09DE" w:rsidRDefault="00DC09DE">
      <w:pPr>
        <w:pStyle w:val="a4"/>
        <w:ind w:firstLine="1200"/>
        <w:rPr>
          <w:rFonts w:eastAsia="MS Mincho"/>
          <w:i/>
          <w:sz w:val="32"/>
        </w:rPr>
      </w:pPr>
      <w:r>
        <w:rPr>
          <w:rFonts w:eastAsia="MS Mincho"/>
          <w:i/>
          <w:sz w:val="32"/>
        </w:rPr>
        <w:t xml:space="preserve">Сидячи в лоні червоних </w:t>
      </w:r>
      <w:r>
        <w:rPr>
          <w:rFonts w:eastAsia="MS Mincho"/>
          <w:sz w:val="32"/>
        </w:rPr>
        <w:t>(язиків полум’я)</w:t>
      </w:r>
      <w:r>
        <w:rPr>
          <w:rFonts w:eastAsia="MS Mincho"/>
          <w:i/>
          <w:sz w:val="32"/>
        </w:rPr>
        <w:t>,</w:t>
      </w:r>
    </w:p>
    <w:p w14:paraId="477E3098" w14:textId="77777777" w:rsidR="00DC09DE" w:rsidRDefault="00DC09DE">
      <w:pPr>
        <w:pStyle w:val="a4"/>
        <w:ind w:firstLine="1200"/>
        <w:rPr>
          <w:rFonts w:eastAsia="MS Mincho"/>
          <w:i/>
          <w:sz w:val="32"/>
        </w:rPr>
      </w:pPr>
      <w:r>
        <w:rPr>
          <w:rFonts w:eastAsia="MS Mincho"/>
          <w:i/>
          <w:sz w:val="32"/>
        </w:rPr>
        <w:t>Дайте багатство вашому шанувальнику!</w:t>
      </w:r>
    </w:p>
    <w:p w14:paraId="4F1B1E65" w14:textId="77777777" w:rsidR="00DC09DE" w:rsidRDefault="00DC09DE">
      <w:pPr>
        <w:pStyle w:val="a4"/>
        <w:ind w:firstLine="1200"/>
        <w:rPr>
          <w:rFonts w:eastAsia="MS Mincho"/>
          <w:i/>
          <w:sz w:val="32"/>
        </w:rPr>
      </w:pPr>
      <w:r>
        <w:rPr>
          <w:rFonts w:eastAsia="MS Mincho"/>
          <w:i/>
          <w:sz w:val="32"/>
        </w:rPr>
        <w:t>Синам, о батьки, подаруйте з цього</w:t>
      </w:r>
    </w:p>
    <w:p w14:paraId="5E69E719" w14:textId="77777777" w:rsidR="00DC09DE" w:rsidRDefault="00DC09DE">
      <w:pPr>
        <w:pStyle w:val="a4"/>
        <w:ind w:firstLine="1200"/>
        <w:rPr>
          <w:rFonts w:eastAsia="MS Mincho"/>
          <w:i/>
          <w:sz w:val="32"/>
        </w:rPr>
      </w:pPr>
      <w:r>
        <w:rPr>
          <w:rFonts w:eastAsia="MS Mincho"/>
          <w:i/>
          <w:sz w:val="32"/>
        </w:rPr>
        <w:t>Добра! Наділіть нас силою!</w:t>
      </w:r>
    </w:p>
    <w:p w14:paraId="1FD3A531" w14:textId="77777777" w:rsidR="00DC09DE" w:rsidRDefault="00DC09DE">
      <w:pPr>
        <w:ind w:firstLine="3969"/>
        <w:jc w:val="both"/>
        <w:rPr>
          <w:i/>
          <w:sz w:val="32"/>
        </w:rPr>
      </w:pPr>
      <w:r>
        <w:rPr>
          <w:rFonts w:eastAsia="MS Mincho"/>
          <w:sz w:val="32"/>
        </w:rPr>
        <w:t>(РВ.Х.15.7).</w:t>
      </w:r>
    </w:p>
    <w:p w14:paraId="15750CFD" w14:textId="77777777" w:rsidR="00DC09DE" w:rsidRDefault="00DC09DE">
      <w:pPr>
        <w:pStyle w:val="a4"/>
        <w:rPr>
          <w:rFonts w:eastAsia="MS Mincho"/>
          <w:sz w:val="32"/>
        </w:rPr>
      </w:pPr>
      <w:r>
        <w:rPr>
          <w:rFonts w:eastAsia="MS Mincho"/>
          <w:sz w:val="32"/>
        </w:rPr>
        <w:t xml:space="preserve">Їм властиві і дії космічного масштабу. Вони прикрашають небо зорями, породжують Зорю, встановлюють темряву і світло і </w:t>
      </w:r>
      <w:proofErr w:type="spellStart"/>
      <w:r>
        <w:rPr>
          <w:rFonts w:eastAsia="MS Mincho"/>
          <w:sz w:val="32"/>
        </w:rPr>
        <w:t>т.п</w:t>
      </w:r>
      <w:proofErr w:type="spellEnd"/>
      <w:r>
        <w:rPr>
          <w:rFonts w:eastAsia="MS Mincho"/>
          <w:sz w:val="32"/>
        </w:rPr>
        <w:t>.</w:t>
      </w:r>
    </w:p>
    <w:p w14:paraId="468004A0" w14:textId="77777777" w:rsidR="00DC09DE" w:rsidRDefault="00DC09DE">
      <w:pPr>
        <w:pStyle w:val="a4"/>
        <w:rPr>
          <w:rFonts w:eastAsia="MS Mincho"/>
          <w:sz w:val="32"/>
        </w:rPr>
      </w:pPr>
      <w:r>
        <w:rPr>
          <w:rFonts w:eastAsia="MS Mincho"/>
          <w:sz w:val="32"/>
        </w:rPr>
        <w:t xml:space="preserve">Шанобливе ставлення до предків зберігається і в нащадків аріїв – слов’ян. Культ предків аналогічний. Їх шанують, вважається, що </w:t>
      </w:r>
      <w:r>
        <w:rPr>
          <w:rFonts w:eastAsia="MS Mincho"/>
          <w:sz w:val="32"/>
        </w:rPr>
        <w:lastRenderedPageBreak/>
        <w:t>вони непорочні. У “Велесовій книзі” говориться, що предки живуть у Вирії (</w:t>
      </w:r>
      <w:proofErr w:type="spellStart"/>
      <w:r>
        <w:rPr>
          <w:rFonts w:eastAsia="MS Mincho"/>
          <w:sz w:val="32"/>
        </w:rPr>
        <w:t>Ірії</w:t>
      </w:r>
      <w:proofErr w:type="spellEnd"/>
      <w:r>
        <w:rPr>
          <w:rFonts w:eastAsia="MS Mincho"/>
          <w:sz w:val="32"/>
        </w:rPr>
        <w:t>) – “</w:t>
      </w:r>
      <w:r>
        <w:rPr>
          <w:rFonts w:eastAsia="MS Mincho"/>
          <w:i/>
          <w:sz w:val="32"/>
        </w:rPr>
        <w:t xml:space="preserve">Наші діди у </w:t>
      </w:r>
      <w:proofErr w:type="spellStart"/>
      <w:r>
        <w:rPr>
          <w:rFonts w:eastAsia="MS Mincho"/>
          <w:i/>
          <w:sz w:val="32"/>
        </w:rPr>
        <w:t>сварзі</w:t>
      </w:r>
      <w:proofErr w:type="spellEnd"/>
      <w:r>
        <w:rPr>
          <w:rFonts w:eastAsia="MS Mincho"/>
          <w:sz w:val="32"/>
        </w:rPr>
        <w:t>” (ВК.4г.50):</w:t>
      </w:r>
    </w:p>
    <w:p w14:paraId="383E493D" w14:textId="77777777" w:rsidR="00DC09DE" w:rsidRDefault="00DC09DE">
      <w:pPr>
        <w:pStyle w:val="a4"/>
        <w:rPr>
          <w:rFonts w:eastAsia="MS Mincho"/>
          <w:i/>
          <w:sz w:val="32"/>
        </w:rPr>
      </w:pPr>
      <w:r>
        <w:rPr>
          <w:rFonts w:eastAsia="MS Mincho"/>
          <w:i/>
          <w:sz w:val="32"/>
        </w:rPr>
        <w:t>Отож, молячись Богам, матимемо чисті душі і тіла наші,</w:t>
      </w:r>
    </w:p>
    <w:p w14:paraId="488C7E34" w14:textId="77777777" w:rsidR="00DC09DE" w:rsidRDefault="00DC09DE">
      <w:pPr>
        <w:pStyle w:val="a4"/>
        <w:rPr>
          <w:rFonts w:eastAsia="MS Mincho"/>
          <w:i/>
          <w:sz w:val="32"/>
        </w:rPr>
      </w:pPr>
      <w:r>
        <w:rPr>
          <w:rFonts w:eastAsia="MS Mincho"/>
          <w:i/>
          <w:sz w:val="32"/>
        </w:rPr>
        <w:t xml:space="preserve">Матимемо життя з праотцями нашими, які з Богами </w:t>
      </w:r>
    </w:p>
    <w:p w14:paraId="50D270F3" w14:textId="77777777" w:rsidR="00DC09DE" w:rsidRDefault="00DC09DE">
      <w:pPr>
        <w:pStyle w:val="a4"/>
        <w:ind w:firstLine="5760"/>
        <w:rPr>
          <w:rFonts w:eastAsia="MS Mincho"/>
          <w:i/>
          <w:sz w:val="32"/>
        </w:rPr>
      </w:pPr>
      <w:r>
        <w:rPr>
          <w:rFonts w:eastAsia="MS Mincho"/>
          <w:i/>
          <w:sz w:val="32"/>
        </w:rPr>
        <w:t>злилися воєдино</w:t>
      </w:r>
    </w:p>
    <w:p w14:paraId="3443EEDF" w14:textId="77777777" w:rsidR="00DC09DE" w:rsidRDefault="00DC09DE">
      <w:pPr>
        <w:pStyle w:val="a4"/>
        <w:ind w:firstLine="3960"/>
        <w:rPr>
          <w:rFonts w:eastAsia="MS Mincho"/>
          <w:sz w:val="32"/>
        </w:rPr>
      </w:pPr>
      <w:r>
        <w:rPr>
          <w:rFonts w:eastAsia="MS Mincho"/>
          <w:sz w:val="32"/>
        </w:rPr>
        <w:t>(ВК.1.33-34).</w:t>
      </w:r>
    </w:p>
    <w:p w14:paraId="2D2FBDA0" w14:textId="77777777" w:rsidR="00DC09DE" w:rsidRDefault="00DC09DE">
      <w:pPr>
        <w:pStyle w:val="a4"/>
        <w:ind w:firstLine="360"/>
        <w:rPr>
          <w:rFonts w:eastAsia="MS Mincho"/>
          <w:i/>
          <w:sz w:val="32"/>
        </w:rPr>
      </w:pPr>
      <w:r>
        <w:rPr>
          <w:rFonts w:eastAsia="MS Mincho"/>
          <w:i/>
          <w:sz w:val="32"/>
        </w:rPr>
        <w:t xml:space="preserve">А умре і до лук </w:t>
      </w:r>
      <w:proofErr w:type="spellStart"/>
      <w:r>
        <w:rPr>
          <w:rFonts w:eastAsia="MS Mincho"/>
          <w:i/>
          <w:sz w:val="32"/>
        </w:rPr>
        <w:t>Сварожих</w:t>
      </w:r>
      <w:proofErr w:type="spellEnd"/>
      <w:r>
        <w:rPr>
          <w:rFonts w:eastAsia="MS Mincho"/>
          <w:i/>
          <w:sz w:val="32"/>
        </w:rPr>
        <w:t xml:space="preserve"> іде.</w:t>
      </w:r>
    </w:p>
    <w:p w14:paraId="1B8A6A16" w14:textId="77777777" w:rsidR="00DC09DE" w:rsidRDefault="00DC09DE">
      <w:pPr>
        <w:pStyle w:val="a4"/>
        <w:ind w:firstLine="360"/>
        <w:rPr>
          <w:rFonts w:eastAsia="MS Mincho"/>
          <w:i/>
          <w:sz w:val="32"/>
        </w:rPr>
      </w:pPr>
      <w:r>
        <w:rPr>
          <w:rFonts w:eastAsia="MS Mincho"/>
          <w:i/>
          <w:sz w:val="32"/>
        </w:rPr>
        <w:t xml:space="preserve">А </w:t>
      </w:r>
      <w:proofErr w:type="spellStart"/>
      <w:r>
        <w:rPr>
          <w:rFonts w:eastAsia="MS Mincho"/>
          <w:i/>
          <w:sz w:val="32"/>
        </w:rPr>
        <w:t>тамо</w:t>
      </w:r>
      <w:proofErr w:type="spellEnd"/>
      <w:r>
        <w:rPr>
          <w:rFonts w:eastAsia="MS Mincho"/>
          <w:i/>
          <w:sz w:val="32"/>
        </w:rPr>
        <w:t xml:space="preserve"> Перуниця рече: той бо ніякий інший, ніж </w:t>
      </w:r>
    </w:p>
    <w:p w14:paraId="281481FF" w14:textId="77777777" w:rsidR="00DC09DE" w:rsidRDefault="00DC09DE">
      <w:pPr>
        <w:pStyle w:val="a4"/>
        <w:ind w:firstLine="3240"/>
        <w:rPr>
          <w:rFonts w:eastAsia="MS Mincho"/>
          <w:i/>
          <w:sz w:val="32"/>
        </w:rPr>
      </w:pPr>
      <w:proofErr w:type="spellStart"/>
      <w:r>
        <w:rPr>
          <w:rFonts w:eastAsia="MS Mincho"/>
          <w:i/>
          <w:sz w:val="32"/>
        </w:rPr>
        <w:t>рус</w:t>
      </w:r>
      <w:proofErr w:type="spellEnd"/>
      <w:r>
        <w:rPr>
          <w:rFonts w:eastAsia="MS Mincho"/>
          <w:i/>
          <w:sz w:val="32"/>
        </w:rPr>
        <w:t>-герой, ані грек, ані варяг,</w:t>
      </w:r>
    </w:p>
    <w:p w14:paraId="35CBC95C" w14:textId="77777777" w:rsidR="00DC09DE" w:rsidRDefault="00DC09DE">
      <w:pPr>
        <w:pStyle w:val="a4"/>
        <w:tabs>
          <w:tab w:val="left" w:pos="360"/>
        </w:tabs>
        <w:ind w:firstLine="360"/>
        <w:rPr>
          <w:rFonts w:eastAsia="MS Mincho"/>
          <w:i/>
          <w:sz w:val="32"/>
        </w:rPr>
      </w:pPr>
      <w:r>
        <w:rPr>
          <w:rFonts w:eastAsia="MS Mincho"/>
          <w:i/>
          <w:sz w:val="32"/>
        </w:rPr>
        <w:t>це слов’янин роду славного і той іде по співах Материних.</w:t>
      </w:r>
    </w:p>
    <w:p w14:paraId="65F8B153" w14:textId="77777777" w:rsidR="00DC09DE" w:rsidRDefault="00DC09DE">
      <w:pPr>
        <w:pStyle w:val="a4"/>
        <w:tabs>
          <w:tab w:val="left" w:pos="360"/>
        </w:tabs>
        <w:ind w:firstLine="360"/>
        <w:rPr>
          <w:rFonts w:eastAsia="MS Mincho"/>
          <w:i/>
          <w:sz w:val="32"/>
        </w:rPr>
      </w:pPr>
      <w:r>
        <w:rPr>
          <w:rFonts w:eastAsia="MS Mincho"/>
          <w:i/>
          <w:sz w:val="32"/>
        </w:rPr>
        <w:t xml:space="preserve">А Матір </w:t>
      </w:r>
      <w:proofErr w:type="spellStart"/>
      <w:r>
        <w:rPr>
          <w:rFonts w:eastAsia="MS Mincho"/>
          <w:i/>
          <w:sz w:val="32"/>
        </w:rPr>
        <w:t>зове</w:t>
      </w:r>
      <w:proofErr w:type="spellEnd"/>
      <w:r>
        <w:rPr>
          <w:rFonts w:eastAsia="MS Mincho"/>
          <w:i/>
          <w:sz w:val="32"/>
        </w:rPr>
        <w:t xml:space="preserve"> до луків твоїх, Свароже великий.</w:t>
      </w:r>
    </w:p>
    <w:p w14:paraId="10B7B45E" w14:textId="77777777" w:rsidR="00DC09DE" w:rsidRDefault="00DC09DE">
      <w:pPr>
        <w:pStyle w:val="a4"/>
        <w:tabs>
          <w:tab w:val="left" w:pos="360"/>
        </w:tabs>
        <w:ind w:firstLine="360"/>
        <w:rPr>
          <w:rFonts w:eastAsia="MS Mincho"/>
          <w:i/>
          <w:sz w:val="32"/>
        </w:rPr>
      </w:pPr>
      <w:r>
        <w:rPr>
          <w:rFonts w:eastAsia="MS Mincho"/>
          <w:i/>
          <w:sz w:val="32"/>
        </w:rPr>
        <w:t>І рече йому Сварог; “Іди сину мій до краси вічної</w:t>
      </w:r>
    </w:p>
    <w:p w14:paraId="728F2D3F" w14:textId="77777777" w:rsidR="00DC09DE" w:rsidRDefault="00DC09DE">
      <w:pPr>
        <w:pStyle w:val="a4"/>
        <w:tabs>
          <w:tab w:val="left" w:pos="360"/>
        </w:tabs>
        <w:ind w:firstLine="360"/>
        <w:rPr>
          <w:rFonts w:eastAsia="MS Mincho"/>
          <w:i/>
          <w:sz w:val="32"/>
        </w:rPr>
      </w:pPr>
      <w:r>
        <w:rPr>
          <w:rFonts w:eastAsia="MS Mincho"/>
          <w:i/>
          <w:sz w:val="32"/>
        </w:rPr>
        <w:t xml:space="preserve">і там </w:t>
      </w:r>
      <w:proofErr w:type="spellStart"/>
      <w:r>
        <w:rPr>
          <w:rFonts w:eastAsia="MS Mincho"/>
          <w:i/>
          <w:sz w:val="32"/>
        </w:rPr>
        <w:t>побачих</w:t>
      </w:r>
      <w:proofErr w:type="spellEnd"/>
      <w:r>
        <w:rPr>
          <w:rFonts w:eastAsia="MS Mincho"/>
          <w:i/>
          <w:sz w:val="32"/>
        </w:rPr>
        <w:t xml:space="preserve"> твоїх дідів і бабів</w:t>
      </w:r>
    </w:p>
    <w:p w14:paraId="79C7C571" w14:textId="77777777" w:rsidR="00DC09DE" w:rsidRDefault="00DC09DE">
      <w:pPr>
        <w:pStyle w:val="a4"/>
        <w:tabs>
          <w:tab w:val="left" w:pos="360"/>
        </w:tabs>
        <w:ind w:firstLine="360"/>
        <w:rPr>
          <w:rFonts w:eastAsia="MS Mincho"/>
          <w:i/>
          <w:sz w:val="32"/>
        </w:rPr>
      </w:pPr>
      <w:r>
        <w:rPr>
          <w:rFonts w:eastAsia="MS Mincho"/>
          <w:i/>
          <w:sz w:val="32"/>
        </w:rPr>
        <w:t xml:space="preserve">і ті то є в радощах і веселощах тебе уздрівши, </w:t>
      </w:r>
    </w:p>
    <w:p w14:paraId="7FEE6E1E" w14:textId="77777777" w:rsidR="00DC09DE" w:rsidRDefault="00DC09DE">
      <w:pPr>
        <w:pStyle w:val="a4"/>
        <w:tabs>
          <w:tab w:val="left" w:pos="360"/>
        </w:tabs>
        <w:ind w:firstLine="4080"/>
        <w:rPr>
          <w:rFonts w:eastAsia="MS Mincho"/>
          <w:i/>
          <w:sz w:val="32"/>
        </w:rPr>
      </w:pPr>
      <w:r>
        <w:rPr>
          <w:rFonts w:eastAsia="MS Mincho"/>
          <w:i/>
          <w:sz w:val="32"/>
        </w:rPr>
        <w:t>хоч досі зело плакали.</w:t>
      </w:r>
    </w:p>
    <w:p w14:paraId="79036EA7" w14:textId="77777777" w:rsidR="00DC09DE" w:rsidRDefault="00DC09DE">
      <w:pPr>
        <w:pStyle w:val="a4"/>
        <w:tabs>
          <w:tab w:val="left" w:pos="360"/>
        </w:tabs>
        <w:ind w:firstLine="360"/>
        <w:rPr>
          <w:rFonts w:eastAsia="MS Mincho"/>
          <w:i/>
          <w:sz w:val="32"/>
        </w:rPr>
      </w:pPr>
      <w:r>
        <w:rPr>
          <w:rFonts w:eastAsia="MS Mincho"/>
          <w:i/>
          <w:sz w:val="32"/>
        </w:rPr>
        <w:t>А тоді маєш возрадуватися о вічнім до кінця кінців</w:t>
      </w:r>
    </w:p>
    <w:p w14:paraId="13B90351" w14:textId="77777777" w:rsidR="00DC09DE" w:rsidRDefault="00DC09DE">
      <w:pPr>
        <w:pStyle w:val="a4"/>
        <w:tabs>
          <w:tab w:val="left" w:pos="360"/>
        </w:tabs>
        <w:ind w:firstLine="5400"/>
        <w:rPr>
          <w:rFonts w:eastAsia="MS Mincho"/>
          <w:i/>
          <w:sz w:val="32"/>
        </w:rPr>
      </w:pPr>
      <w:r>
        <w:rPr>
          <w:rFonts w:eastAsia="MS Mincho"/>
          <w:i/>
          <w:sz w:val="32"/>
        </w:rPr>
        <w:t>житті твоїм ,</w:t>
      </w:r>
    </w:p>
    <w:p w14:paraId="3BC0FDA3" w14:textId="77777777" w:rsidR="00DC09DE" w:rsidRDefault="00DC09DE">
      <w:pPr>
        <w:pStyle w:val="a4"/>
        <w:tabs>
          <w:tab w:val="left" w:pos="360"/>
        </w:tabs>
        <w:ind w:firstLine="360"/>
        <w:rPr>
          <w:rFonts w:eastAsia="MS Mincho"/>
          <w:i/>
          <w:sz w:val="32"/>
        </w:rPr>
      </w:pPr>
      <w:r>
        <w:rPr>
          <w:rFonts w:eastAsia="MS Mincho"/>
          <w:i/>
          <w:sz w:val="32"/>
        </w:rPr>
        <w:t>Що починається там нині.</w:t>
      </w:r>
    </w:p>
    <w:p w14:paraId="75CF2D6E" w14:textId="77777777" w:rsidR="00DC09DE" w:rsidRDefault="00DC09DE">
      <w:pPr>
        <w:pStyle w:val="a4"/>
        <w:ind w:firstLine="3960"/>
        <w:rPr>
          <w:rFonts w:eastAsia="MS Mincho"/>
          <w:sz w:val="32"/>
        </w:rPr>
      </w:pPr>
      <w:r>
        <w:rPr>
          <w:rFonts w:eastAsia="MS Mincho"/>
          <w:sz w:val="32"/>
        </w:rPr>
        <w:t>(ВК.7е.1-9).</w:t>
      </w:r>
    </w:p>
    <w:p w14:paraId="280EBF49" w14:textId="77777777" w:rsidR="00DC09DE" w:rsidRDefault="00DC09DE">
      <w:pPr>
        <w:pStyle w:val="a4"/>
        <w:ind w:firstLine="240"/>
        <w:rPr>
          <w:rFonts w:eastAsia="MS Mincho"/>
          <w:sz w:val="32"/>
        </w:rPr>
      </w:pPr>
      <w:r>
        <w:rPr>
          <w:rFonts w:eastAsia="MS Mincho"/>
          <w:sz w:val="32"/>
        </w:rPr>
        <w:t xml:space="preserve">Вічне життя у </w:t>
      </w:r>
      <w:proofErr w:type="spellStart"/>
      <w:r>
        <w:rPr>
          <w:rFonts w:eastAsia="MS Mincho"/>
          <w:i/>
          <w:sz w:val="32"/>
        </w:rPr>
        <w:t>сварзі</w:t>
      </w:r>
      <w:proofErr w:type="spellEnd"/>
      <w:r>
        <w:rPr>
          <w:rFonts w:eastAsia="MS Mincho"/>
          <w:i/>
          <w:sz w:val="32"/>
        </w:rPr>
        <w:t xml:space="preserve"> </w:t>
      </w:r>
      <w:r>
        <w:rPr>
          <w:rFonts w:eastAsia="MS Mincho"/>
          <w:sz w:val="32"/>
        </w:rPr>
        <w:t xml:space="preserve">отримують і герої, що загинули в битвах. </w:t>
      </w:r>
    </w:p>
    <w:p w14:paraId="58CD23C4" w14:textId="77777777" w:rsidR="00DC09DE" w:rsidRDefault="00DC09DE">
      <w:pPr>
        <w:pStyle w:val="a4"/>
        <w:ind w:firstLine="240"/>
        <w:rPr>
          <w:rFonts w:eastAsia="MS Mincho"/>
          <w:sz w:val="32"/>
        </w:rPr>
      </w:pPr>
      <w:r>
        <w:rPr>
          <w:rFonts w:eastAsia="MS Mincho"/>
          <w:sz w:val="32"/>
        </w:rPr>
        <w:t>Праотці стежать і за дотриманням нащадками морально-етичних законів, засуджують нехтування Правою, Явою і Навою, але водночас підтримують в борні і битвах:</w:t>
      </w:r>
    </w:p>
    <w:p w14:paraId="50E204A6" w14:textId="77777777" w:rsidR="00DC09DE" w:rsidRDefault="00DC09DE">
      <w:pPr>
        <w:pStyle w:val="a4"/>
        <w:ind w:firstLine="360"/>
        <w:rPr>
          <w:rFonts w:eastAsia="MS Mincho"/>
          <w:i/>
          <w:sz w:val="32"/>
        </w:rPr>
      </w:pPr>
      <w:r>
        <w:rPr>
          <w:rFonts w:eastAsia="MS Mincho"/>
          <w:i/>
          <w:sz w:val="32"/>
        </w:rPr>
        <w:t xml:space="preserve">І співає пісню Матір Свята </w:t>
      </w:r>
      <w:r>
        <w:rPr>
          <w:rFonts w:eastAsia="MS Mincho"/>
          <w:sz w:val="32"/>
        </w:rPr>
        <w:t>(</w:t>
      </w:r>
      <w:proofErr w:type="spellStart"/>
      <w:r>
        <w:rPr>
          <w:rFonts w:eastAsia="MS Mincho"/>
          <w:sz w:val="32"/>
        </w:rPr>
        <w:t>Матиря</w:t>
      </w:r>
      <w:proofErr w:type="spellEnd"/>
      <w:r>
        <w:rPr>
          <w:rFonts w:eastAsia="MS Mincho"/>
          <w:sz w:val="32"/>
        </w:rPr>
        <w:t xml:space="preserve"> Сва) </w:t>
      </w:r>
      <w:r>
        <w:rPr>
          <w:rFonts w:eastAsia="MS Mincho"/>
          <w:i/>
          <w:sz w:val="32"/>
        </w:rPr>
        <w:t xml:space="preserve">до борні і прі, </w:t>
      </w:r>
    </w:p>
    <w:p w14:paraId="09D9241B" w14:textId="77777777" w:rsidR="00DC09DE" w:rsidRDefault="00DC09DE">
      <w:pPr>
        <w:pStyle w:val="a4"/>
        <w:ind w:firstLine="3840"/>
        <w:rPr>
          <w:rFonts w:eastAsia="MS Mincho"/>
          <w:i/>
          <w:sz w:val="32"/>
        </w:rPr>
      </w:pPr>
      <w:r>
        <w:rPr>
          <w:rFonts w:eastAsia="MS Mincho"/>
          <w:i/>
          <w:sz w:val="32"/>
        </w:rPr>
        <w:t>то й будемо битися з ворогами.</w:t>
      </w:r>
    </w:p>
    <w:p w14:paraId="6A4AE471" w14:textId="77777777" w:rsidR="00DC09DE" w:rsidRDefault="00DC09DE">
      <w:pPr>
        <w:pStyle w:val="a4"/>
        <w:ind w:firstLine="360"/>
        <w:rPr>
          <w:rFonts w:eastAsia="MS Mincho"/>
          <w:i/>
          <w:sz w:val="32"/>
        </w:rPr>
      </w:pPr>
      <w:r>
        <w:rPr>
          <w:rFonts w:eastAsia="MS Mincho"/>
          <w:i/>
          <w:sz w:val="32"/>
        </w:rPr>
        <w:t xml:space="preserve">Згадаймо про те, що отці наші </w:t>
      </w:r>
      <w:proofErr w:type="spellStart"/>
      <w:r>
        <w:rPr>
          <w:rFonts w:eastAsia="MS Mincho"/>
          <w:i/>
          <w:sz w:val="32"/>
        </w:rPr>
        <w:t>днесь</w:t>
      </w:r>
      <w:proofErr w:type="spellEnd"/>
      <w:r>
        <w:rPr>
          <w:rFonts w:eastAsia="MS Mincho"/>
          <w:i/>
          <w:sz w:val="32"/>
        </w:rPr>
        <w:t xml:space="preserve"> у </w:t>
      </w:r>
      <w:proofErr w:type="spellStart"/>
      <w:r>
        <w:rPr>
          <w:rFonts w:eastAsia="MS Mincho"/>
          <w:i/>
          <w:sz w:val="32"/>
        </w:rPr>
        <w:t>сварзі</w:t>
      </w:r>
      <w:proofErr w:type="spellEnd"/>
      <w:r>
        <w:rPr>
          <w:rFonts w:eastAsia="MS Mincho"/>
          <w:i/>
          <w:sz w:val="32"/>
        </w:rPr>
        <w:t xml:space="preserve"> синій</w:t>
      </w:r>
    </w:p>
    <w:p w14:paraId="562AAB93" w14:textId="77777777" w:rsidR="00DC09DE" w:rsidRDefault="00DC09DE">
      <w:pPr>
        <w:pStyle w:val="a4"/>
        <w:ind w:firstLine="360"/>
        <w:rPr>
          <w:rFonts w:eastAsia="MS Mincho"/>
          <w:i/>
          <w:sz w:val="32"/>
        </w:rPr>
      </w:pPr>
      <w:r>
        <w:rPr>
          <w:rFonts w:eastAsia="MS Mincho"/>
          <w:i/>
          <w:sz w:val="32"/>
        </w:rPr>
        <w:t>і глядять на нас</w:t>
      </w:r>
    </w:p>
    <w:p w14:paraId="3E050F27" w14:textId="77777777" w:rsidR="00DC09DE" w:rsidRDefault="00DC09DE">
      <w:pPr>
        <w:pStyle w:val="a4"/>
        <w:ind w:firstLine="360"/>
        <w:rPr>
          <w:rFonts w:eastAsia="MS Mincho"/>
          <w:i/>
          <w:sz w:val="32"/>
        </w:rPr>
      </w:pPr>
      <w:r>
        <w:rPr>
          <w:rFonts w:eastAsia="MS Mincho"/>
          <w:i/>
          <w:sz w:val="32"/>
        </w:rPr>
        <w:t xml:space="preserve">і </w:t>
      </w:r>
      <w:proofErr w:type="spellStart"/>
      <w:r>
        <w:rPr>
          <w:rFonts w:eastAsia="MS Mincho"/>
          <w:i/>
          <w:sz w:val="32"/>
        </w:rPr>
        <w:t>ліпо</w:t>
      </w:r>
      <w:proofErr w:type="spellEnd"/>
      <w:r>
        <w:rPr>
          <w:rFonts w:eastAsia="MS Mincho"/>
          <w:i/>
          <w:sz w:val="32"/>
        </w:rPr>
        <w:t xml:space="preserve"> усміхаються до всіх.</w:t>
      </w:r>
    </w:p>
    <w:p w14:paraId="63232275" w14:textId="77777777" w:rsidR="00DC09DE" w:rsidRDefault="00DC09DE">
      <w:pPr>
        <w:pStyle w:val="a4"/>
        <w:ind w:firstLine="360"/>
        <w:rPr>
          <w:rFonts w:eastAsia="MS Mincho"/>
          <w:i/>
          <w:sz w:val="32"/>
        </w:rPr>
      </w:pPr>
      <w:r>
        <w:rPr>
          <w:rFonts w:eastAsia="MS Mincho"/>
          <w:i/>
          <w:sz w:val="32"/>
        </w:rPr>
        <w:t xml:space="preserve">І </w:t>
      </w:r>
      <w:proofErr w:type="spellStart"/>
      <w:r>
        <w:rPr>
          <w:rFonts w:eastAsia="MS Mincho"/>
          <w:i/>
          <w:sz w:val="32"/>
        </w:rPr>
        <w:t>тако</w:t>
      </w:r>
      <w:proofErr w:type="spellEnd"/>
      <w:r>
        <w:rPr>
          <w:rFonts w:eastAsia="MS Mincho"/>
          <w:i/>
          <w:sz w:val="32"/>
        </w:rPr>
        <w:t xml:space="preserve"> ми з отцями нашими і не самотні.</w:t>
      </w:r>
    </w:p>
    <w:p w14:paraId="55EDD3CB" w14:textId="77777777" w:rsidR="00DC09DE" w:rsidRDefault="00DC09DE">
      <w:pPr>
        <w:pStyle w:val="a4"/>
        <w:ind w:firstLine="3960"/>
        <w:rPr>
          <w:rFonts w:eastAsia="MS Mincho"/>
          <w:sz w:val="32"/>
        </w:rPr>
      </w:pPr>
      <w:r>
        <w:rPr>
          <w:rFonts w:eastAsia="MS Mincho"/>
          <w:sz w:val="32"/>
        </w:rPr>
        <w:t>(ВК.8(2).5-8).</w:t>
      </w:r>
    </w:p>
    <w:p w14:paraId="1FE3052A" w14:textId="77777777" w:rsidR="00DC09DE" w:rsidRDefault="00DC09DE">
      <w:pPr>
        <w:pStyle w:val="a4"/>
        <w:rPr>
          <w:rFonts w:eastAsia="MS Mincho"/>
          <w:sz w:val="32"/>
        </w:rPr>
      </w:pPr>
      <w:r>
        <w:rPr>
          <w:rFonts w:eastAsia="MS Mincho"/>
          <w:sz w:val="32"/>
        </w:rPr>
        <w:t xml:space="preserve">Українці, за свідченням </w:t>
      </w:r>
      <w:proofErr w:type="spellStart"/>
      <w:r>
        <w:rPr>
          <w:rFonts w:eastAsia="MS Mincho"/>
          <w:sz w:val="32"/>
        </w:rPr>
        <w:t>Ю.Миролюбова</w:t>
      </w:r>
      <w:proofErr w:type="spellEnd"/>
      <w:r>
        <w:rPr>
          <w:rFonts w:eastAsia="MS Mincho"/>
          <w:sz w:val="32"/>
        </w:rPr>
        <w:t xml:space="preserve">, мають приказку: </w:t>
      </w:r>
      <w:r>
        <w:rPr>
          <w:rFonts w:eastAsia="MS Mincho"/>
          <w:i/>
          <w:sz w:val="32"/>
        </w:rPr>
        <w:t>“Пішов до Петрів”,</w:t>
      </w:r>
      <w:r>
        <w:rPr>
          <w:rFonts w:eastAsia="MS Mincho"/>
          <w:sz w:val="32"/>
        </w:rPr>
        <w:t xml:space="preserve"> тобто, до предків.</w:t>
      </w:r>
    </w:p>
    <w:p w14:paraId="6349DDBE" w14:textId="77777777" w:rsidR="00DC09DE" w:rsidRDefault="00DC09DE">
      <w:pPr>
        <w:pStyle w:val="a4"/>
        <w:rPr>
          <w:rFonts w:eastAsia="MS Mincho"/>
          <w:sz w:val="32"/>
        </w:rPr>
      </w:pPr>
      <w:r>
        <w:rPr>
          <w:rFonts w:eastAsia="MS Mincho"/>
          <w:sz w:val="32"/>
        </w:rPr>
        <w:t xml:space="preserve">У індуїзмі іменем </w:t>
      </w:r>
      <w:proofErr w:type="spellStart"/>
      <w:r>
        <w:rPr>
          <w:rFonts w:eastAsia="MS Mincho"/>
          <w:sz w:val="32"/>
        </w:rPr>
        <w:t>Пітарів</w:t>
      </w:r>
      <w:proofErr w:type="spellEnd"/>
      <w:r>
        <w:rPr>
          <w:rFonts w:eastAsia="MS Mincho"/>
          <w:sz w:val="32"/>
        </w:rPr>
        <w:t xml:space="preserve"> називають інколи десятьох </w:t>
      </w:r>
      <w:proofErr w:type="spellStart"/>
      <w:r>
        <w:rPr>
          <w:rFonts w:eastAsia="MS Mincho"/>
          <w:i/>
          <w:sz w:val="32"/>
        </w:rPr>
        <w:t>Праджапаті</w:t>
      </w:r>
      <w:proofErr w:type="spellEnd"/>
      <w:r>
        <w:rPr>
          <w:rFonts w:eastAsia="MS Mincho"/>
          <w:sz w:val="32"/>
        </w:rPr>
        <w:t xml:space="preserve">, прабатьків Людства. </w:t>
      </w:r>
    </w:p>
    <w:p w14:paraId="23CCB8C9" w14:textId="77777777" w:rsidR="00DC09DE" w:rsidRDefault="00DC09DE">
      <w:pPr>
        <w:ind w:firstLine="284"/>
        <w:jc w:val="both"/>
        <w:rPr>
          <w:rFonts w:eastAsia="MS Mincho"/>
          <w:sz w:val="32"/>
        </w:rPr>
      </w:pPr>
      <w:r>
        <w:rPr>
          <w:rFonts w:eastAsia="MS Mincho"/>
          <w:b/>
          <w:sz w:val="32"/>
        </w:rPr>
        <w:t>ПРАДЖАПАТІ</w:t>
      </w:r>
      <w:r>
        <w:rPr>
          <w:rFonts w:eastAsia="MS Mincho"/>
          <w:sz w:val="32"/>
        </w:rPr>
        <w:t xml:space="preserve"> (</w:t>
      </w:r>
      <w:proofErr w:type="spellStart"/>
      <w:r>
        <w:rPr>
          <w:rFonts w:eastAsia="MS Mincho"/>
          <w:sz w:val="32"/>
        </w:rPr>
        <w:t>Prajápati</w:t>
      </w:r>
      <w:proofErr w:type="spellEnd"/>
      <w:r>
        <w:rPr>
          <w:rFonts w:eastAsia="MS Mincho"/>
          <w:sz w:val="32"/>
        </w:rPr>
        <w:t xml:space="preserve"> – „Володар істот, творіння”) – Як єдина життєва сила Богів, </w:t>
      </w:r>
      <w:proofErr w:type="spellStart"/>
      <w:r>
        <w:rPr>
          <w:rFonts w:eastAsia="MS Mincho"/>
          <w:sz w:val="32"/>
        </w:rPr>
        <w:t>Праджапаті</w:t>
      </w:r>
      <w:proofErr w:type="spellEnd"/>
      <w:r>
        <w:rPr>
          <w:rFonts w:eastAsia="MS Mincho"/>
          <w:sz w:val="32"/>
        </w:rPr>
        <w:t xml:space="preserve"> виник з первісної космогонічної субстанції – високих вод, що несли в собі зародок життя, породжуючи </w:t>
      </w:r>
      <w:proofErr w:type="spellStart"/>
      <w:r>
        <w:rPr>
          <w:rFonts w:eastAsia="MS Mincho"/>
          <w:i/>
          <w:sz w:val="32"/>
        </w:rPr>
        <w:t>Аґні</w:t>
      </w:r>
      <w:proofErr w:type="spellEnd"/>
      <w:r>
        <w:rPr>
          <w:rFonts w:eastAsia="MS Mincho"/>
          <w:sz w:val="32"/>
        </w:rPr>
        <w:t xml:space="preserve">, зачинаючи </w:t>
      </w:r>
      <w:proofErr w:type="spellStart"/>
      <w:r>
        <w:rPr>
          <w:rFonts w:eastAsia="MS Mincho"/>
          <w:i/>
          <w:sz w:val="32"/>
        </w:rPr>
        <w:t>Дакшу</w:t>
      </w:r>
      <w:proofErr w:type="spellEnd"/>
      <w:r>
        <w:rPr>
          <w:rFonts w:eastAsia="MS Mincho"/>
          <w:sz w:val="32"/>
        </w:rPr>
        <w:t>.</w:t>
      </w:r>
    </w:p>
    <w:p w14:paraId="7FD9CD09" w14:textId="77777777" w:rsidR="00DC09DE" w:rsidRDefault="00DC09DE">
      <w:pPr>
        <w:ind w:firstLine="1134"/>
        <w:jc w:val="both"/>
        <w:rPr>
          <w:rFonts w:eastAsia="MS Mincho"/>
          <w:i/>
          <w:sz w:val="32"/>
        </w:rPr>
      </w:pPr>
      <w:r>
        <w:rPr>
          <w:rFonts w:eastAsia="MS Mincho"/>
          <w:i/>
          <w:sz w:val="32"/>
        </w:rPr>
        <w:t>На початку виник він як Золотий Зародок.</w:t>
      </w:r>
    </w:p>
    <w:p w14:paraId="619BC030" w14:textId="77777777" w:rsidR="00DC09DE" w:rsidRDefault="00DC09DE">
      <w:pPr>
        <w:ind w:firstLine="1134"/>
        <w:jc w:val="both"/>
        <w:rPr>
          <w:rFonts w:eastAsia="MS Mincho"/>
          <w:i/>
          <w:sz w:val="32"/>
        </w:rPr>
      </w:pPr>
      <w:r>
        <w:rPr>
          <w:rFonts w:eastAsia="MS Mincho"/>
          <w:i/>
          <w:sz w:val="32"/>
        </w:rPr>
        <w:lastRenderedPageBreak/>
        <w:t>Народившись він став єдиним Володарем творіння.</w:t>
      </w:r>
    </w:p>
    <w:p w14:paraId="2F28DD43" w14:textId="77777777" w:rsidR="00DC09DE" w:rsidRDefault="00DC09DE">
      <w:pPr>
        <w:ind w:firstLine="1134"/>
        <w:jc w:val="both"/>
        <w:rPr>
          <w:rFonts w:eastAsia="MS Mincho"/>
          <w:i/>
          <w:sz w:val="32"/>
        </w:rPr>
      </w:pPr>
      <w:r>
        <w:rPr>
          <w:rFonts w:eastAsia="MS Mincho"/>
          <w:i/>
          <w:sz w:val="32"/>
        </w:rPr>
        <w:t>Він підтримав Землю і це Небо.</w:t>
      </w:r>
    </w:p>
    <w:p w14:paraId="4DBD156D" w14:textId="77777777" w:rsidR="00DC09DE" w:rsidRDefault="00DC09DE">
      <w:pPr>
        <w:ind w:firstLine="3969"/>
        <w:jc w:val="both"/>
        <w:rPr>
          <w:rFonts w:eastAsia="MS Mincho"/>
          <w:sz w:val="32"/>
        </w:rPr>
      </w:pPr>
      <w:r>
        <w:rPr>
          <w:rFonts w:eastAsia="MS Mincho"/>
          <w:sz w:val="32"/>
        </w:rPr>
        <w:t>(РВ.Х.121)</w:t>
      </w:r>
    </w:p>
    <w:p w14:paraId="69EBD860" w14:textId="77777777" w:rsidR="00DC09DE" w:rsidRDefault="00DC09DE">
      <w:pPr>
        <w:pStyle w:val="a4"/>
        <w:rPr>
          <w:rFonts w:eastAsia="MS Mincho"/>
          <w:sz w:val="32"/>
        </w:rPr>
      </w:pPr>
      <w:proofErr w:type="spellStart"/>
      <w:r>
        <w:rPr>
          <w:rFonts w:eastAsia="MS Mincho"/>
          <w:sz w:val="32"/>
        </w:rPr>
        <w:t>Праджапаті</w:t>
      </w:r>
      <w:proofErr w:type="spellEnd"/>
      <w:r>
        <w:rPr>
          <w:rFonts w:eastAsia="MS Mincho"/>
          <w:sz w:val="32"/>
        </w:rPr>
        <w:t xml:space="preserve"> встановив Сонце, виміряв Повітряний Простір, породив Землю, Небо і сяючі Води. Завдяки своїй могутності став  єдиним царем світу живих: двоногих, чотириногих і всього, що дихає й моргає. Він дає життя, силу, сприяє продовженню роду: </w:t>
      </w:r>
    </w:p>
    <w:p w14:paraId="17D8DCA7" w14:textId="77777777" w:rsidR="00DC09DE" w:rsidRDefault="00DC09DE">
      <w:pPr>
        <w:ind w:firstLine="1134"/>
        <w:jc w:val="both"/>
        <w:rPr>
          <w:sz w:val="32"/>
        </w:rPr>
      </w:pPr>
      <w:r>
        <w:rPr>
          <w:rFonts w:eastAsia="MS Mincho"/>
          <w:i/>
          <w:sz w:val="32"/>
        </w:rPr>
        <w:t xml:space="preserve">Народи нам нащадків, </w:t>
      </w:r>
      <w:proofErr w:type="spellStart"/>
      <w:r>
        <w:rPr>
          <w:rFonts w:eastAsia="MS Mincho"/>
          <w:i/>
          <w:sz w:val="32"/>
        </w:rPr>
        <w:t>Праджапаті</w:t>
      </w:r>
      <w:proofErr w:type="spellEnd"/>
      <w:r>
        <w:rPr>
          <w:rFonts w:eastAsia="MS Mincho"/>
          <w:i/>
          <w:sz w:val="32"/>
        </w:rPr>
        <w:t>!</w:t>
      </w:r>
    </w:p>
    <w:p w14:paraId="7595BD38" w14:textId="77777777" w:rsidR="00DC09DE" w:rsidRDefault="00DC09DE">
      <w:pPr>
        <w:ind w:firstLine="3969"/>
        <w:jc w:val="both"/>
        <w:rPr>
          <w:rFonts w:eastAsia="MS Mincho"/>
          <w:sz w:val="32"/>
        </w:rPr>
      </w:pPr>
      <w:r>
        <w:rPr>
          <w:rFonts w:eastAsia="MS Mincho"/>
          <w:sz w:val="32"/>
        </w:rPr>
        <w:t>(РВ.Х.85.43а).</w:t>
      </w:r>
    </w:p>
    <w:p w14:paraId="0C890349" w14:textId="77777777" w:rsidR="00DC09DE" w:rsidRDefault="00DC09DE">
      <w:pPr>
        <w:ind w:firstLine="284"/>
        <w:jc w:val="both"/>
        <w:rPr>
          <w:rFonts w:eastAsia="MS Mincho"/>
          <w:sz w:val="32"/>
        </w:rPr>
      </w:pPr>
      <w:r>
        <w:rPr>
          <w:rFonts w:eastAsia="MS Mincho"/>
          <w:sz w:val="32"/>
        </w:rPr>
        <w:t>До нього звертаються, аби він обдарував багатством, яке для аріїв, перш за все, уособлювала домашня худоба і, зокрема, корови:</w:t>
      </w:r>
    </w:p>
    <w:p w14:paraId="7F4FB765" w14:textId="77777777" w:rsidR="00DC09DE" w:rsidRDefault="00DC09DE">
      <w:pPr>
        <w:ind w:firstLine="1134"/>
        <w:jc w:val="both"/>
        <w:rPr>
          <w:rFonts w:eastAsia="MS Mincho"/>
          <w:i/>
          <w:sz w:val="32"/>
        </w:rPr>
      </w:pPr>
      <w:r>
        <w:rPr>
          <w:rFonts w:eastAsia="MS Mincho"/>
          <w:i/>
          <w:sz w:val="32"/>
        </w:rPr>
        <w:t xml:space="preserve">Даруючи їх мені, </w:t>
      </w:r>
      <w:proofErr w:type="spellStart"/>
      <w:r>
        <w:rPr>
          <w:rFonts w:eastAsia="MS Mincho"/>
          <w:i/>
          <w:sz w:val="32"/>
        </w:rPr>
        <w:t>Праджапаті</w:t>
      </w:r>
      <w:proofErr w:type="spellEnd"/>
      <w:r>
        <w:rPr>
          <w:rFonts w:eastAsia="MS Mincho"/>
          <w:i/>
          <w:sz w:val="32"/>
        </w:rPr>
        <w:t>,</w:t>
      </w:r>
    </w:p>
    <w:p w14:paraId="303BA084" w14:textId="77777777" w:rsidR="00DC09DE" w:rsidRDefault="00DC09DE">
      <w:pPr>
        <w:ind w:firstLine="1134"/>
        <w:jc w:val="both"/>
        <w:rPr>
          <w:rFonts w:eastAsia="MS Mincho"/>
          <w:i/>
          <w:sz w:val="32"/>
        </w:rPr>
      </w:pPr>
      <w:r>
        <w:rPr>
          <w:rFonts w:eastAsia="MS Mincho"/>
          <w:i/>
          <w:sz w:val="32"/>
        </w:rPr>
        <w:t>Згідний зі всіма Богами і Отцями,</w:t>
      </w:r>
    </w:p>
    <w:p w14:paraId="7A89C77C" w14:textId="77777777" w:rsidR="00DC09DE" w:rsidRDefault="00DC09DE">
      <w:pPr>
        <w:ind w:firstLine="1134"/>
        <w:jc w:val="both"/>
        <w:rPr>
          <w:rFonts w:eastAsia="MS Mincho"/>
          <w:i/>
          <w:sz w:val="32"/>
        </w:rPr>
      </w:pPr>
      <w:r>
        <w:rPr>
          <w:rFonts w:eastAsia="MS Mincho"/>
          <w:i/>
          <w:sz w:val="32"/>
        </w:rPr>
        <w:t>Пригнав до корівника цих прихильних.</w:t>
      </w:r>
    </w:p>
    <w:p w14:paraId="12B6D098" w14:textId="77777777" w:rsidR="00DC09DE" w:rsidRDefault="00DC09DE">
      <w:pPr>
        <w:ind w:firstLine="1134"/>
        <w:jc w:val="both"/>
        <w:rPr>
          <w:rFonts w:eastAsia="MS Mincho"/>
          <w:i/>
          <w:sz w:val="32"/>
        </w:rPr>
      </w:pPr>
      <w:r>
        <w:rPr>
          <w:rFonts w:eastAsia="MS Mincho"/>
          <w:i/>
          <w:sz w:val="32"/>
        </w:rPr>
        <w:t>Ми хочемо мати від них потомство!</w:t>
      </w:r>
    </w:p>
    <w:p w14:paraId="0A6D041B" w14:textId="77777777" w:rsidR="00DC09DE" w:rsidRDefault="00DC09DE">
      <w:pPr>
        <w:ind w:firstLine="3969"/>
        <w:jc w:val="both"/>
        <w:rPr>
          <w:rFonts w:eastAsia="MS Mincho"/>
          <w:sz w:val="32"/>
        </w:rPr>
      </w:pPr>
      <w:r>
        <w:rPr>
          <w:rFonts w:eastAsia="MS Mincho"/>
          <w:sz w:val="32"/>
        </w:rPr>
        <w:t>(РВ.Х.161.4)</w:t>
      </w:r>
    </w:p>
    <w:p w14:paraId="13432BB8" w14:textId="77777777" w:rsidR="00DC09DE" w:rsidRDefault="00DC09DE">
      <w:pPr>
        <w:pStyle w:val="a4"/>
        <w:rPr>
          <w:rFonts w:eastAsia="MS Mincho"/>
          <w:sz w:val="32"/>
        </w:rPr>
      </w:pPr>
      <w:proofErr w:type="spellStart"/>
      <w:r>
        <w:rPr>
          <w:rFonts w:eastAsia="MS Mincho"/>
          <w:sz w:val="32"/>
        </w:rPr>
        <w:t>Праджапаті</w:t>
      </w:r>
      <w:proofErr w:type="spellEnd"/>
      <w:r>
        <w:rPr>
          <w:rFonts w:eastAsia="MS Mincho"/>
          <w:sz w:val="32"/>
        </w:rPr>
        <w:t xml:space="preserve"> – Батько Богів і головний Бог. Інші Боги визнають і виконують його накази. В цьому відношенні він тотожній з індуїстським </w:t>
      </w:r>
      <w:proofErr w:type="spellStart"/>
      <w:r>
        <w:rPr>
          <w:rFonts w:eastAsia="MS Mincho"/>
          <w:i/>
          <w:sz w:val="32"/>
        </w:rPr>
        <w:t>Брагмою</w:t>
      </w:r>
      <w:proofErr w:type="spellEnd"/>
      <w:r>
        <w:rPr>
          <w:rFonts w:eastAsia="MS Mincho"/>
          <w:sz w:val="32"/>
        </w:rPr>
        <w:t xml:space="preserve">, а також з іншими Богами – Творцями. Поступово культ </w:t>
      </w:r>
      <w:proofErr w:type="spellStart"/>
      <w:r>
        <w:rPr>
          <w:rFonts w:eastAsia="MS Mincho"/>
          <w:sz w:val="32"/>
        </w:rPr>
        <w:t>Брагми</w:t>
      </w:r>
      <w:proofErr w:type="spellEnd"/>
      <w:r>
        <w:rPr>
          <w:rFonts w:eastAsia="MS Mincho"/>
          <w:sz w:val="32"/>
        </w:rPr>
        <w:t xml:space="preserve">, окремою іпостассю якого був зроблений </w:t>
      </w:r>
      <w:proofErr w:type="spellStart"/>
      <w:r>
        <w:rPr>
          <w:rFonts w:eastAsia="MS Mincho"/>
          <w:sz w:val="32"/>
        </w:rPr>
        <w:t>Праджапаті</w:t>
      </w:r>
      <w:proofErr w:type="spellEnd"/>
      <w:r>
        <w:rPr>
          <w:rFonts w:eastAsia="MS Mincho"/>
          <w:sz w:val="32"/>
        </w:rPr>
        <w:t xml:space="preserve">, витіснив культ </w:t>
      </w:r>
      <w:proofErr w:type="spellStart"/>
      <w:r>
        <w:rPr>
          <w:rFonts w:eastAsia="MS Mincho"/>
          <w:sz w:val="32"/>
        </w:rPr>
        <w:t>Праджапаті</w:t>
      </w:r>
      <w:proofErr w:type="spellEnd"/>
      <w:r>
        <w:rPr>
          <w:rFonts w:eastAsia="MS Mincho"/>
          <w:sz w:val="32"/>
        </w:rPr>
        <w:t xml:space="preserve">. </w:t>
      </w:r>
    </w:p>
    <w:p w14:paraId="12F0F642" w14:textId="77777777" w:rsidR="00DC09DE" w:rsidRDefault="00DC09DE">
      <w:pPr>
        <w:pStyle w:val="a4"/>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xml:space="preserve">” з </w:t>
      </w:r>
      <w:proofErr w:type="spellStart"/>
      <w:r>
        <w:rPr>
          <w:rFonts w:eastAsia="MS Mincho"/>
          <w:sz w:val="32"/>
        </w:rPr>
        <w:t>Праджапаті</w:t>
      </w:r>
      <w:proofErr w:type="spellEnd"/>
      <w:r>
        <w:rPr>
          <w:rFonts w:eastAsia="MS Mincho"/>
          <w:sz w:val="32"/>
        </w:rPr>
        <w:t xml:space="preserve"> пов’язаний міф про інцест. Зміст його такий. </w:t>
      </w:r>
      <w:proofErr w:type="spellStart"/>
      <w:r>
        <w:rPr>
          <w:rFonts w:eastAsia="MS Mincho"/>
          <w:sz w:val="32"/>
        </w:rPr>
        <w:t>Праджапаті</w:t>
      </w:r>
      <w:proofErr w:type="spellEnd"/>
      <w:r>
        <w:rPr>
          <w:rFonts w:eastAsia="MS Mincho"/>
          <w:sz w:val="32"/>
        </w:rPr>
        <w:t xml:space="preserve"> запалився пристрастю до власної доньки </w:t>
      </w:r>
      <w:proofErr w:type="spellStart"/>
      <w:r>
        <w:rPr>
          <w:rFonts w:eastAsia="MS Mincho"/>
          <w:i/>
          <w:sz w:val="32"/>
        </w:rPr>
        <w:t>Ушас</w:t>
      </w:r>
      <w:proofErr w:type="spellEnd"/>
      <w:r>
        <w:rPr>
          <w:rFonts w:eastAsia="MS Mincho"/>
          <w:sz w:val="32"/>
        </w:rPr>
        <w:t xml:space="preserve">. Тут він ототожнюється з </w:t>
      </w:r>
      <w:proofErr w:type="spellStart"/>
      <w:r>
        <w:rPr>
          <w:rFonts w:eastAsia="MS Mincho"/>
          <w:i/>
          <w:sz w:val="32"/>
        </w:rPr>
        <w:t>Дьявою</w:t>
      </w:r>
      <w:proofErr w:type="spellEnd"/>
      <w:r>
        <w:rPr>
          <w:rFonts w:eastAsia="MS Mincho"/>
          <w:i/>
          <w:sz w:val="32"/>
        </w:rPr>
        <w:t>-Небом</w:t>
      </w:r>
      <w:r>
        <w:rPr>
          <w:rFonts w:eastAsia="MS Mincho"/>
          <w:sz w:val="32"/>
        </w:rPr>
        <w:t>:</w:t>
      </w:r>
    </w:p>
    <w:p w14:paraId="4123EF3C" w14:textId="77777777" w:rsidR="00DC09DE" w:rsidRDefault="00DC09DE">
      <w:pPr>
        <w:ind w:firstLine="1134"/>
        <w:jc w:val="both"/>
        <w:rPr>
          <w:rFonts w:eastAsia="MS Mincho"/>
          <w:i/>
          <w:sz w:val="32"/>
        </w:rPr>
      </w:pPr>
      <w:r>
        <w:rPr>
          <w:rFonts w:eastAsia="MS Mincho"/>
          <w:i/>
          <w:sz w:val="32"/>
        </w:rPr>
        <w:t xml:space="preserve">Коли він сім’я створив для </w:t>
      </w:r>
      <w:proofErr w:type="spellStart"/>
      <w:r>
        <w:rPr>
          <w:rFonts w:eastAsia="MS Mincho"/>
          <w:i/>
          <w:sz w:val="32"/>
        </w:rPr>
        <w:t>Вітця</w:t>
      </w:r>
      <w:proofErr w:type="spellEnd"/>
      <w:r>
        <w:rPr>
          <w:rFonts w:eastAsia="MS Mincho"/>
          <w:i/>
          <w:sz w:val="32"/>
        </w:rPr>
        <w:t>-Неба,</w:t>
      </w:r>
    </w:p>
    <w:p w14:paraId="1A9D9F8D" w14:textId="77777777" w:rsidR="00DC09DE" w:rsidRDefault="00DC09DE">
      <w:pPr>
        <w:ind w:firstLine="1134"/>
        <w:jc w:val="both"/>
        <w:rPr>
          <w:rFonts w:eastAsia="MS Mincho"/>
          <w:i/>
          <w:sz w:val="32"/>
        </w:rPr>
      </w:pPr>
      <w:r>
        <w:rPr>
          <w:rFonts w:eastAsia="MS Mincho"/>
          <w:i/>
          <w:sz w:val="32"/>
        </w:rPr>
        <w:t>Той сповз униз, спритний коханець,</w:t>
      </w:r>
    </w:p>
    <w:p w14:paraId="2BFE9407" w14:textId="77777777" w:rsidR="00DC09DE" w:rsidRDefault="00DC09DE">
      <w:pPr>
        <w:ind w:firstLine="1134"/>
        <w:jc w:val="both"/>
        <w:rPr>
          <w:rFonts w:eastAsia="MS Mincho"/>
          <w:i/>
          <w:sz w:val="32"/>
        </w:rPr>
      </w:pPr>
      <w:r>
        <w:rPr>
          <w:rFonts w:eastAsia="MS Mincho"/>
          <w:i/>
          <w:sz w:val="32"/>
        </w:rPr>
        <w:t>Стрілець зухвало пустив у нього стрілу.</w:t>
      </w:r>
    </w:p>
    <w:p w14:paraId="6081A609" w14:textId="77777777" w:rsidR="00DC09DE" w:rsidRDefault="00DC09DE">
      <w:pPr>
        <w:ind w:firstLine="1134"/>
        <w:jc w:val="both"/>
        <w:rPr>
          <w:rFonts w:eastAsia="MS Mincho"/>
          <w:i/>
          <w:sz w:val="32"/>
        </w:rPr>
      </w:pPr>
      <w:r>
        <w:rPr>
          <w:rFonts w:eastAsia="MS Mincho"/>
          <w:i/>
          <w:sz w:val="32"/>
        </w:rPr>
        <w:t>Бог пристрасть вклав у власну доньку.</w:t>
      </w:r>
    </w:p>
    <w:p w14:paraId="68CB8AC6" w14:textId="77777777" w:rsidR="00DC09DE" w:rsidRDefault="00DC09DE">
      <w:pPr>
        <w:ind w:firstLine="3969"/>
        <w:jc w:val="both"/>
        <w:rPr>
          <w:rFonts w:eastAsia="MS Mincho"/>
          <w:sz w:val="32"/>
        </w:rPr>
      </w:pPr>
      <w:r>
        <w:rPr>
          <w:rFonts w:eastAsia="MS Mincho"/>
          <w:sz w:val="32"/>
        </w:rPr>
        <w:t>(РВ.I.71.5).</w:t>
      </w:r>
    </w:p>
    <w:p w14:paraId="6397B029" w14:textId="77777777" w:rsidR="00DC09DE" w:rsidRDefault="00DC09DE">
      <w:pPr>
        <w:ind w:firstLine="284"/>
        <w:jc w:val="both"/>
        <w:rPr>
          <w:sz w:val="32"/>
        </w:rPr>
      </w:pPr>
      <w:r>
        <w:rPr>
          <w:rFonts w:eastAsia="MS Mincho"/>
          <w:sz w:val="32"/>
        </w:rPr>
        <w:t xml:space="preserve">Стрільцем тут називається </w:t>
      </w:r>
      <w:proofErr w:type="spellStart"/>
      <w:r>
        <w:rPr>
          <w:rFonts w:eastAsia="MS Mincho"/>
          <w:sz w:val="32"/>
        </w:rPr>
        <w:t>Аґні</w:t>
      </w:r>
      <w:proofErr w:type="spellEnd"/>
      <w:r>
        <w:rPr>
          <w:rFonts w:eastAsia="MS Mincho"/>
          <w:sz w:val="32"/>
        </w:rPr>
        <w:t xml:space="preserve">, а в пізніших джерелах говориться, що це був </w:t>
      </w:r>
      <w:proofErr w:type="spellStart"/>
      <w:r>
        <w:rPr>
          <w:rFonts w:eastAsia="MS Mincho"/>
          <w:i/>
          <w:sz w:val="32"/>
        </w:rPr>
        <w:t>Рудра</w:t>
      </w:r>
      <w:proofErr w:type="spellEnd"/>
      <w:r>
        <w:rPr>
          <w:rFonts w:eastAsia="MS Mincho"/>
          <w:sz w:val="32"/>
        </w:rPr>
        <w:t xml:space="preserve">. Рятуючись, </w:t>
      </w:r>
      <w:proofErr w:type="spellStart"/>
      <w:r>
        <w:rPr>
          <w:rFonts w:eastAsia="MS Mincho"/>
          <w:sz w:val="32"/>
        </w:rPr>
        <w:t>Ушас</w:t>
      </w:r>
      <w:proofErr w:type="spellEnd"/>
      <w:r>
        <w:rPr>
          <w:rFonts w:eastAsia="MS Mincho"/>
          <w:sz w:val="32"/>
        </w:rPr>
        <w:t xml:space="preserve"> перетворилася на самку лані. Тоді </w:t>
      </w:r>
      <w:proofErr w:type="spellStart"/>
      <w:r>
        <w:rPr>
          <w:rFonts w:eastAsia="MS Mincho"/>
          <w:sz w:val="32"/>
        </w:rPr>
        <w:t>Праджапаті</w:t>
      </w:r>
      <w:proofErr w:type="spellEnd"/>
      <w:r>
        <w:rPr>
          <w:rFonts w:eastAsia="MS Mincho"/>
          <w:sz w:val="32"/>
        </w:rPr>
        <w:t xml:space="preserve"> обернувся самцем лані. Свідком цього став </w:t>
      </w:r>
      <w:proofErr w:type="spellStart"/>
      <w:r>
        <w:rPr>
          <w:rFonts w:eastAsia="MS Mincho"/>
          <w:sz w:val="32"/>
        </w:rPr>
        <w:t>Рудра</w:t>
      </w:r>
      <w:proofErr w:type="spellEnd"/>
      <w:r>
        <w:rPr>
          <w:rFonts w:eastAsia="MS Mincho"/>
          <w:sz w:val="32"/>
        </w:rPr>
        <w:t xml:space="preserve">, який страшенно розлютився і хотів вразити </w:t>
      </w:r>
      <w:proofErr w:type="spellStart"/>
      <w:r>
        <w:rPr>
          <w:rFonts w:eastAsia="MS Mincho"/>
          <w:sz w:val="32"/>
        </w:rPr>
        <w:t>Праджапаті</w:t>
      </w:r>
      <w:proofErr w:type="spellEnd"/>
      <w:r>
        <w:rPr>
          <w:rFonts w:eastAsia="MS Mincho"/>
          <w:sz w:val="32"/>
        </w:rPr>
        <w:t xml:space="preserve"> своїми громами і блискавками. Але </w:t>
      </w:r>
      <w:proofErr w:type="spellStart"/>
      <w:r>
        <w:rPr>
          <w:rFonts w:eastAsia="MS Mincho"/>
          <w:sz w:val="32"/>
        </w:rPr>
        <w:t>Праджапаті</w:t>
      </w:r>
      <w:proofErr w:type="spellEnd"/>
      <w:r>
        <w:rPr>
          <w:rFonts w:eastAsia="MS Mincho"/>
          <w:sz w:val="32"/>
        </w:rPr>
        <w:t xml:space="preserve"> залагодив справу, пообіцявши </w:t>
      </w:r>
      <w:proofErr w:type="spellStart"/>
      <w:r>
        <w:rPr>
          <w:rFonts w:eastAsia="MS Mincho"/>
          <w:sz w:val="32"/>
        </w:rPr>
        <w:t>Рудрі</w:t>
      </w:r>
      <w:proofErr w:type="spellEnd"/>
      <w:r>
        <w:rPr>
          <w:rFonts w:eastAsia="MS Mincho"/>
          <w:sz w:val="32"/>
        </w:rPr>
        <w:t xml:space="preserve"> зробити його володарем над всіма звірами. </w:t>
      </w:r>
      <w:r>
        <w:rPr>
          <w:sz w:val="32"/>
        </w:rPr>
        <w:t xml:space="preserve">Ім’я </w:t>
      </w:r>
      <w:proofErr w:type="spellStart"/>
      <w:r>
        <w:rPr>
          <w:sz w:val="32"/>
        </w:rPr>
        <w:t>Праджапаті</w:t>
      </w:r>
      <w:proofErr w:type="spellEnd"/>
      <w:r>
        <w:rPr>
          <w:sz w:val="32"/>
        </w:rPr>
        <w:t xml:space="preserve"> вживається також як епітет Богів </w:t>
      </w:r>
      <w:r>
        <w:rPr>
          <w:i/>
          <w:sz w:val="32"/>
        </w:rPr>
        <w:t>Савітара</w:t>
      </w:r>
      <w:r>
        <w:rPr>
          <w:sz w:val="32"/>
        </w:rPr>
        <w:t xml:space="preserve"> і </w:t>
      </w:r>
      <w:r>
        <w:rPr>
          <w:i/>
          <w:sz w:val="32"/>
        </w:rPr>
        <w:t>Соми</w:t>
      </w:r>
      <w:r>
        <w:rPr>
          <w:sz w:val="32"/>
        </w:rPr>
        <w:t>.</w:t>
      </w:r>
    </w:p>
    <w:p w14:paraId="4D4DF3C1" w14:textId="77777777" w:rsidR="00DC09DE" w:rsidRDefault="00DC09DE">
      <w:pPr>
        <w:ind w:firstLine="284"/>
        <w:jc w:val="both"/>
        <w:rPr>
          <w:rFonts w:eastAsia="MS Mincho"/>
          <w:sz w:val="32"/>
        </w:rPr>
      </w:pPr>
      <w:r>
        <w:rPr>
          <w:rFonts w:eastAsia="MS Mincho"/>
          <w:sz w:val="32"/>
        </w:rPr>
        <w:t xml:space="preserve">У астрономічному сенсі цей сюжет пов’язують з сузір’ями, точніше, з </w:t>
      </w:r>
      <w:proofErr w:type="spellStart"/>
      <w:r>
        <w:rPr>
          <w:rFonts w:eastAsia="MS Mincho"/>
          <w:sz w:val="32"/>
        </w:rPr>
        <w:t>накшатрами</w:t>
      </w:r>
      <w:proofErr w:type="spellEnd"/>
      <w:r>
        <w:rPr>
          <w:rFonts w:eastAsia="MS Mincho"/>
          <w:sz w:val="32"/>
        </w:rPr>
        <w:t xml:space="preserve"> – </w:t>
      </w:r>
      <w:proofErr w:type="spellStart"/>
      <w:r>
        <w:rPr>
          <w:rFonts w:eastAsia="MS Mincho"/>
          <w:sz w:val="32"/>
        </w:rPr>
        <w:t>Праджапаті</w:t>
      </w:r>
      <w:proofErr w:type="spellEnd"/>
      <w:r>
        <w:rPr>
          <w:rFonts w:eastAsia="MS Mincho"/>
          <w:sz w:val="32"/>
        </w:rPr>
        <w:t xml:space="preserve"> – з </w:t>
      </w:r>
      <w:proofErr w:type="spellStart"/>
      <w:r>
        <w:rPr>
          <w:rFonts w:eastAsia="MS Mincho"/>
          <w:sz w:val="32"/>
        </w:rPr>
        <w:t>Мріґаширша</w:t>
      </w:r>
      <w:proofErr w:type="spellEnd"/>
      <w:r>
        <w:rPr>
          <w:rFonts w:eastAsia="MS Mincho"/>
          <w:sz w:val="32"/>
        </w:rPr>
        <w:t xml:space="preserve">, </w:t>
      </w:r>
      <w:proofErr w:type="spellStart"/>
      <w:r>
        <w:rPr>
          <w:rFonts w:eastAsia="MS Mincho"/>
          <w:sz w:val="32"/>
        </w:rPr>
        <w:t>Ушас</w:t>
      </w:r>
      <w:proofErr w:type="spellEnd"/>
      <w:r>
        <w:rPr>
          <w:rFonts w:eastAsia="MS Mincho"/>
          <w:sz w:val="32"/>
        </w:rPr>
        <w:t xml:space="preserve"> – з </w:t>
      </w:r>
      <w:proofErr w:type="spellStart"/>
      <w:r>
        <w:rPr>
          <w:rFonts w:eastAsia="MS Mincho"/>
          <w:i/>
          <w:sz w:val="32"/>
        </w:rPr>
        <w:t>Рогіні</w:t>
      </w:r>
      <w:proofErr w:type="spellEnd"/>
      <w:r>
        <w:rPr>
          <w:rFonts w:eastAsia="MS Mincho"/>
          <w:sz w:val="32"/>
        </w:rPr>
        <w:t xml:space="preserve">, </w:t>
      </w:r>
      <w:proofErr w:type="spellStart"/>
      <w:r>
        <w:rPr>
          <w:rFonts w:eastAsia="MS Mincho"/>
          <w:sz w:val="32"/>
        </w:rPr>
        <w:t>Рудру</w:t>
      </w:r>
      <w:proofErr w:type="spellEnd"/>
      <w:r>
        <w:rPr>
          <w:rFonts w:eastAsia="MS Mincho"/>
          <w:sz w:val="32"/>
        </w:rPr>
        <w:t xml:space="preserve"> –  з </w:t>
      </w:r>
      <w:proofErr w:type="spellStart"/>
      <w:r>
        <w:rPr>
          <w:rFonts w:eastAsia="MS Mincho"/>
          <w:sz w:val="32"/>
        </w:rPr>
        <w:t>Ардрою</w:t>
      </w:r>
      <w:proofErr w:type="spellEnd"/>
      <w:r>
        <w:rPr>
          <w:rFonts w:eastAsia="MS Mincho"/>
          <w:sz w:val="32"/>
        </w:rPr>
        <w:t xml:space="preserve"> (</w:t>
      </w:r>
      <w:proofErr w:type="spellStart"/>
      <w:r>
        <w:rPr>
          <w:rFonts w:eastAsia="MS Mincho"/>
          <w:sz w:val="32"/>
        </w:rPr>
        <w:t>Мріґаширша</w:t>
      </w:r>
      <w:proofErr w:type="spellEnd"/>
      <w:r>
        <w:rPr>
          <w:rFonts w:eastAsia="MS Mincho"/>
          <w:sz w:val="32"/>
        </w:rPr>
        <w:t xml:space="preserve"> – відтинок Зодіаку від 23°00’ </w:t>
      </w:r>
      <w:r>
        <w:rPr>
          <w:rFonts w:eastAsia="MS Mincho"/>
          <w:sz w:val="32"/>
        </w:rPr>
        <w:lastRenderedPageBreak/>
        <w:t xml:space="preserve">сузір’я Тільця до 6°40’ сузір’я Близнюків; </w:t>
      </w:r>
      <w:proofErr w:type="spellStart"/>
      <w:r>
        <w:rPr>
          <w:rFonts w:eastAsia="MS Mincho"/>
          <w:sz w:val="32"/>
        </w:rPr>
        <w:t>Ардра</w:t>
      </w:r>
      <w:proofErr w:type="spellEnd"/>
      <w:r>
        <w:rPr>
          <w:rFonts w:eastAsia="MS Mincho"/>
          <w:sz w:val="32"/>
        </w:rPr>
        <w:t xml:space="preserve"> – відтинок Зодіаку від 6°40’ до 20°’ сузір’я Близнюків).</w:t>
      </w:r>
    </w:p>
    <w:p w14:paraId="428D0B4E" w14:textId="77777777" w:rsidR="00DC09DE" w:rsidRDefault="00DC09DE">
      <w:pPr>
        <w:ind w:firstLine="284"/>
        <w:jc w:val="both"/>
        <w:rPr>
          <w:rFonts w:eastAsia="MS Mincho"/>
          <w:sz w:val="32"/>
        </w:rPr>
      </w:pPr>
      <w:r>
        <w:rPr>
          <w:rFonts w:eastAsia="MS Mincho"/>
          <w:b/>
          <w:sz w:val="32"/>
        </w:rPr>
        <w:t xml:space="preserve">ПРАКРІТІ </w:t>
      </w:r>
      <w:r>
        <w:rPr>
          <w:rFonts w:eastAsia="MS Mincho"/>
          <w:sz w:val="32"/>
        </w:rPr>
        <w:t>(</w:t>
      </w:r>
      <w:proofErr w:type="spellStart"/>
      <w:r>
        <w:rPr>
          <w:rFonts w:eastAsia="MS Mincho"/>
          <w:sz w:val="32"/>
        </w:rPr>
        <w:t>Prakŗti</w:t>
      </w:r>
      <w:proofErr w:type="spellEnd"/>
      <w:r>
        <w:rPr>
          <w:rFonts w:eastAsia="MS Mincho"/>
          <w:sz w:val="32"/>
        </w:rPr>
        <w:t xml:space="preserve"> – „Природа”) – Первісна субстанція, першопричина світу об’єктів. </w:t>
      </w:r>
      <w:proofErr w:type="spellStart"/>
      <w:r>
        <w:rPr>
          <w:rFonts w:eastAsia="MS Mincho"/>
          <w:sz w:val="32"/>
        </w:rPr>
        <w:t>Пракріті</w:t>
      </w:r>
      <w:proofErr w:type="spellEnd"/>
      <w:r>
        <w:rPr>
          <w:rFonts w:eastAsia="MS Mincho"/>
          <w:sz w:val="32"/>
        </w:rPr>
        <w:t xml:space="preserve"> характеризується </w:t>
      </w:r>
      <w:proofErr w:type="spellStart"/>
      <w:r>
        <w:rPr>
          <w:rFonts w:eastAsia="MS Mincho"/>
          <w:sz w:val="32"/>
        </w:rPr>
        <w:t>необумовленістю</w:t>
      </w:r>
      <w:proofErr w:type="spellEnd"/>
      <w:r>
        <w:rPr>
          <w:rFonts w:eastAsia="MS Mincho"/>
          <w:sz w:val="32"/>
        </w:rPr>
        <w:t xml:space="preserve">, вічністю, </w:t>
      </w:r>
      <w:proofErr w:type="spellStart"/>
      <w:r>
        <w:rPr>
          <w:rFonts w:eastAsia="MS Mincho"/>
          <w:sz w:val="32"/>
        </w:rPr>
        <w:t>всюдисутністю</w:t>
      </w:r>
      <w:proofErr w:type="spellEnd"/>
      <w:r>
        <w:rPr>
          <w:rFonts w:eastAsia="MS Mincho"/>
          <w:sz w:val="32"/>
        </w:rPr>
        <w:t xml:space="preserve">. В міфології втілює вищу волю Творця: ідентифікується з </w:t>
      </w:r>
      <w:proofErr w:type="spellStart"/>
      <w:r>
        <w:rPr>
          <w:rFonts w:eastAsia="MS Mincho"/>
          <w:i/>
          <w:sz w:val="32"/>
        </w:rPr>
        <w:t>майєю</w:t>
      </w:r>
      <w:proofErr w:type="spellEnd"/>
      <w:r>
        <w:rPr>
          <w:rFonts w:eastAsia="MS Mincho"/>
          <w:i/>
          <w:sz w:val="32"/>
        </w:rPr>
        <w:t xml:space="preserve"> </w:t>
      </w:r>
      <w:r>
        <w:rPr>
          <w:sz w:val="32"/>
        </w:rPr>
        <w:t>–</w:t>
      </w:r>
      <w:r>
        <w:rPr>
          <w:rFonts w:eastAsia="MS Mincho"/>
          <w:sz w:val="32"/>
        </w:rPr>
        <w:t xml:space="preserve"> ілюзією, а також </w:t>
      </w:r>
      <w:proofErr w:type="spellStart"/>
      <w:r>
        <w:rPr>
          <w:rFonts w:eastAsia="MS Mincho"/>
          <w:i/>
          <w:spacing w:val="-8"/>
          <w:sz w:val="32"/>
        </w:rPr>
        <w:t>шакті</w:t>
      </w:r>
      <w:proofErr w:type="spellEnd"/>
      <w:r>
        <w:rPr>
          <w:rFonts w:eastAsia="MS Mincho"/>
          <w:spacing w:val="-8"/>
          <w:sz w:val="32"/>
        </w:rPr>
        <w:t xml:space="preserve"> – Божественною жіночою енергією. Інколи</w:t>
      </w:r>
      <w:r>
        <w:rPr>
          <w:rFonts w:eastAsia="MS Mincho"/>
          <w:sz w:val="32"/>
        </w:rPr>
        <w:t xml:space="preserve"> протиставляється </w:t>
      </w:r>
      <w:proofErr w:type="spellStart"/>
      <w:r>
        <w:rPr>
          <w:rFonts w:eastAsia="MS Mincho"/>
          <w:i/>
          <w:sz w:val="32"/>
        </w:rPr>
        <w:t>Пуруші</w:t>
      </w:r>
      <w:proofErr w:type="spellEnd"/>
      <w:r>
        <w:rPr>
          <w:rFonts w:eastAsia="MS Mincho"/>
          <w:sz w:val="32"/>
        </w:rPr>
        <w:t>, котре розуміють як „Я”, відмінне від тіла, розуму, почуттів.</w:t>
      </w:r>
    </w:p>
    <w:p w14:paraId="37F78129" w14:textId="77777777" w:rsidR="00DC09DE" w:rsidRDefault="00DC09DE">
      <w:pPr>
        <w:ind w:firstLine="284"/>
        <w:jc w:val="both"/>
        <w:rPr>
          <w:sz w:val="32"/>
        </w:rPr>
      </w:pPr>
      <w:r>
        <w:rPr>
          <w:rFonts w:eastAsia="MS Mincho"/>
          <w:b/>
          <w:sz w:val="32"/>
        </w:rPr>
        <w:t xml:space="preserve">ПРІТГІ </w:t>
      </w:r>
      <w:r>
        <w:rPr>
          <w:sz w:val="32"/>
        </w:rPr>
        <w:t>–</w:t>
      </w:r>
      <w:r>
        <w:rPr>
          <w:rFonts w:eastAsia="MS Mincho"/>
          <w:sz w:val="32"/>
        </w:rPr>
        <w:t xml:space="preserve"> Перший цар з нащадків Ману </w:t>
      </w:r>
      <w:proofErr w:type="spellStart"/>
      <w:r>
        <w:rPr>
          <w:rFonts w:eastAsia="MS Mincho"/>
          <w:sz w:val="32"/>
        </w:rPr>
        <w:t>Сваямбгуви</w:t>
      </w:r>
      <w:proofErr w:type="spellEnd"/>
      <w:r>
        <w:rPr>
          <w:rFonts w:eastAsia="MS Mincho"/>
          <w:sz w:val="32"/>
        </w:rPr>
        <w:t xml:space="preserve">, першого з 14 </w:t>
      </w:r>
      <w:r>
        <w:rPr>
          <w:rFonts w:eastAsia="MS Mincho"/>
          <w:i/>
          <w:sz w:val="32"/>
        </w:rPr>
        <w:t>Ману</w:t>
      </w:r>
      <w:r>
        <w:rPr>
          <w:rFonts w:eastAsia="MS Mincho"/>
          <w:sz w:val="32"/>
        </w:rPr>
        <w:t xml:space="preserve"> сучасної малої </w:t>
      </w:r>
      <w:proofErr w:type="spellStart"/>
      <w:r>
        <w:rPr>
          <w:rFonts w:eastAsia="MS Mincho"/>
          <w:sz w:val="32"/>
        </w:rPr>
        <w:t>Манвантари</w:t>
      </w:r>
      <w:proofErr w:type="spellEnd"/>
      <w:r>
        <w:rPr>
          <w:rFonts w:eastAsia="MS Mincho"/>
          <w:sz w:val="32"/>
        </w:rPr>
        <w:t xml:space="preserve">. На честь </w:t>
      </w:r>
      <w:proofErr w:type="spellStart"/>
      <w:r>
        <w:rPr>
          <w:rFonts w:eastAsia="MS Mincho"/>
          <w:sz w:val="32"/>
        </w:rPr>
        <w:t>Прітгі</w:t>
      </w:r>
      <w:proofErr w:type="spellEnd"/>
      <w:r>
        <w:rPr>
          <w:rFonts w:eastAsia="MS Mincho"/>
          <w:sz w:val="32"/>
        </w:rPr>
        <w:t xml:space="preserve"> Земля названа </w:t>
      </w:r>
      <w:proofErr w:type="spellStart"/>
      <w:r>
        <w:rPr>
          <w:rFonts w:eastAsia="MS Mincho"/>
          <w:i/>
          <w:sz w:val="32"/>
        </w:rPr>
        <w:t>Прітгіві</w:t>
      </w:r>
      <w:proofErr w:type="spellEnd"/>
      <w:r>
        <w:rPr>
          <w:rFonts w:eastAsia="MS Mincho"/>
          <w:i/>
          <w:sz w:val="32"/>
        </w:rPr>
        <w:t>.</w:t>
      </w:r>
    </w:p>
    <w:p w14:paraId="2D22C2DC" w14:textId="77777777" w:rsidR="00DC09DE" w:rsidRDefault="00DC09DE">
      <w:pPr>
        <w:ind w:firstLine="284"/>
        <w:jc w:val="both"/>
        <w:rPr>
          <w:rFonts w:eastAsia="MS Mincho"/>
          <w:sz w:val="32"/>
        </w:rPr>
      </w:pPr>
      <w:r>
        <w:rPr>
          <w:rFonts w:eastAsia="MS Mincho"/>
          <w:b/>
          <w:sz w:val="32"/>
        </w:rPr>
        <w:t>ПРІТГІВІ</w:t>
      </w:r>
      <w:r>
        <w:rPr>
          <w:rFonts w:eastAsia="MS Mincho"/>
          <w:sz w:val="32"/>
        </w:rPr>
        <w:t xml:space="preserve"> (</w:t>
      </w:r>
      <w:proofErr w:type="spellStart"/>
      <w:r>
        <w:rPr>
          <w:rFonts w:eastAsia="MS Mincho"/>
          <w:sz w:val="32"/>
        </w:rPr>
        <w:t>Pŗthiví</w:t>
      </w:r>
      <w:proofErr w:type="spellEnd"/>
      <w:r>
        <w:rPr>
          <w:rFonts w:eastAsia="MS Mincho"/>
          <w:sz w:val="32"/>
        </w:rPr>
        <w:t xml:space="preserve"> – „Широка”) – Богиня Землі, Богиня-Мати. Персоніфікує Землю в найширшому розумінні і є уособленням творчого Жіночого Начала. </w:t>
      </w:r>
      <w:proofErr w:type="spellStart"/>
      <w:r>
        <w:rPr>
          <w:rFonts w:eastAsia="MS Mincho"/>
          <w:sz w:val="32"/>
        </w:rPr>
        <w:t>Прітгіві</w:t>
      </w:r>
      <w:proofErr w:type="spellEnd"/>
      <w:r>
        <w:rPr>
          <w:rFonts w:eastAsia="MS Mincho"/>
          <w:sz w:val="32"/>
        </w:rPr>
        <w:t xml:space="preserve"> – це не наша Земля як фізичний об’єкт, але вона Світ, Сонячна Система, і має значення “широка”, “простора”. В “</w:t>
      </w:r>
      <w:proofErr w:type="spellStart"/>
      <w:r>
        <w:rPr>
          <w:rFonts w:eastAsia="MS Mincho"/>
          <w:sz w:val="32"/>
        </w:rPr>
        <w:t>Ріґведі</w:t>
      </w:r>
      <w:proofErr w:type="spellEnd"/>
      <w:r>
        <w:rPr>
          <w:rFonts w:eastAsia="MS Mincho"/>
          <w:sz w:val="32"/>
        </w:rPr>
        <w:t xml:space="preserve">” говориться про три Землі, з яких дві сховані, а одну видно, або про три земні і три небесні Землі, викликані до життя одночасно з </w:t>
      </w:r>
      <w:proofErr w:type="spellStart"/>
      <w:r>
        <w:rPr>
          <w:rFonts w:eastAsia="MS Mincho"/>
          <w:sz w:val="32"/>
        </w:rPr>
        <w:t>Бгумі</w:t>
      </w:r>
      <w:proofErr w:type="spellEnd"/>
      <w:r>
        <w:rPr>
          <w:rFonts w:eastAsia="MS Mincho"/>
          <w:sz w:val="32"/>
        </w:rPr>
        <w:t>, нашою Землею, на якій ми живемо:</w:t>
      </w:r>
    </w:p>
    <w:p w14:paraId="299A37E8" w14:textId="77777777" w:rsidR="00DC09DE" w:rsidRDefault="00DC09DE">
      <w:pPr>
        <w:ind w:firstLine="1080"/>
        <w:jc w:val="both"/>
        <w:rPr>
          <w:sz w:val="32"/>
        </w:rPr>
      </w:pPr>
      <w:r>
        <w:rPr>
          <w:rFonts w:eastAsia="MS Mincho"/>
          <w:i/>
          <w:sz w:val="32"/>
        </w:rPr>
        <w:t xml:space="preserve">Над трьома Землями шугаючи </w:t>
      </w:r>
      <w:r>
        <w:rPr>
          <w:rFonts w:eastAsia="MS Mincho"/>
          <w:sz w:val="32"/>
        </w:rPr>
        <w:t>(</w:t>
      </w:r>
      <w:proofErr w:type="spellStart"/>
      <w:r>
        <w:rPr>
          <w:rFonts w:eastAsia="MS Mincho"/>
          <w:sz w:val="32"/>
        </w:rPr>
        <w:t>Ашвіни</w:t>
      </w:r>
      <w:proofErr w:type="spellEnd"/>
      <w:r>
        <w:rPr>
          <w:rFonts w:eastAsia="MS Mincho"/>
          <w:sz w:val="32"/>
        </w:rPr>
        <w:t>)</w:t>
      </w:r>
      <w:r>
        <w:rPr>
          <w:rFonts w:eastAsia="MS Mincho"/>
          <w:i/>
          <w:sz w:val="32"/>
        </w:rPr>
        <w:t>,</w:t>
      </w:r>
    </w:p>
    <w:p w14:paraId="1C5F8BC9" w14:textId="77777777" w:rsidR="00DC09DE" w:rsidRDefault="00DC09DE">
      <w:pPr>
        <w:ind w:firstLine="1080"/>
        <w:jc w:val="both"/>
        <w:rPr>
          <w:rFonts w:eastAsia="MS Mincho"/>
          <w:i/>
          <w:sz w:val="32"/>
        </w:rPr>
      </w:pPr>
      <w:r>
        <w:rPr>
          <w:rFonts w:eastAsia="MS Mincho"/>
          <w:i/>
          <w:sz w:val="32"/>
        </w:rPr>
        <w:t>Дні і ночі охороняєте установлений небозвід.</w:t>
      </w:r>
    </w:p>
    <w:p w14:paraId="188262F5" w14:textId="77777777" w:rsidR="00DC09DE" w:rsidRDefault="00DC09DE">
      <w:pPr>
        <w:ind w:firstLine="3960"/>
        <w:jc w:val="both"/>
        <w:rPr>
          <w:rFonts w:eastAsia="MS Mincho"/>
          <w:sz w:val="32"/>
        </w:rPr>
      </w:pPr>
      <w:r>
        <w:rPr>
          <w:rFonts w:eastAsia="MS Mincho"/>
          <w:sz w:val="32"/>
        </w:rPr>
        <w:t>(РВ.I.34.8c-d)</w:t>
      </w:r>
    </w:p>
    <w:p w14:paraId="5D1B08AD" w14:textId="77777777" w:rsidR="00DC09DE" w:rsidRDefault="00DC09DE">
      <w:pPr>
        <w:ind w:firstLine="1080"/>
        <w:jc w:val="both"/>
        <w:rPr>
          <w:rFonts w:eastAsia="MS Mincho"/>
          <w:i/>
          <w:sz w:val="32"/>
        </w:rPr>
      </w:pPr>
      <w:r>
        <w:rPr>
          <w:rFonts w:eastAsia="MS Mincho"/>
          <w:i/>
          <w:sz w:val="32"/>
        </w:rPr>
        <w:t>Шість нош несе нерухомий.</w:t>
      </w:r>
    </w:p>
    <w:p w14:paraId="7128AD1C" w14:textId="77777777" w:rsidR="00DC09DE" w:rsidRDefault="00DC09DE">
      <w:pPr>
        <w:ind w:firstLine="1080"/>
        <w:jc w:val="both"/>
        <w:rPr>
          <w:rFonts w:eastAsia="MS Mincho"/>
          <w:i/>
          <w:sz w:val="32"/>
        </w:rPr>
      </w:pPr>
      <w:r>
        <w:rPr>
          <w:rFonts w:eastAsia="MS Mincho"/>
          <w:i/>
          <w:sz w:val="32"/>
        </w:rPr>
        <w:t>До вищого Закону підійшли корови.</w:t>
      </w:r>
    </w:p>
    <w:p w14:paraId="40860A53" w14:textId="77777777" w:rsidR="00DC09DE" w:rsidRDefault="00DC09DE">
      <w:pPr>
        <w:ind w:firstLine="1080"/>
        <w:jc w:val="both"/>
        <w:rPr>
          <w:rFonts w:eastAsia="MS Mincho"/>
          <w:i/>
          <w:sz w:val="32"/>
        </w:rPr>
      </w:pPr>
      <w:r>
        <w:rPr>
          <w:rFonts w:eastAsia="MS Mincho"/>
          <w:i/>
          <w:sz w:val="32"/>
        </w:rPr>
        <w:t>Три Землі знаходяться внизу,</w:t>
      </w:r>
    </w:p>
    <w:p w14:paraId="7146F56E" w14:textId="77777777" w:rsidR="00DC09DE" w:rsidRDefault="00DC09DE">
      <w:pPr>
        <w:ind w:firstLine="1080"/>
        <w:jc w:val="both"/>
        <w:rPr>
          <w:rFonts w:eastAsia="MS Mincho"/>
          <w:i/>
          <w:sz w:val="32"/>
        </w:rPr>
      </w:pPr>
      <w:r>
        <w:rPr>
          <w:rFonts w:eastAsia="MS Mincho"/>
          <w:i/>
          <w:sz w:val="32"/>
        </w:rPr>
        <w:t>Дві сховані, одну видно.</w:t>
      </w:r>
    </w:p>
    <w:p w14:paraId="4A4270A6" w14:textId="77777777" w:rsidR="00DC09DE" w:rsidRDefault="00DC09DE">
      <w:pPr>
        <w:ind w:firstLine="3960"/>
        <w:jc w:val="both"/>
        <w:rPr>
          <w:rFonts w:eastAsia="MS Mincho"/>
          <w:sz w:val="32"/>
        </w:rPr>
      </w:pPr>
      <w:r>
        <w:rPr>
          <w:rFonts w:eastAsia="MS Mincho"/>
          <w:sz w:val="32"/>
        </w:rPr>
        <w:t>(РВ.III.56.2a)</w:t>
      </w:r>
    </w:p>
    <w:p w14:paraId="71E87B86" w14:textId="77777777" w:rsidR="00DC09DE" w:rsidRDefault="00DC09DE">
      <w:pPr>
        <w:ind w:firstLine="240"/>
        <w:jc w:val="both"/>
        <w:rPr>
          <w:rFonts w:eastAsia="MS Mincho"/>
          <w:sz w:val="32"/>
        </w:rPr>
      </w:pPr>
      <w:r>
        <w:rPr>
          <w:rFonts w:eastAsia="MS Mincho"/>
          <w:sz w:val="32"/>
        </w:rPr>
        <w:t xml:space="preserve">Шість нош – це три Неба і три Землі, які несе </w:t>
      </w:r>
      <w:r>
        <w:rPr>
          <w:rFonts w:eastAsia="MS Mincho"/>
          <w:i/>
          <w:sz w:val="32"/>
        </w:rPr>
        <w:t>Один</w:t>
      </w:r>
      <w:r>
        <w:rPr>
          <w:rFonts w:eastAsia="MS Mincho"/>
          <w:sz w:val="32"/>
        </w:rPr>
        <w:t>.</w:t>
      </w:r>
    </w:p>
    <w:p w14:paraId="7ED7C11B" w14:textId="77777777" w:rsidR="00DC09DE" w:rsidRDefault="00DC09DE">
      <w:pPr>
        <w:ind w:firstLine="284"/>
        <w:jc w:val="both"/>
        <w:rPr>
          <w:i/>
          <w:sz w:val="32"/>
        </w:rPr>
      </w:pPr>
      <w:proofErr w:type="spellStart"/>
      <w:r>
        <w:rPr>
          <w:rFonts w:eastAsia="MS Mincho"/>
          <w:sz w:val="32"/>
        </w:rPr>
        <w:t>Прітгіві</w:t>
      </w:r>
      <w:proofErr w:type="spellEnd"/>
      <w:r>
        <w:rPr>
          <w:rFonts w:eastAsia="MS Mincho"/>
          <w:sz w:val="32"/>
        </w:rPr>
        <w:t xml:space="preserve"> – мати всіх істот, до неї приходять померлі, вона багата, родюча. Окремим божеством виступає в гімні (РВ.V.84), в інших випадках – у складі парного Божества </w:t>
      </w:r>
      <w:proofErr w:type="spellStart"/>
      <w:r>
        <w:rPr>
          <w:rFonts w:eastAsia="MS Mincho"/>
          <w:i/>
          <w:sz w:val="32"/>
        </w:rPr>
        <w:t>Дьява-Прітгіві</w:t>
      </w:r>
      <w:proofErr w:type="spellEnd"/>
      <w:r>
        <w:rPr>
          <w:rFonts w:eastAsia="MS Mincho"/>
          <w:i/>
          <w:sz w:val="32"/>
        </w:rPr>
        <w:t xml:space="preserve"> – Небо-і-Земля.</w:t>
      </w:r>
      <w:r>
        <w:rPr>
          <w:rFonts w:eastAsia="MS Mincho"/>
          <w:sz w:val="32"/>
        </w:rPr>
        <w:t xml:space="preserve"> </w:t>
      </w:r>
    </w:p>
    <w:p w14:paraId="36182BB6" w14:textId="77777777" w:rsidR="00DC09DE" w:rsidRDefault="00DC09DE">
      <w:pPr>
        <w:ind w:firstLine="1134"/>
        <w:jc w:val="both"/>
        <w:rPr>
          <w:rFonts w:eastAsia="MS Mincho"/>
          <w:i/>
          <w:sz w:val="32"/>
        </w:rPr>
      </w:pPr>
      <w:r>
        <w:rPr>
          <w:rFonts w:eastAsia="MS Mincho"/>
          <w:i/>
          <w:sz w:val="32"/>
        </w:rPr>
        <w:t>Насправді так: несеш ти</w:t>
      </w:r>
    </w:p>
    <w:p w14:paraId="5851A52E" w14:textId="77777777" w:rsidR="00DC09DE" w:rsidRDefault="00DC09DE">
      <w:pPr>
        <w:ind w:firstLine="1134"/>
        <w:jc w:val="both"/>
        <w:rPr>
          <w:rFonts w:eastAsia="MS Mincho"/>
          <w:i/>
          <w:sz w:val="32"/>
        </w:rPr>
      </w:pPr>
      <w:r>
        <w:rPr>
          <w:rFonts w:eastAsia="MS Mincho"/>
          <w:i/>
          <w:sz w:val="32"/>
        </w:rPr>
        <w:t>Важкі гори, о Земле.</w:t>
      </w:r>
    </w:p>
    <w:p w14:paraId="4F3ABB2A" w14:textId="77777777" w:rsidR="00DC09DE" w:rsidRDefault="00DC09DE">
      <w:pPr>
        <w:ind w:firstLine="1134"/>
        <w:jc w:val="both"/>
        <w:rPr>
          <w:rFonts w:eastAsia="MS Mincho"/>
          <w:i/>
          <w:sz w:val="32"/>
        </w:rPr>
      </w:pPr>
      <w:r>
        <w:rPr>
          <w:rFonts w:eastAsia="MS Mincho"/>
          <w:i/>
          <w:sz w:val="32"/>
        </w:rPr>
        <w:t>Ти, що оживляєш ґрунт</w:t>
      </w:r>
    </w:p>
    <w:p w14:paraId="1B2B11DA" w14:textId="77777777" w:rsidR="00DC09DE" w:rsidRDefault="00DC09DE">
      <w:pPr>
        <w:ind w:firstLine="1134"/>
        <w:jc w:val="both"/>
        <w:rPr>
          <w:rFonts w:eastAsia="MS Mincho"/>
          <w:i/>
          <w:sz w:val="32"/>
        </w:rPr>
      </w:pPr>
      <w:r>
        <w:rPr>
          <w:rFonts w:eastAsia="MS Mincho"/>
          <w:i/>
          <w:sz w:val="32"/>
        </w:rPr>
        <w:t>Своєю снагою, о могутня.</w:t>
      </w:r>
    </w:p>
    <w:p w14:paraId="5E5898A2" w14:textId="77777777" w:rsidR="00DC09DE" w:rsidRDefault="00DC09DE">
      <w:pPr>
        <w:ind w:firstLine="1134"/>
        <w:jc w:val="both"/>
        <w:rPr>
          <w:rFonts w:eastAsia="MS Mincho"/>
          <w:i/>
          <w:sz w:val="32"/>
        </w:rPr>
      </w:pPr>
      <w:r>
        <w:rPr>
          <w:rFonts w:eastAsia="MS Mincho"/>
          <w:i/>
          <w:sz w:val="32"/>
        </w:rPr>
        <w:t>Тобі подяки, о жвава,</w:t>
      </w:r>
    </w:p>
    <w:p w14:paraId="07E460C9" w14:textId="77777777" w:rsidR="00DC09DE" w:rsidRDefault="00DC09DE">
      <w:pPr>
        <w:ind w:firstLine="1134"/>
        <w:jc w:val="both"/>
        <w:rPr>
          <w:rFonts w:eastAsia="MS Mincho"/>
          <w:i/>
          <w:sz w:val="32"/>
        </w:rPr>
      </w:pPr>
      <w:r>
        <w:rPr>
          <w:rFonts w:eastAsia="MS Mincho"/>
          <w:i/>
          <w:sz w:val="32"/>
        </w:rPr>
        <w:t xml:space="preserve">Звучать крізь ночі, </w:t>
      </w:r>
    </w:p>
    <w:p w14:paraId="5F61C201" w14:textId="77777777" w:rsidR="00DC09DE" w:rsidRDefault="00DC09DE">
      <w:pPr>
        <w:ind w:firstLine="1134"/>
        <w:jc w:val="both"/>
        <w:rPr>
          <w:rFonts w:eastAsia="MS Mincho"/>
          <w:i/>
          <w:sz w:val="32"/>
        </w:rPr>
      </w:pPr>
      <w:r>
        <w:rPr>
          <w:rFonts w:eastAsia="MS Mincho"/>
          <w:i/>
          <w:sz w:val="32"/>
        </w:rPr>
        <w:t>Тобі, яка вологу Неба відкидає,</w:t>
      </w:r>
    </w:p>
    <w:p w14:paraId="445C890A" w14:textId="77777777" w:rsidR="00DC09DE" w:rsidRDefault="00DC09DE">
      <w:pPr>
        <w:ind w:firstLine="1134"/>
        <w:jc w:val="both"/>
        <w:rPr>
          <w:rFonts w:eastAsia="MS Mincho"/>
          <w:i/>
          <w:sz w:val="32"/>
        </w:rPr>
      </w:pPr>
      <w:r>
        <w:rPr>
          <w:rFonts w:eastAsia="MS Mincho"/>
          <w:i/>
          <w:sz w:val="32"/>
        </w:rPr>
        <w:t>Немов кобила жеребця, що ірже, о світла.</w:t>
      </w:r>
    </w:p>
    <w:p w14:paraId="2D0214F5" w14:textId="77777777" w:rsidR="00DC09DE" w:rsidRDefault="00DC09DE">
      <w:pPr>
        <w:ind w:firstLine="1134"/>
        <w:jc w:val="both"/>
        <w:rPr>
          <w:rFonts w:eastAsia="MS Mincho"/>
          <w:i/>
          <w:sz w:val="32"/>
        </w:rPr>
      </w:pPr>
      <w:r>
        <w:rPr>
          <w:rFonts w:eastAsia="MS Mincho"/>
          <w:i/>
          <w:sz w:val="32"/>
        </w:rPr>
        <w:lastRenderedPageBreak/>
        <w:t>Сама міцна, ти та, що силою</w:t>
      </w:r>
    </w:p>
    <w:p w14:paraId="43EACA0E" w14:textId="77777777" w:rsidR="00DC09DE" w:rsidRDefault="00DC09DE">
      <w:pPr>
        <w:ind w:firstLine="1134"/>
        <w:jc w:val="both"/>
        <w:rPr>
          <w:rFonts w:eastAsia="MS Mincho"/>
          <w:i/>
          <w:sz w:val="32"/>
        </w:rPr>
      </w:pPr>
      <w:r>
        <w:rPr>
          <w:rFonts w:eastAsia="MS Mincho"/>
          <w:i/>
          <w:sz w:val="32"/>
        </w:rPr>
        <w:t>Утримує великі дерева,</w:t>
      </w:r>
    </w:p>
    <w:p w14:paraId="215646C4" w14:textId="77777777" w:rsidR="00DC09DE" w:rsidRDefault="00DC09DE">
      <w:pPr>
        <w:ind w:firstLine="1134"/>
        <w:jc w:val="both"/>
        <w:rPr>
          <w:rFonts w:eastAsia="MS Mincho"/>
          <w:i/>
          <w:sz w:val="32"/>
        </w:rPr>
      </w:pPr>
      <w:r>
        <w:rPr>
          <w:rFonts w:eastAsia="MS Mincho"/>
          <w:i/>
          <w:sz w:val="32"/>
        </w:rPr>
        <w:t>Коли з хмар тобі палають блискавиці</w:t>
      </w:r>
    </w:p>
    <w:p w14:paraId="05E59237" w14:textId="77777777" w:rsidR="00DC09DE" w:rsidRDefault="00DC09DE">
      <w:pPr>
        <w:ind w:firstLine="1134"/>
        <w:jc w:val="both"/>
        <w:rPr>
          <w:rFonts w:eastAsia="MS Mincho"/>
          <w:i/>
          <w:sz w:val="32"/>
        </w:rPr>
      </w:pPr>
      <w:r>
        <w:rPr>
          <w:rFonts w:eastAsia="MS Mincho"/>
          <w:i/>
          <w:sz w:val="32"/>
        </w:rPr>
        <w:t>І ллються струмені дощу з Неба.</w:t>
      </w:r>
    </w:p>
    <w:p w14:paraId="5327069F" w14:textId="77777777" w:rsidR="00DC09DE" w:rsidRDefault="00DC09DE">
      <w:pPr>
        <w:ind w:firstLine="3960"/>
        <w:jc w:val="both"/>
        <w:rPr>
          <w:rFonts w:eastAsia="MS Mincho"/>
          <w:sz w:val="32"/>
        </w:rPr>
      </w:pPr>
      <w:r>
        <w:rPr>
          <w:rFonts w:eastAsia="MS Mincho"/>
          <w:sz w:val="32"/>
        </w:rPr>
        <w:t>(РВ.I.34.8c-d)</w:t>
      </w:r>
    </w:p>
    <w:p w14:paraId="1B35D5E9" w14:textId="77777777" w:rsidR="00DC09DE" w:rsidRDefault="00DC09DE">
      <w:pPr>
        <w:ind w:firstLine="284"/>
        <w:jc w:val="both"/>
        <w:rPr>
          <w:rFonts w:eastAsia="MS Mincho"/>
          <w:sz w:val="32"/>
        </w:rPr>
      </w:pPr>
      <w:r>
        <w:rPr>
          <w:rFonts w:eastAsia="MS Mincho"/>
          <w:sz w:val="32"/>
        </w:rPr>
        <w:t>До початку Творення Земля була в Космічних Водах і за відображенням у Водах Боги її встановили:</w:t>
      </w:r>
    </w:p>
    <w:p w14:paraId="7B5BFE71" w14:textId="77777777" w:rsidR="00DC09DE" w:rsidRDefault="00DC09DE">
      <w:pPr>
        <w:ind w:firstLine="1080"/>
        <w:jc w:val="both"/>
        <w:rPr>
          <w:rFonts w:eastAsia="MS Mincho"/>
          <w:i/>
          <w:sz w:val="32"/>
        </w:rPr>
      </w:pPr>
      <w:r>
        <w:rPr>
          <w:rFonts w:eastAsia="MS Mincho"/>
          <w:i/>
          <w:sz w:val="32"/>
        </w:rPr>
        <w:t>Так, як було видно, так і розказується:</w:t>
      </w:r>
    </w:p>
    <w:p w14:paraId="133D3B1A" w14:textId="77777777" w:rsidR="00DC09DE" w:rsidRDefault="00DC09DE">
      <w:pPr>
        <w:ind w:firstLine="1080"/>
        <w:jc w:val="both"/>
        <w:rPr>
          <w:rFonts w:eastAsia="MS Mincho"/>
          <w:i/>
          <w:sz w:val="32"/>
        </w:rPr>
      </w:pPr>
      <w:r>
        <w:rPr>
          <w:rFonts w:eastAsia="MS Mincho"/>
          <w:i/>
          <w:sz w:val="32"/>
        </w:rPr>
        <w:t>За відображенням, відбитим у водах, Вони склали</w:t>
      </w:r>
    </w:p>
    <w:p w14:paraId="2F110646" w14:textId="77777777" w:rsidR="00DC09DE" w:rsidRDefault="00DC09DE">
      <w:pPr>
        <w:ind w:firstLine="1080"/>
        <w:jc w:val="both"/>
        <w:rPr>
          <w:rFonts w:eastAsia="MS Mincho"/>
          <w:i/>
          <w:sz w:val="32"/>
        </w:rPr>
      </w:pPr>
      <w:r>
        <w:rPr>
          <w:rFonts w:eastAsia="MS Mincho"/>
          <w:i/>
          <w:sz w:val="32"/>
        </w:rPr>
        <w:t>Землю, що дає нам широкий простір, широкий обхват,</w:t>
      </w:r>
    </w:p>
    <w:p w14:paraId="3B2A7D41" w14:textId="77777777" w:rsidR="00DC09DE" w:rsidRDefault="00DC09DE">
      <w:pPr>
        <w:ind w:firstLine="1080"/>
        <w:jc w:val="both"/>
        <w:rPr>
          <w:rFonts w:eastAsia="MS Mincho"/>
          <w:i/>
          <w:sz w:val="32"/>
        </w:rPr>
      </w:pPr>
      <w:r>
        <w:rPr>
          <w:rFonts w:eastAsia="MS Mincho"/>
          <w:i/>
          <w:sz w:val="32"/>
        </w:rPr>
        <w:t>Велику силу, що складається з мужів, непорушну.</w:t>
      </w:r>
    </w:p>
    <w:p w14:paraId="6813E793" w14:textId="77777777" w:rsidR="00DC09DE" w:rsidRDefault="00DC09DE">
      <w:pPr>
        <w:ind w:firstLine="3960"/>
        <w:jc w:val="both"/>
        <w:rPr>
          <w:rFonts w:eastAsia="MS Mincho"/>
          <w:sz w:val="32"/>
        </w:rPr>
      </w:pPr>
      <w:r>
        <w:rPr>
          <w:rFonts w:eastAsia="MS Mincho"/>
          <w:sz w:val="32"/>
        </w:rPr>
        <w:t>(РВ.V.44.6).</w:t>
      </w:r>
    </w:p>
    <w:p w14:paraId="5EA7DEBF" w14:textId="77777777" w:rsidR="00DC09DE" w:rsidRDefault="00DC09DE">
      <w:pPr>
        <w:ind w:firstLine="360"/>
        <w:jc w:val="both"/>
        <w:rPr>
          <w:rFonts w:eastAsia="MS Mincho"/>
          <w:sz w:val="32"/>
        </w:rPr>
      </w:pPr>
      <w:r>
        <w:rPr>
          <w:rFonts w:eastAsia="MS Mincho"/>
          <w:sz w:val="32"/>
        </w:rPr>
        <w:t xml:space="preserve">На початку Творення </w:t>
      </w:r>
      <w:proofErr w:type="spellStart"/>
      <w:r>
        <w:rPr>
          <w:rFonts w:eastAsia="MS Mincho"/>
          <w:i/>
          <w:sz w:val="32"/>
        </w:rPr>
        <w:t>Варуна</w:t>
      </w:r>
      <w:proofErr w:type="spellEnd"/>
      <w:r>
        <w:rPr>
          <w:rFonts w:eastAsia="MS Mincho"/>
          <w:sz w:val="32"/>
        </w:rPr>
        <w:t xml:space="preserve"> або </w:t>
      </w:r>
      <w:proofErr w:type="spellStart"/>
      <w:r>
        <w:rPr>
          <w:rFonts w:eastAsia="MS Mincho"/>
          <w:i/>
          <w:sz w:val="32"/>
        </w:rPr>
        <w:t>Індра</w:t>
      </w:r>
      <w:proofErr w:type="spellEnd"/>
      <w:r>
        <w:rPr>
          <w:rFonts w:eastAsia="MS Mincho"/>
          <w:sz w:val="32"/>
        </w:rPr>
        <w:t xml:space="preserve"> – верховні Боги – розстеляють Землю, як шкіру жертовної тварини:</w:t>
      </w:r>
    </w:p>
    <w:p w14:paraId="69193840" w14:textId="77777777" w:rsidR="00DC09DE" w:rsidRDefault="00DC09DE">
      <w:pPr>
        <w:ind w:firstLine="1080"/>
        <w:jc w:val="both"/>
        <w:rPr>
          <w:rFonts w:eastAsia="MS Mincho"/>
          <w:i/>
          <w:sz w:val="32"/>
        </w:rPr>
      </w:pPr>
      <w:r>
        <w:rPr>
          <w:rFonts w:eastAsia="MS Mincho"/>
          <w:i/>
          <w:sz w:val="32"/>
        </w:rPr>
        <w:t>Вседержителю піднесу я високу, глибоку</w:t>
      </w:r>
    </w:p>
    <w:p w14:paraId="078FDA8D" w14:textId="77777777" w:rsidR="00DC09DE" w:rsidRDefault="00DC09DE">
      <w:pPr>
        <w:ind w:firstLine="1080"/>
        <w:jc w:val="both"/>
        <w:rPr>
          <w:rFonts w:eastAsia="MS Mincho"/>
          <w:i/>
          <w:sz w:val="32"/>
        </w:rPr>
      </w:pPr>
      <w:r>
        <w:rPr>
          <w:rFonts w:eastAsia="MS Mincho"/>
          <w:i/>
          <w:sz w:val="32"/>
        </w:rPr>
        <w:t xml:space="preserve">Молитву, приємну уславленому </w:t>
      </w:r>
      <w:proofErr w:type="spellStart"/>
      <w:r>
        <w:rPr>
          <w:rFonts w:eastAsia="MS Mincho"/>
          <w:i/>
          <w:sz w:val="32"/>
        </w:rPr>
        <w:t>Варуні</w:t>
      </w:r>
      <w:proofErr w:type="spellEnd"/>
      <w:r>
        <w:rPr>
          <w:rFonts w:eastAsia="MS Mincho"/>
          <w:i/>
          <w:sz w:val="32"/>
        </w:rPr>
        <w:t>,</w:t>
      </w:r>
    </w:p>
    <w:p w14:paraId="34C00AE5" w14:textId="77777777" w:rsidR="00DC09DE" w:rsidRDefault="00DC09DE">
      <w:pPr>
        <w:ind w:firstLine="1080"/>
        <w:jc w:val="both"/>
        <w:rPr>
          <w:rFonts w:eastAsia="MS Mincho"/>
          <w:i/>
          <w:sz w:val="32"/>
        </w:rPr>
      </w:pPr>
      <w:r>
        <w:rPr>
          <w:rFonts w:eastAsia="MS Mincho"/>
          <w:i/>
          <w:sz w:val="32"/>
        </w:rPr>
        <w:t xml:space="preserve">Який, немов </w:t>
      </w:r>
      <w:proofErr w:type="spellStart"/>
      <w:r>
        <w:rPr>
          <w:rFonts w:eastAsia="MS Mincho"/>
          <w:i/>
          <w:sz w:val="32"/>
        </w:rPr>
        <w:t>жертовець</w:t>
      </w:r>
      <w:proofErr w:type="spellEnd"/>
      <w:r>
        <w:rPr>
          <w:rFonts w:eastAsia="MS Mincho"/>
          <w:i/>
          <w:sz w:val="32"/>
        </w:rPr>
        <w:t xml:space="preserve"> шкіру, розбив</w:t>
      </w:r>
    </w:p>
    <w:p w14:paraId="466ECB75" w14:textId="77777777" w:rsidR="00DC09DE" w:rsidRDefault="00DC09DE">
      <w:pPr>
        <w:ind w:firstLine="1080"/>
        <w:jc w:val="both"/>
        <w:rPr>
          <w:rFonts w:eastAsia="MS Mincho"/>
          <w:i/>
          <w:sz w:val="32"/>
        </w:rPr>
      </w:pPr>
      <w:r>
        <w:rPr>
          <w:rFonts w:eastAsia="MS Mincho"/>
          <w:i/>
          <w:sz w:val="32"/>
        </w:rPr>
        <w:t>Землю, щоб розіслати її під Сонцем.</w:t>
      </w:r>
    </w:p>
    <w:p w14:paraId="2380204C" w14:textId="77777777" w:rsidR="00DC09DE" w:rsidRDefault="00DC09DE">
      <w:pPr>
        <w:ind w:firstLine="3960"/>
        <w:jc w:val="both"/>
        <w:rPr>
          <w:rFonts w:eastAsia="MS Mincho"/>
          <w:sz w:val="32"/>
        </w:rPr>
      </w:pPr>
      <w:r>
        <w:rPr>
          <w:rFonts w:eastAsia="MS Mincho"/>
          <w:sz w:val="32"/>
        </w:rPr>
        <w:t>(РВ.V.85.1).</w:t>
      </w:r>
    </w:p>
    <w:p w14:paraId="0563C074" w14:textId="77777777" w:rsidR="00DC09DE" w:rsidRDefault="00DC09DE">
      <w:pPr>
        <w:ind w:firstLine="1080"/>
        <w:jc w:val="both"/>
        <w:rPr>
          <w:rFonts w:eastAsia="MS Mincho"/>
          <w:i/>
          <w:sz w:val="32"/>
        </w:rPr>
      </w:pPr>
      <w:r>
        <w:rPr>
          <w:rFonts w:eastAsia="MS Mincho"/>
          <w:i/>
          <w:sz w:val="32"/>
        </w:rPr>
        <w:t>Лиш могутністю того мудрі покоління,</w:t>
      </w:r>
    </w:p>
    <w:p w14:paraId="5EDAE87F" w14:textId="77777777" w:rsidR="00DC09DE" w:rsidRDefault="00DC09DE">
      <w:pPr>
        <w:ind w:firstLine="1080"/>
        <w:jc w:val="both"/>
        <w:rPr>
          <w:rFonts w:eastAsia="MS Mincho"/>
          <w:i/>
          <w:sz w:val="32"/>
        </w:rPr>
      </w:pPr>
      <w:r>
        <w:rPr>
          <w:rFonts w:eastAsia="MS Mincho"/>
          <w:i/>
          <w:sz w:val="32"/>
        </w:rPr>
        <w:t>Хто закріпив нарізно два Світи, хоч вони й великі.</w:t>
      </w:r>
    </w:p>
    <w:p w14:paraId="0F163F7C" w14:textId="77777777" w:rsidR="00DC09DE" w:rsidRDefault="00DC09DE">
      <w:pPr>
        <w:ind w:firstLine="1080"/>
        <w:jc w:val="both"/>
        <w:rPr>
          <w:rFonts w:eastAsia="MS Mincho"/>
          <w:i/>
          <w:sz w:val="32"/>
        </w:rPr>
      </w:pPr>
      <w:r>
        <w:rPr>
          <w:rFonts w:eastAsia="MS Mincho"/>
          <w:i/>
          <w:sz w:val="32"/>
        </w:rPr>
        <w:t>Високо підштовхнув він небозвід</w:t>
      </w:r>
    </w:p>
    <w:p w14:paraId="638E2860" w14:textId="77777777" w:rsidR="00DC09DE" w:rsidRDefault="00DC09DE">
      <w:pPr>
        <w:ind w:firstLine="1080"/>
        <w:jc w:val="both"/>
        <w:rPr>
          <w:rFonts w:eastAsia="MS Mincho"/>
          <w:i/>
          <w:sz w:val="32"/>
        </w:rPr>
      </w:pPr>
      <w:r>
        <w:rPr>
          <w:rFonts w:eastAsia="MS Mincho"/>
          <w:i/>
          <w:sz w:val="32"/>
        </w:rPr>
        <w:t>Разом зі Світилом і розстелив Землю.</w:t>
      </w:r>
    </w:p>
    <w:p w14:paraId="5FAFCAC8" w14:textId="77777777" w:rsidR="00DC09DE" w:rsidRDefault="00DC09DE">
      <w:pPr>
        <w:ind w:firstLine="3960"/>
        <w:jc w:val="both"/>
        <w:rPr>
          <w:rFonts w:eastAsia="MS Mincho"/>
          <w:sz w:val="32"/>
        </w:rPr>
      </w:pPr>
      <w:r>
        <w:rPr>
          <w:rFonts w:eastAsia="MS Mincho"/>
          <w:sz w:val="32"/>
        </w:rPr>
        <w:t>(РВ.VII.86.1).</w:t>
      </w:r>
    </w:p>
    <w:p w14:paraId="760347AD" w14:textId="77777777" w:rsidR="00DC09DE" w:rsidRDefault="00DC09DE">
      <w:pPr>
        <w:ind w:firstLine="360"/>
        <w:jc w:val="both"/>
        <w:rPr>
          <w:rFonts w:eastAsia="MS Mincho"/>
          <w:sz w:val="32"/>
        </w:rPr>
      </w:pPr>
      <w:r>
        <w:rPr>
          <w:rFonts w:eastAsia="MS Mincho"/>
          <w:sz w:val="32"/>
        </w:rPr>
        <w:t>Як можлива пам’ять про катаклізми глобального масштабу, говориться про згортання Землі:</w:t>
      </w:r>
    </w:p>
    <w:p w14:paraId="76E19CB3" w14:textId="77777777" w:rsidR="00DC09DE" w:rsidRDefault="00DC09DE">
      <w:pPr>
        <w:ind w:firstLine="1080"/>
        <w:jc w:val="both"/>
        <w:rPr>
          <w:rFonts w:eastAsia="MS Mincho"/>
          <w:i/>
          <w:sz w:val="32"/>
        </w:rPr>
      </w:pPr>
      <w:r>
        <w:rPr>
          <w:rFonts w:eastAsia="MS Mincho"/>
          <w:i/>
          <w:sz w:val="32"/>
        </w:rPr>
        <w:t xml:space="preserve">Ця сила його розпалилася, </w:t>
      </w:r>
    </w:p>
    <w:p w14:paraId="48456BC0" w14:textId="77777777" w:rsidR="00DC09DE" w:rsidRDefault="00DC09DE">
      <w:pPr>
        <w:ind w:firstLine="1080"/>
        <w:jc w:val="both"/>
        <w:rPr>
          <w:rFonts w:eastAsia="MS Mincho"/>
          <w:i/>
          <w:sz w:val="32"/>
        </w:rPr>
      </w:pPr>
      <w:r>
        <w:rPr>
          <w:rFonts w:eastAsia="MS Mincho"/>
          <w:i/>
          <w:sz w:val="32"/>
        </w:rPr>
        <w:t xml:space="preserve">Коли </w:t>
      </w:r>
      <w:proofErr w:type="spellStart"/>
      <w:r>
        <w:rPr>
          <w:rFonts w:eastAsia="MS Mincho"/>
          <w:i/>
          <w:sz w:val="32"/>
        </w:rPr>
        <w:t>Індра</w:t>
      </w:r>
      <w:proofErr w:type="spellEnd"/>
      <w:r>
        <w:rPr>
          <w:rFonts w:eastAsia="MS Mincho"/>
          <w:i/>
          <w:sz w:val="32"/>
        </w:rPr>
        <w:t xml:space="preserve"> згорнув обидві</w:t>
      </w:r>
    </w:p>
    <w:p w14:paraId="2A436DCF" w14:textId="77777777" w:rsidR="00DC09DE" w:rsidRDefault="00DC09DE">
      <w:pPr>
        <w:ind w:firstLine="1080"/>
        <w:jc w:val="both"/>
        <w:rPr>
          <w:rFonts w:eastAsia="MS Mincho"/>
          <w:i/>
          <w:sz w:val="32"/>
        </w:rPr>
      </w:pPr>
      <w:r>
        <w:rPr>
          <w:rFonts w:eastAsia="MS Mincho"/>
          <w:i/>
          <w:sz w:val="32"/>
        </w:rPr>
        <w:t>Половини Всесвіту, наче шкіру.</w:t>
      </w:r>
    </w:p>
    <w:p w14:paraId="77D8557E" w14:textId="77777777" w:rsidR="00DC09DE" w:rsidRDefault="00DC09DE">
      <w:pPr>
        <w:ind w:firstLine="3960"/>
        <w:jc w:val="both"/>
        <w:rPr>
          <w:rFonts w:eastAsia="MS Mincho"/>
          <w:sz w:val="32"/>
        </w:rPr>
      </w:pPr>
      <w:r>
        <w:rPr>
          <w:rFonts w:eastAsia="MS Mincho"/>
          <w:sz w:val="32"/>
        </w:rPr>
        <w:t>(РВ.VIII.6.5).</w:t>
      </w:r>
    </w:p>
    <w:p w14:paraId="4154C4ED" w14:textId="77777777" w:rsidR="00DC09DE" w:rsidRDefault="00DC09DE">
      <w:pPr>
        <w:ind w:firstLine="284"/>
        <w:jc w:val="both"/>
        <w:rPr>
          <w:rFonts w:eastAsia="MS Mincho"/>
          <w:sz w:val="32"/>
        </w:rPr>
      </w:pPr>
      <w:r>
        <w:rPr>
          <w:rFonts w:eastAsia="MS Mincho"/>
          <w:sz w:val="32"/>
        </w:rPr>
        <w:t>У первісному стані Небо-і-Земля були з’єднані. Їхнє роз’єднання і закріплення нарізно – це найвеличніший подвиг Богів.</w:t>
      </w:r>
    </w:p>
    <w:p w14:paraId="6C137F34" w14:textId="77777777" w:rsidR="00DC09DE" w:rsidRDefault="00DC09DE">
      <w:pPr>
        <w:ind w:firstLine="284"/>
        <w:jc w:val="both"/>
        <w:rPr>
          <w:rFonts w:eastAsia="MS Mincho"/>
          <w:sz w:val="32"/>
        </w:rPr>
      </w:pPr>
      <w:r>
        <w:rPr>
          <w:rFonts w:eastAsia="MS Mincho"/>
          <w:b/>
          <w:sz w:val="32"/>
        </w:rPr>
        <w:t>ПРІШНІ</w:t>
      </w:r>
      <w:r>
        <w:rPr>
          <w:rFonts w:eastAsia="MS Mincho"/>
          <w:sz w:val="32"/>
        </w:rPr>
        <w:t xml:space="preserve"> (</w:t>
      </w:r>
      <w:proofErr w:type="spellStart"/>
      <w:r>
        <w:rPr>
          <w:rFonts w:eastAsia="MS Mincho"/>
          <w:sz w:val="32"/>
        </w:rPr>
        <w:t>Pŗçni</w:t>
      </w:r>
      <w:proofErr w:type="spellEnd"/>
      <w:r>
        <w:rPr>
          <w:rFonts w:eastAsia="MS Mincho"/>
          <w:sz w:val="32"/>
        </w:rPr>
        <w:t xml:space="preserve"> – „Пістрява”, „Ряба”) – 1) Жіноче Божество плодючості, що має подобу корови. Божественна небесна Ряба Корова, яка серед іншого символізує собою дощову хмару. Дружина Бога </w:t>
      </w:r>
      <w:proofErr w:type="spellStart"/>
      <w:r>
        <w:rPr>
          <w:rFonts w:eastAsia="MS Mincho"/>
          <w:i/>
          <w:sz w:val="32"/>
        </w:rPr>
        <w:t>Рудри</w:t>
      </w:r>
      <w:proofErr w:type="spellEnd"/>
      <w:r>
        <w:rPr>
          <w:rFonts w:eastAsia="MS Mincho"/>
          <w:sz w:val="32"/>
        </w:rPr>
        <w:t xml:space="preserve">, коли він виступає в іпостасі бика. З її </w:t>
      </w:r>
      <w:proofErr w:type="spellStart"/>
      <w:r>
        <w:rPr>
          <w:rFonts w:eastAsia="MS Mincho"/>
          <w:sz w:val="32"/>
        </w:rPr>
        <w:t>вимені</w:t>
      </w:r>
      <w:proofErr w:type="spellEnd"/>
      <w:r>
        <w:rPr>
          <w:rFonts w:eastAsia="MS Mincho"/>
          <w:sz w:val="32"/>
        </w:rPr>
        <w:t xml:space="preserve"> народились </w:t>
      </w:r>
      <w:proofErr w:type="spellStart"/>
      <w:r>
        <w:rPr>
          <w:rFonts w:eastAsia="MS Mincho"/>
          <w:i/>
          <w:sz w:val="32"/>
        </w:rPr>
        <w:t>Марути</w:t>
      </w:r>
      <w:proofErr w:type="spellEnd"/>
      <w:r>
        <w:rPr>
          <w:rFonts w:eastAsia="MS Mincho"/>
          <w:sz w:val="32"/>
        </w:rPr>
        <w:t xml:space="preserve">. З </w:t>
      </w:r>
      <w:proofErr w:type="spellStart"/>
      <w:r>
        <w:rPr>
          <w:rFonts w:eastAsia="MS Mincho"/>
          <w:sz w:val="32"/>
        </w:rPr>
        <w:t>Прішні</w:t>
      </w:r>
      <w:proofErr w:type="spellEnd"/>
      <w:r>
        <w:rPr>
          <w:rFonts w:eastAsia="MS Mincho"/>
          <w:sz w:val="32"/>
        </w:rPr>
        <w:t xml:space="preserve"> пов’язана символіка води як цілющої, родючої сили. </w:t>
      </w:r>
      <w:proofErr w:type="spellStart"/>
      <w:r>
        <w:rPr>
          <w:rFonts w:eastAsia="MS Mincho"/>
          <w:sz w:val="32"/>
        </w:rPr>
        <w:t>Прішні</w:t>
      </w:r>
      <w:proofErr w:type="spellEnd"/>
      <w:r>
        <w:rPr>
          <w:rFonts w:eastAsia="MS Mincho"/>
          <w:sz w:val="32"/>
        </w:rPr>
        <w:t xml:space="preserve"> називається </w:t>
      </w:r>
      <w:proofErr w:type="spellStart"/>
      <w:r>
        <w:rPr>
          <w:rFonts w:eastAsia="MS Mincho"/>
          <w:sz w:val="32"/>
        </w:rPr>
        <w:t>Богохранимою</w:t>
      </w:r>
      <w:proofErr w:type="spellEnd"/>
      <w:r>
        <w:rPr>
          <w:rFonts w:eastAsia="MS Mincho"/>
          <w:sz w:val="32"/>
        </w:rPr>
        <w:t xml:space="preserve"> і оспівується разом з </w:t>
      </w:r>
      <w:r>
        <w:rPr>
          <w:rFonts w:eastAsia="MS Mincho"/>
          <w:sz w:val="32"/>
        </w:rPr>
        <w:lastRenderedPageBreak/>
        <w:t xml:space="preserve">іншими </w:t>
      </w:r>
      <w:proofErr w:type="spellStart"/>
      <w:r>
        <w:rPr>
          <w:rFonts w:eastAsia="MS Mincho"/>
          <w:sz w:val="32"/>
        </w:rPr>
        <w:t>персоніфікаціями</w:t>
      </w:r>
      <w:proofErr w:type="spellEnd"/>
      <w:r>
        <w:rPr>
          <w:rFonts w:eastAsia="MS Mincho"/>
          <w:sz w:val="32"/>
        </w:rPr>
        <w:t xml:space="preserve"> вод. Є також ріка </w:t>
      </w:r>
      <w:proofErr w:type="spellStart"/>
      <w:r>
        <w:rPr>
          <w:rFonts w:eastAsia="MS Mincho"/>
          <w:sz w:val="32"/>
        </w:rPr>
        <w:t>Прішні</w:t>
      </w:r>
      <w:proofErr w:type="spellEnd"/>
      <w:r>
        <w:rPr>
          <w:rFonts w:eastAsia="MS Mincho"/>
          <w:sz w:val="32"/>
        </w:rPr>
        <w:t xml:space="preserve">, інший варіант назви – </w:t>
      </w:r>
      <w:proofErr w:type="spellStart"/>
      <w:r>
        <w:rPr>
          <w:rFonts w:eastAsia="MS Mincho"/>
          <w:sz w:val="32"/>
        </w:rPr>
        <w:t>Парушні</w:t>
      </w:r>
      <w:proofErr w:type="spellEnd"/>
      <w:r>
        <w:rPr>
          <w:rFonts w:eastAsia="MS Mincho"/>
          <w:sz w:val="32"/>
        </w:rPr>
        <w:t>.</w:t>
      </w:r>
    </w:p>
    <w:p w14:paraId="4303D631" w14:textId="77777777" w:rsidR="00DC09DE" w:rsidRDefault="00DC09DE">
      <w:pPr>
        <w:ind w:firstLine="284"/>
        <w:jc w:val="both"/>
        <w:rPr>
          <w:rFonts w:eastAsia="MS Mincho"/>
          <w:sz w:val="32"/>
        </w:rPr>
      </w:pPr>
      <w:r>
        <w:rPr>
          <w:rFonts w:eastAsia="MS Mincho"/>
          <w:sz w:val="32"/>
        </w:rPr>
        <w:t>2) У „</w:t>
      </w:r>
      <w:proofErr w:type="spellStart"/>
      <w:r>
        <w:rPr>
          <w:rFonts w:eastAsia="MS Mincho"/>
          <w:sz w:val="32"/>
        </w:rPr>
        <w:t>Ріґведі</w:t>
      </w:r>
      <w:proofErr w:type="spellEnd"/>
      <w:r>
        <w:rPr>
          <w:rFonts w:eastAsia="MS Mincho"/>
          <w:sz w:val="32"/>
        </w:rPr>
        <w:t xml:space="preserve">” згадується плем’я </w:t>
      </w:r>
      <w:proofErr w:type="spellStart"/>
      <w:r>
        <w:rPr>
          <w:rFonts w:eastAsia="MS Mincho"/>
          <w:sz w:val="32"/>
        </w:rPr>
        <w:t>прішні</w:t>
      </w:r>
      <w:proofErr w:type="spellEnd"/>
      <w:r>
        <w:rPr>
          <w:rFonts w:eastAsia="MS Mincho"/>
          <w:sz w:val="32"/>
        </w:rPr>
        <w:t>, вороже аріям.</w:t>
      </w:r>
    </w:p>
    <w:p w14:paraId="053CE9A6" w14:textId="77777777" w:rsidR="00DC09DE" w:rsidRDefault="00DC09DE">
      <w:pPr>
        <w:ind w:firstLine="284"/>
        <w:jc w:val="both"/>
        <w:rPr>
          <w:rFonts w:eastAsia="MS Mincho"/>
          <w:sz w:val="32"/>
        </w:rPr>
      </w:pPr>
      <w:r>
        <w:rPr>
          <w:rFonts w:eastAsia="MS Mincho"/>
          <w:b/>
          <w:spacing w:val="-8"/>
          <w:sz w:val="32"/>
        </w:rPr>
        <w:t>ПУП БЕЗСМЕРТЯ</w:t>
      </w:r>
      <w:r>
        <w:rPr>
          <w:rFonts w:eastAsia="MS Mincho"/>
          <w:spacing w:val="-8"/>
          <w:sz w:val="32"/>
        </w:rPr>
        <w:t xml:space="preserve"> (</w:t>
      </w:r>
      <w:proofErr w:type="spellStart"/>
      <w:r>
        <w:rPr>
          <w:rFonts w:eastAsia="MS Mincho"/>
          <w:spacing w:val="-8"/>
          <w:sz w:val="32"/>
        </w:rPr>
        <w:t>Ámŗtsya</w:t>
      </w:r>
      <w:proofErr w:type="spellEnd"/>
      <w:r>
        <w:rPr>
          <w:rFonts w:eastAsia="MS Mincho"/>
          <w:spacing w:val="-8"/>
          <w:sz w:val="32"/>
        </w:rPr>
        <w:t xml:space="preserve"> </w:t>
      </w:r>
      <w:proofErr w:type="spellStart"/>
      <w:r>
        <w:rPr>
          <w:rFonts w:eastAsia="MS Mincho"/>
          <w:spacing w:val="-8"/>
          <w:sz w:val="32"/>
        </w:rPr>
        <w:t>nábhi</w:t>
      </w:r>
      <w:proofErr w:type="spellEnd"/>
      <w:r>
        <w:rPr>
          <w:rFonts w:eastAsia="MS Mincho"/>
          <w:spacing w:val="-8"/>
          <w:sz w:val="32"/>
        </w:rPr>
        <w:t>) – Або центр неба, де</w:t>
      </w:r>
      <w:r>
        <w:rPr>
          <w:rFonts w:eastAsia="MS Mincho"/>
          <w:sz w:val="32"/>
        </w:rPr>
        <w:t xml:space="preserve"> міститься Сонце, або центр Землі, яким вважається місце, де розкладено жертовне вогнище (РВ.V.47.2b).</w:t>
      </w:r>
    </w:p>
    <w:p w14:paraId="0CDC4299" w14:textId="77777777" w:rsidR="00DC09DE" w:rsidRDefault="00DC09DE">
      <w:pPr>
        <w:ind w:firstLine="284"/>
        <w:jc w:val="both"/>
        <w:rPr>
          <w:rFonts w:eastAsia="MS Mincho"/>
          <w:sz w:val="32"/>
        </w:rPr>
      </w:pPr>
      <w:r>
        <w:rPr>
          <w:rFonts w:eastAsia="MS Mincho"/>
          <w:b/>
          <w:spacing w:val="-8"/>
          <w:sz w:val="32"/>
        </w:rPr>
        <w:t>ПУР</w:t>
      </w:r>
      <w:r>
        <w:rPr>
          <w:rFonts w:eastAsia="MS Mincho"/>
          <w:spacing w:val="-8"/>
          <w:sz w:val="32"/>
        </w:rPr>
        <w:t xml:space="preserve"> (</w:t>
      </w:r>
      <w:proofErr w:type="spellStart"/>
      <w:r>
        <w:rPr>
          <w:rFonts w:eastAsia="MS Mincho"/>
          <w:spacing w:val="-8"/>
          <w:sz w:val="32"/>
        </w:rPr>
        <w:t>Pur</w:t>
      </w:r>
      <w:proofErr w:type="spellEnd"/>
      <w:r>
        <w:rPr>
          <w:rFonts w:eastAsia="MS Mincho"/>
          <w:spacing w:val="-8"/>
          <w:sz w:val="32"/>
        </w:rPr>
        <w:t xml:space="preserve"> – „Укріплення”, „Фортеця”) – Арії будували</w:t>
      </w:r>
      <w:r>
        <w:rPr>
          <w:rFonts w:eastAsia="MS Mincho"/>
          <w:sz w:val="32"/>
        </w:rPr>
        <w:t xml:space="preserve"> укріплення, що складались з концентричних валів з палісадами і дерев’яними ворітьми.</w:t>
      </w:r>
    </w:p>
    <w:p w14:paraId="78F3B162" w14:textId="77777777" w:rsidR="00DC09DE" w:rsidRDefault="00DC09DE">
      <w:pPr>
        <w:ind w:firstLine="1134"/>
        <w:jc w:val="both"/>
        <w:rPr>
          <w:i/>
          <w:sz w:val="32"/>
        </w:rPr>
      </w:pPr>
      <w:r>
        <w:rPr>
          <w:rFonts w:eastAsia="MS Mincho"/>
          <w:i/>
          <w:sz w:val="32"/>
        </w:rPr>
        <w:t xml:space="preserve">І будь нам – о непоборний </w:t>
      </w:r>
      <w:r>
        <w:rPr>
          <w:rFonts w:eastAsia="MS Mincho"/>
          <w:sz w:val="32"/>
        </w:rPr>
        <w:t>(</w:t>
      </w:r>
      <w:proofErr w:type="spellStart"/>
      <w:r>
        <w:rPr>
          <w:rFonts w:eastAsia="MS Mincho"/>
          <w:sz w:val="32"/>
        </w:rPr>
        <w:t>Аґні</w:t>
      </w:r>
      <w:proofErr w:type="spellEnd"/>
      <w:r>
        <w:rPr>
          <w:rFonts w:eastAsia="MS Mincho"/>
          <w:sz w:val="32"/>
        </w:rPr>
        <w:t>),</w:t>
      </w:r>
    </w:p>
    <w:p w14:paraId="37E8F995" w14:textId="77777777" w:rsidR="00DC09DE" w:rsidRDefault="00DC09DE">
      <w:pPr>
        <w:ind w:firstLine="1134"/>
        <w:jc w:val="both"/>
        <w:rPr>
          <w:rFonts w:eastAsia="MS Mincho"/>
          <w:i/>
          <w:sz w:val="32"/>
        </w:rPr>
      </w:pPr>
      <w:r>
        <w:rPr>
          <w:rFonts w:eastAsia="MS Mincho"/>
          <w:i/>
          <w:sz w:val="32"/>
        </w:rPr>
        <w:t>Великою залізною фортецею</w:t>
      </w:r>
    </w:p>
    <w:p w14:paraId="7FBBA211" w14:textId="77777777" w:rsidR="00DC09DE" w:rsidRDefault="00DC09DE">
      <w:pPr>
        <w:ind w:firstLine="1134"/>
        <w:jc w:val="both"/>
        <w:rPr>
          <w:rFonts w:eastAsia="MS Mincho"/>
          <w:i/>
          <w:sz w:val="32"/>
        </w:rPr>
      </w:pPr>
      <w:r>
        <w:rPr>
          <w:rFonts w:eastAsia="MS Mincho"/>
          <w:i/>
          <w:sz w:val="32"/>
        </w:rPr>
        <w:t xml:space="preserve">В сто </w:t>
      </w:r>
      <w:proofErr w:type="spellStart"/>
      <w:r>
        <w:rPr>
          <w:rFonts w:eastAsia="MS Mincho"/>
          <w:i/>
          <w:sz w:val="32"/>
        </w:rPr>
        <w:t>кілець</w:t>
      </w:r>
      <w:proofErr w:type="spellEnd"/>
      <w:r>
        <w:rPr>
          <w:rFonts w:eastAsia="MS Mincho"/>
          <w:i/>
          <w:sz w:val="32"/>
        </w:rPr>
        <w:t xml:space="preserve"> для захисту мужів!</w:t>
      </w:r>
    </w:p>
    <w:p w14:paraId="5C455751" w14:textId="77777777" w:rsidR="00DC09DE" w:rsidRDefault="00DC09DE">
      <w:pPr>
        <w:ind w:firstLine="3969"/>
        <w:jc w:val="both"/>
        <w:rPr>
          <w:rFonts w:eastAsia="MS Mincho"/>
          <w:sz w:val="32"/>
        </w:rPr>
      </w:pPr>
      <w:r>
        <w:rPr>
          <w:rFonts w:eastAsia="MS Mincho"/>
          <w:sz w:val="32"/>
        </w:rPr>
        <w:t>(РВ.V.15.14).</w:t>
      </w:r>
    </w:p>
    <w:p w14:paraId="6B33A30D" w14:textId="77777777" w:rsidR="00DC09DE" w:rsidRDefault="00DC09DE">
      <w:pPr>
        <w:ind w:firstLine="284"/>
        <w:jc w:val="both"/>
        <w:rPr>
          <w:rFonts w:eastAsia="MS Mincho"/>
          <w:sz w:val="32"/>
        </w:rPr>
      </w:pPr>
      <w:r>
        <w:rPr>
          <w:rFonts w:eastAsia="MS Mincho"/>
          <w:b/>
          <w:sz w:val="32"/>
        </w:rPr>
        <w:t>ПУРАМДГІ</w:t>
      </w:r>
      <w:r>
        <w:rPr>
          <w:rFonts w:eastAsia="MS Mincho"/>
          <w:sz w:val="32"/>
        </w:rPr>
        <w:t xml:space="preserve"> (</w:t>
      </w:r>
      <w:proofErr w:type="spellStart"/>
      <w:r>
        <w:rPr>
          <w:rFonts w:eastAsia="MS Mincho"/>
          <w:sz w:val="32"/>
        </w:rPr>
        <w:t>Púramdhi</w:t>
      </w:r>
      <w:proofErr w:type="spellEnd"/>
      <w:r>
        <w:rPr>
          <w:rFonts w:eastAsia="MS Mincho"/>
          <w:sz w:val="32"/>
        </w:rPr>
        <w:t xml:space="preserve"> – „Щедрість”) – 1) Ім’я Богині. Персоніфікована Щедрість, Самопожертва, Повнота Щастя, Виконання Бажань (РВ.II.1.3).</w:t>
      </w:r>
    </w:p>
    <w:p w14:paraId="370327C1" w14:textId="77777777" w:rsidR="00DC09DE" w:rsidRDefault="00DC09DE">
      <w:pPr>
        <w:ind w:firstLine="284"/>
        <w:jc w:val="both"/>
        <w:rPr>
          <w:rFonts w:eastAsia="MS Mincho"/>
          <w:spacing w:val="-4"/>
          <w:sz w:val="32"/>
        </w:rPr>
      </w:pPr>
      <w:r>
        <w:rPr>
          <w:rFonts w:eastAsia="MS Mincho"/>
          <w:spacing w:val="-4"/>
          <w:sz w:val="32"/>
        </w:rPr>
        <w:t xml:space="preserve">2) Це слово характеризує також </w:t>
      </w:r>
      <w:r>
        <w:rPr>
          <w:rFonts w:eastAsia="MS Mincho"/>
          <w:i/>
          <w:spacing w:val="-4"/>
          <w:sz w:val="32"/>
        </w:rPr>
        <w:t>Орла</w:t>
      </w:r>
      <w:r>
        <w:rPr>
          <w:rFonts w:eastAsia="MS Mincho"/>
          <w:spacing w:val="-4"/>
          <w:sz w:val="32"/>
        </w:rPr>
        <w:t xml:space="preserve"> в міфі про викрадення рослини соми, де його антагоністи – Араті, котрі виступають як персоніфікація зла, жадібності, безглуздого накопичення:</w:t>
      </w:r>
    </w:p>
    <w:p w14:paraId="0F18DEAC" w14:textId="77777777" w:rsidR="00DC09DE" w:rsidRDefault="00DC09DE">
      <w:pPr>
        <w:ind w:firstLine="1134"/>
        <w:jc w:val="both"/>
        <w:rPr>
          <w:rFonts w:eastAsia="MS Mincho"/>
          <w:i/>
          <w:sz w:val="32"/>
        </w:rPr>
      </w:pPr>
      <w:r>
        <w:rPr>
          <w:rFonts w:eastAsia="MS Mincho"/>
          <w:i/>
          <w:sz w:val="32"/>
        </w:rPr>
        <w:t>Орел приніс сому, забравши його:</w:t>
      </w:r>
    </w:p>
    <w:p w14:paraId="482331DE" w14:textId="77777777" w:rsidR="00DC09DE" w:rsidRDefault="00DC09DE">
      <w:pPr>
        <w:ind w:firstLine="1134"/>
        <w:jc w:val="both"/>
        <w:rPr>
          <w:rFonts w:eastAsia="MS Mincho"/>
          <w:i/>
          <w:sz w:val="32"/>
        </w:rPr>
      </w:pPr>
      <w:r>
        <w:rPr>
          <w:rFonts w:eastAsia="MS Mincho"/>
          <w:i/>
          <w:sz w:val="32"/>
        </w:rPr>
        <w:t xml:space="preserve">Тисячу і десять тисяч </w:t>
      </w:r>
      <w:proofErr w:type="spellStart"/>
      <w:r>
        <w:rPr>
          <w:rFonts w:eastAsia="MS Mincho"/>
          <w:i/>
          <w:sz w:val="32"/>
        </w:rPr>
        <w:t>видавлювань</w:t>
      </w:r>
      <w:proofErr w:type="spellEnd"/>
      <w:r>
        <w:rPr>
          <w:rFonts w:eastAsia="MS Mincho"/>
          <w:i/>
          <w:sz w:val="32"/>
        </w:rPr>
        <w:t xml:space="preserve"> одразу.</w:t>
      </w:r>
    </w:p>
    <w:p w14:paraId="093CF322" w14:textId="77777777" w:rsidR="00DC09DE" w:rsidRDefault="00DC09DE">
      <w:pPr>
        <w:ind w:firstLine="1134"/>
        <w:jc w:val="both"/>
        <w:rPr>
          <w:rFonts w:eastAsia="MS Mincho"/>
          <w:i/>
          <w:sz w:val="32"/>
        </w:rPr>
      </w:pPr>
      <w:r>
        <w:rPr>
          <w:rFonts w:eastAsia="MS Mincho"/>
          <w:i/>
          <w:sz w:val="32"/>
        </w:rPr>
        <w:t xml:space="preserve">Тоді </w:t>
      </w:r>
      <w:proofErr w:type="spellStart"/>
      <w:r>
        <w:rPr>
          <w:rFonts w:eastAsia="MS Mincho"/>
          <w:i/>
          <w:sz w:val="32"/>
        </w:rPr>
        <w:t>Пурамдгі</w:t>
      </w:r>
      <w:proofErr w:type="spellEnd"/>
      <w:r>
        <w:rPr>
          <w:rFonts w:eastAsia="MS Mincho"/>
          <w:i/>
          <w:sz w:val="32"/>
        </w:rPr>
        <w:t xml:space="preserve"> залишив Араті,</w:t>
      </w:r>
    </w:p>
    <w:p w14:paraId="02481EE5" w14:textId="77777777" w:rsidR="00DC09DE" w:rsidRDefault="00DC09DE">
      <w:pPr>
        <w:ind w:firstLine="1134"/>
        <w:jc w:val="both"/>
        <w:rPr>
          <w:rFonts w:eastAsia="MS Mincho"/>
          <w:i/>
          <w:sz w:val="32"/>
        </w:rPr>
      </w:pPr>
      <w:r>
        <w:rPr>
          <w:rFonts w:eastAsia="MS Mincho"/>
          <w:i/>
          <w:sz w:val="32"/>
        </w:rPr>
        <w:t>Мудрий, оп’янілий від соми, – немудрих.</w:t>
      </w:r>
    </w:p>
    <w:p w14:paraId="23D5EBDE" w14:textId="77777777" w:rsidR="00DC09DE" w:rsidRDefault="00DC09DE">
      <w:pPr>
        <w:ind w:firstLine="3969"/>
        <w:jc w:val="both"/>
        <w:rPr>
          <w:rFonts w:eastAsia="MS Mincho"/>
          <w:sz w:val="32"/>
        </w:rPr>
      </w:pPr>
      <w:r>
        <w:rPr>
          <w:rFonts w:eastAsia="MS Mincho"/>
          <w:sz w:val="32"/>
        </w:rPr>
        <w:t>(РВ.IV.26.7).</w:t>
      </w:r>
    </w:p>
    <w:p w14:paraId="60C671B9" w14:textId="77777777" w:rsidR="00DC09DE" w:rsidRDefault="00DC09DE">
      <w:pPr>
        <w:pStyle w:val="9"/>
      </w:pPr>
      <w:r>
        <w:t>Коли Орел з шумом кинувся з неба вниз</w:t>
      </w:r>
    </w:p>
    <w:p w14:paraId="3805C164" w14:textId="77777777" w:rsidR="00DC09DE" w:rsidRDefault="00DC09DE">
      <w:pPr>
        <w:ind w:firstLine="1134"/>
        <w:jc w:val="both"/>
        <w:rPr>
          <w:rFonts w:eastAsia="MS Mincho"/>
          <w:i/>
          <w:sz w:val="32"/>
        </w:rPr>
      </w:pPr>
      <w:r>
        <w:rPr>
          <w:rFonts w:eastAsia="MS Mincho"/>
          <w:i/>
          <w:sz w:val="32"/>
        </w:rPr>
        <w:t xml:space="preserve">Або коли вітри звідти винесли </w:t>
      </w:r>
      <w:proofErr w:type="spellStart"/>
      <w:r>
        <w:rPr>
          <w:rFonts w:eastAsia="MS Mincho"/>
          <w:i/>
          <w:sz w:val="32"/>
        </w:rPr>
        <w:t>Пурамдгі</w:t>
      </w:r>
      <w:proofErr w:type="spellEnd"/>
      <w:r>
        <w:rPr>
          <w:rFonts w:eastAsia="MS Mincho"/>
          <w:i/>
          <w:sz w:val="32"/>
        </w:rPr>
        <w:t>,</w:t>
      </w:r>
    </w:p>
    <w:p w14:paraId="4FD8E47B" w14:textId="77777777" w:rsidR="00DC09DE" w:rsidRDefault="00DC09DE">
      <w:pPr>
        <w:ind w:firstLine="1134"/>
        <w:jc w:val="both"/>
        <w:rPr>
          <w:rFonts w:eastAsia="MS Mincho"/>
          <w:i/>
          <w:sz w:val="32"/>
        </w:rPr>
      </w:pPr>
      <w:r>
        <w:rPr>
          <w:rFonts w:eastAsia="MS Mincho"/>
          <w:i/>
          <w:sz w:val="32"/>
        </w:rPr>
        <w:t>Коли на нього відпустив тятиву</w:t>
      </w:r>
    </w:p>
    <w:p w14:paraId="4EC223A4" w14:textId="77777777" w:rsidR="00DC09DE" w:rsidRDefault="00DC09DE">
      <w:pPr>
        <w:ind w:firstLine="1134"/>
        <w:jc w:val="both"/>
        <w:rPr>
          <w:rFonts w:eastAsia="MS Mincho"/>
          <w:i/>
          <w:sz w:val="32"/>
        </w:rPr>
      </w:pPr>
      <w:r>
        <w:rPr>
          <w:rFonts w:eastAsia="MS Mincho"/>
          <w:i/>
          <w:sz w:val="32"/>
        </w:rPr>
        <w:t xml:space="preserve">Стрілок </w:t>
      </w:r>
      <w:proofErr w:type="spellStart"/>
      <w:r>
        <w:rPr>
          <w:rFonts w:eastAsia="MS Mincho"/>
          <w:i/>
          <w:sz w:val="32"/>
        </w:rPr>
        <w:t>Крішану</w:t>
      </w:r>
      <w:proofErr w:type="spellEnd"/>
      <w:r>
        <w:rPr>
          <w:rFonts w:eastAsia="MS Mincho"/>
          <w:i/>
          <w:sz w:val="32"/>
        </w:rPr>
        <w:t>, неспокійний думкою,</w:t>
      </w:r>
    </w:p>
    <w:p w14:paraId="08DE2612" w14:textId="77777777" w:rsidR="00DC09DE" w:rsidRDefault="00DC09DE">
      <w:pPr>
        <w:ind w:firstLine="1134"/>
        <w:jc w:val="both"/>
        <w:rPr>
          <w:rFonts w:eastAsia="MS Mincho"/>
          <w:i/>
          <w:sz w:val="32"/>
        </w:rPr>
      </w:pPr>
      <w:r>
        <w:rPr>
          <w:rFonts w:eastAsia="MS Mincho"/>
          <w:i/>
          <w:sz w:val="32"/>
        </w:rPr>
        <w:t>То Орел, летячи прямо, поніс його</w:t>
      </w:r>
    </w:p>
    <w:p w14:paraId="4D672BB3" w14:textId="77777777" w:rsidR="00DC09DE" w:rsidRDefault="00DC09DE">
      <w:pPr>
        <w:ind w:firstLine="1134"/>
        <w:jc w:val="both"/>
        <w:rPr>
          <w:rFonts w:eastAsia="MS Mincho"/>
          <w:i/>
          <w:sz w:val="32"/>
        </w:rPr>
      </w:pPr>
      <w:r>
        <w:rPr>
          <w:rFonts w:eastAsia="MS Mincho"/>
          <w:i/>
          <w:sz w:val="32"/>
        </w:rPr>
        <w:t xml:space="preserve">З високої вершини до друзів Індри як </w:t>
      </w:r>
      <w:proofErr w:type="spellStart"/>
      <w:r>
        <w:rPr>
          <w:rFonts w:eastAsia="MS Mincho"/>
          <w:i/>
          <w:sz w:val="32"/>
        </w:rPr>
        <w:t>Бгудж’ю</w:t>
      </w:r>
      <w:proofErr w:type="spellEnd"/>
      <w:r>
        <w:rPr>
          <w:rFonts w:eastAsia="MS Mincho"/>
          <w:i/>
          <w:sz w:val="32"/>
        </w:rPr>
        <w:t>.</w:t>
      </w:r>
    </w:p>
    <w:p w14:paraId="0A043D7C" w14:textId="77777777" w:rsidR="00DC09DE" w:rsidRDefault="00DC09DE">
      <w:pPr>
        <w:ind w:firstLine="3969"/>
        <w:jc w:val="both"/>
        <w:rPr>
          <w:rFonts w:eastAsia="MS Mincho"/>
          <w:sz w:val="32"/>
        </w:rPr>
      </w:pPr>
      <w:r>
        <w:rPr>
          <w:rFonts w:eastAsia="MS Mincho"/>
          <w:sz w:val="32"/>
        </w:rPr>
        <w:t>(РВ.IV.27.3-4).</w:t>
      </w:r>
    </w:p>
    <w:p w14:paraId="5FB76E26" w14:textId="77777777" w:rsidR="00DC09DE" w:rsidRDefault="00DC09DE">
      <w:pPr>
        <w:ind w:firstLine="284"/>
        <w:jc w:val="both"/>
        <w:rPr>
          <w:rFonts w:eastAsia="MS Mincho"/>
          <w:sz w:val="32"/>
        </w:rPr>
      </w:pPr>
      <w:r>
        <w:rPr>
          <w:rFonts w:eastAsia="MS Mincho"/>
          <w:sz w:val="32"/>
        </w:rPr>
        <w:t xml:space="preserve">3) Ім’я жінки, якій </w:t>
      </w:r>
      <w:proofErr w:type="spellStart"/>
      <w:r>
        <w:rPr>
          <w:rFonts w:eastAsia="MS Mincho"/>
          <w:i/>
          <w:sz w:val="32"/>
        </w:rPr>
        <w:t>Ашвіни</w:t>
      </w:r>
      <w:proofErr w:type="spellEnd"/>
      <w:r>
        <w:rPr>
          <w:rFonts w:eastAsia="MS Mincho"/>
          <w:sz w:val="32"/>
        </w:rPr>
        <w:t xml:space="preserve"> зробили легкі пологи. Тому її ім’я стало загальним для позначення плодючої жінки.</w:t>
      </w:r>
    </w:p>
    <w:p w14:paraId="1B09992C" w14:textId="77777777" w:rsidR="00DC09DE" w:rsidRDefault="00DC09DE">
      <w:pPr>
        <w:ind w:firstLine="284"/>
        <w:jc w:val="both"/>
        <w:rPr>
          <w:rFonts w:eastAsia="MS Mincho"/>
          <w:sz w:val="32"/>
        </w:rPr>
      </w:pPr>
      <w:r>
        <w:rPr>
          <w:rFonts w:eastAsia="MS Mincho"/>
          <w:b/>
          <w:spacing w:val="-8"/>
          <w:sz w:val="32"/>
        </w:rPr>
        <w:t>ПУРУША</w:t>
      </w:r>
      <w:r>
        <w:rPr>
          <w:rFonts w:eastAsia="MS Mincho"/>
          <w:spacing w:val="-8"/>
          <w:sz w:val="32"/>
        </w:rPr>
        <w:t xml:space="preserve"> (</w:t>
      </w:r>
      <w:proofErr w:type="spellStart"/>
      <w:r>
        <w:rPr>
          <w:rFonts w:eastAsia="MS Mincho"/>
          <w:spacing w:val="-8"/>
          <w:sz w:val="32"/>
        </w:rPr>
        <w:t>Púruşa</w:t>
      </w:r>
      <w:proofErr w:type="spellEnd"/>
      <w:r>
        <w:rPr>
          <w:rFonts w:eastAsia="MS Mincho"/>
          <w:spacing w:val="-8"/>
          <w:sz w:val="32"/>
        </w:rPr>
        <w:t xml:space="preserve"> – „Людина”) – </w:t>
      </w:r>
      <w:proofErr w:type="spellStart"/>
      <w:r>
        <w:rPr>
          <w:rFonts w:eastAsia="MS Mincho"/>
          <w:spacing w:val="-8"/>
          <w:sz w:val="32"/>
        </w:rPr>
        <w:t>Першолюдина</w:t>
      </w:r>
      <w:proofErr w:type="spellEnd"/>
      <w:r>
        <w:rPr>
          <w:rFonts w:eastAsia="MS Mincho"/>
          <w:spacing w:val="-8"/>
          <w:sz w:val="32"/>
        </w:rPr>
        <w:t>, з якої</w:t>
      </w:r>
      <w:r>
        <w:rPr>
          <w:rFonts w:eastAsia="MS Mincho"/>
          <w:sz w:val="32"/>
        </w:rPr>
        <w:t xml:space="preserve"> виникли всі космічні елементи. Космічна Душа. Вічне, свідоме, але інертне начало, яке поєднується з </w:t>
      </w:r>
      <w:proofErr w:type="spellStart"/>
      <w:r>
        <w:rPr>
          <w:rFonts w:eastAsia="MS Mincho"/>
          <w:i/>
          <w:sz w:val="32"/>
        </w:rPr>
        <w:t>Пракріті</w:t>
      </w:r>
      <w:proofErr w:type="spellEnd"/>
      <w:r>
        <w:rPr>
          <w:rFonts w:eastAsia="MS Mincho"/>
          <w:sz w:val="32"/>
        </w:rPr>
        <w:t xml:space="preserve">, в результаті чого виникає матеріальний світ. Небесний чоловік </w:t>
      </w:r>
      <w:proofErr w:type="spellStart"/>
      <w:r>
        <w:rPr>
          <w:rFonts w:eastAsia="MS Mincho"/>
          <w:sz w:val="32"/>
        </w:rPr>
        <w:t>Пуруша</w:t>
      </w:r>
      <w:proofErr w:type="spellEnd"/>
      <w:r>
        <w:rPr>
          <w:rFonts w:eastAsia="MS Mincho"/>
          <w:sz w:val="32"/>
        </w:rPr>
        <w:t xml:space="preserve"> своїми розмірами накриває всю Землю. Чверть його складають усі смертні істоти, три чверті – безсмертне на небі. </w:t>
      </w:r>
      <w:proofErr w:type="spellStart"/>
      <w:r>
        <w:rPr>
          <w:rFonts w:eastAsia="MS Mincho"/>
          <w:sz w:val="32"/>
        </w:rPr>
        <w:t>Пуруша</w:t>
      </w:r>
      <w:proofErr w:type="spellEnd"/>
      <w:r>
        <w:rPr>
          <w:rFonts w:eastAsia="MS Mincho"/>
          <w:sz w:val="32"/>
        </w:rPr>
        <w:t xml:space="preserve"> як небесний чоловік народжує </w:t>
      </w:r>
      <w:proofErr w:type="spellStart"/>
      <w:r>
        <w:rPr>
          <w:rFonts w:eastAsia="MS Mincho"/>
          <w:i/>
          <w:sz w:val="32"/>
        </w:rPr>
        <w:lastRenderedPageBreak/>
        <w:t>Вірадж</w:t>
      </w:r>
      <w:proofErr w:type="spellEnd"/>
      <w:r>
        <w:rPr>
          <w:rFonts w:eastAsia="MS Mincho"/>
          <w:sz w:val="32"/>
        </w:rPr>
        <w:t xml:space="preserve">, активне творче начало, а </w:t>
      </w:r>
      <w:proofErr w:type="spellStart"/>
      <w:r>
        <w:rPr>
          <w:rFonts w:eastAsia="MS Mincho"/>
          <w:sz w:val="32"/>
        </w:rPr>
        <w:t>Вірадж</w:t>
      </w:r>
      <w:proofErr w:type="spellEnd"/>
      <w:r>
        <w:rPr>
          <w:rFonts w:eastAsia="MS Mincho"/>
          <w:sz w:val="32"/>
        </w:rPr>
        <w:t xml:space="preserve"> породжує земного чоловіка </w:t>
      </w:r>
      <w:proofErr w:type="spellStart"/>
      <w:r>
        <w:rPr>
          <w:rFonts w:eastAsia="MS Mincho"/>
          <w:sz w:val="32"/>
        </w:rPr>
        <w:t>Пурушу</w:t>
      </w:r>
      <w:proofErr w:type="spellEnd"/>
      <w:r>
        <w:rPr>
          <w:rFonts w:eastAsia="MS Mincho"/>
          <w:sz w:val="32"/>
        </w:rPr>
        <w:t>.</w:t>
      </w:r>
    </w:p>
    <w:p w14:paraId="5A460001" w14:textId="77777777" w:rsidR="00DC09DE" w:rsidRDefault="00DC09DE">
      <w:pPr>
        <w:ind w:firstLine="284"/>
        <w:jc w:val="both"/>
        <w:rPr>
          <w:rFonts w:eastAsia="MS Mincho"/>
          <w:sz w:val="32"/>
        </w:rPr>
      </w:pPr>
      <w:r>
        <w:rPr>
          <w:rFonts w:eastAsia="MS Mincho"/>
          <w:sz w:val="32"/>
        </w:rPr>
        <w:t xml:space="preserve">Космічного велетня </w:t>
      </w:r>
      <w:proofErr w:type="spellStart"/>
      <w:r>
        <w:rPr>
          <w:rFonts w:eastAsia="MS Mincho"/>
          <w:sz w:val="32"/>
        </w:rPr>
        <w:t>Пурушу</w:t>
      </w:r>
      <w:proofErr w:type="spellEnd"/>
      <w:r>
        <w:rPr>
          <w:rFonts w:eastAsia="MS Mincho"/>
          <w:sz w:val="32"/>
        </w:rPr>
        <w:t xml:space="preserve"> Боги, </w:t>
      </w:r>
      <w:proofErr w:type="spellStart"/>
      <w:r>
        <w:rPr>
          <w:rFonts w:eastAsia="MS Mincho"/>
          <w:i/>
          <w:sz w:val="32"/>
        </w:rPr>
        <w:t>Садг’ї</w:t>
      </w:r>
      <w:proofErr w:type="spellEnd"/>
      <w:r>
        <w:rPr>
          <w:rFonts w:eastAsia="MS Mincho"/>
          <w:sz w:val="32"/>
        </w:rPr>
        <w:t xml:space="preserve"> і </w:t>
      </w:r>
      <w:proofErr w:type="spellStart"/>
      <w:r>
        <w:rPr>
          <w:rFonts w:eastAsia="MS Mincho"/>
          <w:i/>
          <w:sz w:val="32"/>
        </w:rPr>
        <w:t>Ріші</w:t>
      </w:r>
      <w:proofErr w:type="spellEnd"/>
      <w:r>
        <w:rPr>
          <w:rFonts w:eastAsia="MS Mincho"/>
          <w:i/>
          <w:sz w:val="32"/>
        </w:rPr>
        <w:t xml:space="preserve"> </w:t>
      </w:r>
      <w:r>
        <w:rPr>
          <w:rFonts w:eastAsia="MS Mincho"/>
          <w:sz w:val="32"/>
        </w:rPr>
        <w:t>приносять у жертву задля творення Всесвіту:</w:t>
      </w:r>
    </w:p>
    <w:p w14:paraId="4A7B0A18" w14:textId="77777777" w:rsidR="00DC09DE" w:rsidRDefault="00DC09DE">
      <w:pPr>
        <w:ind w:firstLine="1134"/>
        <w:jc w:val="both"/>
        <w:rPr>
          <w:rFonts w:eastAsia="MS Mincho"/>
          <w:i/>
          <w:sz w:val="32"/>
        </w:rPr>
      </w:pPr>
      <w:r>
        <w:rPr>
          <w:rFonts w:eastAsia="MS Mincho"/>
          <w:i/>
          <w:sz w:val="32"/>
        </w:rPr>
        <w:t>Його, як жертву, кропили на соломі,</w:t>
      </w:r>
    </w:p>
    <w:p w14:paraId="6D3F0B7D" w14:textId="77777777" w:rsidR="00DC09DE" w:rsidRDefault="00DC09DE">
      <w:pPr>
        <w:ind w:firstLine="1134"/>
        <w:jc w:val="both"/>
        <w:rPr>
          <w:rFonts w:eastAsia="MS Mincho"/>
          <w:i/>
          <w:sz w:val="32"/>
        </w:rPr>
      </w:pPr>
      <w:proofErr w:type="spellStart"/>
      <w:r>
        <w:rPr>
          <w:rFonts w:eastAsia="MS Mincho"/>
          <w:i/>
          <w:sz w:val="32"/>
        </w:rPr>
        <w:t>Пурушу</w:t>
      </w:r>
      <w:proofErr w:type="spellEnd"/>
      <w:r>
        <w:rPr>
          <w:rFonts w:eastAsia="MS Mincho"/>
          <w:i/>
          <w:sz w:val="32"/>
        </w:rPr>
        <w:t xml:space="preserve"> </w:t>
      </w:r>
      <w:proofErr w:type="spellStart"/>
      <w:r>
        <w:rPr>
          <w:rFonts w:eastAsia="MS Mincho"/>
          <w:i/>
          <w:sz w:val="32"/>
        </w:rPr>
        <w:t>першонародженого</w:t>
      </w:r>
      <w:proofErr w:type="spellEnd"/>
      <w:r>
        <w:rPr>
          <w:rFonts w:eastAsia="MS Mincho"/>
          <w:i/>
          <w:sz w:val="32"/>
        </w:rPr>
        <w:t>.</w:t>
      </w:r>
    </w:p>
    <w:p w14:paraId="26A8B345" w14:textId="77777777" w:rsidR="00DC09DE" w:rsidRDefault="00DC09DE">
      <w:pPr>
        <w:ind w:firstLine="1134"/>
        <w:jc w:val="both"/>
        <w:rPr>
          <w:rFonts w:eastAsia="MS Mincho"/>
          <w:i/>
          <w:sz w:val="32"/>
        </w:rPr>
      </w:pPr>
      <w:r>
        <w:rPr>
          <w:rFonts w:eastAsia="MS Mincho"/>
          <w:i/>
          <w:sz w:val="32"/>
        </w:rPr>
        <w:t xml:space="preserve">Його принесли в жертву Боги, </w:t>
      </w:r>
      <w:proofErr w:type="spellStart"/>
      <w:r>
        <w:rPr>
          <w:rFonts w:eastAsia="MS Mincho"/>
          <w:i/>
          <w:sz w:val="32"/>
        </w:rPr>
        <w:t>Садг’я</w:t>
      </w:r>
      <w:proofErr w:type="spellEnd"/>
      <w:r>
        <w:rPr>
          <w:rFonts w:eastAsia="MS Mincho"/>
          <w:i/>
          <w:sz w:val="32"/>
        </w:rPr>
        <w:t xml:space="preserve"> і </w:t>
      </w:r>
      <w:proofErr w:type="spellStart"/>
      <w:r>
        <w:rPr>
          <w:rFonts w:eastAsia="MS Mincho"/>
          <w:i/>
          <w:sz w:val="32"/>
        </w:rPr>
        <w:t>Ріші</w:t>
      </w:r>
      <w:proofErr w:type="spellEnd"/>
      <w:r>
        <w:rPr>
          <w:rFonts w:eastAsia="MS Mincho"/>
          <w:i/>
          <w:sz w:val="32"/>
        </w:rPr>
        <w:t>.</w:t>
      </w:r>
    </w:p>
    <w:p w14:paraId="30F23775" w14:textId="77777777" w:rsidR="00DC09DE" w:rsidRDefault="00DC09DE">
      <w:pPr>
        <w:ind w:firstLine="3969"/>
        <w:jc w:val="both"/>
        <w:rPr>
          <w:rFonts w:eastAsia="MS Mincho"/>
          <w:sz w:val="32"/>
        </w:rPr>
      </w:pPr>
      <w:r>
        <w:rPr>
          <w:rFonts w:eastAsia="MS Mincho"/>
          <w:sz w:val="32"/>
        </w:rPr>
        <w:t>(РВ.Х.90.7).</w:t>
      </w:r>
    </w:p>
    <w:p w14:paraId="574651BA" w14:textId="77777777" w:rsidR="00DC09DE" w:rsidRDefault="00DC09DE">
      <w:pPr>
        <w:ind w:firstLine="284"/>
        <w:jc w:val="both"/>
        <w:rPr>
          <w:rFonts w:eastAsia="MS Mincho"/>
          <w:sz w:val="32"/>
        </w:rPr>
      </w:pPr>
      <w:r>
        <w:rPr>
          <w:rFonts w:eastAsia="MS Mincho"/>
          <w:sz w:val="32"/>
        </w:rPr>
        <w:t xml:space="preserve">Окремі частини тіла </w:t>
      </w:r>
      <w:proofErr w:type="spellStart"/>
      <w:r>
        <w:rPr>
          <w:rFonts w:eastAsia="MS Mincho"/>
          <w:sz w:val="32"/>
        </w:rPr>
        <w:t>Пуруші</w:t>
      </w:r>
      <w:proofErr w:type="spellEnd"/>
      <w:r>
        <w:rPr>
          <w:rFonts w:eastAsia="MS Mincho"/>
          <w:sz w:val="32"/>
        </w:rPr>
        <w:t xml:space="preserve"> стали основою для творення нового типу космічного і соціального ладу, який убезпечує від неорганізованого Хаосу: в космічному і земному планах – небесних тіл і всього, з чого складається Земля як планета, а в людському суспільстві – </w:t>
      </w:r>
      <w:proofErr w:type="spellStart"/>
      <w:r>
        <w:rPr>
          <w:rFonts w:eastAsia="MS Mincho"/>
          <w:i/>
          <w:sz w:val="32"/>
        </w:rPr>
        <w:t>варн</w:t>
      </w:r>
      <w:proofErr w:type="spellEnd"/>
      <w:r>
        <w:rPr>
          <w:rFonts w:eastAsia="MS Mincho"/>
          <w:sz w:val="32"/>
        </w:rPr>
        <w:t xml:space="preserve"> </w:t>
      </w:r>
      <w:proofErr w:type="spellStart"/>
      <w:r>
        <w:rPr>
          <w:rFonts w:eastAsia="MS Mincho"/>
          <w:i/>
          <w:sz w:val="32"/>
        </w:rPr>
        <w:t>брагманів</w:t>
      </w:r>
      <w:proofErr w:type="spellEnd"/>
      <w:r>
        <w:rPr>
          <w:rFonts w:eastAsia="MS Mincho"/>
          <w:sz w:val="32"/>
        </w:rPr>
        <w:t xml:space="preserve">, </w:t>
      </w:r>
      <w:proofErr w:type="spellStart"/>
      <w:r>
        <w:rPr>
          <w:rFonts w:eastAsia="MS Mincho"/>
          <w:i/>
          <w:sz w:val="32"/>
        </w:rPr>
        <w:t>кшатріїв</w:t>
      </w:r>
      <w:proofErr w:type="spellEnd"/>
      <w:r>
        <w:rPr>
          <w:rFonts w:eastAsia="MS Mincho"/>
          <w:sz w:val="32"/>
        </w:rPr>
        <w:t xml:space="preserve">, </w:t>
      </w:r>
      <w:proofErr w:type="spellStart"/>
      <w:r>
        <w:rPr>
          <w:rFonts w:eastAsia="MS Mincho"/>
          <w:sz w:val="32"/>
        </w:rPr>
        <w:t>вайш’їв</w:t>
      </w:r>
      <w:proofErr w:type="spellEnd"/>
      <w:r>
        <w:rPr>
          <w:rFonts w:eastAsia="MS Mincho"/>
          <w:sz w:val="32"/>
        </w:rPr>
        <w:t xml:space="preserve"> і </w:t>
      </w:r>
      <w:proofErr w:type="spellStart"/>
      <w:r>
        <w:rPr>
          <w:rFonts w:eastAsia="MS Mincho"/>
          <w:sz w:val="32"/>
        </w:rPr>
        <w:t>шудр</w:t>
      </w:r>
      <w:proofErr w:type="spellEnd"/>
      <w:r>
        <w:rPr>
          <w:rFonts w:eastAsia="MS Mincho"/>
          <w:sz w:val="32"/>
        </w:rPr>
        <w:t>.</w:t>
      </w:r>
    </w:p>
    <w:p w14:paraId="3FBA3EB0" w14:textId="77777777" w:rsidR="00DC09DE" w:rsidRDefault="00DC09DE">
      <w:pPr>
        <w:pStyle w:val="a4"/>
        <w:rPr>
          <w:rFonts w:eastAsia="MS Mincho"/>
          <w:sz w:val="32"/>
        </w:rPr>
      </w:pPr>
      <w:r>
        <w:rPr>
          <w:rFonts w:eastAsia="MS Mincho"/>
          <w:sz w:val="32"/>
        </w:rPr>
        <w:t xml:space="preserve">Гімн, присвячений </w:t>
      </w:r>
      <w:proofErr w:type="spellStart"/>
      <w:r>
        <w:rPr>
          <w:rFonts w:eastAsia="MS Mincho"/>
          <w:sz w:val="32"/>
        </w:rPr>
        <w:t>Пуруші</w:t>
      </w:r>
      <w:proofErr w:type="spellEnd"/>
      <w:r>
        <w:rPr>
          <w:rFonts w:eastAsia="MS Mincho"/>
          <w:sz w:val="32"/>
        </w:rPr>
        <w:t xml:space="preserve">, в зашифрованій формі описує стосунки між Божественним Чоловіком – </w:t>
      </w:r>
      <w:proofErr w:type="spellStart"/>
      <w:r>
        <w:rPr>
          <w:rFonts w:eastAsia="MS Mincho"/>
          <w:sz w:val="32"/>
        </w:rPr>
        <w:t>Пурушею</w:t>
      </w:r>
      <w:proofErr w:type="spellEnd"/>
      <w:r>
        <w:rPr>
          <w:rFonts w:eastAsia="MS Mincho"/>
          <w:sz w:val="32"/>
        </w:rPr>
        <w:t>, якого принесли в жертву для творення Всесвіту і всього в ньому сущого, та земною людиною: трьох первинних семеричних рас і семи первинних груп людства:</w:t>
      </w:r>
    </w:p>
    <w:p w14:paraId="6703B1EA" w14:textId="77777777" w:rsidR="00DC09DE" w:rsidRDefault="00DC09DE">
      <w:pPr>
        <w:ind w:firstLine="1134"/>
        <w:jc w:val="both"/>
        <w:rPr>
          <w:rFonts w:eastAsia="MS Mincho"/>
          <w:i/>
          <w:sz w:val="32"/>
        </w:rPr>
      </w:pPr>
      <w:r>
        <w:rPr>
          <w:rFonts w:eastAsia="MS Mincho"/>
          <w:i/>
          <w:sz w:val="32"/>
        </w:rPr>
        <w:t>Він мав сім полін палива, що оточували його.</w:t>
      </w:r>
    </w:p>
    <w:p w14:paraId="13CD3EE5" w14:textId="77777777" w:rsidR="00DC09DE" w:rsidRDefault="00DC09DE">
      <w:pPr>
        <w:ind w:firstLine="1134"/>
        <w:jc w:val="both"/>
        <w:rPr>
          <w:rFonts w:eastAsia="MS Mincho"/>
          <w:i/>
          <w:sz w:val="32"/>
        </w:rPr>
      </w:pPr>
      <w:r>
        <w:rPr>
          <w:rFonts w:eastAsia="MS Mincho"/>
          <w:i/>
          <w:sz w:val="32"/>
        </w:rPr>
        <w:t>І три по сім  шарів палива.</w:t>
      </w:r>
    </w:p>
    <w:p w14:paraId="43F28559" w14:textId="77777777" w:rsidR="00DC09DE" w:rsidRDefault="00DC09DE">
      <w:pPr>
        <w:ind w:firstLine="1134"/>
        <w:jc w:val="both"/>
        <w:rPr>
          <w:rFonts w:eastAsia="MS Mincho"/>
          <w:i/>
          <w:sz w:val="32"/>
        </w:rPr>
      </w:pPr>
      <w:r>
        <w:rPr>
          <w:rFonts w:eastAsia="MS Mincho"/>
          <w:i/>
          <w:sz w:val="32"/>
        </w:rPr>
        <w:t>Коли Боги здійснили жертвоприношення,</w:t>
      </w:r>
    </w:p>
    <w:p w14:paraId="49F27CFA" w14:textId="77777777" w:rsidR="00DC09DE" w:rsidRDefault="00DC09DE">
      <w:pPr>
        <w:ind w:firstLine="1134"/>
        <w:jc w:val="both"/>
        <w:rPr>
          <w:rFonts w:eastAsia="MS Mincho"/>
          <w:i/>
          <w:sz w:val="32"/>
        </w:rPr>
      </w:pPr>
      <w:r>
        <w:rPr>
          <w:rFonts w:eastAsia="MS Mincho"/>
          <w:i/>
          <w:sz w:val="32"/>
        </w:rPr>
        <w:t>Вони зв’язали Чоловіка, як жертовну тварину.</w:t>
      </w:r>
    </w:p>
    <w:p w14:paraId="76B14DE5" w14:textId="77777777" w:rsidR="00DC09DE" w:rsidRDefault="00DC09DE">
      <w:pPr>
        <w:ind w:firstLine="3969"/>
        <w:jc w:val="both"/>
        <w:rPr>
          <w:rFonts w:eastAsia="MS Mincho"/>
          <w:sz w:val="32"/>
        </w:rPr>
      </w:pPr>
      <w:r>
        <w:rPr>
          <w:rFonts w:eastAsia="MS Mincho"/>
          <w:sz w:val="32"/>
        </w:rPr>
        <w:t>(РВ.Х.90.15).</w:t>
      </w:r>
    </w:p>
    <w:p w14:paraId="0B064A8C" w14:textId="77777777" w:rsidR="00DC09DE" w:rsidRDefault="00DC09DE">
      <w:pPr>
        <w:ind w:firstLine="284"/>
        <w:jc w:val="both"/>
        <w:rPr>
          <w:rFonts w:eastAsia="MS Mincho"/>
          <w:sz w:val="32"/>
        </w:rPr>
      </w:pPr>
      <w:r>
        <w:rPr>
          <w:rFonts w:eastAsia="MS Mincho"/>
          <w:sz w:val="32"/>
        </w:rPr>
        <w:t>Мотив ототожнення частин тіла людини з елементами Космосу – загально індоєвропейський. Так він зустрічається в низці українських ритуальних пісень купальського циклу:</w:t>
      </w:r>
    </w:p>
    <w:p w14:paraId="0B66962F" w14:textId="77777777" w:rsidR="00DC09DE" w:rsidRDefault="00DC09DE">
      <w:pPr>
        <w:ind w:firstLine="1134"/>
        <w:jc w:val="both"/>
        <w:rPr>
          <w:rFonts w:eastAsia="MS Mincho"/>
          <w:i/>
          <w:sz w:val="32"/>
        </w:rPr>
      </w:pPr>
      <w:r>
        <w:rPr>
          <w:rFonts w:eastAsia="MS Mincho"/>
          <w:i/>
          <w:sz w:val="32"/>
        </w:rPr>
        <w:t>Ой під Києвом, під Черніговом,</w:t>
      </w:r>
    </w:p>
    <w:p w14:paraId="799C3AD3" w14:textId="77777777" w:rsidR="00DC09DE" w:rsidRDefault="00DC09DE">
      <w:pPr>
        <w:ind w:firstLine="1134"/>
        <w:jc w:val="both"/>
        <w:rPr>
          <w:rFonts w:eastAsia="MS Mincho"/>
          <w:i/>
          <w:sz w:val="32"/>
        </w:rPr>
      </w:pPr>
      <w:proofErr w:type="spellStart"/>
      <w:r>
        <w:rPr>
          <w:rFonts w:eastAsia="MS Mincho"/>
          <w:i/>
          <w:sz w:val="32"/>
        </w:rPr>
        <w:t>Брусонька</w:t>
      </w:r>
      <w:proofErr w:type="spellEnd"/>
      <w:r>
        <w:rPr>
          <w:rFonts w:eastAsia="MS Mincho"/>
          <w:i/>
          <w:sz w:val="32"/>
        </w:rPr>
        <w:t xml:space="preserve"> лежать </w:t>
      </w:r>
      <w:proofErr w:type="spellStart"/>
      <w:r>
        <w:rPr>
          <w:rFonts w:eastAsia="MS Mincho"/>
          <w:i/>
          <w:sz w:val="32"/>
        </w:rPr>
        <w:t>ясеновії</w:t>
      </w:r>
      <w:proofErr w:type="spellEnd"/>
      <w:r>
        <w:rPr>
          <w:rFonts w:eastAsia="MS Mincho"/>
          <w:i/>
          <w:sz w:val="32"/>
        </w:rPr>
        <w:t>,</w:t>
      </w:r>
    </w:p>
    <w:p w14:paraId="7989A1DE" w14:textId="77777777" w:rsidR="00DC09DE" w:rsidRDefault="00DC09DE">
      <w:pPr>
        <w:ind w:firstLine="1134"/>
        <w:jc w:val="both"/>
        <w:rPr>
          <w:rFonts w:eastAsia="MS Mincho"/>
          <w:i/>
          <w:sz w:val="32"/>
        </w:rPr>
      </w:pPr>
      <w:r>
        <w:rPr>
          <w:rFonts w:eastAsia="MS Mincho"/>
          <w:i/>
          <w:sz w:val="32"/>
        </w:rPr>
        <w:t xml:space="preserve">По </w:t>
      </w:r>
      <w:proofErr w:type="spellStart"/>
      <w:r>
        <w:rPr>
          <w:rFonts w:eastAsia="MS Mincho"/>
          <w:i/>
          <w:sz w:val="32"/>
        </w:rPr>
        <w:t>брусоньку</w:t>
      </w:r>
      <w:proofErr w:type="spellEnd"/>
      <w:r>
        <w:rPr>
          <w:rFonts w:eastAsia="MS Mincho"/>
          <w:i/>
          <w:sz w:val="32"/>
        </w:rPr>
        <w:t xml:space="preserve"> брат з сестрою йшов,</w:t>
      </w:r>
    </w:p>
    <w:p w14:paraId="3013AD2C" w14:textId="77777777" w:rsidR="00DC09DE" w:rsidRDefault="00DC09DE">
      <w:pPr>
        <w:ind w:firstLine="1134"/>
        <w:jc w:val="both"/>
        <w:rPr>
          <w:rFonts w:eastAsia="MS Mincho"/>
          <w:i/>
          <w:sz w:val="32"/>
        </w:rPr>
      </w:pPr>
      <w:r>
        <w:rPr>
          <w:rFonts w:eastAsia="MS Mincho"/>
          <w:i/>
          <w:sz w:val="32"/>
        </w:rPr>
        <w:t>Брат пройшов, втонула сестра,</w:t>
      </w:r>
    </w:p>
    <w:p w14:paraId="7DE73DA2" w14:textId="77777777" w:rsidR="00DC09DE" w:rsidRDefault="00DC09DE">
      <w:pPr>
        <w:ind w:firstLine="1134"/>
        <w:jc w:val="both"/>
        <w:rPr>
          <w:rFonts w:eastAsia="MS Mincho"/>
          <w:i/>
          <w:sz w:val="32"/>
        </w:rPr>
      </w:pPr>
      <w:r>
        <w:rPr>
          <w:rFonts w:eastAsia="MS Mincho"/>
          <w:i/>
          <w:sz w:val="32"/>
        </w:rPr>
        <w:t>Тонула сестра – слово мовила:</w:t>
      </w:r>
    </w:p>
    <w:p w14:paraId="2B346916" w14:textId="77777777" w:rsidR="00DC09DE" w:rsidRDefault="00DC09DE">
      <w:pPr>
        <w:ind w:firstLine="1134"/>
        <w:jc w:val="both"/>
        <w:rPr>
          <w:rFonts w:eastAsia="MS Mincho"/>
          <w:i/>
          <w:sz w:val="32"/>
        </w:rPr>
      </w:pPr>
      <w:r>
        <w:rPr>
          <w:rFonts w:eastAsia="MS Mincho"/>
          <w:i/>
          <w:sz w:val="32"/>
        </w:rPr>
        <w:t>Не коси, брате, у лузі траву,</w:t>
      </w:r>
    </w:p>
    <w:p w14:paraId="14B046F0" w14:textId="77777777" w:rsidR="00DC09DE" w:rsidRDefault="00DC09DE">
      <w:pPr>
        <w:ind w:firstLine="1134"/>
        <w:jc w:val="both"/>
        <w:rPr>
          <w:rFonts w:eastAsia="MS Mincho"/>
          <w:i/>
          <w:sz w:val="32"/>
        </w:rPr>
      </w:pPr>
      <w:r>
        <w:rPr>
          <w:rFonts w:eastAsia="MS Mincho"/>
          <w:i/>
          <w:sz w:val="32"/>
        </w:rPr>
        <w:t>Не бери, брате, у полі ягід,</w:t>
      </w:r>
    </w:p>
    <w:p w14:paraId="499E25C7" w14:textId="77777777" w:rsidR="00DC09DE" w:rsidRDefault="00DC09DE">
      <w:pPr>
        <w:ind w:firstLine="1134"/>
        <w:jc w:val="both"/>
        <w:rPr>
          <w:rFonts w:eastAsia="MS Mincho"/>
          <w:i/>
          <w:sz w:val="32"/>
        </w:rPr>
      </w:pPr>
      <w:r>
        <w:rPr>
          <w:rFonts w:eastAsia="MS Mincho"/>
          <w:i/>
          <w:sz w:val="32"/>
        </w:rPr>
        <w:t>Не лови, брате, у морі рибу.</w:t>
      </w:r>
    </w:p>
    <w:p w14:paraId="531C0CCC" w14:textId="77777777" w:rsidR="00DC09DE" w:rsidRDefault="00DC09DE">
      <w:pPr>
        <w:ind w:firstLine="1134"/>
        <w:jc w:val="both"/>
        <w:rPr>
          <w:rFonts w:eastAsia="MS Mincho"/>
          <w:i/>
          <w:sz w:val="32"/>
        </w:rPr>
      </w:pPr>
      <w:r>
        <w:rPr>
          <w:rFonts w:eastAsia="MS Mincho"/>
          <w:i/>
          <w:sz w:val="32"/>
        </w:rPr>
        <w:t xml:space="preserve">У морі вода – моя </w:t>
      </w:r>
      <w:proofErr w:type="spellStart"/>
      <w:r>
        <w:rPr>
          <w:rFonts w:eastAsia="MS Mincho"/>
          <w:i/>
          <w:sz w:val="32"/>
        </w:rPr>
        <w:t>кровонька</w:t>
      </w:r>
      <w:proofErr w:type="spellEnd"/>
      <w:r>
        <w:rPr>
          <w:rFonts w:eastAsia="MS Mincho"/>
          <w:i/>
          <w:sz w:val="32"/>
        </w:rPr>
        <w:t>,</w:t>
      </w:r>
    </w:p>
    <w:p w14:paraId="7623CF37" w14:textId="77777777" w:rsidR="00DC09DE" w:rsidRDefault="00DC09DE">
      <w:pPr>
        <w:ind w:firstLine="1134"/>
        <w:jc w:val="both"/>
        <w:rPr>
          <w:rFonts w:eastAsia="MS Mincho"/>
          <w:i/>
          <w:sz w:val="32"/>
        </w:rPr>
      </w:pPr>
      <w:r>
        <w:rPr>
          <w:rFonts w:eastAsia="MS Mincho"/>
          <w:i/>
          <w:sz w:val="32"/>
        </w:rPr>
        <w:t xml:space="preserve">У лузі трава – моя </w:t>
      </w:r>
      <w:proofErr w:type="spellStart"/>
      <w:r>
        <w:rPr>
          <w:rFonts w:eastAsia="MS Mincho"/>
          <w:i/>
          <w:sz w:val="32"/>
        </w:rPr>
        <w:t>косонька</w:t>
      </w:r>
      <w:proofErr w:type="spellEnd"/>
      <w:r>
        <w:rPr>
          <w:rFonts w:eastAsia="MS Mincho"/>
          <w:i/>
          <w:sz w:val="32"/>
        </w:rPr>
        <w:t>,</w:t>
      </w:r>
    </w:p>
    <w:p w14:paraId="56D15A67" w14:textId="77777777" w:rsidR="00DC09DE" w:rsidRDefault="00DC09DE">
      <w:pPr>
        <w:ind w:firstLine="1134"/>
        <w:jc w:val="both"/>
        <w:rPr>
          <w:rFonts w:eastAsia="MS Mincho"/>
          <w:i/>
          <w:sz w:val="32"/>
        </w:rPr>
      </w:pPr>
      <w:r>
        <w:rPr>
          <w:rFonts w:eastAsia="MS Mincho"/>
          <w:i/>
          <w:sz w:val="32"/>
        </w:rPr>
        <w:t xml:space="preserve">В полі ягоди – мої </w:t>
      </w:r>
      <w:proofErr w:type="spellStart"/>
      <w:r>
        <w:rPr>
          <w:rFonts w:eastAsia="MS Mincho"/>
          <w:i/>
          <w:sz w:val="32"/>
        </w:rPr>
        <w:t>сльозоньки</w:t>
      </w:r>
      <w:proofErr w:type="spellEnd"/>
      <w:r>
        <w:rPr>
          <w:rFonts w:eastAsia="MS Mincho"/>
          <w:i/>
          <w:sz w:val="32"/>
        </w:rPr>
        <w:t>,</w:t>
      </w:r>
    </w:p>
    <w:p w14:paraId="38861123" w14:textId="77777777" w:rsidR="00DC09DE" w:rsidRDefault="00DC09DE">
      <w:pPr>
        <w:ind w:firstLine="1134"/>
        <w:jc w:val="both"/>
        <w:rPr>
          <w:rFonts w:eastAsia="MS Mincho"/>
          <w:i/>
          <w:sz w:val="32"/>
        </w:rPr>
      </w:pPr>
      <w:r>
        <w:rPr>
          <w:rFonts w:eastAsia="MS Mincho"/>
          <w:i/>
          <w:sz w:val="32"/>
        </w:rPr>
        <w:t xml:space="preserve">В морі рибонька – біле </w:t>
      </w:r>
      <w:proofErr w:type="spellStart"/>
      <w:r>
        <w:rPr>
          <w:rFonts w:eastAsia="MS Mincho"/>
          <w:i/>
          <w:sz w:val="32"/>
        </w:rPr>
        <w:t>тілонько</w:t>
      </w:r>
      <w:proofErr w:type="spellEnd"/>
      <w:r>
        <w:rPr>
          <w:rFonts w:eastAsia="MS Mincho"/>
          <w:i/>
          <w:sz w:val="32"/>
        </w:rPr>
        <w:t>.</w:t>
      </w:r>
    </w:p>
    <w:p w14:paraId="0A4C3EE4" w14:textId="77777777" w:rsidR="00DC09DE" w:rsidRDefault="00DC09DE">
      <w:pPr>
        <w:ind w:firstLine="3969"/>
        <w:jc w:val="both"/>
        <w:rPr>
          <w:rFonts w:eastAsia="MS Mincho"/>
          <w:sz w:val="32"/>
        </w:rPr>
      </w:pPr>
      <w:r>
        <w:rPr>
          <w:rFonts w:eastAsia="MS Mincho"/>
          <w:sz w:val="32"/>
        </w:rPr>
        <w:t>(ЗС.209)</w:t>
      </w:r>
    </w:p>
    <w:p w14:paraId="2A1555C5" w14:textId="77777777" w:rsidR="00DC09DE" w:rsidRDefault="00DC09DE">
      <w:pPr>
        <w:ind w:firstLine="284"/>
        <w:jc w:val="both"/>
        <w:rPr>
          <w:rFonts w:eastAsia="MS Mincho"/>
          <w:sz w:val="32"/>
        </w:rPr>
      </w:pPr>
      <w:r>
        <w:rPr>
          <w:rFonts w:eastAsia="MS Mincho"/>
          <w:sz w:val="32"/>
        </w:rPr>
        <w:lastRenderedPageBreak/>
        <w:t xml:space="preserve">Аналогічне ототожнення людини з Космосом, а її окремих частин </w:t>
      </w:r>
      <w:r>
        <w:rPr>
          <w:i/>
          <w:sz w:val="32"/>
        </w:rPr>
        <w:t>–</w:t>
      </w:r>
      <w:r>
        <w:rPr>
          <w:rFonts w:eastAsia="MS Mincho"/>
          <w:i/>
          <w:sz w:val="32"/>
        </w:rPr>
        <w:t xml:space="preserve"> </w:t>
      </w:r>
      <w:r>
        <w:rPr>
          <w:rFonts w:eastAsia="MS Mincho"/>
          <w:sz w:val="32"/>
        </w:rPr>
        <w:t>з відповідними космічними чи земними елементами, зустрічається також в українських казках та піснях. Це свідчить про заглибленість такого світобачення до рівня підсвідомості.</w:t>
      </w:r>
    </w:p>
    <w:p w14:paraId="0F882F1A" w14:textId="77777777" w:rsidR="00DC09DE" w:rsidRDefault="00DC09DE">
      <w:pPr>
        <w:ind w:firstLine="284"/>
        <w:jc w:val="both"/>
        <w:rPr>
          <w:rFonts w:eastAsia="MS Mincho"/>
          <w:spacing w:val="-6"/>
          <w:sz w:val="32"/>
        </w:rPr>
      </w:pPr>
      <w:r>
        <w:rPr>
          <w:rFonts w:eastAsia="MS Mincho"/>
          <w:spacing w:val="-6"/>
          <w:sz w:val="32"/>
        </w:rPr>
        <w:t xml:space="preserve">У межах сучасної України зображення </w:t>
      </w:r>
      <w:proofErr w:type="spellStart"/>
      <w:r>
        <w:rPr>
          <w:rFonts w:eastAsia="MS Mincho"/>
          <w:spacing w:val="-6"/>
          <w:sz w:val="32"/>
        </w:rPr>
        <w:t>Пуруші</w:t>
      </w:r>
      <w:proofErr w:type="spellEnd"/>
      <w:r>
        <w:rPr>
          <w:rFonts w:eastAsia="MS Mincho"/>
          <w:spacing w:val="-6"/>
          <w:sz w:val="32"/>
        </w:rPr>
        <w:t xml:space="preserve"> зустрічаються на керамічних виробах, що були виготовлені в період Трипільської культури, з якою пов’язують стародавню державу наших предків </w:t>
      </w:r>
      <w:r>
        <w:rPr>
          <w:sz w:val="32"/>
        </w:rPr>
        <w:t>–</w:t>
      </w:r>
      <w:r>
        <w:rPr>
          <w:rFonts w:eastAsia="MS Mincho"/>
          <w:sz w:val="32"/>
        </w:rPr>
        <w:t xml:space="preserve"> </w:t>
      </w:r>
      <w:proofErr w:type="spellStart"/>
      <w:r>
        <w:rPr>
          <w:rFonts w:eastAsia="MS Mincho"/>
          <w:spacing w:val="-6"/>
          <w:sz w:val="32"/>
        </w:rPr>
        <w:t>Аратту</w:t>
      </w:r>
      <w:proofErr w:type="spellEnd"/>
      <w:r>
        <w:rPr>
          <w:rFonts w:eastAsia="MS Mincho"/>
          <w:spacing w:val="-6"/>
          <w:sz w:val="32"/>
        </w:rPr>
        <w:t>.</w:t>
      </w:r>
    </w:p>
    <w:p w14:paraId="7683A553" w14:textId="77777777" w:rsidR="00DC09DE" w:rsidRDefault="00DC09DE">
      <w:pPr>
        <w:ind w:firstLine="284"/>
        <w:jc w:val="both"/>
        <w:rPr>
          <w:rFonts w:eastAsia="MS Mincho"/>
          <w:sz w:val="32"/>
        </w:rPr>
      </w:pPr>
      <w:r>
        <w:rPr>
          <w:rFonts w:eastAsia="MS Mincho"/>
          <w:b/>
          <w:sz w:val="32"/>
        </w:rPr>
        <w:t>ПУШАН</w:t>
      </w:r>
      <w:r>
        <w:rPr>
          <w:rFonts w:eastAsia="MS Mincho"/>
          <w:sz w:val="32"/>
        </w:rPr>
        <w:t xml:space="preserve"> (</w:t>
      </w:r>
      <w:proofErr w:type="spellStart"/>
      <w:r>
        <w:rPr>
          <w:rFonts w:eastAsia="MS Mincho"/>
          <w:sz w:val="32"/>
        </w:rPr>
        <w:t>Pūşan</w:t>
      </w:r>
      <w:proofErr w:type="spellEnd"/>
      <w:r>
        <w:rPr>
          <w:rFonts w:eastAsia="MS Mincho"/>
          <w:sz w:val="32"/>
        </w:rPr>
        <w:t xml:space="preserve"> – „Пишний”, „Розквітаючий”) – Солярний Бог. Втілює ядро, силу </w:t>
      </w:r>
      <w:r>
        <w:rPr>
          <w:rFonts w:eastAsia="MS Mincho"/>
          <w:i/>
          <w:sz w:val="32"/>
        </w:rPr>
        <w:t>Сур’ї</w:t>
      </w:r>
      <w:r>
        <w:rPr>
          <w:rFonts w:eastAsia="MS Mincho"/>
          <w:sz w:val="32"/>
        </w:rPr>
        <w:t>. Покровитель роду, добробуту, худоби, щасливих шляхів. Має здатність повертати втрачене. Зображується у вигляді Цапа. Його також називають Щербатий Бог (</w:t>
      </w:r>
      <w:proofErr w:type="spellStart"/>
      <w:r>
        <w:rPr>
          <w:rFonts w:eastAsia="MS Mincho"/>
          <w:sz w:val="32"/>
        </w:rPr>
        <w:t>Dévah</w:t>
      </w:r>
      <w:proofErr w:type="spellEnd"/>
      <w:r>
        <w:rPr>
          <w:rFonts w:eastAsia="MS Mincho"/>
          <w:sz w:val="32"/>
        </w:rPr>
        <w:t xml:space="preserve"> </w:t>
      </w:r>
      <w:proofErr w:type="spellStart"/>
      <w:r>
        <w:rPr>
          <w:rFonts w:eastAsia="MS Mincho"/>
          <w:sz w:val="32"/>
        </w:rPr>
        <w:t>Karulati</w:t>
      </w:r>
      <w:proofErr w:type="spellEnd"/>
      <w:r>
        <w:rPr>
          <w:rFonts w:eastAsia="MS Mincho"/>
          <w:sz w:val="32"/>
        </w:rPr>
        <w:t xml:space="preserve">). Знає шлях істини. Одна з його функцій </w:t>
      </w:r>
      <w:r>
        <w:rPr>
          <w:i/>
          <w:sz w:val="32"/>
        </w:rPr>
        <w:t>–</w:t>
      </w:r>
      <w:r>
        <w:rPr>
          <w:rFonts w:eastAsia="MS Mincho"/>
          <w:i/>
          <w:sz w:val="32"/>
        </w:rPr>
        <w:t xml:space="preserve"> </w:t>
      </w:r>
      <w:r>
        <w:rPr>
          <w:rFonts w:eastAsia="MS Mincho"/>
          <w:sz w:val="32"/>
        </w:rPr>
        <w:t xml:space="preserve">вручати нареченому його суджену на весіллі. </w:t>
      </w:r>
    </w:p>
    <w:p w14:paraId="336A59CA" w14:textId="77777777" w:rsidR="00DC09DE" w:rsidRDefault="00DC09DE">
      <w:pPr>
        <w:ind w:firstLine="284"/>
        <w:jc w:val="both"/>
        <w:rPr>
          <w:rFonts w:eastAsia="MS Mincho"/>
          <w:sz w:val="32"/>
        </w:rPr>
      </w:pPr>
      <w:proofErr w:type="spellStart"/>
      <w:r>
        <w:rPr>
          <w:rFonts w:eastAsia="MS Mincho"/>
          <w:sz w:val="32"/>
        </w:rPr>
        <w:t>Пушан</w:t>
      </w:r>
      <w:proofErr w:type="spellEnd"/>
      <w:r>
        <w:rPr>
          <w:rFonts w:eastAsia="MS Mincho"/>
          <w:sz w:val="32"/>
        </w:rPr>
        <w:t xml:space="preserve"> був коханцем доньки Сонця – Сур’ї, а під час її весілля з Богом </w:t>
      </w:r>
      <w:r>
        <w:rPr>
          <w:rFonts w:eastAsia="MS Mincho"/>
          <w:i/>
          <w:sz w:val="32"/>
        </w:rPr>
        <w:t>Сомою</w:t>
      </w:r>
      <w:r>
        <w:rPr>
          <w:rFonts w:eastAsia="MS Mincho"/>
          <w:sz w:val="32"/>
        </w:rPr>
        <w:t xml:space="preserve"> – однією з дійових осіб. </w:t>
      </w:r>
    </w:p>
    <w:p w14:paraId="12035EF2" w14:textId="77777777" w:rsidR="00DC09DE" w:rsidRDefault="00DC09DE">
      <w:pPr>
        <w:ind w:firstLine="1134"/>
        <w:jc w:val="both"/>
        <w:rPr>
          <w:rFonts w:eastAsia="MS Mincho"/>
          <w:i/>
          <w:sz w:val="32"/>
        </w:rPr>
      </w:pPr>
      <w:r>
        <w:rPr>
          <w:rFonts w:eastAsia="MS Mincho"/>
          <w:i/>
          <w:sz w:val="32"/>
        </w:rPr>
        <w:t xml:space="preserve">На своєму човні золотому, </w:t>
      </w:r>
      <w:proofErr w:type="spellStart"/>
      <w:r>
        <w:rPr>
          <w:rFonts w:eastAsia="MS Mincho"/>
          <w:i/>
          <w:sz w:val="32"/>
        </w:rPr>
        <w:t>Пушане</w:t>
      </w:r>
      <w:proofErr w:type="spellEnd"/>
      <w:r>
        <w:rPr>
          <w:rFonts w:eastAsia="MS Mincho"/>
          <w:i/>
          <w:sz w:val="32"/>
        </w:rPr>
        <w:t>,</w:t>
      </w:r>
    </w:p>
    <w:p w14:paraId="265E251C" w14:textId="77777777" w:rsidR="00DC09DE" w:rsidRDefault="00DC09DE">
      <w:pPr>
        <w:ind w:firstLine="1134"/>
        <w:jc w:val="both"/>
        <w:rPr>
          <w:rFonts w:eastAsia="MS Mincho"/>
          <w:i/>
          <w:sz w:val="32"/>
        </w:rPr>
      </w:pPr>
      <w:r>
        <w:rPr>
          <w:rFonts w:eastAsia="MS Mincho"/>
          <w:i/>
          <w:sz w:val="32"/>
        </w:rPr>
        <w:t>Що пливе небесним морем,</w:t>
      </w:r>
    </w:p>
    <w:p w14:paraId="04C269AF" w14:textId="77777777" w:rsidR="00DC09DE" w:rsidRDefault="00DC09DE">
      <w:pPr>
        <w:ind w:firstLine="1134"/>
        <w:jc w:val="both"/>
        <w:rPr>
          <w:rFonts w:eastAsia="MS Mincho"/>
          <w:i/>
          <w:sz w:val="32"/>
        </w:rPr>
      </w:pPr>
      <w:r>
        <w:rPr>
          <w:rFonts w:eastAsia="MS Mincho"/>
          <w:i/>
          <w:sz w:val="32"/>
        </w:rPr>
        <w:t>Їздиш ти як посол Бога Сур’ї,</w:t>
      </w:r>
    </w:p>
    <w:p w14:paraId="315D0F21" w14:textId="77777777" w:rsidR="00DC09DE" w:rsidRDefault="00DC09DE">
      <w:pPr>
        <w:ind w:firstLine="1134"/>
        <w:jc w:val="both"/>
        <w:rPr>
          <w:rFonts w:eastAsia="MS Mincho"/>
          <w:i/>
          <w:sz w:val="32"/>
        </w:rPr>
      </w:pPr>
      <w:r>
        <w:rPr>
          <w:rFonts w:eastAsia="MS Mincho"/>
          <w:i/>
          <w:sz w:val="32"/>
        </w:rPr>
        <w:t>Ти, творіння любові і слави шукач.</w:t>
      </w:r>
    </w:p>
    <w:p w14:paraId="5A1A3370" w14:textId="77777777" w:rsidR="00DC09DE" w:rsidRDefault="00DC09DE">
      <w:pPr>
        <w:ind w:firstLine="1134"/>
        <w:jc w:val="both"/>
        <w:rPr>
          <w:rFonts w:eastAsia="MS Mincho"/>
          <w:i/>
          <w:sz w:val="32"/>
        </w:rPr>
      </w:pPr>
      <w:r>
        <w:rPr>
          <w:rFonts w:eastAsia="MS Mincho"/>
          <w:i/>
          <w:sz w:val="32"/>
        </w:rPr>
        <w:t xml:space="preserve">Наш </w:t>
      </w:r>
      <w:proofErr w:type="spellStart"/>
      <w:r>
        <w:rPr>
          <w:rFonts w:eastAsia="MS Mincho"/>
          <w:i/>
          <w:sz w:val="32"/>
        </w:rPr>
        <w:t>Пушан</w:t>
      </w:r>
      <w:proofErr w:type="spellEnd"/>
      <w:r>
        <w:rPr>
          <w:rFonts w:eastAsia="MS Mincho"/>
          <w:i/>
          <w:sz w:val="32"/>
        </w:rPr>
        <w:t xml:space="preserve"> – родич Неба й Землі,</w:t>
      </w:r>
    </w:p>
    <w:p w14:paraId="3A343058" w14:textId="77777777" w:rsidR="00DC09DE" w:rsidRDefault="00DC09DE">
      <w:pPr>
        <w:ind w:firstLine="1134"/>
        <w:jc w:val="both"/>
        <w:rPr>
          <w:rFonts w:eastAsia="MS Mincho"/>
          <w:i/>
          <w:sz w:val="32"/>
        </w:rPr>
      </w:pPr>
      <w:r>
        <w:rPr>
          <w:rFonts w:eastAsia="MS Mincho"/>
          <w:i/>
          <w:sz w:val="32"/>
        </w:rPr>
        <w:t>Щедрий Батько Молитви і красень.</w:t>
      </w:r>
    </w:p>
    <w:p w14:paraId="7F2F85F1" w14:textId="77777777" w:rsidR="00DC09DE" w:rsidRDefault="00DC09DE">
      <w:pPr>
        <w:ind w:firstLine="1134"/>
        <w:jc w:val="both"/>
        <w:rPr>
          <w:rFonts w:eastAsia="MS Mincho"/>
          <w:i/>
          <w:sz w:val="32"/>
        </w:rPr>
      </w:pPr>
      <w:r>
        <w:rPr>
          <w:rFonts w:eastAsia="MS Mincho"/>
          <w:i/>
          <w:sz w:val="32"/>
        </w:rPr>
        <w:t>Доньці Сонця – Сур’ї Богами відданій,</w:t>
      </w:r>
    </w:p>
    <w:p w14:paraId="5D3276EB" w14:textId="77777777" w:rsidR="00DC09DE" w:rsidRDefault="00DC09DE">
      <w:pPr>
        <w:ind w:firstLine="1134"/>
        <w:jc w:val="both"/>
        <w:rPr>
          <w:rFonts w:eastAsia="MS Mincho"/>
          <w:i/>
          <w:sz w:val="32"/>
        </w:rPr>
      </w:pPr>
      <w:r>
        <w:rPr>
          <w:rFonts w:eastAsia="MS Mincho"/>
          <w:i/>
          <w:sz w:val="32"/>
        </w:rPr>
        <w:t>Ти, могутній, – творіння любові.</w:t>
      </w:r>
    </w:p>
    <w:p w14:paraId="740905B0" w14:textId="77777777" w:rsidR="00DC09DE" w:rsidRDefault="00DC09DE">
      <w:pPr>
        <w:ind w:firstLine="3969"/>
        <w:jc w:val="both"/>
        <w:rPr>
          <w:rFonts w:eastAsia="MS Mincho"/>
          <w:sz w:val="32"/>
        </w:rPr>
      </w:pPr>
      <w:r>
        <w:rPr>
          <w:rFonts w:eastAsia="MS Mincho"/>
          <w:sz w:val="32"/>
        </w:rPr>
        <w:t>(РВ.VI.58.3-4).</w:t>
      </w:r>
    </w:p>
    <w:p w14:paraId="192C157E" w14:textId="77777777" w:rsidR="00DC09DE" w:rsidRDefault="00DC09DE">
      <w:pPr>
        <w:ind w:firstLine="284"/>
        <w:jc w:val="both"/>
        <w:rPr>
          <w:rFonts w:eastAsia="MS Mincho"/>
          <w:sz w:val="32"/>
        </w:rPr>
      </w:pPr>
      <w:r>
        <w:rPr>
          <w:rFonts w:eastAsia="MS Mincho"/>
          <w:sz w:val="32"/>
        </w:rPr>
        <w:t>Вважається, що він наділений великою чоловічою силою, був нареченим своєї матері і коханцем сестри:</w:t>
      </w:r>
    </w:p>
    <w:p w14:paraId="4B41539F" w14:textId="77777777" w:rsidR="00DC09DE" w:rsidRDefault="00DC09DE">
      <w:pPr>
        <w:ind w:firstLine="1134"/>
        <w:jc w:val="both"/>
        <w:rPr>
          <w:rFonts w:eastAsia="MS Mincho"/>
          <w:i/>
          <w:sz w:val="32"/>
        </w:rPr>
      </w:pPr>
      <w:proofErr w:type="spellStart"/>
      <w:r>
        <w:rPr>
          <w:rFonts w:eastAsia="MS Mincho"/>
          <w:i/>
          <w:sz w:val="32"/>
        </w:rPr>
        <w:t>Пушана</w:t>
      </w:r>
      <w:proofErr w:type="spellEnd"/>
      <w:r>
        <w:rPr>
          <w:rFonts w:eastAsia="MS Mincho"/>
          <w:i/>
          <w:sz w:val="32"/>
        </w:rPr>
        <w:t>, що замість коней цапів запрягає,</w:t>
      </w:r>
    </w:p>
    <w:p w14:paraId="2431D43A" w14:textId="77777777" w:rsidR="00DC09DE" w:rsidRDefault="00DC09DE">
      <w:pPr>
        <w:ind w:firstLine="1134"/>
        <w:jc w:val="both"/>
        <w:rPr>
          <w:rFonts w:eastAsia="MS Mincho"/>
          <w:i/>
          <w:sz w:val="32"/>
        </w:rPr>
      </w:pPr>
      <w:r>
        <w:rPr>
          <w:rFonts w:eastAsia="MS Mincho"/>
          <w:i/>
          <w:sz w:val="32"/>
        </w:rPr>
        <w:t>Ми прославляємо щедрого Бога,</w:t>
      </w:r>
    </w:p>
    <w:p w14:paraId="26A78A44" w14:textId="77777777" w:rsidR="00DC09DE" w:rsidRDefault="00DC09DE">
      <w:pPr>
        <w:ind w:firstLine="1134"/>
        <w:jc w:val="both"/>
        <w:rPr>
          <w:rFonts w:eastAsia="MS Mincho"/>
          <w:i/>
          <w:sz w:val="32"/>
        </w:rPr>
      </w:pPr>
      <w:r>
        <w:rPr>
          <w:rFonts w:eastAsia="MS Mincho"/>
          <w:i/>
          <w:sz w:val="32"/>
        </w:rPr>
        <w:t>Що зветься коханцем своєї сестри.</w:t>
      </w:r>
    </w:p>
    <w:p w14:paraId="04701A57" w14:textId="77777777" w:rsidR="00DC09DE" w:rsidRDefault="00DC09DE">
      <w:pPr>
        <w:ind w:firstLine="1134"/>
        <w:jc w:val="both"/>
        <w:rPr>
          <w:rFonts w:eastAsia="MS Mincho"/>
          <w:i/>
          <w:sz w:val="32"/>
        </w:rPr>
      </w:pPr>
      <w:r>
        <w:rPr>
          <w:rFonts w:eastAsia="MS Mincho"/>
          <w:i/>
          <w:sz w:val="32"/>
        </w:rPr>
        <w:t>Того, що до матері сватався.</w:t>
      </w:r>
    </w:p>
    <w:p w14:paraId="5BAF2198" w14:textId="77777777" w:rsidR="00DC09DE" w:rsidRDefault="00DC09DE">
      <w:pPr>
        <w:ind w:firstLine="1134"/>
        <w:jc w:val="both"/>
        <w:rPr>
          <w:rFonts w:eastAsia="MS Mincho"/>
          <w:i/>
          <w:sz w:val="32"/>
        </w:rPr>
      </w:pPr>
      <w:r>
        <w:rPr>
          <w:rFonts w:eastAsia="MS Mincho"/>
          <w:i/>
          <w:sz w:val="32"/>
        </w:rPr>
        <w:t>Почуй же нас, коханцю своєї сестри,</w:t>
      </w:r>
    </w:p>
    <w:p w14:paraId="68A8A194" w14:textId="77777777" w:rsidR="00DC09DE" w:rsidRDefault="00DC09DE">
      <w:pPr>
        <w:ind w:firstLine="1134"/>
        <w:jc w:val="both"/>
        <w:rPr>
          <w:rFonts w:eastAsia="MS Mincho"/>
          <w:i/>
          <w:sz w:val="32"/>
        </w:rPr>
      </w:pPr>
      <w:r>
        <w:rPr>
          <w:rFonts w:eastAsia="MS Mincho"/>
          <w:i/>
          <w:sz w:val="32"/>
        </w:rPr>
        <w:t>Брате Індри, мій друже!</w:t>
      </w:r>
    </w:p>
    <w:p w14:paraId="284B910B" w14:textId="77777777" w:rsidR="00DC09DE" w:rsidRDefault="00DC09DE">
      <w:pPr>
        <w:ind w:firstLine="3969"/>
        <w:jc w:val="both"/>
        <w:rPr>
          <w:rFonts w:eastAsia="MS Mincho"/>
          <w:sz w:val="32"/>
        </w:rPr>
      </w:pPr>
      <w:r>
        <w:rPr>
          <w:rFonts w:eastAsia="MS Mincho"/>
          <w:sz w:val="32"/>
        </w:rPr>
        <w:t>(РВ.VI.55.5)</w:t>
      </w:r>
    </w:p>
    <w:p w14:paraId="76082A82" w14:textId="77777777" w:rsidR="00DC09DE" w:rsidRDefault="00DC09DE">
      <w:pPr>
        <w:ind w:firstLine="284"/>
        <w:jc w:val="both"/>
        <w:rPr>
          <w:rFonts w:eastAsia="MS Mincho"/>
          <w:sz w:val="32"/>
        </w:rPr>
      </w:pPr>
      <w:r>
        <w:rPr>
          <w:rFonts w:eastAsia="MS Mincho"/>
          <w:sz w:val="32"/>
        </w:rPr>
        <w:t>У грецькій міфології йому близький за значенням Пан.</w:t>
      </w:r>
    </w:p>
    <w:p w14:paraId="3253C36D"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Р</w:t>
      </w:r>
    </w:p>
    <w:p w14:paraId="527CEC5C" w14:textId="77777777" w:rsidR="00DC09DE" w:rsidRDefault="00DC09DE">
      <w:pPr>
        <w:ind w:firstLine="284"/>
        <w:jc w:val="both"/>
        <w:rPr>
          <w:sz w:val="32"/>
        </w:rPr>
      </w:pPr>
    </w:p>
    <w:p w14:paraId="1D84755E" w14:textId="77777777" w:rsidR="00DC09DE" w:rsidRDefault="00DC09DE">
      <w:pPr>
        <w:ind w:firstLine="284"/>
        <w:jc w:val="both"/>
        <w:rPr>
          <w:rFonts w:eastAsia="MS Mincho"/>
          <w:sz w:val="32"/>
        </w:rPr>
      </w:pPr>
      <w:r>
        <w:rPr>
          <w:rFonts w:eastAsia="MS Mincho"/>
          <w:b/>
          <w:sz w:val="32"/>
        </w:rPr>
        <w:t>РАКШАС</w:t>
      </w:r>
      <w:r>
        <w:rPr>
          <w:rFonts w:eastAsia="MS Mincho"/>
          <w:sz w:val="32"/>
        </w:rPr>
        <w:t xml:space="preserve"> (</w:t>
      </w:r>
      <w:proofErr w:type="spellStart"/>
      <w:r>
        <w:rPr>
          <w:rFonts w:eastAsia="MS Mincho"/>
          <w:sz w:val="32"/>
        </w:rPr>
        <w:t>Rakşás</w:t>
      </w:r>
      <w:proofErr w:type="spellEnd"/>
      <w:r>
        <w:rPr>
          <w:rFonts w:eastAsia="MS Mincho"/>
          <w:sz w:val="32"/>
        </w:rPr>
        <w:t xml:space="preserve">) – Клас демонів-перевертнів, які ночами шкодять людям і опоганюють місця жертвопринесень, набуваючи різних подоб. Для боротьби з ними закликали </w:t>
      </w:r>
      <w:proofErr w:type="spellStart"/>
      <w:r>
        <w:rPr>
          <w:rFonts w:eastAsia="MS Mincho"/>
          <w:i/>
          <w:sz w:val="32"/>
        </w:rPr>
        <w:t>Аґні</w:t>
      </w:r>
      <w:proofErr w:type="spellEnd"/>
      <w:r>
        <w:rPr>
          <w:rFonts w:eastAsia="MS Mincho"/>
          <w:sz w:val="32"/>
        </w:rPr>
        <w:t xml:space="preserve">, який своїм світлом проганяє </w:t>
      </w:r>
      <w:proofErr w:type="spellStart"/>
      <w:r>
        <w:rPr>
          <w:rFonts w:eastAsia="MS Mincho"/>
          <w:sz w:val="32"/>
        </w:rPr>
        <w:t>ракшасів</w:t>
      </w:r>
      <w:proofErr w:type="spellEnd"/>
      <w:r>
        <w:rPr>
          <w:rFonts w:eastAsia="MS Mincho"/>
          <w:sz w:val="32"/>
        </w:rPr>
        <w:t>, палить та знищує їх (РВ.III.15).</w:t>
      </w:r>
    </w:p>
    <w:p w14:paraId="7D9758DB" w14:textId="77777777" w:rsidR="00DC09DE" w:rsidRDefault="00DC09DE">
      <w:pPr>
        <w:ind w:firstLine="284"/>
        <w:jc w:val="both"/>
        <w:rPr>
          <w:rFonts w:eastAsia="MS Mincho"/>
          <w:sz w:val="32"/>
        </w:rPr>
      </w:pPr>
      <w:r>
        <w:rPr>
          <w:rFonts w:eastAsia="MS Mincho"/>
          <w:b/>
          <w:sz w:val="32"/>
        </w:rPr>
        <w:t>РАКШАСІ</w:t>
      </w:r>
      <w:r>
        <w:rPr>
          <w:rFonts w:eastAsia="MS Mincho"/>
          <w:sz w:val="32"/>
        </w:rPr>
        <w:t xml:space="preserve"> (</w:t>
      </w:r>
      <w:proofErr w:type="spellStart"/>
      <w:r>
        <w:rPr>
          <w:rFonts w:eastAsia="MS Mincho"/>
          <w:sz w:val="32"/>
        </w:rPr>
        <w:t>Rakşási</w:t>
      </w:r>
      <w:proofErr w:type="spellEnd"/>
      <w:r>
        <w:rPr>
          <w:rFonts w:eastAsia="MS Mincho"/>
          <w:sz w:val="32"/>
        </w:rPr>
        <w:t xml:space="preserve"> – „Та, якої слід берегтися”) – </w:t>
      </w:r>
      <w:proofErr w:type="spellStart"/>
      <w:r>
        <w:rPr>
          <w:rFonts w:eastAsia="MS Mincho"/>
          <w:sz w:val="32"/>
        </w:rPr>
        <w:t>Демониця</w:t>
      </w:r>
      <w:proofErr w:type="spellEnd"/>
      <w:r>
        <w:rPr>
          <w:rFonts w:eastAsia="MS Mincho"/>
          <w:sz w:val="32"/>
        </w:rPr>
        <w:t>, яка живиться сирим м’ясом і людьми.</w:t>
      </w:r>
    </w:p>
    <w:p w14:paraId="3238D53A" w14:textId="77777777" w:rsidR="00DC09DE" w:rsidRDefault="00DC09DE">
      <w:pPr>
        <w:ind w:firstLine="284"/>
        <w:jc w:val="both"/>
        <w:rPr>
          <w:rFonts w:eastAsia="MS Mincho"/>
          <w:spacing w:val="-6"/>
          <w:sz w:val="32"/>
        </w:rPr>
      </w:pPr>
      <w:r>
        <w:rPr>
          <w:rFonts w:eastAsia="MS Mincho"/>
          <w:b/>
          <w:spacing w:val="-6"/>
          <w:sz w:val="32"/>
        </w:rPr>
        <w:t>РАМА</w:t>
      </w:r>
      <w:r>
        <w:rPr>
          <w:rFonts w:eastAsia="MS Mincho"/>
          <w:spacing w:val="-6"/>
          <w:sz w:val="32"/>
        </w:rPr>
        <w:t xml:space="preserve"> (</w:t>
      </w:r>
      <w:proofErr w:type="spellStart"/>
      <w:r>
        <w:rPr>
          <w:rFonts w:eastAsia="MS Mincho"/>
          <w:spacing w:val="-6"/>
          <w:sz w:val="32"/>
        </w:rPr>
        <w:t>Ráma</w:t>
      </w:r>
      <w:proofErr w:type="spellEnd"/>
      <w:r>
        <w:rPr>
          <w:rFonts w:eastAsia="MS Mincho"/>
          <w:spacing w:val="-6"/>
          <w:sz w:val="32"/>
        </w:rPr>
        <w:t xml:space="preserve">) – Сьома </w:t>
      </w:r>
      <w:proofErr w:type="spellStart"/>
      <w:r>
        <w:rPr>
          <w:rFonts w:eastAsia="MS Mincho"/>
          <w:i/>
          <w:spacing w:val="-6"/>
          <w:sz w:val="32"/>
        </w:rPr>
        <w:t>аватара</w:t>
      </w:r>
      <w:proofErr w:type="spellEnd"/>
      <w:r>
        <w:rPr>
          <w:rFonts w:eastAsia="MS Mincho"/>
          <w:spacing w:val="-6"/>
          <w:sz w:val="32"/>
        </w:rPr>
        <w:t xml:space="preserve"> </w:t>
      </w:r>
      <w:proofErr w:type="spellStart"/>
      <w:r>
        <w:rPr>
          <w:rFonts w:eastAsia="MS Mincho"/>
          <w:i/>
          <w:spacing w:val="-6"/>
          <w:sz w:val="32"/>
        </w:rPr>
        <w:t>Вішну</w:t>
      </w:r>
      <w:proofErr w:type="spellEnd"/>
      <w:r>
        <w:rPr>
          <w:rFonts w:eastAsia="MS Mincho"/>
          <w:spacing w:val="-6"/>
          <w:sz w:val="32"/>
        </w:rPr>
        <w:t xml:space="preserve">. Великий Втаємничений. Творець арійської релігії: на землі, що тепер є Україною, запалив містичний вогонь, який засвітив духовне світло для всіх аріїв. За версією Едуарда </w:t>
      </w:r>
      <w:proofErr w:type="spellStart"/>
      <w:r>
        <w:rPr>
          <w:rFonts w:eastAsia="MS Mincho"/>
          <w:spacing w:val="-6"/>
          <w:sz w:val="32"/>
        </w:rPr>
        <w:t>Шюре</w:t>
      </w:r>
      <w:proofErr w:type="spellEnd"/>
      <w:r>
        <w:rPr>
          <w:rFonts w:eastAsia="MS Mincho"/>
          <w:spacing w:val="-6"/>
          <w:sz w:val="32"/>
        </w:rPr>
        <w:t xml:space="preserve">, коли народ Рами вимирав від спустошливої епідемії, явлений йому Великий Дух на ім’я </w:t>
      </w:r>
      <w:proofErr w:type="spellStart"/>
      <w:r>
        <w:rPr>
          <w:rFonts w:eastAsia="MS Mincho"/>
          <w:spacing w:val="-6"/>
          <w:sz w:val="32"/>
        </w:rPr>
        <w:t>Aesl-heyl-hopa</w:t>
      </w:r>
      <w:proofErr w:type="spellEnd"/>
      <w:r>
        <w:rPr>
          <w:rFonts w:eastAsia="MS Mincho"/>
          <w:spacing w:val="-6"/>
          <w:sz w:val="32"/>
        </w:rPr>
        <w:t xml:space="preserve"> (в грецькому варіанті – Асклепій) вказав шлях порятунку, сказавши, що надія ховається в лісі. Як лікувальний засіб була порекомендована омела, завдяки якій Рамі вдалось врятувати значну частину своїх одноплемінників. На честь зцілення свого народу Рама встановив свято Різдва, назвавши його Ніч-Мати, Нове Сонце або Велике Оновлення. Реформування релігії полягало у скасуванні культу Тура – Бика і запровадженні культу Овна, що пов’язане зі зміною зодіакальної епохи – перехід точки весняного рівнодення з сузір’я Тільця в сузір’я Овна. Скасував криваві жертвоприношення, встановив рівність жінки й чоловіка в домашніх ритуалах вшанування предків. Встановив чотири великих річних свята, чим узгодив людський і космічний ритми: свята весняного й осіннього рівнодення та літнього й зимового сонцестоянь. Під його проводом відбулась міграція частини арійських племен на схід. Під час переселення арії взяли кілька укріплень на Кавказі. В Ірані заснували місто Вар (назва пов’язана з теплом). Навчили місцеве населення сіяти пшеницю і взагалі несли нову культуру господарювання на нові землі, маючи одомашнених ними коней, різних свійських тварин тощо.</w:t>
      </w:r>
    </w:p>
    <w:p w14:paraId="4958DBB9" w14:textId="77777777" w:rsidR="00DC09DE" w:rsidRDefault="00DC09DE">
      <w:pPr>
        <w:ind w:firstLine="284"/>
        <w:jc w:val="both"/>
        <w:rPr>
          <w:rFonts w:eastAsia="MS Mincho"/>
          <w:spacing w:val="-6"/>
          <w:sz w:val="32"/>
        </w:rPr>
      </w:pPr>
      <w:r>
        <w:rPr>
          <w:rFonts w:eastAsia="MS Mincho"/>
          <w:spacing w:val="-6"/>
          <w:sz w:val="32"/>
        </w:rPr>
        <w:t xml:space="preserve">У суспільному житті було заборонено рабство, проголошено смертну кару за вбивство. При Рамі, як і до нього, в аріїв були вільні вибори керівників і суддів. </w:t>
      </w:r>
    </w:p>
    <w:p w14:paraId="70F23740" w14:textId="77777777" w:rsidR="00DC09DE" w:rsidRDefault="00DC09DE">
      <w:pPr>
        <w:ind w:firstLine="284"/>
        <w:jc w:val="both"/>
        <w:rPr>
          <w:rFonts w:eastAsia="MS Mincho"/>
          <w:spacing w:val="-6"/>
          <w:sz w:val="32"/>
        </w:rPr>
      </w:pPr>
      <w:r>
        <w:rPr>
          <w:rFonts w:eastAsia="MS Mincho"/>
          <w:spacing w:val="-6"/>
          <w:sz w:val="32"/>
        </w:rPr>
        <w:t>На індійському ґрунті вшанування Рами вилилось в самостійний культ. Його оспівано в знаменитому епосі „</w:t>
      </w:r>
      <w:proofErr w:type="spellStart"/>
      <w:r>
        <w:rPr>
          <w:rFonts w:eastAsia="MS Mincho"/>
          <w:spacing w:val="-6"/>
          <w:sz w:val="32"/>
        </w:rPr>
        <w:t>Рамаяна</w:t>
      </w:r>
      <w:proofErr w:type="spellEnd"/>
      <w:r>
        <w:rPr>
          <w:rFonts w:eastAsia="MS Mincho"/>
          <w:spacing w:val="-6"/>
          <w:sz w:val="32"/>
        </w:rPr>
        <w:t xml:space="preserve">”. Пам’ять про нього зберігається в багатьох народів, де він не обов’язково виступає під своїм звичайним іменем. Так, в </w:t>
      </w:r>
      <w:proofErr w:type="spellStart"/>
      <w:r>
        <w:rPr>
          <w:rFonts w:eastAsia="MS Mincho"/>
          <w:spacing w:val="-6"/>
          <w:sz w:val="32"/>
        </w:rPr>
        <w:t>Зенд</w:t>
      </w:r>
      <w:proofErr w:type="spellEnd"/>
      <w:r>
        <w:rPr>
          <w:rFonts w:eastAsia="MS Mincho"/>
          <w:spacing w:val="-6"/>
          <w:sz w:val="32"/>
        </w:rPr>
        <w:t xml:space="preserve">-Авесті він – </w:t>
      </w:r>
      <w:proofErr w:type="spellStart"/>
      <w:r>
        <w:rPr>
          <w:rFonts w:eastAsia="MS Mincho"/>
          <w:spacing w:val="-6"/>
          <w:sz w:val="32"/>
        </w:rPr>
        <w:t>Yima</w:t>
      </w:r>
      <w:proofErr w:type="spellEnd"/>
      <w:r>
        <w:rPr>
          <w:rFonts w:eastAsia="MS Mincho"/>
          <w:spacing w:val="-6"/>
          <w:sz w:val="32"/>
        </w:rPr>
        <w:t xml:space="preserve">, </w:t>
      </w:r>
      <w:proofErr w:type="spellStart"/>
      <w:r>
        <w:rPr>
          <w:rFonts w:eastAsia="MS Mincho"/>
          <w:spacing w:val="-6"/>
          <w:sz w:val="32"/>
        </w:rPr>
        <w:t>Йіма</w:t>
      </w:r>
      <w:proofErr w:type="spellEnd"/>
      <w:r>
        <w:rPr>
          <w:rFonts w:eastAsia="MS Mincho"/>
          <w:spacing w:val="-6"/>
          <w:sz w:val="32"/>
        </w:rPr>
        <w:t xml:space="preserve">. В стародавній Греції </w:t>
      </w:r>
      <w:r>
        <w:rPr>
          <w:sz w:val="32"/>
        </w:rPr>
        <w:t>–</w:t>
      </w:r>
      <w:r>
        <w:rPr>
          <w:rFonts w:eastAsia="MS Mincho"/>
          <w:spacing w:val="-6"/>
          <w:sz w:val="32"/>
        </w:rPr>
        <w:t xml:space="preserve"> Божественний Перетворювач Діоніс – </w:t>
      </w:r>
      <w:proofErr w:type="spellStart"/>
      <w:r>
        <w:rPr>
          <w:rFonts w:eastAsia="MS Mincho"/>
          <w:spacing w:val="-6"/>
          <w:sz w:val="32"/>
        </w:rPr>
        <w:t>Deva</w:t>
      </w:r>
      <w:proofErr w:type="spellEnd"/>
      <w:r>
        <w:rPr>
          <w:rFonts w:eastAsia="MS Mincho"/>
          <w:spacing w:val="-6"/>
          <w:sz w:val="32"/>
        </w:rPr>
        <w:t xml:space="preserve"> </w:t>
      </w:r>
      <w:proofErr w:type="spellStart"/>
      <w:r>
        <w:rPr>
          <w:rFonts w:eastAsia="MS Mincho"/>
          <w:spacing w:val="-6"/>
          <w:sz w:val="32"/>
        </w:rPr>
        <w:lastRenderedPageBreak/>
        <w:t>Nahousha</w:t>
      </w:r>
      <w:proofErr w:type="spellEnd"/>
      <w:r>
        <w:rPr>
          <w:rFonts w:eastAsia="MS Mincho"/>
          <w:spacing w:val="-6"/>
          <w:sz w:val="32"/>
        </w:rPr>
        <w:t xml:space="preserve">. Орфей називав так Божественний Розум. Поет </w:t>
      </w:r>
      <w:proofErr w:type="spellStart"/>
      <w:r>
        <w:rPr>
          <w:rFonts w:eastAsia="MS Mincho"/>
          <w:spacing w:val="-6"/>
          <w:sz w:val="32"/>
        </w:rPr>
        <w:t>Ноннус</w:t>
      </w:r>
      <w:proofErr w:type="spellEnd"/>
      <w:r>
        <w:rPr>
          <w:rFonts w:eastAsia="MS Mincho"/>
          <w:spacing w:val="-6"/>
          <w:sz w:val="32"/>
        </w:rPr>
        <w:t xml:space="preserve"> оспівував підкорення Індії Діонісом, тобто Рамою. </w:t>
      </w:r>
    </w:p>
    <w:p w14:paraId="173E736F" w14:textId="77777777" w:rsidR="00DC09DE" w:rsidRDefault="00DC09DE">
      <w:pPr>
        <w:ind w:firstLine="284"/>
        <w:jc w:val="both"/>
        <w:rPr>
          <w:rFonts w:eastAsia="MS Mincho"/>
          <w:sz w:val="32"/>
        </w:rPr>
      </w:pPr>
      <w:r>
        <w:rPr>
          <w:rFonts w:eastAsia="MS Mincho"/>
          <w:b/>
          <w:sz w:val="32"/>
        </w:rPr>
        <w:t>РАСА</w:t>
      </w:r>
      <w:r>
        <w:rPr>
          <w:rFonts w:eastAsia="MS Mincho"/>
          <w:sz w:val="32"/>
        </w:rPr>
        <w:t xml:space="preserve"> (</w:t>
      </w:r>
      <w:proofErr w:type="spellStart"/>
      <w:r>
        <w:rPr>
          <w:rFonts w:eastAsia="MS Mincho"/>
          <w:sz w:val="32"/>
        </w:rPr>
        <w:t>Rаsá</w:t>
      </w:r>
      <w:proofErr w:type="spellEnd"/>
      <w:r>
        <w:rPr>
          <w:rFonts w:eastAsia="MS Mincho"/>
          <w:sz w:val="32"/>
        </w:rPr>
        <w:t xml:space="preserve">) – Небесна ріка аріїв. Можливо, це пам’ять про ріки на Прабатьківщині, наприклад, Рось чи Дніпро. Відома також і реальна річка з такою самою назвою. </w:t>
      </w:r>
    </w:p>
    <w:p w14:paraId="51DF336D" w14:textId="77777777" w:rsidR="00DC09DE" w:rsidRDefault="00DC09DE">
      <w:pPr>
        <w:ind w:firstLine="1134"/>
        <w:jc w:val="both"/>
        <w:rPr>
          <w:rFonts w:eastAsia="MS Mincho"/>
          <w:i/>
          <w:sz w:val="32"/>
        </w:rPr>
      </w:pPr>
      <w:r>
        <w:rPr>
          <w:rFonts w:eastAsia="MS Mincho"/>
          <w:i/>
          <w:sz w:val="32"/>
        </w:rPr>
        <w:t>Чиєю могутністю сніжні вершини стоять,</w:t>
      </w:r>
    </w:p>
    <w:p w14:paraId="7AC4CF16" w14:textId="77777777" w:rsidR="00DC09DE" w:rsidRDefault="00DC09DE">
      <w:pPr>
        <w:ind w:firstLine="1134"/>
        <w:jc w:val="both"/>
        <w:rPr>
          <w:rFonts w:eastAsia="MS Mincho"/>
          <w:i/>
          <w:sz w:val="32"/>
        </w:rPr>
      </w:pPr>
      <w:r>
        <w:rPr>
          <w:rFonts w:eastAsia="MS Mincho"/>
          <w:i/>
          <w:sz w:val="32"/>
        </w:rPr>
        <w:t>Чий, скажіть, океан разом з Расою.</w:t>
      </w:r>
    </w:p>
    <w:p w14:paraId="6B496DCF" w14:textId="77777777" w:rsidR="00DC09DE" w:rsidRDefault="00DC09DE">
      <w:pPr>
        <w:ind w:firstLine="3969"/>
        <w:jc w:val="both"/>
        <w:rPr>
          <w:rFonts w:eastAsia="MS Mincho"/>
          <w:sz w:val="32"/>
        </w:rPr>
      </w:pPr>
      <w:r>
        <w:rPr>
          <w:rFonts w:eastAsia="MS Mincho"/>
          <w:sz w:val="32"/>
        </w:rPr>
        <w:t>(РВ.Х.121.4a-b).</w:t>
      </w:r>
    </w:p>
    <w:p w14:paraId="7B0690E9" w14:textId="77777777" w:rsidR="00DC09DE" w:rsidRDefault="00DC09DE">
      <w:pPr>
        <w:ind w:firstLine="284"/>
        <w:jc w:val="both"/>
        <w:rPr>
          <w:rFonts w:eastAsia="MS Mincho"/>
          <w:sz w:val="32"/>
        </w:rPr>
      </w:pPr>
      <w:r>
        <w:rPr>
          <w:rFonts w:eastAsia="MS Mincho"/>
          <w:b/>
          <w:sz w:val="32"/>
        </w:rPr>
        <w:t>РАТ</w:t>
      </w:r>
      <w:r>
        <w:rPr>
          <w:rFonts w:eastAsia="MS Mincho"/>
          <w:sz w:val="32"/>
        </w:rPr>
        <w:t xml:space="preserve"> (</w:t>
      </w:r>
      <w:proofErr w:type="spellStart"/>
      <w:r>
        <w:rPr>
          <w:rFonts w:eastAsia="MS Mincho"/>
          <w:sz w:val="32"/>
        </w:rPr>
        <w:t>Rát</w:t>
      </w:r>
      <w:proofErr w:type="spellEnd"/>
      <w:r>
        <w:rPr>
          <w:rFonts w:eastAsia="MS Mincho"/>
          <w:sz w:val="32"/>
        </w:rPr>
        <w:t xml:space="preserve"> – „Цариця”) – Епітет дружини Богів (РВ.V.46.8b).</w:t>
      </w:r>
    </w:p>
    <w:p w14:paraId="45F23E72" w14:textId="77777777" w:rsidR="00DC09DE" w:rsidRDefault="00DC09DE">
      <w:pPr>
        <w:ind w:firstLine="284"/>
        <w:jc w:val="both"/>
        <w:rPr>
          <w:sz w:val="32"/>
        </w:rPr>
      </w:pPr>
      <w:r>
        <w:rPr>
          <w:b/>
          <w:sz w:val="32"/>
        </w:rPr>
        <w:t xml:space="preserve">РАТГА </w:t>
      </w:r>
      <w:r>
        <w:rPr>
          <w:sz w:val="32"/>
        </w:rPr>
        <w:t>(</w:t>
      </w:r>
      <w:proofErr w:type="spellStart"/>
      <w:r>
        <w:rPr>
          <w:sz w:val="32"/>
        </w:rPr>
        <w:t>Rátha</w:t>
      </w:r>
      <w:proofErr w:type="spellEnd"/>
      <w:r>
        <w:rPr>
          <w:sz w:val="32"/>
        </w:rPr>
        <w:t xml:space="preserve"> – колісниця) – 1) Колісний транспортний засіб, який застосовувався аріями у військовій справі, а також у ритуалах, парадах, змаганнях. </w:t>
      </w:r>
      <w:proofErr w:type="spellStart"/>
      <w:r>
        <w:rPr>
          <w:sz w:val="32"/>
        </w:rPr>
        <w:t>Ратга</w:t>
      </w:r>
      <w:proofErr w:type="spellEnd"/>
      <w:r>
        <w:rPr>
          <w:sz w:val="32"/>
        </w:rPr>
        <w:t xml:space="preserve"> була винятковим атрибутом </w:t>
      </w:r>
      <w:proofErr w:type="spellStart"/>
      <w:r>
        <w:rPr>
          <w:i/>
          <w:sz w:val="32"/>
        </w:rPr>
        <w:t>кшатріїв</w:t>
      </w:r>
      <w:proofErr w:type="spellEnd"/>
      <w:r>
        <w:rPr>
          <w:sz w:val="32"/>
        </w:rPr>
        <w:t>. Власники колісниць зазвичай посідали високе становище в соціальній ієрархії. Володіння колісницею було однією з головних ознак високого соціального статусу. В “</w:t>
      </w:r>
      <w:proofErr w:type="spellStart"/>
      <w:r>
        <w:rPr>
          <w:sz w:val="32"/>
        </w:rPr>
        <w:t>Бгаґаватгіті</w:t>
      </w:r>
      <w:proofErr w:type="spellEnd"/>
      <w:r>
        <w:rPr>
          <w:sz w:val="32"/>
        </w:rPr>
        <w:t>”, складовій частині арійського епосу „</w:t>
      </w:r>
      <w:proofErr w:type="spellStart"/>
      <w:r>
        <w:rPr>
          <w:sz w:val="32"/>
        </w:rPr>
        <w:t>Магабгарата</w:t>
      </w:r>
      <w:proofErr w:type="spellEnd"/>
      <w:r>
        <w:rPr>
          <w:sz w:val="32"/>
        </w:rPr>
        <w:t>”, про володарів колісниць говориться як про носіїв кодексу честі арійського воїна-</w:t>
      </w:r>
      <w:proofErr w:type="spellStart"/>
      <w:r>
        <w:rPr>
          <w:sz w:val="32"/>
        </w:rPr>
        <w:t>кшатрія</w:t>
      </w:r>
      <w:proofErr w:type="spellEnd"/>
      <w:r>
        <w:rPr>
          <w:sz w:val="32"/>
        </w:rPr>
        <w:t>, котрих називають „великі колісничні” (БГ.ІІ.31-35).</w:t>
      </w:r>
    </w:p>
    <w:p w14:paraId="7952625E" w14:textId="77777777" w:rsidR="00DC09DE" w:rsidRDefault="00DC09DE">
      <w:pPr>
        <w:pStyle w:val="a4"/>
        <w:rPr>
          <w:rFonts w:eastAsia="MS Mincho"/>
          <w:sz w:val="32"/>
        </w:rPr>
      </w:pPr>
      <w:r>
        <w:rPr>
          <w:rFonts w:eastAsia="MS Mincho"/>
          <w:sz w:val="32"/>
        </w:rPr>
        <w:t>За археологічними даними, бойові колісниці на теренах України існували вже в ІІІ тис. до н.е. Найдавніші їхні зображення зустрічаються в українському степу в курганах, петрогліфах Кам’яної Могили тощо. В подальшому вони використовувались скрізь, де мешкали або воювали арії. В ІІ-І тис. до н.е. зображення колісниць зустрічаються в Індії, Ірані, Ассирії, Єгипті, Урарту: в сценах царського полювання, батальних сценах і т. ін.</w:t>
      </w:r>
    </w:p>
    <w:p w14:paraId="6894B0E0" w14:textId="77777777" w:rsidR="00DC09DE" w:rsidRDefault="00DC09DE">
      <w:pPr>
        <w:ind w:firstLine="284"/>
        <w:jc w:val="both"/>
        <w:rPr>
          <w:sz w:val="32"/>
        </w:rPr>
      </w:pPr>
      <w:r>
        <w:rPr>
          <w:sz w:val="32"/>
        </w:rPr>
        <w:t>Винайдення аріями колісниці стало технологічним проривом, який дав вирішальну перевагу над іншими народами в тактиці ведення бою. Це уможливило завоювання величезних просторів Євразійського континенту та північної Африки, заселення цих просторів білою (арійською) расою.</w:t>
      </w:r>
    </w:p>
    <w:p w14:paraId="2B525D9D" w14:textId="77777777" w:rsidR="00DC09DE" w:rsidRDefault="00DC09DE">
      <w:pPr>
        <w:ind w:firstLine="284"/>
        <w:jc w:val="both"/>
        <w:rPr>
          <w:sz w:val="32"/>
        </w:rPr>
      </w:pPr>
      <w:r>
        <w:rPr>
          <w:sz w:val="32"/>
        </w:rPr>
        <w:t xml:space="preserve">Конструктивно </w:t>
      </w:r>
      <w:proofErr w:type="spellStart"/>
      <w:r>
        <w:rPr>
          <w:sz w:val="32"/>
        </w:rPr>
        <w:t>ратга</w:t>
      </w:r>
      <w:proofErr w:type="spellEnd"/>
      <w:r>
        <w:rPr>
          <w:sz w:val="32"/>
        </w:rPr>
        <w:t xml:space="preserve"> являла собою в добу ранньої бронзи </w:t>
      </w:r>
      <w:proofErr w:type="spellStart"/>
      <w:r>
        <w:rPr>
          <w:sz w:val="32"/>
        </w:rPr>
        <w:t>двоосний</w:t>
      </w:r>
      <w:proofErr w:type="spellEnd"/>
      <w:r>
        <w:rPr>
          <w:sz w:val="32"/>
        </w:rPr>
        <w:t xml:space="preserve"> чотириколісний екіпаж, а в добу середньої та пізньої бронзи легкий </w:t>
      </w:r>
      <w:proofErr w:type="spellStart"/>
      <w:r>
        <w:rPr>
          <w:sz w:val="32"/>
        </w:rPr>
        <w:t>одноосний</w:t>
      </w:r>
      <w:proofErr w:type="spellEnd"/>
      <w:r>
        <w:rPr>
          <w:sz w:val="32"/>
        </w:rPr>
        <w:t xml:space="preserve"> двоколісний екіпаж, кузов якого мав масивну дерев’яну основу, високі борти, виготовлені з дерев’яних планок і обтягнуті шкірою та повстю. Передня частина кузова була заокруглена. На вісь, зміщену до заднього краю основи, насаджувалися колеса з втулками, які закріплювалися на осі заколесниками. Всі елементи конструкції виготовлялися з дерева і зв’язувалися між собою ремінцями:</w:t>
      </w:r>
    </w:p>
    <w:p w14:paraId="11DE1A84" w14:textId="77777777" w:rsidR="00DC09DE" w:rsidRDefault="00DC09DE">
      <w:pPr>
        <w:ind w:firstLine="1134"/>
        <w:jc w:val="both"/>
        <w:rPr>
          <w:i/>
          <w:sz w:val="32"/>
        </w:rPr>
      </w:pPr>
      <w:r>
        <w:rPr>
          <w:i/>
          <w:sz w:val="32"/>
        </w:rPr>
        <w:lastRenderedPageBreak/>
        <w:t>О дерево, будь же міцними в усіх частинах,</w:t>
      </w:r>
    </w:p>
    <w:p w14:paraId="10AC0290" w14:textId="77777777" w:rsidR="00DC09DE" w:rsidRDefault="00DC09DE">
      <w:pPr>
        <w:ind w:firstLine="1134"/>
        <w:jc w:val="both"/>
        <w:rPr>
          <w:i/>
          <w:sz w:val="32"/>
        </w:rPr>
      </w:pPr>
      <w:r>
        <w:rPr>
          <w:i/>
          <w:sz w:val="32"/>
        </w:rPr>
        <w:t>Наш товариш і помічник, добрий герою!</w:t>
      </w:r>
    </w:p>
    <w:p w14:paraId="31EB022A" w14:textId="77777777" w:rsidR="00DC09DE" w:rsidRDefault="00DC09DE">
      <w:pPr>
        <w:ind w:firstLine="1134"/>
        <w:jc w:val="both"/>
        <w:rPr>
          <w:i/>
          <w:sz w:val="32"/>
        </w:rPr>
      </w:pPr>
      <w:r>
        <w:rPr>
          <w:i/>
          <w:sz w:val="32"/>
        </w:rPr>
        <w:t>Ти, зв’язане волячими ремінцями, міцніше тримайся!</w:t>
      </w:r>
    </w:p>
    <w:p w14:paraId="1FBED369" w14:textId="77777777" w:rsidR="00DC09DE" w:rsidRDefault="00DC09DE">
      <w:pPr>
        <w:ind w:firstLine="1134"/>
        <w:jc w:val="both"/>
        <w:rPr>
          <w:i/>
          <w:sz w:val="32"/>
        </w:rPr>
      </w:pPr>
      <w:r>
        <w:rPr>
          <w:i/>
          <w:sz w:val="32"/>
        </w:rPr>
        <w:t xml:space="preserve">Той, що зійшов на </w:t>
      </w:r>
      <w:proofErr w:type="spellStart"/>
      <w:r>
        <w:rPr>
          <w:i/>
          <w:sz w:val="32"/>
        </w:rPr>
        <w:t>ратгу</w:t>
      </w:r>
      <w:proofErr w:type="spellEnd"/>
      <w:r>
        <w:rPr>
          <w:i/>
          <w:sz w:val="32"/>
        </w:rPr>
        <w:t>, хай завоює здобич!</w:t>
      </w:r>
    </w:p>
    <w:p w14:paraId="76C127ED" w14:textId="77777777" w:rsidR="00DC09DE" w:rsidRDefault="00DC09DE">
      <w:pPr>
        <w:ind w:firstLine="1134"/>
        <w:jc w:val="both"/>
        <w:rPr>
          <w:i/>
          <w:sz w:val="32"/>
        </w:rPr>
      </w:pPr>
      <w:r>
        <w:rPr>
          <w:i/>
          <w:sz w:val="32"/>
        </w:rPr>
        <w:t>У Неба й Землі була взята могутність.</w:t>
      </w:r>
    </w:p>
    <w:p w14:paraId="6B25A58F" w14:textId="77777777" w:rsidR="00DC09DE" w:rsidRDefault="00DC09DE">
      <w:pPr>
        <w:ind w:firstLine="1134"/>
        <w:jc w:val="both"/>
        <w:rPr>
          <w:i/>
          <w:sz w:val="32"/>
        </w:rPr>
      </w:pPr>
      <w:r>
        <w:rPr>
          <w:i/>
          <w:sz w:val="32"/>
        </w:rPr>
        <w:t>У дерев забрана сила.</w:t>
      </w:r>
    </w:p>
    <w:p w14:paraId="1E4D3F89" w14:textId="77777777" w:rsidR="00DC09DE" w:rsidRDefault="00DC09DE">
      <w:pPr>
        <w:ind w:firstLine="1134"/>
        <w:jc w:val="both"/>
        <w:rPr>
          <w:i/>
          <w:sz w:val="32"/>
        </w:rPr>
      </w:pPr>
      <w:r>
        <w:rPr>
          <w:i/>
          <w:sz w:val="32"/>
        </w:rPr>
        <w:t>Енергію вод, стягнуту коров’ячими ремінцями,</w:t>
      </w:r>
    </w:p>
    <w:p w14:paraId="148B237E" w14:textId="77777777" w:rsidR="00DC09DE" w:rsidRDefault="00DC09DE">
      <w:pPr>
        <w:ind w:firstLine="1134"/>
        <w:jc w:val="both"/>
        <w:rPr>
          <w:i/>
          <w:sz w:val="32"/>
        </w:rPr>
      </w:pPr>
      <w:proofErr w:type="spellStart"/>
      <w:r>
        <w:rPr>
          <w:i/>
          <w:sz w:val="32"/>
        </w:rPr>
        <w:t>Ваджру</w:t>
      </w:r>
      <w:proofErr w:type="spellEnd"/>
      <w:r>
        <w:rPr>
          <w:i/>
          <w:sz w:val="32"/>
        </w:rPr>
        <w:t xml:space="preserve"> Індри, </w:t>
      </w:r>
      <w:proofErr w:type="spellStart"/>
      <w:r>
        <w:rPr>
          <w:i/>
          <w:sz w:val="32"/>
        </w:rPr>
        <w:t>ратгу</w:t>
      </w:r>
      <w:proofErr w:type="spellEnd"/>
      <w:r>
        <w:rPr>
          <w:i/>
          <w:sz w:val="32"/>
        </w:rPr>
        <w:t xml:space="preserve"> вшануймо жертовним узливанням!</w:t>
      </w:r>
    </w:p>
    <w:p w14:paraId="38DD5F82" w14:textId="77777777" w:rsidR="00DC09DE" w:rsidRDefault="00DC09DE">
      <w:pPr>
        <w:ind w:firstLine="3969"/>
        <w:jc w:val="both"/>
        <w:rPr>
          <w:sz w:val="32"/>
        </w:rPr>
      </w:pPr>
      <w:r>
        <w:rPr>
          <w:sz w:val="32"/>
        </w:rPr>
        <w:t>(РВ.VІ.26-27).</w:t>
      </w:r>
    </w:p>
    <w:p w14:paraId="1FA5C3B0" w14:textId="77777777" w:rsidR="00DC09DE" w:rsidRDefault="00DC09DE">
      <w:pPr>
        <w:ind w:firstLine="284"/>
        <w:jc w:val="both"/>
        <w:rPr>
          <w:sz w:val="32"/>
        </w:rPr>
      </w:pPr>
      <w:r>
        <w:rPr>
          <w:sz w:val="32"/>
        </w:rPr>
        <w:t>Колесо було суцільним і складалося з трьох планок (</w:t>
      </w:r>
      <w:proofErr w:type="spellStart"/>
      <w:r>
        <w:rPr>
          <w:sz w:val="32"/>
        </w:rPr>
        <w:t>pradhím</w:t>
      </w:r>
      <w:proofErr w:type="spellEnd"/>
      <w:r>
        <w:rPr>
          <w:sz w:val="32"/>
        </w:rPr>
        <w:t>): середньої (</w:t>
      </w:r>
      <w:proofErr w:type="spellStart"/>
      <w:r>
        <w:rPr>
          <w:sz w:val="32"/>
        </w:rPr>
        <w:t>nábhya</w:t>
      </w:r>
      <w:proofErr w:type="spellEnd"/>
      <w:r>
        <w:rPr>
          <w:sz w:val="32"/>
        </w:rPr>
        <w:t>) і двох по краях (</w:t>
      </w:r>
      <w:proofErr w:type="spellStart"/>
      <w:r>
        <w:rPr>
          <w:sz w:val="32"/>
        </w:rPr>
        <w:t>pradhí</w:t>
      </w:r>
      <w:proofErr w:type="spellEnd"/>
      <w:r>
        <w:rPr>
          <w:sz w:val="32"/>
        </w:rPr>
        <w:t>) (PB.Х.102.7). З часом колеса стали виготовляти зі шпицями.</w:t>
      </w:r>
    </w:p>
    <w:p w14:paraId="3550F906" w14:textId="77777777" w:rsidR="00DC09DE" w:rsidRDefault="00DC09DE">
      <w:pPr>
        <w:ind w:firstLine="284"/>
        <w:jc w:val="both"/>
        <w:rPr>
          <w:sz w:val="32"/>
        </w:rPr>
      </w:pPr>
      <w:r>
        <w:rPr>
          <w:sz w:val="32"/>
        </w:rPr>
        <w:t>У бойовому положенні колісницю везла пара коней. Керував ними візник (</w:t>
      </w:r>
      <w:proofErr w:type="spellStart"/>
      <w:r>
        <w:rPr>
          <w:sz w:val="32"/>
        </w:rPr>
        <w:t>rathínam</w:t>
      </w:r>
      <w:proofErr w:type="spellEnd"/>
      <w:r>
        <w:rPr>
          <w:sz w:val="32"/>
        </w:rPr>
        <w:t xml:space="preserve">), який стояв з лівого борту. З правого борту стояв озброєний воїн – </w:t>
      </w:r>
      <w:proofErr w:type="spellStart"/>
      <w:r>
        <w:rPr>
          <w:sz w:val="32"/>
        </w:rPr>
        <w:t>кшатрій</w:t>
      </w:r>
      <w:proofErr w:type="spellEnd"/>
      <w:r>
        <w:rPr>
          <w:sz w:val="32"/>
        </w:rPr>
        <w:t>, колісничний (</w:t>
      </w:r>
      <w:proofErr w:type="spellStart"/>
      <w:r>
        <w:rPr>
          <w:sz w:val="32"/>
        </w:rPr>
        <w:t>rathya</w:t>
      </w:r>
      <w:proofErr w:type="spellEnd"/>
      <w:r>
        <w:rPr>
          <w:sz w:val="32"/>
        </w:rPr>
        <w:t xml:space="preserve">), що своєю зброєю завдавав шкоди ворогам. Таких воїнів називали також </w:t>
      </w:r>
      <w:proofErr w:type="spellStart"/>
      <w:r>
        <w:rPr>
          <w:sz w:val="32"/>
        </w:rPr>
        <w:t>душратга</w:t>
      </w:r>
      <w:proofErr w:type="spellEnd"/>
      <w:r>
        <w:rPr>
          <w:sz w:val="32"/>
        </w:rPr>
        <w:t xml:space="preserve"> (</w:t>
      </w:r>
      <w:proofErr w:type="spellStart"/>
      <w:r>
        <w:rPr>
          <w:sz w:val="32"/>
        </w:rPr>
        <w:t>duşratha</w:t>
      </w:r>
      <w:proofErr w:type="spellEnd"/>
      <w:r>
        <w:rPr>
          <w:sz w:val="32"/>
        </w:rPr>
        <w:t>), тобто таких, як десять колісниць разом взятих.</w:t>
      </w:r>
    </w:p>
    <w:p w14:paraId="7E6E3CF5" w14:textId="77777777" w:rsidR="00DC09DE" w:rsidRDefault="00DC09DE">
      <w:pPr>
        <w:ind w:firstLine="284"/>
        <w:jc w:val="both"/>
        <w:rPr>
          <w:sz w:val="32"/>
        </w:rPr>
      </w:pPr>
      <w:r>
        <w:rPr>
          <w:sz w:val="32"/>
        </w:rPr>
        <w:t xml:space="preserve">У похідному стані колісницю перевозили розібраною на спеціально для цього призначеному возі – </w:t>
      </w:r>
      <w:proofErr w:type="spellStart"/>
      <w:r>
        <w:rPr>
          <w:sz w:val="32"/>
        </w:rPr>
        <w:t>ратгавагані</w:t>
      </w:r>
      <w:proofErr w:type="spellEnd"/>
      <w:r>
        <w:rPr>
          <w:sz w:val="32"/>
        </w:rPr>
        <w:t xml:space="preserve"> (</w:t>
      </w:r>
      <w:proofErr w:type="spellStart"/>
      <w:r>
        <w:rPr>
          <w:sz w:val="32"/>
        </w:rPr>
        <w:t>rathavahana</w:t>
      </w:r>
      <w:proofErr w:type="spellEnd"/>
      <w:r>
        <w:rPr>
          <w:sz w:val="32"/>
        </w:rPr>
        <w:t>).</w:t>
      </w:r>
    </w:p>
    <w:p w14:paraId="662584C7" w14:textId="77777777" w:rsidR="00DC09DE" w:rsidRDefault="00DC09DE">
      <w:pPr>
        <w:ind w:firstLine="284"/>
        <w:jc w:val="both"/>
        <w:rPr>
          <w:sz w:val="32"/>
        </w:rPr>
      </w:pPr>
      <w:r>
        <w:rPr>
          <w:sz w:val="32"/>
        </w:rPr>
        <w:t>Про високий статус колісниці свідчить те, що в „</w:t>
      </w:r>
      <w:proofErr w:type="spellStart"/>
      <w:r>
        <w:rPr>
          <w:sz w:val="32"/>
        </w:rPr>
        <w:t>Ріґведі</w:t>
      </w:r>
      <w:proofErr w:type="spellEnd"/>
      <w:r>
        <w:rPr>
          <w:sz w:val="32"/>
        </w:rPr>
        <w:t>” вона  головний транспортний засіб Богів. При цьому колісниця підноситься до рівня космічного об’єкта.</w:t>
      </w:r>
    </w:p>
    <w:p w14:paraId="4863B736" w14:textId="77777777" w:rsidR="00DC09DE" w:rsidRDefault="00DC09DE">
      <w:pPr>
        <w:ind w:firstLine="284"/>
        <w:jc w:val="both"/>
        <w:rPr>
          <w:sz w:val="32"/>
        </w:rPr>
      </w:pPr>
      <w:r>
        <w:rPr>
          <w:sz w:val="32"/>
        </w:rPr>
        <w:t xml:space="preserve">На високій легкохідній колісниці, запряженій двома буланими, світлими, мов сонце, вогненно-червоними конями (РВ.І.16.1с) їздить </w:t>
      </w:r>
      <w:proofErr w:type="spellStart"/>
      <w:r>
        <w:rPr>
          <w:i/>
          <w:sz w:val="32"/>
        </w:rPr>
        <w:t>Індра</w:t>
      </w:r>
      <w:proofErr w:type="spellEnd"/>
      <w:r>
        <w:rPr>
          <w:sz w:val="32"/>
        </w:rPr>
        <w:t xml:space="preserve">. Його колісниця золота – </w:t>
      </w:r>
      <w:proofErr w:type="spellStart"/>
      <w:r>
        <w:rPr>
          <w:sz w:val="32"/>
        </w:rPr>
        <w:t>ratho</w:t>
      </w:r>
      <w:proofErr w:type="spellEnd"/>
      <w:r>
        <w:rPr>
          <w:sz w:val="32"/>
        </w:rPr>
        <w:t xml:space="preserve"> </w:t>
      </w:r>
      <w:proofErr w:type="spellStart"/>
      <w:r>
        <w:rPr>
          <w:sz w:val="32"/>
        </w:rPr>
        <w:t>hiranyayah</w:t>
      </w:r>
      <w:proofErr w:type="spellEnd"/>
      <w:r>
        <w:rPr>
          <w:sz w:val="32"/>
        </w:rPr>
        <w:t xml:space="preserve"> (РВ.VІІІ.33.4d), коні запрягаються словом – </w:t>
      </w:r>
      <w:proofErr w:type="spellStart"/>
      <w:r>
        <w:rPr>
          <w:sz w:val="32"/>
        </w:rPr>
        <w:t>vacoyuja</w:t>
      </w:r>
      <w:proofErr w:type="spellEnd"/>
      <w:r>
        <w:rPr>
          <w:sz w:val="32"/>
        </w:rPr>
        <w:t xml:space="preserve"> (РВ.VІ.20.9d).</w:t>
      </w:r>
    </w:p>
    <w:p w14:paraId="34786231" w14:textId="77777777" w:rsidR="00DC09DE" w:rsidRDefault="00DC09DE">
      <w:pPr>
        <w:ind w:firstLine="284"/>
        <w:jc w:val="both"/>
        <w:rPr>
          <w:sz w:val="32"/>
        </w:rPr>
      </w:pPr>
      <w:r>
        <w:rPr>
          <w:sz w:val="32"/>
        </w:rPr>
        <w:t xml:space="preserve">Бойова дружина Індри – </w:t>
      </w:r>
      <w:proofErr w:type="spellStart"/>
      <w:r>
        <w:rPr>
          <w:i/>
          <w:sz w:val="32"/>
        </w:rPr>
        <w:t>Марути</w:t>
      </w:r>
      <w:proofErr w:type="spellEnd"/>
      <w:r>
        <w:rPr>
          <w:sz w:val="32"/>
        </w:rPr>
        <w:t xml:space="preserve"> – їздять на легкохідних, золотих, </w:t>
      </w:r>
      <w:proofErr w:type="spellStart"/>
      <w:r>
        <w:rPr>
          <w:sz w:val="32"/>
        </w:rPr>
        <w:t>самозапряжених</w:t>
      </w:r>
      <w:proofErr w:type="spellEnd"/>
      <w:r>
        <w:rPr>
          <w:sz w:val="32"/>
        </w:rPr>
        <w:t xml:space="preserve"> колісницях-блискавках (РВ.І.88.1; І.168.4; ІІІ.54.13а). Їх везуть золотисті, яскраво-червоні коні (РВ.V.57.4; І.88.2). Колеса цих колісниць мають міцні </w:t>
      </w:r>
      <w:proofErr w:type="spellStart"/>
      <w:r>
        <w:rPr>
          <w:sz w:val="32"/>
        </w:rPr>
        <w:t>ободи</w:t>
      </w:r>
      <w:proofErr w:type="spellEnd"/>
      <w:r>
        <w:rPr>
          <w:sz w:val="32"/>
        </w:rPr>
        <w:t>.</w:t>
      </w:r>
    </w:p>
    <w:p w14:paraId="095BC7E6" w14:textId="77777777" w:rsidR="00DC09DE" w:rsidRDefault="00DC09DE">
      <w:pPr>
        <w:pStyle w:val="2"/>
        <w:rPr>
          <w:sz w:val="32"/>
        </w:rPr>
      </w:pPr>
      <w:r>
        <w:rPr>
          <w:sz w:val="32"/>
        </w:rPr>
        <w:t xml:space="preserve">На сяючій колісниці, запряженій рудими </w:t>
      </w:r>
      <w:proofErr w:type="spellStart"/>
      <w:r>
        <w:rPr>
          <w:sz w:val="32"/>
        </w:rPr>
        <w:t>жирноспинними</w:t>
      </w:r>
      <w:proofErr w:type="spellEnd"/>
      <w:r>
        <w:rPr>
          <w:sz w:val="32"/>
        </w:rPr>
        <w:t xml:space="preserve"> кіньми </w:t>
      </w:r>
      <w:proofErr w:type="spellStart"/>
      <w:r>
        <w:rPr>
          <w:i/>
          <w:sz w:val="32"/>
        </w:rPr>
        <w:t>Агні</w:t>
      </w:r>
      <w:proofErr w:type="spellEnd"/>
      <w:r>
        <w:rPr>
          <w:sz w:val="32"/>
        </w:rPr>
        <w:t xml:space="preserve"> привозить Богів на жертвоприношення. Він здійснює зв’язок між світом Богів і світом людей, між Правою і Явою.</w:t>
      </w:r>
    </w:p>
    <w:p w14:paraId="21106AB8" w14:textId="77777777" w:rsidR="00DC09DE" w:rsidRDefault="00DC09DE">
      <w:pPr>
        <w:ind w:firstLine="284"/>
        <w:jc w:val="both"/>
        <w:rPr>
          <w:i/>
          <w:sz w:val="32"/>
        </w:rPr>
      </w:pPr>
      <w:r>
        <w:rPr>
          <w:sz w:val="32"/>
        </w:rPr>
        <w:t xml:space="preserve">На сяючих колісницях пересуваються </w:t>
      </w:r>
      <w:proofErr w:type="spellStart"/>
      <w:r>
        <w:rPr>
          <w:i/>
          <w:sz w:val="32"/>
        </w:rPr>
        <w:t>Тваштар</w:t>
      </w:r>
      <w:proofErr w:type="spellEnd"/>
      <w:r>
        <w:rPr>
          <w:i/>
          <w:sz w:val="32"/>
        </w:rPr>
        <w:t xml:space="preserve">, </w:t>
      </w:r>
      <w:proofErr w:type="spellStart"/>
      <w:r>
        <w:rPr>
          <w:i/>
          <w:sz w:val="32"/>
        </w:rPr>
        <w:t>Ваю</w:t>
      </w:r>
      <w:proofErr w:type="spellEnd"/>
      <w:r>
        <w:rPr>
          <w:i/>
          <w:sz w:val="32"/>
        </w:rPr>
        <w:t xml:space="preserve">, Вата, Савітар, </w:t>
      </w:r>
      <w:proofErr w:type="spellStart"/>
      <w:r>
        <w:rPr>
          <w:i/>
          <w:sz w:val="32"/>
        </w:rPr>
        <w:t>Варуна</w:t>
      </w:r>
      <w:proofErr w:type="spellEnd"/>
      <w:r>
        <w:rPr>
          <w:i/>
          <w:sz w:val="32"/>
        </w:rPr>
        <w:t xml:space="preserve">, </w:t>
      </w:r>
      <w:proofErr w:type="spellStart"/>
      <w:r>
        <w:rPr>
          <w:i/>
          <w:sz w:val="32"/>
        </w:rPr>
        <w:t>Рібгу</w:t>
      </w:r>
      <w:proofErr w:type="spellEnd"/>
      <w:r>
        <w:rPr>
          <w:i/>
          <w:sz w:val="32"/>
        </w:rPr>
        <w:t>, Всі-Боги.</w:t>
      </w:r>
    </w:p>
    <w:p w14:paraId="0DDAD61C" w14:textId="77777777" w:rsidR="00DC09DE" w:rsidRDefault="00DC09DE">
      <w:pPr>
        <w:ind w:firstLine="284"/>
        <w:jc w:val="both"/>
        <w:rPr>
          <w:sz w:val="32"/>
        </w:rPr>
      </w:pPr>
      <w:r>
        <w:rPr>
          <w:sz w:val="32"/>
        </w:rPr>
        <w:t xml:space="preserve">На </w:t>
      </w:r>
      <w:proofErr w:type="spellStart"/>
      <w:r>
        <w:rPr>
          <w:sz w:val="32"/>
        </w:rPr>
        <w:t>тричастинній</w:t>
      </w:r>
      <w:proofErr w:type="spellEnd"/>
      <w:r>
        <w:rPr>
          <w:sz w:val="32"/>
        </w:rPr>
        <w:t xml:space="preserve"> з трьома колесами колісниці повній меду, </w:t>
      </w:r>
      <w:proofErr w:type="spellStart"/>
      <w:r>
        <w:rPr>
          <w:sz w:val="32"/>
        </w:rPr>
        <w:t>тисячобарвній</w:t>
      </w:r>
      <w:proofErr w:type="spellEnd"/>
      <w:r>
        <w:rPr>
          <w:sz w:val="32"/>
        </w:rPr>
        <w:t xml:space="preserve">, сонцесяйній, швидкохідній, з широкою основою, що запрягається думкою, їздять </w:t>
      </w:r>
      <w:proofErr w:type="spellStart"/>
      <w:r>
        <w:rPr>
          <w:i/>
          <w:sz w:val="32"/>
        </w:rPr>
        <w:t>Ашвіни</w:t>
      </w:r>
      <w:proofErr w:type="spellEnd"/>
      <w:r>
        <w:rPr>
          <w:sz w:val="32"/>
        </w:rPr>
        <w:t xml:space="preserve"> (РВ.1.47.7с; І.34; VІІІ.8.11 b; VІІІ.9.2b). Їхня колісниця – це символ </w:t>
      </w:r>
      <w:proofErr w:type="spellStart"/>
      <w:r>
        <w:rPr>
          <w:sz w:val="32"/>
        </w:rPr>
        <w:t>тричастинної</w:t>
      </w:r>
      <w:proofErr w:type="spellEnd"/>
      <w:r>
        <w:rPr>
          <w:sz w:val="32"/>
        </w:rPr>
        <w:t xml:space="preserve"> будови Всесвіту.</w:t>
      </w:r>
    </w:p>
    <w:p w14:paraId="1F54ABAB" w14:textId="77777777" w:rsidR="00DC09DE" w:rsidRDefault="00DC09DE">
      <w:pPr>
        <w:pStyle w:val="30"/>
        <w:rPr>
          <w:spacing w:val="-6"/>
        </w:rPr>
      </w:pPr>
      <w:proofErr w:type="spellStart"/>
      <w:r>
        <w:rPr>
          <w:i/>
          <w:spacing w:val="-6"/>
        </w:rPr>
        <w:lastRenderedPageBreak/>
        <w:t>Ушас</w:t>
      </w:r>
      <w:proofErr w:type="spellEnd"/>
      <w:r>
        <w:rPr>
          <w:spacing w:val="-6"/>
        </w:rPr>
        <w:t xml:space="preserve"> виїздить то на сотні колісниць, що приносять щастя (РВ.І.48.7), то на високій, багатством оздобленій колісниці, що запрягається власною волею. Її везуть яскраво-червоні коні або такі самі корови чи бики.</w:t>
      </w:r>
    </w:p>
    <w:p w14:paraId="0E4A7B24" w14:textId="77777777" w:rsidR="00DC09DE" w:rsidRDefault="00DC09DE">
      <w:pPr>
        <w:ind w:firstLine="284"/>
        <w:jc w:val="both"/>
        <w:rPr>
          <w:spacing w:val="-6"/>
          <w:sz w:val="32"/>
        </w:rPr>
      </w:pPr>
      <w:proofErr w:type="spellStart"/>
      <w:r>
        <w:rPr>
          <w:spacing w:val="-6"/>
          <w:sz w:val="32"/>
        </w:rPr>
        <w:t>Полум’яноволосого</w:t>
      </w:r>
      <w:proofErr w:type="spellEnd"/>
      <w:r>
        <w:rPr>
          <w:spacing w:val="-6"/>
          <w:sz w:val="32"/>
        </w:rPr>
        <w:t xml:space="preserve"> </w:t>
      </w:r>
      <w:proofErr w:type="spellStart"/>
      <w:r>
        <w:rPr>
          <w:i/>
          <w:spacing w:val="-6"/>
          <w:sz w:val="32"/>
        </w:rPr>
        <w:t>Сур’ю</w:t>
      </w:r>
      <w:proofErr w:type="spellEnd"/>
      <w:r>
        <w:rPr>
          <w:spacing w:val="-6"/>
          <w:sz w:val="32"/>
        </w:rPr>
        <w:t xml:space="preserve"> везуть сім юних буланих кобил (РВ.IV.13.3с-d; І.130.2f).</w:t>
      </w:r>
    </w:p>
    <w:p w14:paraId="5A62DA82" w14:textId="77777777" w:rsidR="00DC09DE" w:rsidRDefault="00DC09DE">
      <w:pPr>
        <w:ind w:firstLine="284"/>
        <w:jc w:val="both"/>
        <w:rPr>
          <w:spacing w:val="-6"/>
          <w:sz w:val="32"/>
        </w:rPr>
      </w:pPr>
      <w:r>
        <w:rPr>
          <w:spacing w:val="-6"/>
          <w:sz w:val="32"/>
        </w:rPr>
        <w:t xml:space="preserve">Про </w:t>
      </w:r>
      <w:proofErr w:type="spellStart"/>
      <w:r>
        <w:rPr>
          <w:spacing w:val="-6"/>
          <w:sz w:val="32"/>
        </w:rPr>
        <w:t>семиколесну</w:t>
      </w:r>
      <w:proofErr w:type="spellEnd"/>
      <w:r>
        <w:rPr>
          <w:spacing w:val="-6"/>
          <w:sz w:val="32"/>
        </w:rPr>
        <w:t xml:space="preserve"> колісницю Сонця, що запрягається думкою і має п’ять </w:t>
      </w:r>
      <w:proofErr w:type="spellStart"/>
      <w:r>
        <w:rPr>
          <w:spacing w:val="-6"/>
          <w:sz w:val="32"/>
        </w:rPr>
        <w:t>повідків</w:t>
      </w:r>
      <w:proofErr w:type="spellEnd"/>
      <w:r>
        <w:rPr>
          <w:spacing w:val="-6"/>
          <w:sz w:val="32"/>
        </w:rPr>
        <w:t xml:space="preserve">, говориться, що нею пересуваються </w:t>
      </w:r>
      <w:r>
        <w:rPr>
          <w:i/>
          <w:spacing w:val="-6"/>
          <w:sz w:val="32"/>
        </w:rPr>
        <w:t>Сома-</w:t>
      </w:r>
      <w:proofErr w:type="spellStart"/>
      <w:r>
        <w:rPr>
          <w:i/>
          <w:spacing w:val="-6"/>
          <w:sz w:val="32"/>
        </w:rPr>
        <w:t>Пушан</w:t>
      </w:r>
      <w:proofErr w:type="spellEnd"/>
      <w:r>
        <w:rPr>
          <w:spacing w:val="-6"/>
          <w:sz w:val="32"/>
        </w:rPr>
        <w:t xml:space="preserve"> (РВ.ІІ.40).</w:t>
      </w:r>
    </w:p>
    <w:p w14:paraId="1D65A38A" w14:textId="77777777" w:rsidR="00DC09DE" w:rsidRDefault="00DC09DE">
      <w:pPr>
        <w:ind w:firstLine="284"/>
        <w:jc w:val="both"/>
        <w:rPr>
          <w:spacing w:val="-6"/>
          <w:sz w:val="32"/>
        </w:rPr>
      </w:pPr>
      <w:r>
        <w:rPr>
          <w:spacing w:val="-6"/>
          <w:sz w:val="32"/>
        </w:rPr>
        <w:t xml:space="preserve">З колісниці, повної води, </w:t>
      </w:r>
      <w:proofErr w:type="spellStart"/>
      <w:r>
        <w:rPr>
          <w:i/>
          <w:spacing w:val="-6"/>
          <w:sz w:val="32"/>
        </w:rPr>
        <w:t>Парджанья</w:t>
      </w:r>
      <w:proofErr w:type="spellEnd"/>
      <w:r>
        <w:rPr>
          <w:spacing w:val="-6"/>
          <w:sz w:val="32"/>
        </w:rPr>
        <w:t xml:space="preserve"> виливає на землю життєдайні дощі.</w:t>
      </w:r>
    </w:p>
    <w:p w14:paraId="5F3FB7B4" w14:textId="77777777" w:rsidR="00DC09DE" w:rsidRDefault="00DC09DE">
      <w:pPr>
        <w:pStyle w:val="30"/>
        <w:rPr>
          <w:spacing w:val="-6"/>
        </w:rPr>
      </w:pPr>
      <w:r>
        <w:rPr>
          <w:spacing w:val="-6"/>
        </w:rPr>
        <w:t xml:space="preserve">До Богів арії звертаються по допомогу в змаганнях на колісницях, які  мали здебільшого ритуальний характер. Під час новорічних містерій, коли за уявленням аріїв відбувається битва Індри з </w:t>
      </w:r>
      <w:r>
        <w:rPr>
          <w:i/>
          <w:spacing w:val="-6"/>
        </w:rPr>
        <w:t>Врітрою</w:t>
      </w:r>
      <w:r>
        <w:rPr>
          <w:spacing w:val="-6"/>
        </w:rPr>
        <w:t>, проводились змагання колісничних, які символізували підтримку Індри в його зусиллях здолати сили Хаосу і упорядкувати Всесвіт, звільнивши Сонце, ранкову Зорю, Сому та інші багатства Всесвіту.</w:t>
      </w:r>
    </w:p>
    <w:p w14:paraId="2A7754AD" w14:textId="77777777" w:rsidR="00DC09DE" w:rsidRDefault="00DC09DE">
      <w:pPr>
        <w:pStyle w:val="30"/>
        <w:rPr>
          <w:spacing w:val="-6"/>
        </w:rPr>
      </w:pPr>
      <w:r>
        <w:rPr>
          <w:spacing w:val="-6"/>
        </w:rPr>
        <w:t>2) Колісниця в „</w:t>
      </w:r>
      <w:proofErr w:type="spellStart"/>
      <w:r>
        <w:rPr>
          <w:spacing w:val="-6"/>
        </w:rPr>
        <w:t>Ріґведі</w:t>
      </w:r>
      <w:proofErr w:type="spellEnd"/>
      <w:r>
        <w:rPr>
          <w:spacing w:val="-6"/>
        </w:rPr>
        <w:t>” може виступати як символ жертви або молитви при жертвоприношенні. Як колісниця на змаганнях мчить до фінішу, так і жертва або молитва линуть до Богів. Символом жертви колісниця виглядає в наступному гімні:</w:t>
      </w:r>
    </w:p>
    <w:p w14:paraId="3EF833FC" w14:textId="77777777" w:rsidR="00DC09DE" w:rsidRDefault="00DC09DE">
      <w:pPr>
        <w:pStyle w:val="30"/>
        <w:ind w:firstLine="1134"/>
        <w:rPr>
          <w:i/>
          <w:spacing w:val="-6"/>
        </w:rPr>
      </w:pPr>
      <w:r>
        <w:rPr>
          <w:i/>
          <w:spacing w:val="-6"/>
        </w:rPr>
        <w:t xml:space="preserve">Та колісниця, </w:t>
      </w:r>
      <w:proofErr w:type="spellStart"/>
      <w:r>
        <w:rPr>
          <w:i/>
          <w:spacing w:val="-6"/>
        </w:rPr>
        <w:t>Індро</w:t>
      </w:r>
      <w:proofErr w:type="spellEnd"/>
      <w:r>
        <w:rPr>
          <w:i/>
          <w:spacing w:val="-6"/>
        </w:rPr>
        <w:t xml:space="preserve">, що позаду, яку </w:t>
      </w:r>
    </w:p>
    <w:p w14:paraId="52EF1ACB" w14:textId="77777777" w:rsidR="00DC09DE" w:rsidRDefault="00DC09DE">
      <w:pPr>
        <w:pStyle w:val="30"/>
        <w:ind w:firstLine="1134"/>
        <w:rPr>
          <w:i/>
          <w:spacing w:val="-6"/>
        </w:rPr>
      </w:pPr>
      <w:r>
        <w:rPr>
          <w:i/>
          <w:spacing w:val="-6"/>
        </w:rPr>
        <w:t>Ти проштовхуєш наперед, стрімкий, по нагороду,</w:t>
      </w:r>
    </w:p>
    <w:p w14:paraId="39E3CC31" w14:textId="77777777" w:rsidR="00DC09DE" w:rsidRDefault="00DC09DE">
      <w:pPr>
        <w:pStyle w:val="30"/>
        <w:ind w:firstLine="1134"/>
        <w:rPr>
          <w:i/>
          <w:spacing w:val="-6"/>
        </w:rPr>
      </w:pPr>
      <w:r>
        <w:rPr>
          <w:i/>
          <w:spacing w:val="-6"/>
        </w:rPr>
        <w:t xml:space="preserve">Ти підштовхуєш наперед, бездоганний, – </w:t>
      </w:r>
    </w:p>
    <w:p w14:paraId="731D4399" w14:textId="77777777" w:rsidR="00DC09DE" w:rsidRDefault="00DC09DE">
      <w:pPr>
        <w:pStyle w:val="30"/>
        <w:ind w:firstLine="1134"/>
        <w:rPr>
          <w:i/>
          <w:spacing w:val="-6"/>
        </w:rPr>
      </w:pPr>
      <w:r>
        <w:rPr>
          <w:i/>
          <w:spacing w:val="-6"/>
        </w:rPr>
        <w:t>Зроби її здатною всіх перевершити</w:t>
      </w:r>
    </w:p>
    <w:p w14:paraId="44B72F94" w14:textId="77777777" w:rsidR="00DC09DE" w:rsidRDefault="00DC09DE">
      <w:pPr>
        <w:pStyle w:val="30"/>
        <w:ind w:firstLine="1134"/>
        <w:rPr>
          <w:i/>
          <w:spacing w:val="-6"/>
        </w:rPr>
      </w:pPr>
      <w:r>
        <w:rPr>
          <w:i/>
          <w:spacing w:val="-6"/>
        </w:rPr>
        <w:t>І побажай їй стати переможницею!</w:t>
      </w:r>
    </w:p>
    <w:p w14:paraId="42A9294A" w14:textId="77777777" w:rsidR="00DC09DE" w:rsidRDefault="00DC09DE">
      <w:pPr>
        <w:pStyle w:val="30"/>
        <w:ind w:firstLine="1134"/>
        <w:rPr>
          <w:i/>
          <w:spacing w:val="-6"/>
        </w:rPr>
      </w:pPr>
      <w:r>
        <w:rPr>
          <w:i/>
          <w:spacing w:val="-6"/>
        </w:rPr>
        <w:t>Вона ж бо наша, бездоганний, упорядників обряду,</w:t>
      </w:r>
    </w:p>
    <w:p w14:paraId="6EA1E4A1" w14:textId="77777777" w:rsidR="00DC09DE" w:rsidRDefault="00DC09DE">
      <w:pPr>
        <w:pStyle w:val="30"/>
        <w:ind w:firstLine="1134"/>
        <w:rPr>
          <w:i/>
          <w:spacing w:val="-6"/>
        </w:rPr>
      </w:pPr>
      <w:r>
        <w:rPr>
          <w:i/>
          <w:spacing w:val="-6"/>
        </w:rPr>
        <w:t>Підштовхни її, як і це слово упорядників обряду.</w:t>
      </w:r>
    </w:p>
    <w:p w14:paraId="53CCF224" w14:textId="77777777" w:rsidR="00DC09DE" w:rsidRDefault="00DC09DE">
      <w:pPr>
        <w:pStyle w:val="30"/>
        <w:ind w:firstLine="3969"/>
        <w:rPr>
          <w:spacing w:val="-6"/>
        </w:rPr>
      </w:pPr>
      <w:r>
        <w:rPr>
          <w:spacing w:val="-6"/>
        </w:rPr>
        <w:t>(РВ.I.129.1).</w:t>
      </w:r>
    </w:p>
    <w:p w14:paraId="78724071" w14:textId="77777777" w:rsidR="00DC09DE" w:rsidRDefault="00DC09DE">
      <w:pPr>
        <w:pStyle w:val="30"/>
      </w:pPr>
      <w:r>
        <w:t>Про молитву або гімн, символ  яких колісниця, говориться:</w:t>
      </w:r>
    </w:p>
    <w:p w14:paraId="521F286F" w14:textId="77777777" w:rsidR="00DC09DE" w:rsidRDefault="00DC09DE">
      <w:pPr>
        <w:pStyle w:val="30"/>
        <w:ind w:firstLine="1134"/>
        <w:rPr>
          <w:i/>
        </w:rPr>
      </w:pPr>
      <w:r>
        <w:rPr>
          <w:i/>
        </w:rPr>
        <w:t xml:space="preserve">Хай цього нашого </w:t>
      </w:r>
      <w:proofErr w:type="spellStart"/>
      <w:r>
        <w:rPr>
          <w:i/>
        </w:rPr>
        <w:t>ріші</w:t>
      </w:r>
      <w:proofErr w:type="spellEnd"/>
      <w:r>
        <w:rPr>
          <w:i/>
        </w:rPr>
        <w:t xml:space="preserve"> </w:t>
      </w:r>
      <w:proofErr w:type="spellStart"/>
      <w:r>
        <w:rPr>
          <w:i/>
        </w:rPr>
        <w:t>Упаманью</w:t>
      </w:r>
      <w:proofErr w:type="spellEnd"/>
    </w:p>
    <w:p w14:paraId="105F0E0F" w14:textId="77777777" w:rsidR="00DC09DE" w:rsidRDefault="00DC09DE">
      <w:pPr>
        <w:pStyle w:val="30"/>
        <w:ind w:firstLine="1134"/>
        <w:rPr>
          <w:i/>
          <w:spacing w:val="-10"/>
        </w:rPr>
      </w:pPr>
      <w:proofErr w:type="spellStart"/>
      <w:r>
        <w:rPr>
          <w:i/>
          <w:spacing w:val="-10"/>
        </w:rPr>
        <w:t>Індра</w:t>
      </w:r>
      <w:proofErr w:type="spellEnd"/>
      <w:r>
        <w:rPr>
          <w:i/>
          <w:spacing w:val="-10"/>
        </w:rPr>
        <w:t xml:space="preserve"> зробить переможцем, а колісницю пропустить вперед.</w:t>
      </w:r>
    </w:p>
    <w:p w14:paraId="29AAFFDC" w14:textId="77777777" w:rsidR="00DC09DE" w:rsidRDefault="00DC09DE">
      <w:pPr>
        <w:pStyle w:val="30"/>
        <w:ind w:firstLine="3969"/>
      </w:pPr>
      <w:r>
        <w:t>(РВ.I.102.9).</w:t>
      </w:r>
    </w:p>
    <w:p w14:paraId="20266D6C" w14:textId="77777777" w:rsidR="00DC09DE" w:rsidRDefault="00DC09DE">
      <w:pPr>
        <w:ind w:firstLine="284"/>
        <w:jc w:val="both"/>
        <w:rPr>
          <w:rFonts w:eastAsia="MS Mincho"/>
          <w:sz w:val="32"/>
        </w:rPr>
      </w:pPr>
      <w:r>
        <w:rPr>
          <w:rFonts w:eastAsia="MS Mincho"/>
          <w:b/>
          <w:sz w:val="32"/>
        </w:rPr>
        <w:t>РАТІ</w:t>
      </w:r>
      <w:r>
        <w:rPr>
          <w:rFonts w:eastAsia="MS Mincho"/>
          <w:sz w:val="32"/>
        </w:rPr>
        <w:t xml:space="preserve"> (</w:t>
      </w:r>
      <w:proofErr w:type="spellStart"/>
      <w:r>
        <w:rPr>
          <w:rFonts w:eastAsia="MS Mincho"/>
          <w:sz w:val="32"/>
        </w:rPr>
        <w:t>Ráti</w:t>
      </w:r>
      <w:proofErr w:type="spellEnd"/>
      <w:r>
        <w:rPr>
          <w:rFonts w:eastAsia="MS Mincho"/>
          <w:sz w:val="32"/>
        </w:rPr>
        <w:t xml:space="preserve"> – „Пристрасть”) – Ім’я Богині, дружини Бога кохання </w:t>
      </w:r>
      <w:r>
        <w:rPr>
          <w:rFonts w:eastAsia="MS Mincho"/>
          <w:i/>
          <w:sz w:val="32"/>
        </w:rPr>
        <w:t>Ками</w:t>
      </w:r>
      <w:r>
        <w:rPr>
          <w:rFonts w:eastAsia="MS Mincho"/>
          <w:sz w:val="32"/>
        </w:rPr>
        <w:t>.</w:t>
      </w:r>
    </w:p>
    <w:p w14:paraId="7D407B2F" w14:textId="77777777" w:rsidR="00DC09DE" w:rsidRDefault="00DC09DE">
      <w:pPr>
        <w:pStyle w:val="a4"/>
        <w:rPr>
          <w:rFonts w:eastAsia="MS Mincho"/>
          <w:sz w:val="32"/>
        </w:rPr>
      </w:pPr>
      <w:r>
        <w:rPr>
          <w:rFonts w:eastAsia="MS Mincho"/>
          <w:b/>
          <w:sz w:val="32"/>
        </w:rPr>
        <w:t>РАТІ</w:t>
      </w:r>
      <w:r>
        <w:rPr>
          <w:rFonts w:eastAsia="MS Mincho"/>
          <w:sz w:val="32"/>
        </w:rPr>
        <w:t xml:space="preserve"> (</w:t>
      </w:r>
      <w:proofErr w:type="spellStart"/>
      <w:r>
        <w:rPr>
          <w:rFonts w:eastAsia="MS Mincho"/>
          <w:sz w:val="32"/>
        </w:rPr>
        <w:t>Ratí</w:t>
      </w:r>
      <w:proofErr w:type="spellEnd"/>
      <w:r>
        <w:rPr>
          <w:rFonts w:eastAsia="MS Mincho"/>
          <w:sz w:val="32"/>
        </w:rPr>
        <w:t xml:space="preserve"> – „Доброзичливці”) – Щедрі люди, які дають пожертви Богам. Їм протиставляються араті (</w:t>
      </w:r>
      <w:proofErr w:type="spellStart"/>
      <w:r>
        <w:rPr>
          <w:rFonts w:eastAsia="MS Mincho"/>
          <w:sz w:val="32"/>
        </w:rPr>
        <w:t>árati</w:t>
      </w:r>
      <w:proofErr w:type="spellEnd"/>
      <w:r>
        <w:rPr>
          <w:rFonts w:eastAsia="MS Mincho"/>
          <w:sz w:val="32"/>
        </w:rPr>
        <w:t xml:space="preserve"> – „жадібні”, „недоброзичливці”), що, відповідно, жертви Богам не приносять. Тому вони і не варті уваги і божественної підтримки. Араті </w:t>
      </w:r>
      <w:r>
        <w:rPr>
          <w:rFonts w:eastAsia="MS Mincho"/>
          <w:sz w:val="32"/>
        </w:rPr>
        <w:lastRenderedPageBreak/>
        <w:t>прирівнюються до нечистої сили. Їхнє ім’я якраз і є назвою одного з видів нечистої сили.</w:t>
      </w:r>
    </w:p>
    <w:p w14:paraId="2DC2A7B2" w14:textId="77777777" w:rsidR="00DC09DE" w:rsidRDefault="00DC09DE">
      <w:pPr>
        <w:ind w:firstLine="1134"/>
        <w:jc w:val="both"/>
        <w:rPr>
          <w:rFonts w:eastAsia="MS Mincho"/>
          <w:i/>
          <w:sz w:val="32"/>
        </w:rPr>
      </w:pPr>
      <w:r>
        <w:rPr>
          <w:rFonts w:eastAsia="MS Mincho"/>
          <w:i/>
          <w:sz w:val="32"/>
        </w:rPr>
        <w:t>Хай заснуть ті недоброзичливці!</w:t>
      </w:r>
    </w:p>
    <w:p w14:paraId="1FA8279D" w14:textId="77777777" w:rsidR="00DC09DE" w:rsidRDefault="00DC09DE">
      <w:pPr>
        <w:ind w:firstLine="1134"/>
        <w:jc w:val="both"/>
        <w:rPr>
          <w:rFonts w:eastAsia="MS Mincho"/>
          <w:i/>
          <w:sz w:val="32"/>
        </w:rPr>
      </w:pPr>
      <w:r>
        <w:rPr>
          <w:rFonts w:eastAsia="MS Mincho"/>
          <w:i/>
          <w:sz w:val="32"/>
        </w:rPr>
        <w:t>Хай не сплять доброзичливці, о герою!</w:t>
      </w:r>
    </w:p>
    <w:p w14:paraId="1104849C" w14:textId="77777777" w:rsidR="00DC09DE" w:rsidRDefault="00DC09DE">
      <w:pPr>
        <w:ind w:firstLine="1134"/>
        <w:jc w:val="both"/>
        <w:rPr>
          <w:rFonts w:eastAsia="MS Mincho"/>
          <w:i/>
          <w:sz w:val="32"/>
        </w:rPr>
      </w:pPr>
      <w:r>
        <w:rPr>
          <w:rFonts w:eastAsia="MS Mincho"/>
          <w:i/>
          <w:sz w:val="32"/>
        </w:rPr>
        <w:t xml:space="preserve">Подаруй нам, </w:t>
      </w:r>
      <w:proofErr w:type="spellStart"/>
      <w:r>
        <w:rPr>
          <w:rFonts w:eastAsia="MS Mincho"/>
          <w:i/>
          <w:sz w:val="32"/>
        </w:rPr>
        <w:t>Індро</w:t>
      </w:r>
      <w:proofErr w:type="spellEnd"/>
      <w:r>
        <w:rPr>
          <w:rFonts w:eastAsia="MS Mincho"/>
          <w:i/>
          <w:sz w:val="32"/>
        </w:rPr>
        <w:t>, надію</w:t>
      </w:r>
    </w:p>
    <w:p w14:paraId="75600E97" w14:textId="77777777" w:rsidR="00DC09DE" w:rsidRDefault="00DC09DE">
      <w:pPr>
        <w:ind w:firstLine="1134"/>
        <w:jc w:val="both"/>
        <w:rPr>
          <w:rFonts w:eastAsia="MS Mincho"/>
          <w:i/>
          <w:sz w:val="32"/>
        </w:rPr>
      </w:pPr>
      <w:r>
        <w:rPr>
          <w:rFonts w:eastAsia="MS Mincho"/>
          <w:i/>
          <w:sz w:val="32"/>
        </w:rPr>
        <w:t>Коровами, кіньми, різним добром, о багатий!</w:t>
      </w:r>
    </w:p>
    <w:p w14:paraId="011CA05C" w14:textId="77777777" w:rsidR="00DC09DE" w:rsidRDefault="00DC09DE">
      <w:pPr>
        <w:ind w:firstLine="3969"/>
        <w:jc w:val="both"/>
        <w:rPr>
          <w:rFonts w:eastAsia="MS Mincho"/>
          <w:sz w:val="32"/>
        </w:rPr>
      </w:pPr>
      <w:r>
        <w:rPr>
          <w:rFonts w:eastAsia="MS Mincho"/>
          <w:sz w:val="32"/>
        </w:rPr>
        <w:t>(РВ.I.29.4).</w:t>
      </w:r>
    </w:p>
    <w:p w14:paraId="4240934F" w14:textId="77777777" w:rsidR="00DC09DE" w:rsidRDefault="00DC09DE">
      <w:pPr>
        <w:ind w:firstLine="284"/>
        <w:jc w:val="both"/>
        <w:rPr>
          <w:rFonts w:eastAsia="MS Mincho"/>
          <w:sz w:val="32"/>
        </w:rPr>
      </w:pPr>
      <w:r>
        <w:rPr>
          <w:rFonts w:eastAsia="MS Mincho"/>
          <w:b/>
          <w:sz w:val="32"/>
        </w:rPr>
        <w:t>РАКА</w:t>
      </w:r>
      <w:r>
        <w:rPr>
          <w:rFonts w:eastAsia="MS Mincho"/>
          <w:sz w:val="32"/>
        </w:rPr>
        <w:t xml:space="preserve"> (</w:t>
      </w:r>
      <w:proofErr w:type="spellStart"/>
      <w:r>
        <w:rPr>
          <w:rFonts w:eastAsia="MS Mincho"/>
          <w:sz w:val="32"/>
        </w:rPr>
        <w:t>Rāká</w:t>
      </w:r>
      <w:proofErr w:type="spellEnd"/>
      <w:r>
        <w:rPr>
          <w:rFonts w:eastAsia="MS Mincho"/>
          <w:sz w:val="32"/>
        </w:rPr>
        <w:t>) – Богиня, яка забезпечує достаток, добробут.  У пізніх частинах „</w:t>
      </w:r>
      <w:proofErr w:type="spellStart"/>
      <w:r>
        <w:rPr>
          <w:rFonts w:eastAsia="MS Mincho"/>
          <w:sz w:val="32"/>
        </w:rPr>
        <w:t>Ріґведи</w:t>
      </w:r>
      <w:proofErr w:type="spellEnd"/>
      <w:r>
        <w:rPr>
          <w:rFonts w:eastAsia="MS Mincho"/>
          <w:sz w:val="32"/>
        </w:rPr>
        <w:t>” – Богиня повного місяця. В „</w:t>
      </w:r>
      <w:proofErr w:type="spellStart"/>
      <w:r>
        <w:rPr>
          <w:rFonts w:eastAsia="MS Mincho"/>
          <w:sz w:val="32"/>
        </w:rPr>
        <w:t>Ріґведі</w:t>
      </w:r>
      <w:proofErr w:type="spellEnd"/>
      <w:r>
        <w:rPr>
          <w:rFonts w:eastAsia="MS Mincho"/>
          <w:sz w:val="32"/>
        </w:rPr>
        <w:t>” згадується лише в двох гімнах.</w:t>
      </w:r>
    </w:p>
    <w:p w14:paraId="426005C8" w14:textId="77777777" w:rsidR="00DC09DE" w:rsidRDefault="00DC09DE">
      <w:pPr>
        <w:ind w:firstLine="1134"/>
        <w:jc w:val="both"/>
        <w:rPr>
          <w:rFonts w:eastAsia="MS Mincho"/>
          <w:i/>
          <w:sz w:val="32"/>
        </w:rPr>
      </w:pPr>
      <w:r>
        <w:rPr>
          <w:rFonts w:eastAsia="MS Mincho"/>
          <w:i/>
          <w:sz w:val="32"/>
        </w:rPr>
        <w:t xml:space="preserve">Раку, яку легко кликати, кличу сюди </w:t>
      </w:r>
      <w:proofErr w:type="spellStart"/>
      <w:r>
        <w:rPr>
          <w:rFonts w:eastAsia="MS Mincho"/>
          <w:i/>
          <w:sz w:val="32"/>
        </w:rPr>
        <w:t>прекраснохвальну</w:t>
      </w:r>
      <w:proofErr w:type="spellEnd"/>
      <w:r>
        <w:rPr>
          <w:rFonts w:eastAsia="MS Mincho"/>
          <w:i/>
          <w:sz w:val="32"/>
        </w:rPr>
        <w:t>!</w:t>
      </w:r>
    </w:p>
    <w:p w14:paraId="78CAA4EA" w14:textId="77777777" w:rsidR="00DC09DE" w:rsidRDefault="00DC09DE">
      <w:pPr>
        <w:ind w:firstLine="1134"/>
        <w:jc w:val="both"/>
        <w:rPr>
          <w:rFonts w:eastAsia="MS Mincho"/>
          <w:i/>
          <w:sz w:val="32"/>
        </w:rPr>
      </w:pPr>
      <w:r>
        <w:rPr>
          <w:rFonts w:eastAsia="MS Mincho"/>
          <w:i/>
          <w:sz w:val="32"/>
        </w:rPr>
        <w:t>Хай чує нас люба! Хай бачить!</w:t>
      </w:r>
    </w:p>
    <w:p w14:paraId="1125AE5B" w14:textId="77777777" w:rsidR="00DC09DE" w:rsidRDefault="00DC09DE">
      <w:pPr>
        <w:ind w:firstLine="1134"/>
        <w:jc w:val="both"/>
        <w:rPr>
          <w:rFonts w:eastAsia="MS Mincho"/>
          <w:i/>
          <w:sz w:val="32"/>
        </w:rPr>
      </w:pPr>
      <w:r>
        <w:rPr>
          <w:rFonts w:eastAsia="MS Mincho"/>
          <w:i/>
          <w:sz w:val="32"/>
        </w:rPr>
        <w:t>Ший свою працю незламною голкою!</w:t>
      </w:r>
    </w:p>
    <w:p w14:paraId="6D9E8A95" w14:textId="77777777" w:rsidR="00DC09DE" w:rsidRDefault="00DC09DE">
      <w:pPr>
        <w:ind w:firstLine="1134"/>
        <w:jc w:val="both"/>
        <w:rPr>
          <w:rFonts w:eastAsia="MS Mincho"/>
          <w:i/>
          <w:sz w:val="32"/>
        </w:rPr>
      </w:pPr>
      <w:r>
        <w:rPr>
          <w:rFonts w:eastAsia="MS Mincho"/>
          <w:i/>
          <w:sz w:val="32"/>
        </w:rPr>
        <w:t xml:space="preserve">Подаруй дорогого </w:t>
      </w:r>
      <w:proofErr w:type="spellStart"/>
      <w:r>
        <w:rPr>
          <w:rFonts w:eastAsia="MS Mincho"/>
          <w:i/>
          <w:sz w:val="32"/>
        </w:rPr>
        <w:t>достохвального</w:t>
      </w:r>
      <w:proofErr w:type="spellEnd"/>
      <w:r>
        <w:rPr>
          <w:rFonts w:eastAsia="MS Mincho"/>
          <w:i/>
          <w:sz w:val="32"/>
        </w:rPr>
        <w:t xml:space="preserve"> сина!</w:t>
      </w:r>
    </w:p>
    <w:p w14:paraId="763778CD" w14:textId="77777777" w:rsidR="00DC09DE" w:rsidRDefault="00DC09DE">
      <w:pPr>
        <w:ind w:firstLine="1134"/>
        <w:jc w:val="both"/>
        <w:rPr>
          <w:rFonts w:eastAsia="MS Mincho"/>
          <w:i/>
          <w:sz w:val="32"/>
        </w:rPr>
      </w:pPr>
      <w:r>
        <w:rPr>
          <w:rFonts w:eastAsia="MS Mincho"/>
          <w:i/>
          <w:sz w:val="32"/>
        </w:rPr>
        <w:t xml:space="preserve">Твої чудові милості, </w:t>
      </w:r>
      <w:proofErr w:type="spellStart"/>
      <w:r>
        <w:rPr>
          <w:rFonts w:eastAsia="MS Mincho"/>
          <w:i/>
          <w:sz w:val="32"/>
        </w:rPr>
        <w:t>Рако</w:t>
      </w:r>
      <w:proofErr w:type="spellEnd"/>
      <w:r>
        <w:rPr>
          <w:rFonts w:eastAsia="MS Mincho"/>
          <w:i/>
          <w:sz w:val="32"/>
        </w:rPr>
        <w:t>,</w:t>
      </w:r>
    </w:p>
    <w:p w14:paraId="49224848" w14:textId="77777777" w:rsidR="00DC09DE" w:rsidRDefault="00DC09DE">
      <w:pPr>
        <w:ind w:firstLine="1134"/>
        <w:jc w:val="both"/>
        <w:rPr>
          <w:rFonts w:eastAsia="MS Mincho"/>
          <w:i/>
          <w:sz w:val="32"/>
        </w:rPr>
      </w:pPr>
      <w:r>
        <w:rPr>
          <w:rFonts w:eastAsia="MS Mincho"/>
          <w:i/>
          <w:sz w:val="32"/>
        </w:rPr>
        <w:t>Блага, які ти даєш своїм вірним,</w:t>
      </w:r>
    </w:p>
    <w:p w14:paraId="433BDD14" w14:textId="77777777" w:rsidR="00DC09DE" w:rsidRDefault="00DC09DE">
      <w:pPr>
        <w:ind w:firstLine="1134"/>
        <w:jc w:val="both"/>
        <w:rPr>
          <w:rFonts w:eastAsia="MS Mincho"/>
          <w:i/>
          <w:sz w:val="32"/>
        </w:rPr>
      </w:pPr>
      <w:r>
        <w:rPr>
          <w:rFonts w:eastAsia="MS Mincho"/>
          <w:i/>
          <w:sz w:val="32"/>
        </w:rPr>
        <w:t>З ними сьогодні прийди, прихильна до нас,</w:t>
      </w:r>
    </w:p>
    <w:p w14:paraId="6A9D29D2" w14:textId="77777777" w:rsidR="00DC09DE" w:rsidRDefault="00DC09DE">
      <w:pPr>
        <w:pStyle w:val="9"/>
      </w:pPr>
      <w:r>
        <w:t>Даючи тисячам процвітання, о люба!</w:t>
      </w:r>
    </w:p>
    <w:p w14:paraId="2A5A4A29" w14:textId="77777777" w:rsidR="00DC09DE" w:rsidRDefault="00DC09DE">
      <w:pPr>
        <w:ind w:firstLine="3969"/>
        <w:jc w:val="both"/>
        <w:rPr>
          <w:rFonts w:eastAsia="MS Mincho"/>
          <w:sz w:val="32"/>
        </w:rPr>
      </w:pPr>
      <w:r>
        <w:rPr>
          <w:rFonts w:eastAsia="MS Mincho"/>
          <w:sz w:val="32"/>
        </w:rPr>
        <w:t>(РВ.II.32).</w:t>
      </w:r>
    </w:p>
    <w:p w14:paraId="64DBDDCF" w14:textId="77777777" w:rsidR="00DC09DE" w:rsidRDefault="00DC09DE">
      <w:pPr>
        <w:ind w:firstLine="284"/>
        <w:jc w:val="both"/>
        <w:rPr>
          <w:rFonts w:eastAsia="MS Mincho"/>
          <w:sz w:val="32"/>
        </w:rPr>
      </w:pPr>
      <w:r>
        <w:rPr>
          <w:rFonts w:eastAsia="MS Mincho"/>
          <w:b/>
          <w:sz w:val="32"/>
        </w:rPr>
        <w:t>РАМБГА</w:t>
      </w:r>
      <w:r>
        <w:rPr>
          <w:rFonts w:eastAsia="MS Mincho"/>
          <w:sz w:val="32"/>
        </w:rPr>
        <w:t xml:space="preserve"> (</w:t>
      </w:r>
      <w:proofErr w:type="spellStart"/>
      <w:r>
        <w:rPr>
          <w:rFonts w:eastAsia="MS Mincho"/>
          <w:sz w:val="32"/>
        </w:rPr>
        <w:t>Rámbha</w:t>
      </w:r>
      <w:proofErr w:type="spellEnd"/>
      <w:r>
        <w:rPr>
          <w:rFonts w:eastAsia="MS Mincho"/>
          <w:sz w:val="32"/>
        </w:rPr>
        <w:t xml:space="preserve">) – Перша з </w:t>
      </w:r>
      <w:proofErr w:type="spellStart"/>
      <w:r>
        <w:rPr>
          <w:rFonts w:eastAsia="MS Mincho"/>
          <w:sz w:val="32"/>
        </w:rPr>
        <w:t>апсарас</w:t>
      </w:r>
      <w:proofErr w:type="spellEnd"/>
      <w:r>
        <w:rPr>
          <w:rFonts w:eastAsia="MS Mincho"/>
          <w:sz w:val="32"/>
        </w:rPr>
        <w:t xml:space="preserve">, добута з океану, коли його сколочували Боги й </w:t>
      </w:r>
      <w:proofErr w:type="spellStart"/>
      <w:r>
        <w:rPr>
          <w:rFonts w:eastAsia="MS Mincho"/>
          <w:i/>
          <w:sz w:val="32"/>
        </w:rPr>
        <w:t>Асури</w:t>
      </w:r>
      <w:proofErr w:type="spellEnd"/>
      <w:r>
        <w:rPr>
          <w:rFonts w:eastAsia="MS Mincho"/>
          <w:sz w:val="32"/>
        </w:rPr>
        <w:t xml:space="preserve">, щоб дістати </w:t>
      </w:r>
      <w:r>
        <w:rPr>
          <w:rFonts w:eastAsia="MS Mincho"/>
          <w:i/>
          <w:sz w:val="32"/>
        </w:rPr>
        <w:t>амріту</w:t>
      </w:r>
      <w:r>
        <w:rPr>
          <w:rFonts w:eastAsia="MS Mincho"/>
          <w:sz w:val="32"/>
        </w:rPr>
        <w:t xml:space="preserve">. Персонаж пізніших міфів, коли культ </w:t>
      </w:r>
      <w:r>
        <w:rPr>
          <w:rFonts w:eastAsia="MS Mincho"/>
          <w:i/>
          <w:sz w:val="32"/>
        </w:rPr>
        <w:t>Індри</w:t>
      </w:r>
      <w:r>
        <w:rPr>
          <w:rFonts w:eastAsia="MS Mincho"/>
          <w:sz w:val="32"/>
        </w:rPr>
        <w:t xml:space="preserve"> зазнав певного занепаду. Цього великого Бога „</w:t>
      </w:r>
      <w:proofErr w:type="spellStart"/>
      <w:r>
        <w:rPr>
          <w:rFonts w:eastAsia="MS Mincho"/>
          <w:sz w:val="32"/>
        </w:rPr>
        <w:t>Ріґведи</w:t>
      </w:r>
      <w:proofErr w:type="spellEnd"/>
      <w:r>
        <w:rPr>
          <w:rFonts w:eastAsia="MS Mincho"/>
          <w:sz w:val="32"/>
        </w:rPr>
        <w:t xml:space="preserve">” почали зображувати в приниженій тональності: між іншим таким, що час від часу намагається зіпсувати аскетичні подвиги мудреців. Наприклад, щоб порушити </w:t>
      </w:r>
      <w:proofErr w:type="spellStart"/>
      <w:r>
        <w:rPr>
          <w:rFonts w:eastAsia="MS Mincho"/>
          <w:sz w:val="32"/>
        </w:rPr>
        <w:t>аскезу</w:t>
      </w:r>
      <w:proofErr w:type="spellEnd"/>
      <w:r>
        <w:rPr>
          <w:rFonts w:eastAsia="MS Mincho"/>
          <w:sz w:val="32"/>
        </w:rPr>
        <w:t xml:space="preserve"> </w:t>
      </w:r>
      <w:proofErr w:type="spellStart"/>
      <w:r>
        <w:rPr>
          <w:rFonts w:eastAsia="MS Mincho"/>
          <w:i/>
          <w:sz w:val="32"/>
        </w:rPr>
        <w:t>ріші</w:t>
      </w:r>
      <w:proofErr w:type="spellEnd"/>
      <w:r>
        <w:rPr>
          <w:rFonts w:eastAsia="MS Mincho"/>
          <w:sz w:val="32"/>
        </w:rPr>
        <w:t xml:space="preserve"> </w:t>
      </w:r>
      <w:proofErr w:type="spellStart"/>
      <w:r>
        <w:rPr>
          <w:rFonts w:eastAsia="MS Mincho"/>
          <w:i/>
          <w:sz w:val="32"/>
        </w:rPr>
        <w:t>Вішвамітри</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надсилає до нього спокусницею </w:t>
      </w:r>
      <w:proofErr w:type="spellStart"/>
      <w:r>
        <w:rPr>
          <w:rFonts w:eastAsia="MS Mincho"/>
          <w:sz w:val="32"/>
        </w:rPr>
        <w:t>апсарас</w:t>
      </w:r>
      <w:proofErr w:type="spellEnd"/>
      <w:r>
        <w:rPr>
          <w:rFonts w:eastAsia="MS Mincho"/>
          <w:sz w:val="32"/>
        </w:rPr>
        <w:t xml:space="preserve"> </w:t>
      </w:r>
      <w:proofErr w:type="spellStart"/>
      <w:r>
        <w:rPr>
          <w:rFonts w:eastAsia="MS Mincho"/>
          <w:sz w:val="32"/>
        </w:rPr>
        <w:t>Рамбгу</w:t>
      </w:r>
      <w:proofErr w:type="spellEnd"/>
      <w:r>
        <w:rPr>
          <w:rFonts w:eastAsia="MS Mincho"/>
          <w:sz w:val="32"/>
        </w:rPr>
        <w:t xml:space="preserve">. </w:t>
      </w:r>
      <w:proofErr w:type="spellStart"/>
      <w:r>
        <w:rPr>
          <w:rFonts w:eastAsia="MS Mincho"/>
          <w:sz w:val="32"/>
        </w:rPr>
        <w:t>Вішвамітра</w:t>
      </w:r>
      <w:proofErr w:type="spellEnd"/>
      <w:r>
        <w:rPr>
          <w:rFonts w:eastAsia="MS Mincho"/>
          <w:sz w:val="32"/>
        </w:rPr>
        <w:t xml:space="preserve"> розгадує інтригу Індри і проклинає </w:t>
      </w:r>
      <w:proofErr w:type="spellStart"/>
      <w:r>
        <w:rPr>
          <w:rFonts w:eastAsia="MS Mincho"/>
          <w:sz w:val="32"/>
        </w:rPr>
        <w:t>Рамбгу</w:t>
      </w:r>
      <w:proofErr w:type="spellEnd"/>
      <w:r>
        <w:rPr>
          <w:rFonts w:eastAsia="MS Mincho"/>
          <w:sz w:val="32"/>
        </w:rPr>
        <w:t>. Через це вона перетворилася на камінь і в такому стані перебувала ціле тисячоліття.</w:t>
      </w:r>
    </w:p>
    <w:p w14:paraId="61D94303" w14:textId="77777777" w:rsidR="00DC09DE" w:rsidRDefault="00DC09DE">
      <w:pPr>
        <w:ind w:firstLine="284"/>
        <w:jc w:val="both"/>
        <w:rPr>
          <w:rFonts w:eastAsia="MS Mincho"/>
          <w:sz w:val="32"/>
        </w:rPr>
      </w:pPr>
      <w:r>
        <w:rPr>
          <w:rFonts w:eastAsia="MS Mincho"/>
          <w:b/>
          <w:sz w:val="32"/>
        </w:rPr>
        <w:t xml:space="preserve">РАГУ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66ECAABF" w14:textId="77777777" w:rsidR="00DC09DE" w:rsidRDefault="00DC09DE">
      <w:pPr>
        <w:ind w:firstLine="284"/>
        <w:jc w:val="both"/>
        <w:rPr>
          <w:rFonts w:eastAsia="MS Mincho"/>
          <w:sz w:val="32"/>
        </w:rPr>
      </w:pPr>
      <w:r>
        <w:rPr>
          <w:rFonts w:eastAsia="MS Mincho"/>
          <w:b/>
          <w:sz w:val="32"/>
        </w:rPr>
        <w:t>РІБГУ</w:t>
      </w:r>
      <w:r>
        <w:rPr>
          <w:rFonts w:eastAsia="MS Mincho"/>
          <w:sz w:val="32"/>
        </w:rPr>
        <w:t xml:space="preserve"> (</w:t>
      </w:r>
      <w:proofErr w:type="spellStart"/>
      <w:r>
        <w:rPr>
          <w:rFonts w:eastAsia="MS Mincho"/>
          <w:sz w:val="32"/>
        </w:rPr>
        <w:t>Ŗbhú</w:t>
      </w:r>
      <w:proofErr w:type="spellEnd"/>
      <w:r>
        <w:rPr>
          <w:rFonts w:eastAsia="MS Mincho"/>
          <w:sz w:val="32"/>
        </w:rPr>
        <w:t xml:space="preserve"> – „Умілі”, „Майстровиті”) – Клас </w:t>
      </w:r>
      <w:proofErr w:type="spellStart"/>
      <w:r>
        <w:rPr>
          <w:rFonts w:eastAsia="MS Mincho"/>
          <w:sz w:val="32"/>
        </w:rPr>
        <w:t>напівбогів</w:t>
      </w:r>
      <w:proofErr w:type="spellEnd"/>
      <w:r>
        <w:rPr>
          <w:rFonts w:eastAsia="MS Mincho"/>
          <w:sz w:val="32"/>
        </w:rPr>
        <w:t xml:space="preserve"> – майстрів, які постачали Богам свої прекрасні витвори. Перший з трьох </w:t>
      </w:r>
      <w:proofErr w:type="spellStart"/>
      <w:r>
        <w:rPr>
          <w:rFonts w:eastAsia="MS Mincho"/>
          <w:sz w:val="32"/>
        </w:rPr>
        <w:t>Рібгу</w:t>
      </w:r>
      <w:proofErr w:type="spellEnd"/>
      <w:r>
        <w:rPr>
          <w:rFonts w:eastAsia="MS Mincho"/>
          <w:sz w:val="32"/>
        </w:rPr>
        <w:t xml:space="preserve"> називається </w:t>
      </w:r>
      <w:proofErr w:type="spellStart"/>
      <w:r>
        <w:rPr>
          <w:rFonts w:eastAsia="MS Mincho"/>
          <w:sz w:val="32"/>
        </w:rPr>
        <w:t>Рібгукшан</w:t>
      </w:r>
      <w:proofErr w:type="spellEnd"/>
      <w:r>
        <w:rPr>
          <w:rFonts w:eastAsia="MS Mincho"/>
          <w:sz w:val="32"/>
        </w:rPr>
        <w:t xml:space="preserve"> – „Володар </w:t>
      </w:r>
      <w:proofErr w:type="spellStart"/>
      <w:r>
        <w:rPr>
          <w:rFonts w:eastAsia="MS Mincho"/>
          <w:sz w:val="32"/>
        </w:rPr>
        <w:t>Рібгу</w:t>
      </w:r>
      <w:proofErr w:type="spellEnd"/>
      <w:r>
        <w:rPr>
          <w:rFonts w:eastAsia="MS Mincho"/>
          <w:sz w:val="32"/>
        </w:rPr>
        <w:t xml:space="preserve">”, „Старший </w:t>
      </w:r>
      <w:proofErr w:type="spellStart"/>
      <w:r>
        <w:rPr>
          <w:rFonts w:eastAsia="MS Mincho"/>
          <w:sz w:val="32"/>
        </w:rPr>
        <w:t>Рібгу</w:t>
      </w:r>
      <w:proofErr w:type="spellEnd"/>
      <w:r>
        <w:rPr>
          <w:rFonts w:eastAsia="MS Mincho"/>
          <w:sz w:val="32"/>
        </w:rPr>
        <w:t xml:space="preserve">” – або просто </w:t>
      </w:r>
      <w:proofErr w:type="spellStart"/>
      <w:r>
        <w:rPr>
          <w:rFonts w:eastAsia="MS Mincho"/>
          <w:sz w:val="32"/>
        </w:rPr>
        <w:t>Рібгу</w:t>
      </w:r>
      <w:proofErr w:type="spellEnd"/>
      <w:r>
        <w:rPr>
          <w:rFonts w:eastAsia="MS Mincho"/>
          <w:sz w:val="32"/>
        </w:rPr>
        <w:t xml:space="preserve">. Другий – </w:t>
      </w:r>
      <w:proofErr w:type="spellStart"/>
      <w:r>
        <w:rPr>
          <w:rFonts w:eastAsia="MS Mincho"/>
          <w:sz w:val="32"/>
        </w:rPr>
        <w:t>Ваджа</w:t>
      </w:r>
      <w:proofErr w:type="spellEnd"/>
      <w:r>
        <w:rPr>
          <w:rFonts w:eastAsia="MS Mincho"/>
          <w:sz w:val="32"/>
        </w:rPr>
        <w:t xml:space="preserve"> – „Нагорода”. Третього звуть </w:t>
      </w:r>
      <w:proofErr w:type="spellStart"/>
      <w:r>
        <w:rPr>
          <w:rFonts w:eastAsia="MS Mincho"/>
          <w:sz w:val="32"/>
        </w:rPr>
        <w:t>Вібгван</w:t>
      </w:r>
      <w:proofErr w:type="spellEnd"/>
      <w:r>
        <w:rPr>
          <w:rFonts w:eastAsia="MS Mincho"/>
          <w:sz w:val="32"/>
        </w:rPr>
        <w:t xml:space="preserve"> – „Прегарний”, „Чудовий”. Їх також називають – „Сини </w:t>
      </w:r>
      <w:proofErr w:type="spellStart"/>
      <w:r>
        <w:rPr>
          <w:rFonts w:eastAsia="MS Mincho"/>
          <w:sz w:val="32"/>
        </w:rPr>
        <w:t>Судганвана</w:t>
      </w:r>
      <w:proofErr w:type="spellEnd"/>
      <w:r>
        <w:rPr>
          <w:rFonts w:eastAsia="MS Mincho"/>
          <w:sz w:val="32"/>
        </w:rPr>
        <w:t>” (</w:t>
      </w:r>
      <w:proofErr w:type="spellStart"/>
      <w:r>
        <w:rPr>
          <w:rFonts w:eastAsia="MS Mincho"/>
          <w:sz w:val="32"/>
        </w:rPr>
        <w:t>Sudhanvan</w:t>
      </w:r>
      <w:proofErr w:type="spellEnd"/>
      <w:r>
        <w:rPr>
          <w:rFonts w:eastAsia="MS Mincho"/>
          <w:sz w:val="32"/>
        </w:rPr>
        <w:t xml:space="preserve"> – „Той, що має хороший лук”). </w:t>
      </w:r>
    </w:p>
    <w:p w14:paraId="205F475E" w14:textId="77777777" w:rsidR="00DC09DE" w:rsidRDefault="00DC09DE">
      <w:pPr>
        <w:ind w:firstLine="284"/>
        <w:jc w:val="both"/>
        <w:rPr>
          <w:rFonts w:eastAsia="MS Mincho"/>
          <w:sz w:val="32"/>
        </w:rPr>
      </w:pPr>
      <w:r>
        <w:rPr>
          <w:rFonts w:eastAsia="MS Mincho"/>
          <w:sz w:val="32"/>
        </w:rPr>
        <w:t xml:space="preserve">Спочатку </w:t>
      </w:r>
      <w:proofErr w:type="spellStart"/>
      <w:r>
        <w:rPr>
          <w:rFonts w:eastAsia="MS Mincho"/>
          <w:sz w:val="32"/>
        </w:rPr>
        <w:t>Рібгу</w:t>
      </w:r>
      <w:proofErr w:type="spellEnd"/>
      <w:r>
        <w:rPr>
          <w:rFonts w:eastAsia="MS Mincho"/>
          <w:sz w:val="32"/>
        </w:rPr>
        <w:t xml:space="preserve"> були смертними, про це говорить епітет „Нащадки </w:t>
      </w:r>
      <w:r>
        <w:rPr>
          <w:rFonts w:eastAsia="MS Mincho"/>
          <w:i/>
          <w:sz w:val="32"/>
        </w:rPr>
        <w:t>Ману</w:t>
      </w:r>
      <w:r>
        <w:rPr>
          <w:rFonts w:eastAsia="MS Mincho"/>
          <w:sz w:val="32"/>
        </w:rPr>
        <w:t xml:space="preserve">”, але завдяки їхній майстерності і мистецтву Бог </w:t>
      </w:r>
      <w:r>
        <w:rPr>
          <w:rFonts w:eastAsia="MS Mincho"/>
          <w:i/>
          <w:sz w:val="32"/>
        </w:rPr>
        <w:t>Савітар</w:t>
      </w:r>
      <w:r>
        <w:rPr>
          <w:rFonts w:eastAsia="MS Mincho"/>
          <w:sz w:val="32"/>
        </w:rPr>
        <w:t xml:space="preserve"> зробив так, що вони стали безсмертними </w:t>
      </w:r>
      <w:proofErr w:type="spellStart"/>
      <w:r>
        <w:rPr>
          <w:rFonts w:eastAsia="MS Mincho"/>
          <w:sz w:val="32"/>
        </w:rPr>
        <w:t>напівбогами</w:t>
      </w:r>
      <w:proofErr w:type="spellEnd"/>
      <w:r>
        <w:rPr>
          <w:rFonts w:eastAsia="MS Mincho"/>
          <w:sz w:val="32"/>
        </w:rPr>
        <w:t xml:space="preserve">, які мають </w:t>
      </w:r>
      <w:r>
        <w:rPr>
          <w:rFonts w:eastAsia="MS Mincho"/>
          <w:sz w:val="32"/>
        </w:rPr>
        <w:lastRenderedPageBreak/>
        <w:t xml:space="preserve">право на отримання жертви. Згідно з міфом, </w:t>
      </w:r>
      <w:proofErr w:type="spellStart"/>
      <w:r>
        <w:rPr>
          <w:rFonts w:eastAsia="MS Mincho"/>
          <w:sz w:val="32"/>
        </w:rPr>
        <w:t>Рібгу</w:t>
      </w:r>
      <w:proofErr w:type="spellEnd"/>
      <w:r>
        <w:rPr>
          <w:rFonts w:eastAsia="MS Mincho"/>
          <w:sz w:val="32"/>
        </w:rPr>
        <w:t xml:space="preserve"> мандрували, аж поки не потрапили в дім Савітара (</w:t>
      </w:r>
      <w:proofErr w:type="spellStart"/>
      <w:r>
        <w:rPr>
          <w:rFonts w:eastAsia="MS Mincho"/>
          <w:i/>
          <w:sz w:val="32"/>
        </w:rPr>
        <w:t>Аґог’ї</w:t>
      </w:r>
      <w:proofErr w:type="spellEnd"/>
      <w:r>
        <w:rPr>
          <w:rFonts w:eastAsia="MS Mincho"/>
          <w:sz w:val="32"/>
        </w:rPr>
        <w:t xml:space="preserve">), де вони, лігши спати, </w:t>
      </w:r>
      <w:proofErr w:type="spellStart"/>
      <w:r>
        <w:rPr>
          <w:rFonts w:eastAsia="MS Mincho"/>
          <w:sz w:val="32"/>
        </w:rPr>
        <w:t>проспали</w:t>
      </w:r>
      <w:proofErr w:type="spellEnd"/>
      <w:r>
        <w:rPr>
          <w:rFonts w:eastAsia="MS Mincho"/>
          <w:sz w:val="32"/>
        </w:rPr>
        <w:t xml:space="preserve"> дванадцять місяців, а за іншою версією – дванадцять останніх днів року. Перебуваючи в цьому стані, вони не були бездіяльними, але покрили травою узгір’я і пустили воду в долини. Потім вони прокинулись і почали розпитувати, хто це їх розбудив. Період перебування в домі Савітара-</w:t>
      </w:r>
      <w:proofErr w:type="spellStart"/>
      <w:r>
        <w:rPr>
          <w:rFonts w:eastAsia="MS Mincho"/>
          <w:sz w:val="32"/>
        </w:rPr>
        <w:t>Аґог’ї</w:t>
      </w:r>
      <w:proofErr w:type="spellEnd"/>
      <w:r>
        <w:rPr>
          <w:rFonts w:eastAsia="MS Mincho"/>
          <w:sz w:val="32"/>
        </w:rPr>
        <w:t xml:space="preserve"> може трактуватися як зміна статусу – від смертних нащадків Ману до безсмертних </w:t>
      </w:r>
      <w:proofErr w:type="spellStart"/>
      <w:r>
        <w:rPr>
          <w:rFonts w:eastAsia="MS Mincho"/>
          <w:sz w:val="32"/>
        </w:rPr>
        <w:t>напівбогів</w:t>
      </w:r>
      <w:proofErr w:type="spellEnd"/>
      <w:r>
        <w:rPr>
          <w:rFonts w:eastAsia="MS Mincho"/>
          <w:sz w:val="32"/>
        </w:rPr>
        <w:t xml:space="preserve">. </w:t>
      </w:r>
    </w:p>
    <w:p w14:paraId="02419CCC" w14:textId="77777777" w:rsidR="00DC09DE" w:rsidRDefault="00DC09DE">
      <w:pPr>
        <w:ind w:firstLine="284"/>
        <w:jc w:val="both"/>
        <w:rPr>
          <w:rFonts w:eastAsia="MS Mincho"/>
          <w:sz w:val="32"/>
        </w:rPr>
      </w:pPr>
      <w:r>
        <w:rPr>
          <w:rFonts w:eastAsia="MS Mincho"/>
          <w:sz w:val="32"/>
        </w:rPr>
        <w:t xml:space="preserve">Згідно з ритуалом, жертви </w:t>
      </w:r>
      <w:proofErr w:type="spellStart"/>
      <w:r>
        <w:rPr>
          <w:rFonts w:eastAsia="MS Mincho"/>
          <w:sz w:val="32"/>
        </w:rPr>
        <w:t>Рібгу</w:t>
      </w:r>
      <w:proofErr w:type="spellEnd"/>
      <w:r>
        <w:rPr>
          <w:rFonts w:eastAsia="MS Mincho"/>
          <w:sz w:val="32"/>
        </w:rPr>
        <w:t xml:space="preserve"> належало приносити ввечері.</w:t>
      </w:r>
    </w:p>
    <w:p w14:paraId="2A28E1B4" w14:textId="77777777" w:rsidR="00DC09DE" w:rsidRDefault="00DC09DE">
      <w:pPr>
        <w:pStyle w:val="a4"/>
        <w:rPr>
          <w:rFonts w:eastAsia="MS Mincho"/>
          <w:sz w:val="32"/>
        </w:rPr>
      </w:pPr>
      <w:r>
        <w:rPr>
          <w:rFonts w:eastAsia="MS Mincho"/>
          <w:sz w:val="32"/>
        </w:rPr>
        <w:t xml:space="preserve">Як персонажі міфів, вони стали відомими завдяки багатьом подвигам. Так з келиха, виготовленого </w:t>
      </w:r>
      <w:proofErr w:type="spellStart"/>
      <w:r>
        <w:rPr>
          <w:rFonts w:eastAsia="MS Mincho"/>
          <w:i/>
          <w:sz w:val="32"/>
        </w:rPr>
        <w:t>Тваштаром</w:t>
      </w:r>
      <w:proofErr w:type="spellEnd"/>
      <w:r>
        <w:rPr>
          <w:rFonts w:eastAsia="MS Mincho"/>
          <w:sz w:val="32"/>
        </w:rPr>
        <w:t xml:space="preserve">, </w:t>
      </w:r>
      <w:proofErr w:type="spellStart"/>
      <w:r>
        <w:rPr>
          <w:rFonts w:eastAsia="MS Mincho"/>
          <w:sz w:val="32"/>
        </w:rPr>
        <w:t>Рібгу</w:t>
      </w:r>
      <w:proofErr w:type="spellEnd"/>
      <w:r>
        <w:rPr>
          <w:rFonts w:eastAsia="MS Mincho"/>
          <w:sz w:val="32"/>
        </w:rPr>
        <w:t xml:space="preserve"> зробили чотири келихи; для </w:t>
      </w:r>
      <w:proofErr w:type="spellStart"/>
      <w:r>
        <w:rPr>
          <w:rFonts w:eastAsia="MS Mincho"/>
          <w:i/>
          <w:sz w:val="32"/>
        </w:rPr>
        <w:t>Брігаспаті</w:t>
      </w:r>
      <w:proofErr w:type="spellEnd"/>
      <w:r>
        <w:rPr>
          <w:rFonts w:eastAsia="MS Mincho"/>
          <w:sz w:val="32"/>
        </w:rPr>
        <w:t xml:space="preserve"> зробили дійну корову; для </w:t>
      </w:r>
      <w:r>
        <w:rPr>
          <w:rFonts w:eastAsia="MS Mincho"/>
          <w:i/>
          <w:sz w:val="32"/>
        </w:rPr>
        <w:t>Індри</w:t>
      </w:r>
      <w:r>
        <w:rPr>
          <w:rFonts w:eastAsia="MS Mincho"/>
          <w:sz w:val="32"/>
        </w:rPr>
        <w:t xml:space="preserve"> витесали легкохідну колісницю і зробили двох могутніх бойових коней; для </w:t>
      </w:r>
      <w:proofErr w:type="spellStart"/>
      <w:r>
        <w:rPr>
          <w:rFonts w:eastAsia="MS Mincho"/>
          <w:i/>
          <w:sz w:val="32"/>
        </w:rPr>
        <w:t>Ашвінів</w:t>
      </w:r>
      <w:proofErr w:type="spellEnd"/>
      <w:r>
        <w:rPr>
          <w:rFonts w:eastAsia="MS Mincho"/>
          <w:sz w:val="32"/>
        </w:rPr>
        <w:t xml:space="preserve"> теж змайстрували колісницю, на якій ті щоденно </w:t>
      </w:r>
      <w:proofErr w:type="spellStart"/>
      <w:r>
        <w:rPr>
          <w:rFonts w:eastAsia="MS Mincho"/>
          <w:sz w:val="32"/>
        </w:rPr>
        <w:t>об’їздять</w:t>
      </w:r>
      <w:proofErr w:type="spellEnd"/>
      <w:r>
        <w:rPr>
          <w:rFonts w:eastAsia="MS Mincho"/>
          <w:sz w:val="32"/>
        </w:rPr>
        <w:t xml:space="preserve"> Небо і Землю і тим самим викликають процвітання Всесвіту; зі шкіри, яка була злуплена з убитої корови, вони зробили живу корову і повернули матір теляті; старих батьків зробили молодими:</w:t>
      </w:r>
    </w:p>
    <w:p w14:paraId="7D677494" w14:textId="77777777" w:rsidR="00DC09DE" w:rsidRDefault="00DC09DE">
      <w:pPr>
        <w:ind w:firstLine="1134"/>
        <w:jc w:val="both"/>
        <w:rPr>
          <w:rFonts w:eastAsia="MS Mincho"/>
          <w:i/>
          <w:sz w:val="32"/>
        </w:rPr>
      </w:pPr>
      <w:r>
        <w:rPr>
          <w:rFonts w:eastAsia="MS Mincho"/>
          <w:i/>
          <w:sz w:val="32"/>
        </w:rPr>
        <w:t>Вони як знавці змайстрували легкохідну колісницю,</w:t>
      </w:r>
    </w:p>
    <w:p w14:paraId="04F05FD5" w14:textId="77777777" w:rsidR="00DC09DE" w:rsidRDefault="00DC09DE">
      <w:pPr>
        <w:ind w:firstLine="1134"/>
        <w:jc w:val="both"/>
        <w:rPr>
          <w:rFonts w:eastAsia="MS Mincho"/>
          <w:i/>
          <w:sz w:val="32"/>
        </w:rPr>
      </w:pPr>
      <w:r>
        <w:rPr>
          <w:rFonts w:eastAsia="MS Mincho"/>
          <w:i/>
          <w:sz w:val="32"/>
        </w:rPr>
        <w:t>Вони змайстрували для Індри могутніх коней.</w:t>
      </w:r>
    </w:p>
    <w:p w14:paraId="149930D8" w14:textId="77777777" w:rsidR="00DC09DE" w:rsidRDefault="00DC09DE">
      <w:pPr>
        <w:ind w:firstLine="1134"/>
        <w:jc w:val="both"/>
        <w:rPr>
          <w:rFonts w:eastAsia="MS Mincho"/>
          <w:i/>
          <w:sz w:val="32"/>
        </w:rPr>
      </w:pPr>
      <w:proofErr w:type="spellStart"/>
      <w:r>
        <w:rPr>
          <w:rFonts w:eastAsia="MS Mincho"/>
          <w:i/>
          <w:sz w:val="32"/>
        </w:rPr>
        <w:t>Рібгу</w:t>
      </w:r>
      <w:proofErr w:type="spellEnd"/>
      <w:r>
        <w:rPr>
          <w:rFonts w:eastAsia="MS Mincho"/>
          <w:i/>
          <w:sz w:val="32"/>
        </w:rPr>
        <w:t xml:space="preserve"> зробили старих батьків молодими.</w:t>
      </w:r>
    </w:p>
    <w:p w14:paraId="53F3865D" w14:textId="77777777" w:rsidR="00DC09DE" w:rsidRDefault="00DC09DE">
      <w:pPr>
        <w:ind w:firstLine="1134"/>
        <w:jc w:val="both"/>
        <w:rPr>
          <w:rFonts w:eastAsia="MS Mincho"/>
          <w:i/>
          <w:sz w:val="32"/>
        </w:rPr>
      </w:pPr>
      <w:r>
        <w:rPr>
          <w:rFonts w:eastAsia="MS Mincho"/>
          <w:i/>
          <w:sz w:val="32"/>
        </w:rPr>
        <w:t>Для теляти зі шкіри відродили матір – корову.</w:t>
      </w:r>
    </w:p>
    <w:p w14:paraId="40768AF5" w14:textId="77777777" w:rsidR="00DC09DE" w:rsidRDefault="00DC09DE">
      <w:pPr>
        <w:ind w:firstLine="3969"/>
        <w:jc w:val="both"/>
        <w:rPr>
          <w:rFonts w:eastAsia="MS Mincho"/>
          <w:sz w:val="32"/>
        </w:rPr>
      </w:pPr>
      <w:r>
        <w:rPr>
          <w:rFonts w:eastAsia="MS Mincho"/>
          <w:sz w:val="32"/>
        </w:rPr>
        <w:t>(РВ.I.111.1).</w:t>
      </w:r>
    </w:p>
    <w:p w14:paraId="1EBDA56F" w14:textId="77777777" w:rsidR="00DC09DE" w:rsidRDefault="00DC09DE">
      <w:pPr>
        <w:ind w:firstLine="284"/>
        <w:jc w:val="both"/>
        <w:rPr>
          <w:rFonts w:eastAsia="MS Mincho"/>
          <w:sz w:val="32"/>
        </w:rPr>
      </w:pPr>
      <w:r>
        <w:rPr>
          <w:rFonts w:eastAsia="MS Mincho"/>
          <w:b/>
          <w:sz w:val="32"/>
        </w:rPr>
        <w:t>РІБГУКШАН</w:t>
      </w:r>
      <w:r>
        <w:rPr>
          <w:rFonts w:eastAsia="MS Mincho"/>
          <w:sz w:val="32"/>
        </w:rPr>
        <w:t xml:space="preserve"> (</w:t>
      </w:r>
      <w:proofErr w:type="spellStart"/>
      <w:r>
        <w:rPr>
          <w:rFonts w:eastAsia="MS Mincho"/>
          <w:sz w:val="32"/>
        </w:rPr>
        <w:t>Ŗbhukşán</w:t>
      </w:r>
      <w:proofErr w:type="spellEnd"/>
      <w:r>
        <w:rPr>
          <w:rFonts w:eastAsia="MS Mincho"/>
          <w:sz w:val="32"/>
        </w:rPr>
        <w:t xml:space="preserve"> – „Володар </w:t>
      </w:r>
      <w:proofErr w:type="spellStart"/>
      <w:r>
        <w:rPr>
          <w:rFonts w:eastAsia="MS Mincho"/>
          <w:sz w:val="32"/>
        </w:rPr>
        <w:t>Рібгу</w:t>
      </w:r>
      <w:proofErr w:type="spellEnd"/>
      <w:r>
        <w:rPr>
          <w:rFonts w:eastAsia="MS Mincho"/>
          <w:sz w:val="32"/>
        </w:rPr>
        <w:t xml:space="preserve">”, „Старший </w:t>
      </w:r>
      <w:proofErr w:type="spellStart"/>
      <w:r>
        <w:rPr>
          <w:rFonts w:eastAsia="MS Mincho"/>
          <w:sz w:val="32"/>
        </w:rPr>
        <w:t>Рібгу</w:t>
      </w:r>
      <w:proofErr w:type="spellEnd"/>
      <w:r>
        <w:rPr>
          <w:rFonts w:eastAsia="MS Mincho"/>
          <w:sz w:val="32"/>
        </w:rPr>
        <w:t xml:space="preserve">”) – 1) Ім’я першого з трьох </w:t>
      </w:r>
      <w:proofErr w:type="spellStart"/>
      <w:r>
        <w:rPr>
          <w:rFonts w:eastAsia="MS Mincho"/>
          <w:i/>
          <w:sz w:val="32"/>
        </w:rPr>
        <w:t>Рібгу</w:t>
      </w:r>
      <w:proofErr w:type="spellEnd"/>
      <w:r>
        <w:rPr>
          <w:rFonts w:eastAsia="MS Mincho"/>
          <w:sz w:val="32"/>
        </w:rPr>
        <w:t>;</w:t>
      </w:r>
    </w:p>
    <w:p w14:paraId="6C80514A" w14:textId="77777777" w:rsidR="00DC09DE" w:rsidRDefault="00DC09DE">
      <w:pPr>
        <w:ind w:firstLine="284"/>
        <w:jc w:val="both"/>
        <w:rPr>
          <w:rFonts w:eastAsia="MS Mincho"/>
          <w:sz w:val="32"/>
        </w:rPr>
      </w:pPr>
      <w:r>
        <w:rPr>
          <w:rFonts w:eastAsia="MS Mincho"/>
          <w:sz w:val="32"/>
        </w:rPr>
        <w:t xml:space="preserve"> 2) Епітет </w:t>
      </w:r>
      <w:r>
        <w:rPr>
          <w:rFonts w:eastAsia="MS Mincho"/>
          <w:i/>
          <w:sz w:val="32"/>
        </w:rPr>
        <w:t xml:space="preserve">Індри, Вату, </w:t>
      </w:r>
      <w:proofErr w:type="spellStart"/>
      <w:r>
        <w:rPr>
          <w:rFonts w:eastAsia="MS Mincho"/>
          <w:i/>
          <w:sz w:val="32"/>
        </w:rPr>
        <w:t>Марутів</w:t>
      </w:r>
      <w:proofErr w:type="spellEnd"/>
      <w:r>
        <w:rPr>
          <w:rFonts w:eastAsia="MS Mincho"/>
          <w:sz w:val="32"/>
        </w:rPr>
        <w:t>.</w:t>
      </w:r>
    </w:p>
    <w:p w14:paraId="11BB660B" w14:textId="77777777" w:rsidR="00DC09DE" w:rsidRDefault="00DC09DE">
      <w:pPr>
        <w:ind w:firstLine="284"/>
        <w:jc w:val="both"/>
        <w:rPr>
          <w:rFonts w:eastAsia="MS Mincho"/>
          <w:sz w:val="32"/>
        </w:rPr>
      </w:pPr>
      <w:r>
        <w:rPr>
          <w:rFonts w:eastAsia="MS Mincho"/>
          <w:b/>
          <w:sz w:val="32"/>
        </w:rPr>
        <w:t>РІТА</w:t>
      </w:r>
      <w:r>
        <w:rPr>
          <w:rFonts w:eastAsia="MS Mincho"/>
          <w:sz w:val="32"/>
        </w:rPr>
        <w:t xml:space="preserve"> (</w:t>
      </w:r>
      <w:proofErr w:type="spellStart"/>
      <w:r>
        <w:rPr>
          <w:rFonts w:eastAsia="MS Mincho"/>
          <w:sz w:val="32"/>
        </w:rPr>
        <w:t>Ŗta</w:t>
      </w:r>
      <w:proofErr w:type="spellEnd"/>
      <w:r>
        <w:rPr>
          <w:rFonts w:eastAsia="MS Mincho"/>
          <w:sz w:val="32"/>
        </w:rPr>
        <w:t xml:space="preserve"> – „Закон”) – Одне з ключових понять ведичної моделі </w:t>
      </w:r>
      <w:proofErr w:type="spellStart"/>
      <w:r>
        <w:rPr>
          <w:rFonts w:eastAsia="MS Mincho"/>
          <w:sz w:val="32"/>
        </w:rPr>
        <w:t>Світоладу</w:t>
      </w:r>
      <w:proofErr w:type="spellEnd"/>
      <w:r>
        <w:rPr>
          <w:rFonts w:eastAsia="MS Mincho"/>
          <w:sz w:val="32"/>
        </w:rPr>
        <w:t xml:space="preserve">. Це Космічний Закон, Порядок, Істина. Згідно з цим Законом, здійснюється кругообіг Всесвіту, в Світі керує справедливість. </w:t>
      </w:r>
      <w:proofErr w:type="spellStart"/>
      <w:r>
        <w:rPr>
          <w:rFonts w:eastAsia="MS Mincho"/>
          <w:sz w:val="32"/>
        </w:rPr>
        <w:t>Ріта</w:t>
      </w:r>
      <w:proofErr w:type="spellEnd"/>
      <w:r>
        <w:rPr>
          <w:rFonts w:eastAsia="MS Mincho"/>
          <w:sz w:val="32"/>
        </w:rPr>
        <w:t xml:space="preserve"> з’явився в момент створення Всесвіту, а з нього народилось усе інше: спочатку Темрява, яка за Езотеричним Вченням – вмістилище Світла, Світло само в собі, потім народилося Світло, матеріальні тіла, Творець, як і в попередні цикли існування Всесвіту, встановив час:</w:t>
      </w:r>
    </w:p>
    <w:p w14:paraId="5D4665AC" w14:textId="77777777" w:rsidR="00DC09DE" w:rsidRDefault="00DC09DE">
      <w:pPr>
        <w:ind w:firstLine="1071"/>
        <w:jc w:val="both"/>
        <w:rPr>
          <w:rFonts w:eastAsia="MS Mincho"/>
          <w:i/>
          <w:sz w:val="32"/>
        </w:rPr>
      </w:pPr>
      <w:r>
        <w:rPr>
          <w:rFonts w:eastAsia="MS Mincho"/>
          <w:i/>
          <w:sz w:val="32"/>
        </w:rPr>
        <w:t>Закон і Істина народилися,</w:t>
      </w:r>
    </w:p>
    <w:p w14:paraId="70B761BB" w14:textId="77777777" w:rsidR="00DC09DE" w:rsidRDefault="00DC09DE">
      <w:pPr>
        <w:ind w:firstLine="1071"/>
        <w:jc w:val="both"/>
        <w:rPr>
          <w:rFonts w:eastAsia="MS Mincho"/>
          <w:i/>
          <w:sz w:val="32"/>
        </w:rPr>
      </w:pPr>
      <w:r>
        <w:rPr>
          <w:rFonts w:eastAsia="MS Mincho"/>
          <w:i/>
          <w:sz w:val="32"/>
        </w:rPr>
        <w:t>Коли запалав жар.</w:t>
      </w:r>
    </w:p>
    <w:p w14:paraId="462D3280" w14:textId="77777777" w:rsidR="00DC09DE" w:rsidRDefault="00DC09DE">
      <w:pPr>
        <w:ind w:firstLine="1071"/>
        <w:jc w:val="both"/>
        <w:rPr>
          <w:rFonts w:eastAsia="MS Mincho"/>
          <w:i/>
          <w:sz w:val="32"/>
        </w:rPr>
      </w:pPr>
      <w:r>
        <w:rPr>
          <w:rFonts w:eastAsia="MS Mincho"/>
          <w:i/>
          <w:sz w:val="32"/>
        </w:rPr>
        <w:t>З нього народилася ніч,</w:t>
      </w:r>
    </w:p>
    <w:p w14:paraId="4EF7442C" w14:textId="77777777" w:rsidR="00DC09DE" w:rsidRDefault="00DC09DE">
      <w:pPr>
        <w:ind w:firstLine="1071"/>
        <w:jc w:val="both"/>
        <w:rPr>
          <w:rFonts w:eastAsia="MS Mincho"/>
          <w:i/>
          <w:sz w:val="32"/>
        </w:rPr>
      </w:pPr>
      <w:r>
        <w:rPr>
          <w:rFonts w:eastAsia="MS Mincho"/>
          <w:i/>
          <w:sz w:val="32"/>
        </w:rPr>
        <w:t>З нього ж – схвильоване море.</w:t>
      </w:r>
    </w:p>
    <w:p w14:paraId="7EFF267F" w14:textId="77777777" w:rsidR="00DC09DE" w:rsidRDefault="00DC09DE">
      <w:pPr>
        <w:pStyle w:val="9"/>
      </w:pPr>
      <w:r>
        <w:lastRenderedPageBreak/>
        <w:t>З того бурхливого моря</w:t>
      </w:r>
    </w:p>
    <w:p w14:paraId="1D74C02A" w14:textId="77777777" w:rsidR="00DC09DE" w:rsidRDefault="00DC09DE">
      <w:pPr>
        <w:ind w:firstLine="1071"/>
        <w:jc w:val="both"/>
        <w:rPr>
          <w:rFonts w:eastAsia="MS Mincho"/>
          <w:i/>
          <w:sz w:val="32"/>
        </w:rPr>
      </w:pPr>
      <w:r>
        <w:rPr>
          <w:rFonts w:eastAsia="MS Mincho"/>
          <w:i/>
          <w:sz w:val="32"/>
        </w:rPr>
        <w:t>Народився рік.</w:t>
      </w:r>
    </w:p>
    <w:p w14:paraId="22FCBFA3" w14:textId="77777777" w:rsidR="00DC09DE" w:rsidRDefault="00DC09DE">
      <w:pPr>
        <w:ind w:firstLine="1071"/>
        <w:jc w:val="both"/>
        <w:rPr>
          <w:rFonts w:eastAsia="MS Mincho"/>
          <w:i/>
          <w:sz w:val="32"/>
        </w:rPr>
      </w:pPr>
      <w:r>
        <w:rPr>
          <w:rFonts w:eastAsia="MS Mincho"/>
          <w:i/>
          <w:sz w:val="32"/>
        </w:rPr>
        <w:t>Розподільник дня і ночі,</w:t>
      </w:r>
    </w:p>
    <w:p w14:paraId="5550826A" w14:textId="77777777" w:rsidR="00DC09DE" w:rsidRDefault="00DC09DE">
      <w:pPr>
        <w:ind w:firstLine="1071"/>
        <w:jc w:val="both"/>
        <w:rPr>
          <w:rFonts w:eastAsia="MS Mincho"/>
          <w:i/>
          <w:sz w:val="32"/>
        </w:rPr>
      </w:pPr>
      <w:r>
        <w:rPr>
          <w:rFonts w:eastAsia="MS Mincho"/>
          <w:i/>
          <w:sz w:val="32"/>
        </w:rPr>
        <w:t>Володар всього, що моргає.</w:t>
      </w:r>
    </w:p>
    <w:p w14:paraId="0CA8112D" w14:textId="77777777" w:rsidR="00DC09DE" w:rsidRDefault="00DC09DE">
      <w:pPr>
        <w:ind w:firstLine="1071"/>
        <w:jc w:val="both"/>
        <w:rPr>
          <w:rFonts w:eastAsia="MS Mincho"/>
          <w:i/>
          <w:sz w:val="32"/>
        </w:rPr>
      </w:pPr>
      <w:r>
        <w:rPr>
          <w:rFonts w:eastAsia="MS Mincho"/>
          <w:i/>
          <w:sz w:val="32"/>
        </w:rPr>
        <w:t>Сонце-і-Місяць Творець,</w:t>
      </w:r>
    </w:p>
    <w:p w14:paraId="26A797B5" w14:textId="77777777" w:rsidR="00DC09DE" w:rsidRDefault="00DC09DE">
      <w:pPr>
        <w:ind w:firstLine="1071"/>
        <w:jc w:val="both"/>
        <w:rPr>
          <w:rFonts w:eastAsia="MS Mincho"/>
          <w:i/>
          <w:sz w:val="32"/>
        </w:rPr>
      </w:pPr>
      <w:r>
        <w:rPr>
          <w:rFonts w:eastAsia="MS Mincho"/>
          <w:i/>
          <w:sz w:val="32"/>
        </w:rPr>
        <w:t>Як і колись, встановив,</w:t>
      </w:r>
    </w:p>
    <w:p w14:paraId="0673C29D" w14:textId="77777777" w:rsidR="00DC09DE" w:rsidRDefault="00DC09DE">
      <w:pPr>
        <w:ind w:firstLine="1071"/>
        <w:jc w:val="both"/>
        <w:rPr>
          <w:rFonts w:eastAsia="MS Mincho"/>
          <w:i/>
          <w:sz w:val="32"/>
        </w:rPr>
      </w:pPr>
      <w:r>
        <w:rPr>
          <w:rFonts w:eastAsia="MS Mincho"/>
          <w:i/>
          <w:sz w:val="32"/>
        </w:rPr>
        <w:t>І небо, і Землю,</w:t>
      </w:r>
    </w:p>
    <w:p w14:paraId="21FDBBEE" w14:textId="77777777" w:rsidR="00DC09DE" w:rsidRDefault="00DC09DE">
      <w:pPr>
        <w:ind w:firstLine="1071"/>
        <w:jc w:val="both"/>
        <w:rPr>
          <w:rFonts w:eastAsia="MS Mincho"/>
          <w:i/>
          <w:sz w:val="32"/>
        </w:rPr>
      </w:pPr>
      <w:r>
        <w:rPr>
          <w:rFonts w:eastAsia="MS Mincho"/>
          <w:i/>
          <w:sz w:val="32"/>
        </w:rPr>
        <w:t>І повітря, і світло по тому.</w:t>
      </w:r>
    </w:p>
    <w:p w14:paraId="1E1F6A76" w14:textId="77777777" w:rsidR="00DC09DE" w:rsidRDefault="00DC09DE">
      <w:pPr>
        <w:ind w:firstLine="3960"/>
        <w:jc w:val="both"/>
        <w:rPr>
          <w:rFonts w:eastAsia="MS Mincho"/>
          <w:sz w:val="32"/>
        </w:rPr>
      </w:pPr>
      <w:r>
        <w:rPr>
          <w:rFonts w:eastAsia="MS Mincho"/>
          <w:sz w:val="32"/>
        </w:rPr>
        <w:t>(РВ.Х.190).</w:t>
      </w:r>
    </w:p>
    <w:p w14:paraId="3643F1E8" w14:textId="77777777" w:rsidR="00DC09DE" w:rsidRDefault="00DC09DE">
      <w:pPr>
        <w:ind w:firstLine="284"/>
        <w:jc w:val="both"/>
        <w:rPr>
          <w:rFonts w:eastAsia="MS Mincho"/>
          <w:sz w:val="32"/>
        </w:rPr>
      </w:pPr>
      <w:proofErr w:type="spellStart"/>
      <w:r>
        <w:rPr>
          <w:rFonts w:eastAsia="MS Mincho"/>
          <w:sz w:val="32"/>
        </w:rPr>
        <w:t>Ріта</w:t>
      </w:r>
      <w:proofErr w:type="spellEnd"/>
      <w:r>
        <w:rPr>
          <w:rFonts w:eastAsia="MS Mincho"/>
          <w:sz w:val="32"/>
        </w:rPr>
        <w:t xml:space="preserve"> існує як окреме явище і його не можуть порушити ні Боги, ні будь-що суще у Всесвіті. </w:t>
      </w:r>
    </w:p>
    <w:p w14:paraId="67A41E3B" w14:textId="77777777" w:rsidR="00DC09DE" w:rsidRDefault="00DC09DE">
      <w:pPr>
        <w:ind w:firstLine="1071"/>
        <w:jc w:val="both"/>
        <w:rPr>
          <w:rFonts w:eastAsia="MS Mincho"/>
          <w:i/>
          <w:sz w:val="32"/>
        </w:rPr>
      </w:pPr>
      <w:r>
        <w:rPr>
          <w:rFonts w:eastAsia="MS Mincho"/>
          <w:i/>
          <w:sz w:val="32"/>
        </w:rPr>
        <w:t>Закон багато дає переваг:</w:t>
      </w:r>
    </w:p>
    <w:p w14:paraId="1E28AC2E" w14:textId="77777777" w:rsidR="00DC09DE" w:rsidRDefault="00DC09DE">
      <w:pPr>
        <w:ind w:firstLine="1071"/>
        <w:jc w:val="both"/>
        <w:rPr>
          <w:rFonts w:eastAsia="MS Mincho"/>
          <w:i/>
          <w:sz w:val="32"/>
        </w:rPr>
      </w:pPr>
      <w:r>
        <w:rPr>
          <w:rFonts w:eastAsia="MS Mincho"/>
          <w:i/>
          <w:sz w:val="32"/>
        </w:rPr>
        <w:t>Пізнання Закону криве руйнує.</w:t>
      </w:r>
    </w:p>
    <w:p w14:paraId="19622606" w14:textId="77777777" w:rsidR="00DC09DE" w:rsidRDefault="00DC09DE">
      <w:pPr>
        <w:ind w:firstLine="1071"/>
        <w:jc w:val="both"/>
        <w:rPr>
          <w:rFonts w:eastAsia="MS Mincho"/>
          <w:i/>
          <w:sz w:val="32"/>
        </w:rPr>
      </w:pPr>
      <w:r>
        <w:rPr>
          <w:rFonts w:eastAsia="MS Mincho"/>
          <w:i/>
          <w:sz w:val="32"/>
        </w:rPr>
        <w:t>Голос Закону сяє, пробуджує,</w:t>
      </w:r>
    </w:p>
    <w:p w14:paraId="65596854" w14:textId="77777777" w:rsidR="00DC09DE" w:rsidRDefault="00DC09DE">
      <w:pPr>
        <w:ind w:firstLine="1071"/>
        <w:jc w:val="both"/>
        <w:rPr>
          <w:rFonts w:eastAsia="MS Mincho"/>
          <w:i/>
          <w:sz w:val="32"/>
        </w:rPr>
      </w:pPr>
      <w:r>
        <w:rPr>
          <w:rFonts w:eastAsia="MS Mincho"/>
          <w:i/>
          <w:sz w:val="32"/>
        </w:rPr>
        <w:t>Чує його навіть глухий.</w:t>
      </w:r>
    </w:p>
    <w:p w14:paraId="3204488A" w14:textId="77777777" w:rsidR="00DC09DE" w:rsidRDefault="00DC09DE">
      <w:pPr>
        <w:ind w:firstLine="1071"/>
        <w:jc w:val="both"/>
        <w:rPr>
          <w:rFonts w:eastAsia="MS Mincho"/>
          <w:i/>
          <w:sz w:val="32"/>
        </w:rPr>
      </w:pPr>
      <w:r>
        <w:rPr>
          <w:rFonts w:eastAsia="MS Mincho"/>
          <w:i/>
          <w:sz w:val="32"/>
        </w:rPr>
        <w:t>Закон має міцну опору,</w:t>
      </w:r>
    </w:p>
    <w:p w14:paraId="695FB0CB" w14:textId="77777777" w:rsidR="00DC09DE" w:rsidRDefault="00DC09DE">
      <w:pPr>
        <w:ind w:firstLine="1071"/>
        <w:jc w:val="both"/>
        <w:rPr>
          <w:rFonts w:eastAsia="MS Mincho"/>
          <w:i/>
          <w:sz w:val="32"/>
        </w:rPr>
      </w:pPr>
      <w:r>
        <w:rPr>
          <w:rFonts w:eastAsia="MS Mincho"/>
          <w:i/>
          <w:sz w:val="32"/>
        </w:rPr>
        <w:t>Багато яскравих і дивних чудес.</w:t>
      </w:r>
    </w:p>
    <w:p w14:paraId="170E53B6" w14:textId="77777777" w:rsidR="00DC09DE" w:rsidRDefault="00DC09DE">
      <w:pPr>
        <w:ind w:firstLine="1071"/>
        <w:jc w:val="both"/>
        <w:rPr>
          <w:rFonts w:eastAsia="MS Mincho"/>
          <w:i/>
          <w:sz w:val="32"/>
        </w:rPr>
      </w:pPr>
      <w:r>
        <w:rPr>
          <w:rFonts w:eastAsia="MS Mincho"/>
          <w:i/>
          <w:sz w:val="32"/>
        </w:rPr>
        <w:t>Закон дає нам життєві сили.</w:t>
      </w:r>
    </w:p>
    <w:p w14:paraId="1BAE192D" w14:textId="77777777" w:rsidR="00DC09DE" w:rsidRDefault="00DC09DE">
      <w:pPr>
        <w:ind w:firstLine="1071"/>
        <w:jc w:val="both"/>
        <w:rPr>
          <w:rFonts w:eastAsia="MS Mincho"/>
          <w:i/>
          <w:sz w:val="32"/>
        </w:rPr>
      </w:pPr>
      <w:r>
        <w:rPr>
          <w:rFonts w:eastAsia="MS Mincho"/>
          <w:i/>
          <w:sz w:val="32"/>
        </w:rPr>
        <w:t>Закон дає в нагороду корів.</w:t>
      </w:r>
    </w:p>
    <w:p w14:paraId="0108A5B3" w14:textId="77777777" w:rsidR="00DC09DE" w:rsidRDefault="00DC09DE">
      <w:pPr>
        <w:ind w:firstLine="1071"/>
        <w:jc w:val="both"/>
        <w:rPr>
          <w:rFonts w:eastAsia="MS Mincho"/>
          <w:i/>
          <w:sz w:val="32"/>
        </w:rPr>
      </w:pPr>
      <w:r>
        <w:rPr>
          <w:rFonts w:eastAsia="MS Mincho"/>
          <w:i/>
          <w:sz w:val="32"/>
        </w:rPr>
        <w:t>Хто шанує Закон, від Закону має.</w:t>
      </w:r>
    </w:p>
    <w:p w14:paraId="43C9690B" w14:textId="77777777" w:rsidR="00DC09DE" w:rsidRDefault="00DC09DE">
      <w:pPr>
        <w:ind w:firstLine="1071"/>
        <w:jc w:val="both"/>
        <w:rPr>
          <w:rFonts w:eastAsia="MS Mincho"/>
          <w:i/>
          <w:sz w:val="32"/>
        </w:rPr>
      </w:pPr>
      <w:r>
        <w:rPr>
          <w:rFonts w:eastAsia="MS Mincho"/>
          <w:i/>
          <w:sz w:val="32"/>
        </w:rPr>
        <w:t>Сила Закону стрімка і приносить корів.</w:t>
      </w:r>
    </w:p>
    <w:p w14:paraId="20CF9A80" w14:textId="77777777" w:rsidR="00DC09DE" w:rsidRDefault="00DC09DE">
      <w:pPr>
        <w:ind w:firstLine="1071"/>
        <w:jc w:val="both"/>
        <w:rPr>
          <w:rFonts w:eastAsia="MS Mincho"/>
          <w:i/>
          <w:sz w:val="32"/>
        </w:rPr>
      </w:pPr>
      <w:r>
        <w:rPr>
          <w:rFonts w:eastAsia="MS Mincho"/>
          <w:i/>
          <w:sz w:val="32"/>
        </w:rPr>
        <w:t>Закону належать Земля і Небо,</w:t>
      </w:r>
    </w:p>
    <w:p w14:paraId="5766D4B9" w14:textId="77777777" w:rsidR="00DC09DE" w:rsidRDefault="00DC09DE">
      <w:pPr>
        <w:ind w:firstLine="1071"/>
        <w:jc w:val="both"/>
        <w:rPr>
          <w:rFonts w:eastAsia="MS Mincho"/>
          <w:i/>
          <w:sz w:val="32"/>
        </w:rPr>
      </w:pPr>
      <w:r>
        <w:rPr>
          <w:rFonts w:eastAsia="MS Mincho"/>
          <w:i/>
          <w:sz w:val="32"/>
        </w:rPr>
        <w:t>Вони живлять Закон як дві дійні корови.</w:t>
      </w:r>
    </w:p>
    <w:p w14:paraId="1EFBAE34" w14:textId="77777777" w:rsidR="00DC09DE" w:rsidRDefault="00DC09DE">
      <w:pPr>
        <w:ind w:firstLine="3960"/>
        <w:jc w:val="both"/>
        <w:rPr>
          <w:rFonts w:eastAsia="MS Mincho"/>
          <w:sz w:val="32"/>
        </w:rPr>
      </w:pPr>
      <w:r>
        <w:rPr>
          <w:rFonts w:eastAsia="MS Mincho"/>
          <w:sz w:val="32"/>
        </w:rPr>
        <w:t>(РВ.IV.23.8-10)</w:t>
      </w:r>
    </w:p>
    <w:p w14:paraId="3856B112" w14:textId="77777777" w:rsidR="00DC09DE" w:rsidRDefault="00DC09DE">
      <w:pPr>
        <w:ind w:firstLine="284"/>
        <w:jc w:val="both"/>
        <w:rPr>
          <w:color w:val="000000"/>
          <w:sz w:val="32"/>
        </w:rPr>
      </w:pPr>
      <w:r>
        <w:rPr>
          <w:caps/>
          <w:color w:val="000000"/>
          <w:sz w:val="32"/>
        </w:rPr>
        <w:t>п</w:t>
      </w:r>
      <w:r>
        <w:rPr>
          <w:color w:val="000000"/>
          <w:sz w:val="32"/>
        </w:rPr>
        <w:t xml:space="preserve">роголосили </w:t>
      </w:r>
      <w:proofErr w:type="spellStart"/>
      <w:r>
        <w:rPr>
          <w:caps/>
          <w:color w:val="000000"/>
          <w:sz w:val="32"/>
        </w:rPr>
        <w:t>р</w:t>
      </w:r>
      <w:r>
        <w:rPr>
          <w:color w:val="000000"/>
          <w:sz w:val="32"/>
        </w:rPr>
        <w:t>іту</w:t>
      </w:r>
      <w:proofErr w:type="spellEnd"/>
      <w:r>
        <w:rPr>
          <w:color w:val="000000"/>
          <w:sz w:val="32"/>
        </w:rPr>
        <w:t xml:space="preserve"> </w:t>
      </w:r>
      <w:proofErr w:type="spellStart"/>
      <w:r>
        <w:rPr>
          <w:i/>
          <w:color w:val="000000"/>
          <w:sz w:val="32"/>
        </w:rPr>
        <w:t>Мітра</w:t>
      </w:r>
      <w:proofErr w:type="spellEnd"/>
      <w:r>
        <w:rPr>
          <w:color w:val="000000"/>
          <w:sz w:val="32"/>
        </w:rPr>
        <w:t xml:space="preserve"> і </w:t>
      </w:r>
      <w:proofErr w:type="spellStart"/>
      <w:r>
        <w:rPr>
          <w:i/>
          <w:color w:val="000000"/>
          <w:sz w:val="32"/>
        </w:rPr>
        <w:t>Варуна</w:t>
      </w:r>
      <w:proofErr w:type="spellEnd"/>
      <w:r>
        <w:rPr>
          <w:color w:val="000000"/>
          <w:sz w:val="32"/>
        </w:rPr>
        <w:t xml:space="preserve">: </w:t>
      </w:r>
    </w:p>
    <w:p w14:paraId="70D3D182" w14:textId="77777777" w:rsidR="00DC09DE" w:rsidRDefault="00DC09DE">
      <w:pPr>
        <w:ind w:firstLine="1134"/>
        <w:jc w:val="both"/>
        <w:rPr>
          <w:i/>
          <w:color w:val="000000"/>
          <w:sz w:val="32"/>
        </w:rPr>
      </w:pPr>
      <w:r>
        <w:rPr>
          <w:i/>
          <w:color w:val="000000"/>
          <w:sz w:val="32"/>
        </w:rPr>
        <w:t xml:space="preserve">Великі </w:t>
      </w:r>
      <w:proofErr w:type="spellStart"/>
      <w:r>
        <w:rPr>
          <w:i/>
          <w:color w:val="000000"/>
          <w:sz w:val="32"/>
        </w:rPr>
        <w:t>Мітра-Варуна</w:t>
      </w:r>
      <w:proofErr w:type="spellEnd"/>
      <w:r>
        <w:rPr>
          <w:i/>
          <w:color w:val="000000"/>
          <w:sz w:val="32"/>
        </w:rPr>
        <w:t xml:space="preserve">, </w:t>
      </w:r>
    </w:p>
    <w:p w14:paraId="09195D7E" w14:textId="77777777" w:rsidR="00DC09DE" w:rsidRDefault="00DC09DE">
      <w:pPr>
        <w:ind w:firstLine="1134"/>
        <w:jc w:val="both"/>
        <w:rPr>
          <w:i/>
          <w:color w:val="000000"/>
          <w:sz w:val="32"/>
        </w:rPr>
      </w:pPr>
      <w:r>
        <w:rPr>
          <w:i/>
          <w:color w:val="000000"/>
          <w:sz w:val="32"/>
        </w:rPr>
        <w:t xml:space="preserve">Вседержителі, два </w:t>
      </w:r>
      <w:r>
        <w:rPr>
          <w:i/>
          <w:caps/>
          <w:color w:val="000000"/>
          <w:sz w:val="32"/>
        </w:rPr>
        <w:t>Б</w:t>
      </w:r>
      <w:r>
        <w:rPr>
          <w:i/>
          <w:color w:val="000000"/>
          <w:sz w:val="32"/>
        </w:rPr>
        <w:t>ога-</w:t>
      </w:r>
      <w:proofErr w:type="spellStart"/>
      <w:r>
        <w:rPr>
          <w:i/>
          <w:caps/>
          <w:color w:val="000000"/>
          <w:sz w:val="32"/>
        </w:rPr>
        <w:t>а</w:t>
      </w:r>
      <w:r>
        <w:rPr>
          <w:i/>
          <w:color w:val="000000"/>
          <w:sz w:val="32"/>
        </w:rPr>
        <w:t>сури</w:t>
      </w:r>
      <w:proofErr w:type="spellEnd"/>
      <w:r>
        <w:rPr>
          <w:i/>
          <w:color w:val="000000"/>
          <w:sz w:val="32"/>
        </w:rPr>
        <w:t xml:space="preserve">, </w:t>
      </w:r>
    </w:p>
    <w:p w14:paraId="2D246897" w14:textId="77777777" w:rsidR="00DC09DE" w:rsidRDefault="00DC09DE">
      <w:pPr>
        <w:ind w:firstLine="1134"/>
        <w:jc w:val="both"/>
        <w:rPr>
          <w:color w:val="000000"/>
          <w:sz w:val="32"/>
        </w:rPr>
      </w:pPr>
      <w:r>
        <w:rPr>
          <w:i/>
          <w:color w:val="000000"/>
          <w:sz w:val="32"/>
        </w:rPr>
        <w:t xml:space="preserve">Віддані закону, проголошують </w:t>
      </w:r>
      <w:r>
        <w:rPr>
          <w:i/>
          <w:caps/>
          <w:color w:val="000000"/>
          <w:sz w:val="32"/>
        </w:rPr>
        <w:t>з</w:t>
      </w:r>
      <w:r>
        <w:rPr>
          <w:i/>
          <w:color w:val="000000"/>
          <w:sz w:val="32"/>
        </w:rPr>
        <w:t>акон</w:t>
      </w:r>
      <w:r>
        <w:rPr>
          <w:color w:val="000000"/>
          <w:sz w:val="32"/>
        </w:rPr>
        <w:t xml:space="preserve">. </w:t>
      </w:r>
    </w:p>
    <w:p w14:paraId="68CD3D13" w14:textId="77777777" w:rsidR="00DC09DE" w:rsidRDefault="00DC09DE">
      <w:pPr>
        <w:ind w:firstLine="3969"/>
        <w:jc w:val="both"/>
        <w:rPr>
          <w:sz w:val="32"/>
        </w:rPr>
      </w:pPr>
      <w:r>
        <w:rPr>
          <w:sz w:val="32"/>
        </w:rPr>
        <w:t>(РВ VIII.25.4)</w:t>
      </w:r>
    </w:p>
    <w:p w14:paraId="24ACE20A" w14:textId="77777777" w:rsidR="00DC09DE" w:rsidRDefault="00DC09DE">
      <w:pPr>
        <w:ind w:firstLine="284"/>
        <w:jc w:val="both"/>
        <w:rPr>
          <w:sz w:val="32"/>
        </w:rPr>
      </w:pPr>
      <w:r>
        <w:rPr>
          <w:caps/>
          <w:sz w:val="32"/>
        </w:rPr>
        <w:t>с</w:t>
      </w:r>
      <w:r>
        <w:rPr>
          <w:sz w:val="32"/>
        </w:rPr>
        <w:t xml:space="preserve">идіння Закону – там‚ де розпрягають коней Сонця – символічне зображення нижнього світу‚ владика якого </w:t>
      </w:r>
      <w:proofErr w:type="spellStart"/>
      <w:r>
        <w:rPr>
          <w:sz w:val="32"/>
        </w:rPr>
        <w:t>Варуна</w:t>
      </w:r>
      <w:proofErr w:type="spellEnd"/>
      <w:r>
        <w:rPr>
          <w:sz w:val="32"/>
        </w:rPr>
        <w:t>, таємниця недоступна простому смертному:</w:t>
      </w:r>
    </w:p>
    <w:p w14:paraId="17684ED6" w14:textId="77777777" w:rsidR="00DC09DE" w:rsidRDefault="00DC09DE">
      <w:pPr>
        <w:ind w:firstLine="1134"/>
        <w:jc w:val="both"/>
        <w:rPr>
          <w:i/>
          <w:color w:val="000000"/>
          <w:sz w:val="32"/>
        </w:rPr>
      </w:pPr>
      <w:r>
        <w:rPr>
          <w:i/>
          <w:color w:val="000000"/>
          <w:sz w:val="32"/>
        </w:rPr>
        <w:t>Законом закон скритий,</w:t>
      </w:r>
    </w:p>
    <w:p w14:paraId="17A519DF" w14:textId="77777777" w:rsidR="00DC09DE" w:rsidRDefault="00DC09DE">
      <w:pPr>
        <w:ind w:firstLine="1134"/>
        <w:jc w:val="both"/>
        <w:rPr>
          <w:i/>
          <w:color w:val="000000"/>
          <w:sz w:val="32"/>
        </w:rPr>
      </w:pPr>
      <w:r>
        <w:rPr>
          <w:i/>
          <w:caps/>
          <w:color w:val="000000"/>
          <w:sz w:val="32"/>
        </w:rPr>
        <w:t>д</w:t>
      </w:r>
      <w:r>
        <w:rPr>
          <w:i/>
          <w:color w:val="000000"/>
          <w:sz w:val="32"/>
        </w:rPr>
        <w:t>е розпрягають коней Сонця.</w:t>
      </w:r>
    </w:p>
    <w:p w14:paraId="33DE4758" w14:textId="77777777" w:rsidR="00DC09DE" w:rsidRDefault="00DC09DE">
      <w:pPr>
        <w:ind w:firstLine="3969"/>
        <w:jc w:val="both"/>
        <w:rPr>
          <w:color w:val="000000"/>
          <w:sz w:val="32"/>
        </w:rPr>
      </w:pPr>
      <w:r>
        <w:rPr>
          <w:color w:val="000000"/>
          <w:sz w:val="32"/>
        </w:rPr>
        <w:t>(РВ.V.62.1a-b)</w:t>
      </w:r>
    </w:p>
    <w:p w14:paraId="7163D1CF" w14:textId="77777777" w:rsidR="00DC09DE" w:rsidRDefault="00DC09DE">
      <w:pPr>
        <w:ind w:firstLine="284"/>
        <w:jc w:val="both"/>
        <w:rPr>
          <w:color w:val="000000"/>
          <w:sz w:val="32"/>
        </w:rPr>
      </w:pPr>
      <w:proofErr w:type="spellStart"/>
      <w:r>
        <w:rPr>
          <w:caps/>
          <w:color w:val="000000"/>
          <w:sz w:val="32"/>
        </w:rPr>
        <w:t>в</w:t>
      </w:r>
      <w:r>
        <w:rPr>
          <w:color w:val="000000"/>
          <w:sz w:val="32"/>
        </w:rPr>
        <w:t>аруна</w:t>
      </w:r>
      <w:proofErr w:type="spellEnd"/>
      <w:r>
        <w:rPr>
          <w:color w:val="000000"/>
          <w:sz w:val="32"/>
        </w:rPr>
        <w:t xml:space="preserve"> і </w:t>
      </w:r>
      <w:proofErr w:type="spellStart"/>
      <w:r>
        <w:rPr>
          <w:color w:val="000000"/>
          <w:sz w:val="32"/>
        </w:rPr>
        <w:t>Мітра</w:t>
      </w:r>
      <w:proofErr w:type="spellEnd"/>
      <w:r>
        <w:rPr>
          <w:color w:val="000000"/>
          <w:sz w:val="32"/>
        </w:rPr>
        <w:t xml:space="preserve"> забезпечують дотримання </w:t>
      </w:r>
      <w:proofErr w:type="spellStart"/>
      <w:r>
        <w:rPr>
          <w:color w:val="000000"/>
          <w:sz w:val="32"/>
        </w:rPr>
        <w:t>Ріти</w:t>
      </w:r>
      <w:proofErr w:type="spellEnd"/>
      <w:r>
        <w:rPr>
          <w:color w:val="000000"/>
          <w:sz w:val="32"/>
        </w:rPr>
        <w:t xml:space="preserve">  і його охорону:</w:t>
      </w:r>
    </w:p>
    <w:p w14:paraId="1D74E00C" w14:textId="77777777" w:rsidR="00DC09DE" w:rsidRDefault="00DC09DE">
      <w:pPr>
        <w:ind w:firstLine="1134"/>
        <w:jc w:val="both"/>
        <w:rPr>
          <w:i/>
          <w:color w:val="000000"/>
          <w:sz w:val="32"/>
        </w:rPr>
      </w:pPr>
      <w:r>
        <w:rPr>
          <w:i/>
          <w:caps/>
          <w:color w:val="000000"/>
          <w:sz w:val="32"/>
        </w:rPr>
        <w:t>з</w:t>
      </w:r>
      <w:r>
        <w:rPr>
          <w:i/>
          <w:color w:val="000000"/>
          <w:sz w:val="32"/>
        </w:rPr>
        <w:t xml:space="preserve">а своїм розсудом, о провидці </w:t>
      </w:r>
      <w:proofErr w:type="spellStart"/>
      <w:r>
        <w:rPr>
          <w:i/>
          <w:caps/>
          <w:color w:val="000000"/>
          <w:sz w:val="32"/>
        </w:rPr>
        <w:t>м</w:t>
      </w:r>
      <w:r>
        <w:rPr>
          <w:i/>
          <w:color w:val="000000"/>
          <w:sz w:val="32"/>
        </w:rPr>
        <w:t>ітра-</w:t>
      </w:r>
      <w:r>
        <w:rPr>
          <w:i/>
          <w:caps/>
          <w:color w:val="000000"/>
          <w:sz w:val="32"/>
        </w:rPr>
        <w:t>в</w:t>
      </w:r>
      <w:r>
        <w:rPr>
          <w:i/>
          <w:color w:val="000000"/>
          <w:sz w:val="32"/>
        </w:rPr>
        <w:t>аруна</w:t>
      </w:r>
      <w:proofErr w:type="spellEnd"/>
      <w:r>
        <w:rPr>
          <w:i/>
          <w:color w:val="000000"/>
          <w:sz w:val="32"/>
        </w:rPr>
        <w:t>,</w:t>
      </w:r>
    </w:p>
    <w:p w14:paraId="27C3EAED" w14:textId="77777777" w:rsidR="00DC09DE" w:rsidRDefault="00DC09DE">
      <w:pPr>
        <w:ind w:firstLine="1134"/>
        <w:jc w:val="both"/>
        <w:rPr>
          <w:i/>
          <w:color w:val="000000"/>
          <w:sz w:val="32"/>
        </w:rPr>
      </w:pPr>
      <w:r>
        <w:rPr>
          <w:i/>
          <w:caps/>
          <w:color w:val="000000"/>
          <w:sz w:val="32"/>
        </w:rPr>
        <w:t>в</w:t>
      </w:r>
      <w:r>
        <w:rPr>
          <w:i/>
          <w:color w:val="000000"/>
          <w:sz w:val="32"/>
        </w:rPr>
        <w:t xml:space="preserve">и охороняєте заповіти </w:t>
      </w:r>
      <w:r>
        <w:rPr>
          <w:i/>
          <w:caps/>
          <w:color w:val="000000"/>
          <w:sz w:val="32"/>
        </w:rPr>
        <w:t>б</w:t>
      </w:r>
      <w:r>
        <w:rPr>
          <w:i/>
          <w:color w:val="000000"/>
          <w:sz w:val="32"/>
        </w:rPr>
        <w:t xml:space="preserve">огів чарівною силою </w:t>
      </w:r>
      <w:proofErr w:type="spellStart"/>
      <w:r>
        <w:rPr>
          <w:i/>
          <w:caps/>
          <w:color w:val="000000"/>
          <w:sz w:val="32"/>
        </w:rPr>
        <w:t>а</w:t>
      </w:r>
      <w:r>
        <w:rPr>
          <w:i/>
          <w:color w:val="000000"/>
          <w:sz w:val="32"/>
        </w:rPr>
        <w:t>сури</w:t>
      </w:r>
      <w:proofErr w:type="spellEnd"/>
      <w:r>
        <w:rPr>
          <w:i/>
          <w:color w:val="000000"/>
          <w:sz w:val="32"/>
        </w:rPr>
        <w:t>.</w:t>
      </w:r>
    </w:p>
    <w:p w14:paraId="22185347" w14:textId="77777777" w:rsidR="00DC09DE" w:rsidRDefault="00DC09DE">
      <w:pPr>
        <w:ind w:firstLine="3969"/>
        <w:jc w:val="both"/>
        <w:rPr>
          <w:color w:val="000000"/>
          <w:sz w:val="32"/>
        </w:rPr>
      </w:pPr>
      <w:r>
        <w:rPr>
          <w:color w:val="000000"/>
          <w:sz w:val="32"/>
        </w:rPr>
        <w:t>(РВ.V.63.7a-b)</w:t>
      </w:r>
    </w:p>
    <w:p w14:paraId="1A3F81B8" w14:textId="77777777" w:rsidR="00DC09DE" w:rsidRDefault="00DC09DE">
      <w:pPr>
        <w:ind w:firstLine="284"/>
        <w:jc w:val="both"/>
        <w:rPr>
          <w:color w:val="000000"/>
          <w:sz w:val="32"/>
        </w:rPr>
      </w:pPr>
      <w:r>
        <w:rPr>
          <w:caps/>
          <w:color w:val="000000"/>
          <w:sz w:val="32"/>
        </w:rPr>
        <w:lastRenderedPageBreak/>
        <w:t>О</w:t>
      </w:r>
      <w:r>
        <w:rPr>
          <w:color w:val="000000"/>
          <w:sz w:val="32"/>
        </w:rPr>
        <w:t xml:space="preserve">хоронці </w:t>
      </w:r>
      <w:proofErr w:type="spellStart"/>
      <w:r>
        <w:rPr>
          <w:caps/>
          <w:color w:val="000000"/>
          <w:sz w:val="32"/>
        </w:rPr>
        <w:t>р</w:t>
      </w:r>
      <w:r>
        <w:rPr>
          <w:color w:val="000000"/>
          <w:sz w:val="32"/>
        </w:rPr>
        <w:t>іти</w:t>
      </w:r>
      <w:proofErr w:type="spellEnd"/>
      <w:r>
        <w:rPr>
          <w:color w:val="000000"/>
          <w:sz w:val="32"/>
        </w:rPr>
        <w:t xml:space="preserve"> </w:t>
      </w:r>
      <w:proofErr w:type="spellStart"/>
      <w:r>
        <w:rPr>
          <w:caps/>
          <w:color w:val="000000"/>
          <w:sz w:val="32"/>
        </w:rPr>
        <w:t>в</w:t>
      </w:r>
      <w:r>
        <w:rPr>
          <w:color w:val="000000"/>
          <w:sz w:val="32"/>
        </w:rPr>
        <w:t>аруна</w:t>
      </w:r>
      <w:proofErr w:type="spellEnd"/>
      <w:r>
        <w:rPr>
          <w:color w:val="000000"/>
          <w:sz w:val="32"/>
        </w:rPr>
        <w:t xml:space="preserve">, </w:t>
      </w:r>
      <w:proofErr w:type="spellStart"/>
      <w:r>
        <w:rPr>
          <w:color w:val="000000"/>
          <w:sz w:val="32"/>
        </w:rPr>
        <w:t>Мітра</w:t>
      </w:r>
      <w:proofErr w:type="spellEnd"/>
      <w:r>
        <w:rPr>
          <w:color w:val="000000"/>
          <w:sz w:val="32"/>
        </w:rPr>
        <w:t xml:space="preserve">, а також інші </w:t>
      </w:r>
      <w:proofErr w:type="spellStart"/>
      <w:r>
        <w:rPr>
          <w:i/>
          <w:caps/>
          <w:color w:val="000000"/>
          <w:sz w:val="32"/>
        </w:rPr>
        <w:t>а</w:t>
      </w:r>
      <w:r>
        <w:rPr>
          <w:i/>
          <w:color w:val="000000"/>
          <w:sz w:val="32"/>
        </w:rPr>
        <w:t>дітьї</w:t>
      </w:r>
      <w:proofErr w:type="spellEnd"/>
      <w:r>
        <w:rPr>
          <w:color w:val="000000"/>
          <w:sz w:val="32"/>
        </w:rPr>
        <w:t xml:space="preserve"> карають за його порушення:</w:t>
      </w:r>
    </w:p>
    <w:p w14:paraId="116028CB" w14:textId="77777777" w:rsidR="00DC09DE" w:rsidRDefault="00DC09DE">
      <w:pPr>
        <w:pStyle w:val="5"/>
        <w:ind w:firstLine="1134"/>
        <w:rPr>
          <w:rFonts w:eastAsia="MS Mincho"/>
          <w:color w:val="000000"/>
          <w:sz w:val="32"/>
        </w:rPr>
      </w:pPr>
      <w:r>
        <w:rPr>
          <w:rFonts w:eastAsia="MS Mincho"/>
          <w:color w:val="000000"/>
          <w:sz w:val="32"/>
        </w:rPr>
        <w:t xml:space="preserve">Вони карають за беззаконня – </w:t>
      </w:r>
    </w:p>
    <w:p w14:paraId="3109A905" w14:textId="77777777" w:rsidR="00DC09DE" w:rsidRDefault="00DC09DE">
      <w:pPr>
        <w:ind w:firstLine="1134"/>
        <w:jc w:val="both"/>
        <w:rPr>
          <w:i/>
          <w:color w:val="000000"/>
          <w:sz w:val="32"/>
        </w:rPr>
      </w:pPr>
      <w:proofErr w:type="spellStart"/>
      <w:r>
        <w:rPr>
          <w:i/>
          <w:color w:val="000000"/>
          <w:sz w:val="32"/>
        </w:rPr>
        <w:t>Мітра</w:t>
      </w:r>
      <w:proofErr w:type="spellEnd"/>
      <w:r>
        <w:rPr>
          <w:i/>
          <w:color w:val="000000"/>
          <w:sz w:val="32"/>
        </w:rPr>
        <w:t xml:space="preserve">, </w:t>
      </w:r>
      <w:proofErr w:type="spellStart"/>
      <w:r>
        <w:rPr>
          <w:i/>
          <w:color w:val="000000"/>
          <w:sz w:val="32"/>
        </w:rPr>
        <w:t>Ар’яман</w:t>
      </w:r>
      <w:proofErr w:type="spellEnd"/>
      <w:r>
        <w:rPr>
          <w:i/>
          <w:color w:val="000000"/>
          <w:sz w:val="32"/>
        </w:rPr>
        <w:t xml:space="preserve">, </w:t>
      </w:r>
      <w:proofErr w:type="spellStart"/>
      <w:r>
        <w:rPr>
          <w:i/>
          <w:color w:val="000000"/>
          <w:sz w:val="32"/>
        </w:rPr>
        <w:t>Варуна</w:t>
      </w:r>
      <w:proofErr w:type="spellEnd"/>
      <w:r>
        <w:rPr>
          <w:i/>
          <w:color w:val="000000"/>
          <w:sz w:val="32"/>
        </w:rPr>
        <w:t xml:space="preserve">. </w:t>
      </w:r>
    </w:p>
    <w:p w14:paraId="5AA60446" w14:textId="77777777" w:rsidR="00DC09DE" w:rsidRDefault="00DC09DE">
      <w:pPr>
        <w:ind w:firstLine="1134"/>
        <w:jc w:val="both"/>
        <w:rPr>
          <w:i/>
          <w:color w:val="000000"/>
          <w:sz w:val="32"/>
        </w:rPr>
      </w:pPr>
      <w:r>
        <w:rPr>
          <w:i/>
          <w:color w:val="000000"/>
          <w:sz w:val="32"/>
        </w:rPr>
        <w:t xml:space="preserve">Вони  виросли в домі </w:t>
      </w:r>
      <w:proofErr w:type="spellStart"/>
      <w:r>
        <w:rPr>
          <w:i/>
          <w:color w:val="000000"/>
          <w:sz w:val="32"/>
        </w:rPr>
        <w:t>Ріти</w:t>
      </w:r>
      <w:proofErr w:type="spellEnd"/>
      <w:r>
        <w:rPr>
          <w:i/>
          <w:color w:val="000000"/>
          <w:sz w:val="32"/>
        </w:rPr>
        <w:t xml:space="preserve">, </w:t>
      </w:r>
    </w:p>
    <w:p w14:paraId="2DFEDB01" w14:textId="77777777" w:rsidR="00DC09DE" w:rsidRDefault="00DC09DE">
      <w:pPr>
        <w:ind w:firstLine="1134"/>
        <w:jc w:val="both"/>
        <w:rPr>
          <w:color w:val="000000"/>
          <w:sz w:val="32"/>
        </w:rPr>
      </w:pPr>
      <w:r>
        <w:rPr>
          <w:i/>
          <w:color w:val="000000"/>
          <w:sz w:val="32"/>
        </w:rPr>
        <w:t xml:space="preserve">Могутні </w:t>
      </w:r>
      <w:proofErr w:type="spellStart"/>
      <w:r>
        <w:rPr>
          <w:i/>
          <w:caps/>
          <w:color w:val="000000"/>
          <w:sz w:val="32"/>
        </w:rPr>
        <w:t>а</w:t>
      </w:r>
      <w:r>
        <w:rPr>
          <w:i/>
          <w:color w:val="000000"/>
          <w:sz w:val="32"/>
        </w:rPr>
        <w:t>дітьї</w:t>
      </w:r>
      <w:proofErr w:type="spellEnd"/>
      <w:r>
        <w:rPr>
          <w:i/>
          <w:color w:val="000000"/>
          <w:sz w:val="32"/>
        </w:rPr>
        <w:t>, безобманні.</w:t>
      </w:r>
      <w:r>
        <w:rPr>
          <w:color w:val="000000"/>
          <w:sz w:val="32"/>
        </w:rPr>
        <w:t xml:space="preserve"> </w:t>
      </w:r>
    </w:p>
    <w:p w14:paraId="25248C95" w14:textId="77777777" w:rsidR="00DC09DE" w:rsidRDefault="00DC09DE">
      <w:pPr>
        <w:ind w:firstLine="3969"/>
        <w:jc w:val="both"/>
        <w:rPr>
          <w:sz w:val="32"/>
        </w:rPr>
      </w:pPr>
      <w:r>
        <w:rPr>
          <w:color w:val="000000"/>
          <w:sz w:val="32"/>
        </w:rPr>
        <w:t>(РВ VII.60.5)</w:t>
      </w:r>
    </w:p>
    <w:p w14:paraId="0631F418" w14:textId="77777777" w:rsidR="00DC09DE" w:rsidRDefault="00DC09DE">
      <w:pPr>
        <w:ind w:firstLine="284"/>
        <w:jc w:val="both"/>
        <w:rPr>
          <w:rFonts w:eastAsia="MS Mincho"/>
          <w:sz w:val="32"/>
        </w:rPr>
      </w:pPr>
      <w:r>
        <w:rPr>
          <w:rFonts w:eastAsia="MS Mincho"/>
          <w:sz w:val="32"/>
        </w:rPr>
        <w:t xml:space="preserve">Закон підтримується вчасно принесеними жертвами Богам. </w:t>
      </w:r>
    </w:p>
    <w:p w14:paraId="456DE687" w14:textId="77777777" w:rsidR="00DC09DE" w:rsidRDefault="00DC09DE">
      <w:pPr>
        <w:ind w:firstLine="284"/>
        <w:jc w:val="both"/>
        <w:rPr>
          <w:rFonts w:eastAsia="MS Mincho"/>
          <w:sz w:val="32"/>
        </w:rPr>
      </w:pPr>
      <w:r>
        <w:rPr>
          <w:rFonts w:eastAsia="MS Mincho"/>
          <w:b/>
          <w:sz w:val="32"/>
        </w:rPr>
        <w:t>РІШІ</w:t>
      </w:r>
      <w:r>
        <w:rPr>
          <w:rFonts w:eastAsia="MS Mincho"/>
          <w:sz w:val="32"/>
        </w:rPr>
        <w:t xml:space="preserve"> (</w:t>
      </w:r>
      <w:proofErr w:type="spellStart"/>
      <w:r>
        <w:rPr>
          <w:rFonts w:eastAsia="MS Mincho"/>
          <w:sz w:val="32"/>
        </w:rPr>
        <w:t>Ŗşi</w:t>
      </w:r>
      <w:proofErr w:type="spellEnd"/>
      <w:r>
        <w:rPr>
          <w:rFonts w:eastAsia="MS Mincho"/>
          <w:sz w:val="32"/>
        </w:rPr>
        <w:t xml:space="preserve">) – 1) Арійські співці, поети, провидці. Вони створили гімни </w:t>
      </w:r>
      <w:proofErr w:type="spellStart"/>
      <w:r>
        <w:rPr>
          <w:rFonts w:eastAsia="MS Mincho"/>
          <w:sz w:val="32"/>
        </w:rPr>
        <w:t>Ріґведи</w:t>
      </w:r>
      <w:proofErr w:type="spellEnd"/>
      <w:r>
        <w:rPr>
          <w:rFonts w:eastAsia="MS Mincho"/>
          <w:sz w:val="32"/>
        </w:rPr>
        <w:t xml:space="preserve"> і зберегли їх упродовж тисячоліть, передаючи з вуст у вуста, від покоління до покоління, від батька до сина. Виступають посередниками між людьми і Богами. Силі їхнього поетичного бачення, творчості, наданню форми поетичній мові приписується велика роль у космогонічному процесі, творенні Всесвіту:</w:t>
      </w:r>
    </w:p>
    <w:p w14:paraId="2431B085" w14:textId="77777777" w:rsidR="00DC09DE" w:rsidRDefault="00DC09DE">
      <w:pPr>
        <w:ind w:firstLine="1080"/>
        <w:jc w:val="both"/>
        <w:rPr>
          <w:rFonts w:eastAsia="MS Mincho"/>
          <w:i/>
          <w:sz w:val="32"/>
        </w:rPr>
      </w:pPr>
      <w:r>
        <w:rPr>
          <w:rFonts w:eastAsia="MS Mincho"/>
          <w:i/>
          <w:sz w:val="32"/>
        </w:rPr>
        <w:t xml:space="preserve">Як тесля, я задумав поетичний твір, </w:t>
      </w:r>
    </w:p>
    <w:p w14:paraId="214DB23D" w14:textId="77777777" w:rsidR="00DC09DE" w:rsidRDefault="00DC09DE">
      <w:pPr>
        <w:ind w:firstLine="1080"/>
        <w:jc w:val="both"/>
        <w:rPr>
          <w:rFonts w:eastAsia="MS Mincho"/>
          <w:i/>
          <w:sz w:val="32"/>
        </w:rPr>
      </w:pPr>
      <w:r>
        <w:rPr>
          <w:rFonts w:eastAsia="MS Mincho"/>
          <w:i/>
          <w:sz w:val="32"/>
        </w:rPr>
        <w:t>Як об’їжджений переможний скакун, що розганяється,</w:t>
      </w:r>
    </w:p>
    <w:p w14:paraId="3CBB926C" w14:textId="77777777" w:rsidR="00DC09DE" w:rsidRDefault="00DC09DE">
      <w:pPr>
        <w:ind w:firstLine="1080"/>
        <w:jc w:val="both"/>
        <w:rPr>
          <w:rFonts w:eastAsia="MS Mincho"/>
          <w:i/>
          <w:sz w:val="32"/>
        </w:rPr>
      </w:pPr>
      <w:r>
        <w:rPr>
          <w:rFonts w:eastAsia="MS Mincho"/>
          <w:i/>
          <w:sz w:val="32"/>
        </w:rPr>
        <w:t>Торкаючись речей улюблених, віддалених,</w:t>
      </w:r>
    </w:p>
    <w:p w14:paraId="02ECFEEC" w14:textId="77777777" w:rsidR="00DC09DE" w:rsidRDefault="00DC09DE">
      <w:pPr>
        <w:ind w:firstLine="1080"/>
        <w:jc w:val="both"/>
        <w:rPr>
          <w:rFonts w:eastAsia="MS Mincho"/>
          <w:i/>
          <w:sz w:val="32"/>
        </w:rPr>
      </w:pPr>
      <w:r>
        <w:rPr>
          <w:rFonts w:eastAsia="MS Mincho"/>
          <w:i/>
          <w:sz w:val="32"/>
        </w:rPr>
        <w:t>Бажаю, щоб поети їх побачили, я мудрий.</w:t>
      </w:r>
    </w:p>
    <w:p w14:paraId="58FC545D" w14:textId="77777777" w:rsidR="00DC09DE" w:rsidRDefault="00DC09DE">
      <w:pPr>
        <w:ind w:firstLine="1080"/>
        <w:jc w:val="both"/>
        <w:rPr>
          <w:rFonts w:eastAsia="MS Mincho"/>
          <w:i/>
          <w:sz w:val="32"/>
        </w:rPr>
      </w:pPr>
      <w:r>
        <w:rPr>
          <w:rFonts w:eastAsia="MS Mincho"/>
          <w:i/>
          <w:sz w:val="32"/>
        </w:rPr>
        <w:t>Спитай же про могутні роди поетів:</w:t>
      </w:r>
    </w:p>
    <w:p w14:paraId="633D4934" w14:textId="77777777" w:rsidR="00DC09DE" w:rsidRDefault="00DC09DE">
      <w:pPr>
        <w:ind w:firstLine="1080"/>
        <w:jc w:val="both"/>
        <w:rPr>
          <w:rFonts w:eastAsia="MS Mincho"/>
          <w:i/>
          <w:spacing w:val="-10"/>
          <w:sz w:val="32"/>
        </w:rPr>
      </w:pPr>
      <w:r>
        <w:rPr>
          <w:rFonts w:eastAsia="MS Mincho"/>
          <w:i/>
          <w:spacing w:val="-10"/>
          <w:sz w:val="32"/>
        </w:rPr>
        <w:t>Підтримуючи думку, прекрасно діючи, вони витесали Небо.</w:t>
      </w:r>
    </w:p>
    <w:p w14:paraId="412E436E" w14:textId="77777777" w:rsidR="00DC09DE" w:rsidRDefault="00DC09DE">
      <w:pPr>
        <w:ind w:firstLine="1080"/>
        <w:jc w:val="both"/>
        <w:rPr>
          <w:rFonts w:eastAsia="MS Mincho"/>
          <w:i/>
          <w:sz w:val="32"/>
        </w:rPr>
      </w:pPr>
      <w:r>
        <w:rPr>
          <w:rFonts w:eastAsia="MS Mincho"/>
          <w:i/>
          <w:sz w:val="32"/>
        </w:rPr>
        <w:t xml:space="preserve">А ці твої вказівки, посилювані, </w:t>
      </w:r>
    </w:p>
    <w:p w14:paraId="26DDB040" w14:textId="77777777" w:rsidR="00DC09DE" w:rsidRDefault="00DC09DE">
      <w:pPr>
        <w:ind w:firstLine="1080"/>
        <w:jc w:val="both"/>
        <w:rPr>
          <w:rFonts w:eastAsia="MS Mincho"/>
          <w:i/>
          <w:sz w:val="32"/>
        </w:rPr>
      </w:pPr>
      <w:r>
        <w:rPr>
          <w:rFonts w:eastAsia="MS Mincho"/>
          <w:i/>
          <w:sz w:val="32"/>
        </w:rPr>
        <w:t>Бажані думкою, ось вони як належно рушили,</w:t>
      </w:r>
    </w:p>
    <w:p w14:paraId="21BF4033" w14:textId="77777777" w:rsidR="00DC09DE" w:rsidRDefault="00DC09DE">
      <w:pPr>
        <w:ind w:firstLine="1080"/>
        <w:jc w:val="both"/>
        <w:rPr>
          <w:rFonts w:eastAsia="MS Mincho"/>
          <w:i/>
          <w:sz w:val="32"/>
        </w:rPr>
      </w:pPr>
      <w:r>
        <w:rPr>
          <w:rFonts w:eastAsia="MS Mincho"/>
          <w:i/>
          <w:sz w:val="32"/>
        </w:rPr>
        <w:t>Залишаючи осторонь таємне,</w:t>
      </w:r>
    </w:p>
    <w:p w14:paraId="410E99CD" w14:textId="77777777" w:rsidR="00DC09DE" w:rsidRDefault="00DC09DE">
      <w:pPr>
        <w:ind w:firstLine="1080"/>
        <w:jc w:val="both"/>
        <w:rPr>
          <w:rFonts w:eastAsia="MS Mincho"/>
          <w:i/>
          <w:sz w:val="32"/>
        </w:rPr>
      </w:pPr>
      <w:r>
        <w:rPr>
          <w:rFonts w:eastAsia="MS Mincho"/>
          <w:i/>
          <w:sz w:val="32"/>
        </w:rPr>
        <w:t>Вони помазали на владу обидва світи.</w:t>
      </w:r>
    </w:p>
    <w:p w14:paraId="682F2CEE" w14:textId="77777777" w:rsidR="00DC09DE" w:rsidRDefault="00DC09DE">
      <w:pPr>
        <w:ind w:firstLine="1080"/>
        <w:jc w:val="both"/>
        <w:rPr>
          <w:rFonts w:eastAsia="MS Mincho"/>
          <w:i/>
          <w:sz w:val="32"/>
        </w:rPr>
      </w:pPr>
      <w:r>
        <w:rPr>
          <w:rFonts w:eastAsia="MS Mincho"/>
          <w:i/>
          <w:sz w:val="32"/>
        </w:rPr>
        <w:t>Вони виміряли мірами, утримали в покорі обидва Світи.</w:t>
      </w:r>
    </w:p>
    <w:p w14:paraId="74DB9008" w14:textId="77777777" w:rsidR="00DC09DE" w:rsidRDefault="00DC09DE">
      <w:pPr>
        <w:ind w:firstLine="1080"/>
        <w:jc w:val="both"/>
        <w:rPr>
          <w:rFonts w:eastAsia="MS Mincho"/>
          <w:i/>
          <w:spacing w:val="-14"/>
          <w:sz w:val="32"/>
        </w:rPr>
      </w:pPr>
      <w:r>
        <w:rPr>
          <w:rFonts w:eastAsia="MS Mincho"/>
          <w:i/>
          <w:spacing w:val="-14"/>
          <w:sz w:val="32"/>
        </w:rPr>
        <w:t>Для вдоволення людей вони роз’єднали їх обох, з’єднаних.</w:t>
      </w:r>
    </w:p>
    <w:p w14:paraId="2631807D" w14:textId="77777777" w:rsidR="00DC09DE" w:rsidRDefault="00DC09DE">
      <w:pPr>
        <w:ind w:firstLine="3960"/>
        <w:jc w:val="both"/>
        <w:rPr>
          <w:rFonts w:eastAsia="MS Mincho"/>
          <w:sz w:val="32"/>
        </w:rPr>
      </w:pPr>
      <w:r>
        <w:rPr>
          <w:rFonts w:eastAsia="MS Mincho"/>
          <w:sz w:val="32"/>
        </w:rPr>
        <w:t>(РВ.III.38.1-3).</w:t>
      </w:r>
    </w:p>
    <w:p w14:paraId="541AFF5F" w14:textId="77777777" w:rsidR="00DC09DE" w:rsidRDefault="00DC09DE">
      <w:pPr>
        <w:ind w:firstLine="284"/>
        <w:jc w:val="both"/>
        <w:rPr>
          <w:rFonts w:eastAsia="MS Mincho"/>
          <w:sz w:val="32"/>
        </w:rPr>
      </w:pPr>
      <w:r>
        <w:rPr>
          <w:rFonts w:eastAsia="MS Mincho"/>
          <w:sz w:val="32"/>
        </w:rPr>
        <w:t xml:space="preserve">2) </w:t>
      </w:r>
      <w:r>
        <w:rPr>
          <w:rFonts w:eastAsia="MS Mincho"/>
          <w:b/>
          <w:sz w:val="32"/>
        </w:rPr>
        <w:t xml:space="preserve">Сім </w:t>
      </w:r>
      <w:proofErr w:type="spellStart"/>
      <w:r>
        <w:rPr>
          <w:rFonts w:eastAsia="MS Mincho"/>
          <w:b/>
          <w:sz w:val="32"/>
        </w:rPr>
        <w:t>ріші</w:t>
      </w:r>
      <w:proofErr w:type="spellEnd"/>
      <w:r>
        <w:rPr>
          <w:rFonts w:eastAsia="MS Mincho"/>
          <w:b/>
          <w:sz w:val="32"/>
        </w:rPr>
        <w:t xml:space="preserve"> </w:t>
      </w:r>
      <w:r>
        <w:rPr>
          <w:rFonts w:eastAsia="MS Mincho"/>
          <w:sz w:val="32"/>
        </w:rPr>
        <w:t>або</w:t>
      </w:r>
      <w:r>
        <w:rPr>
          <w:rFonts w:eastAsia="MS Mincho"/>
          <w:b/>
          <w:sz w:val="32"/>
        </w:rPr>
        <w:t xml:space="preserve"> </w:t>
      </w:r>
      <w:proofErr w:type="spellStart"/>
      <w:r>
        <w:rPr>
          <w:rFonts w:eastAsia="MS Mincho"/>
          <w:b/>
          <w:sz w:val="32"/>
        </w:rPr>
        <w:t>Сапта</w:t>
      </w:r>
      <w:proofErr w:type="spellEnd"/>
      <w:r>
        <w:rPr>
          <w:rFonts w:eastAsia="MS Mincho"/>
          <w:b/>
          <w:sz w:val="32"/>
        </w:rPr>
        <w:t xml:space="preserve"> </w:t>
      </w:r>
      <w:proofErr w:type="spellStart"/>
      <w:r>
        <w:rPr>
          <w:rFonts w:eastAsia="MS Mincho"/>
          <w:b/>
          <w:sz w:val="32"/>
        </w:rPr>
        <w:t>ріші</w:t>
      </w:r>
      <w:proofErr w:type="spellEnd"/>
      <w:r>
        <w:rPr>
          <w:rFonts w:eastAsia="MS Mincho"/>
          <w:sz w:val="32"/>
        </w:rPr>
        <w:t xml:space="preserve"> (</w:t>
      </w:r>
      <w:proofErr w:type="spellStart"/>
      <w:r>
        <w:rPr>
          <w:rFonts w:eastAsia="MS Mincho"/>
          <w:sz w:val="32"/>
        </w:rPr>
        <w:t>Sapta</w:t>
      </w:r>
      <w:proofErr w:type="spellEnd"/>
      <w:r>
        <w:rPr>
          <w:rFonts w:eastAsia="MS Mincho"/>
          <w:sz w:val="32"/>
        </w:rPr>
        <w:t xml:space="preserve"> </w:t>
      </w:r>
      <w:proofErr w:type="spellStart"/>
      <w:r>
        <w:rPr>
          <w:rFonts w:eastAsia="MS Mincho"/>
          <w:sz w:val="32"/>
        </w:rPr>
        <w:t>ŗşi</w:t>
      </w:r>
      <w:proofErr w:type="spellEnd"/>
      <w:r>
        <w:rPr>
          <w:rFonts w:eastAsia="MS Mincho"/>
          <w:sz w:val="32"/>
        </w:rPr>
        <w:t xml:space="preserve">) – Сім стародавніх </w:t>
      </w:r>
      <w:proofErr w:type="spellStart"/>
      <w:r>
        <w:rPr>
          <w:rFonts w:eastAsia="MS Mincho"/>
          <w:sz w:val="32"/>
        </w:rPr>
        <w:t>ріші</w:t>
      </w:r>
      <w:proofErr w:type="spellEnd"/>
      <w:r>
        <w:rPr>
          <w:rFonts w:eastAsia="MS Mincho"/>
          <w:sz w:val="32"/>
        </w:rPr>
        <w:t xml:space="preserve">, </w:t>
      </w:r>
      <w:proofErr w:type="spellStart"/>
      <w:r>
        <w:rPr>
          <w:rFonts w:eastAsia="MS Mincho"/>
          <w:i/>
          <w:sz w:val="32"/>
        </w:rPr>
        <w:t>Анґіраси</w:t>
      </w:r>
      <w:proofErr w:type="spellEnd"/>
      <w:r>
        <w:rPr>
          <w:rFonts w:eastAsia="MS Mincho"/>
          <w:i/>
          <w:sz w:val="32"/>
        </w:rPr>
        <w:t xml:space="preserve"> </w:t>
      </w:r>
      <w:r>
        <w:rPr>
          <w:rFonts w:eastAsia="MS Mincho"/>
          <w:sz w:val="32"/>
        </w:rPr>
        <w:t xml:space="preserve">(РВ.I.62.4a). Разом з </w:t>
      </w:r>
      <w:proofErr w:type="spellStart"/>
      <w:r>
        <w:rPr>
          <w:rFonts w:eastAsia="MS Mincho"/>
          <w:i/>
          <w:sz w:val="32"/>
        </w:rPr>
        <w:t>Брігаспаті</w:t>
      </w:r>
      <w:proofErr w:type="spellEnd"/>
      <w:r>
        <w:rPr>
          <w:rFonts w:eastAsia="MS Mincho"/>
          <w:i/>
          <w:sz w:val="32"/>
        </w:rPr>
        <w:t xml:space="preserve">, </w:t>
      </w:r>
      <w:proofErr w:type="spellStart"/>
      <w:r>
        <w:rPr>
          <w:rFonts w:eastAsia="MS Mincho"/>
          <w:i/>
          <w:sz w:val="32"/>
        </w:rPr>
        <w:t>Дашаґва</w:t>
      </w:r>
      <w:proofErr w:type="spellEnd"/>
      <w:r>
        <w:rPr>
          <w:rFonts w:eastAsia="MS Mincho"/>
          <w:i/>
          <w:sz w:val="32"/>
        </w:rPr>
        <w:t xml:space="preserve"> </w:t>
      </w:r>
      <w:r>
        <w:rPr>
          <w:rFonts w:eastAsia="MS Mincho"/>
          <w:sz w:val="32"/>
        </w:rPr>
        <w:t>і</w:t>
      </w:r>
      <w:r>
        <w:rPr>
          <w:rFonts w:eastAsia="MS Mincho"/>
          <w:i/>
          <w:sz w:val="32"/>
        </w:rPr>
        <w:t xml:space="preserve"> </w:t>
      </w:r>
      <w:proofErr w:type="spellStart"/>
      <w:r>
        <w:rPr>
          <w:rFonts w:eastAsia="MS Mincho"/>
          <w:i/>
          <w:sz w:val="32"/>
        </w:rPr>
        <w:t>Наваґва</w:t>
      </w:r>
      <w:proofErr w:type="spellEnd"/>
      <w:r>
        <w:rPr>
          <w:rFonts w:eastAsia="MS Mincho"/>
          <w:i/>
          <w:sz w:val="32"/>
        </w:rPr>
        <w:t xml:space="preserve"> –</w:t>
      </w:r>
      <w:r>
        <w:rPr>
          <w:rFonts w:eastAsia="MS Mincho"/>
          <w:sz w:val="32"/>
        </w:rPr>
        <w:t xml:space="preserve">союзники </w:t>
      </w:r>
      <w:r>
        <w:rPr>
          <w:rFonts w:eastAsia="MS Mincho"/>
          <w:i/>
          <w:sz w:val="32"/>
        </w:rPr>
        <w:t>Індри</w:t>
      </w:r>
      <w:r>
        <w:rPr>
          <w:rFonts w:eastAsia="MS Mincho"/>
          <w:sz w:val="32"/>
        </w:rPr>
        <w:t xml:space="preserve"> в міфі </w:t>
      </w:r>
      <w:proofErr w:type="spellStart"/>
      <w:r>
        <w:rPr>
          <w:rFonts w:eastAsia="MS Mincho"/>
          <w:i/>
          <w:sz w:val="32"/>
        </w:rPr>
        <w:t>Вала</w:t>
      </w:r>
      <w:proofErr w:type="spellEnd"/>
      <w:r>
        <w:rPr>
          <w:rFonts w:eastAsia="MS Mincho"/>
          <w:i/>
          <w:sz w:val="32"/>
        </w:rPr>
        <w:t>.</w:t>
      </w:r>
      <w:r>
        <w:rPr>
          <w:rFonts w:eastAsia="MS Mincho"/>
          <w:sz w:val="32"/>
        </w:rPr>
        <w:t xml:space="preserve"> </w:t>
      </w:r>
    </w:p>
    <w:p w14:paraId="2AC3AFB0" w14:textId="77777777" w:rsidR="00DC09DE" w:rsidRDefault="00DC09DE">
      <w:pPr>
        <w:ind w:firstLine="1134"/>
        <w:jc w:val="both"/>
        <w:rPr>
          <w:rFonts w:eastAsia="MS Mincho"/>
          <w:i/>
          <w:sz w:val="32"/>
        </w:rPr>
      </w:pPr>
      <w:r>
        <w:rPr>
          <w:rFonts w:eastAsia="MS Mincho"/>
          <w:i/>
          <w:sz w:val="32"/>
        </w:rPr>
        <w:t>Разом з юрбою гучноголосих, з сімома натхненними</w:t>
      </w:r>
    </w:p>
    <w:p w14:paraId="3037B40D" w14:textId="77777777" w:rsidR="00DC09DE" w:rsidRDefault="00DC09DE">
      <w:pPr>
        <w:ind w:firstLine="1134"/>
        <w:jc w:val="both"/>
        <w:rPr>
          <w:rFonts w:eastAsia="MS Mincho"/>
          <w:i/>
          <w:sz w:val="32"/>
        </w:rPr>
      </w:pPr>
      <w:r>
        <w:rPr>
          <w:rFonts w:eastAsia="MS Mincho"/>
          <w:i/>
          <w:sz w:val="32"/>
        </w:rPr>
        <w:t xml:space="preserve">Голосний проломив скелю разом з </w:t>
      </w:r>
      <w:proofErr w:type="spellStart"/>
      <w:r>
        <w:rPr>
          <w:rFonts w:eastAsia="MS Mincho"/>
          <w:i/>
          <w:sz w:val="32"/>
        </w:rPr>
        <w:t>Наваґва</w:t>
      </w:r>
      <w:proofErr w:type="spellEnd"/>
      <w:r>
        <w:rPr>
          <w:rFonts w:eastAsia="MS Mincho"/>
          <w:i/>
          <w:sz w:val="32"/>
        </w:rPr>
        <w:t>,</w:t>
      </w:r>
    </w:p>
    <w:p w14:paraId="64032AA4" w14:textId="77777777" w:rsidR="00DC09DE" w:rsidRDefault="00DC09DE">
      <w:pPr>
        <w:ind w:firstLine="1134"/>
        <w:jc w:val="both"/>
        <w:rPr>
          <w:rFonts w:eastAsia="MS Mincho"/>
          <w:i/>
          <w:sz w:val="32"/>
        </w:rPr>
      </w:pPr>
      <w:r>
        <w:rPr>
          <w:rFonts w:eastAsia="MS Mincho"/>
          <w:i/>
          <w:sz w:val="32"/>
        </w:rPr>
        <w:t xml:space="preserve">Разом зі швидкими – вмістилище вод, </w:t>
      </w:r>
      <w:proofErr w:type="spellStart"/>
      <w:r>
        <w:rPr>
          <w:rFonts w:eastAsia="MS Mincho"/>
          <w:i/>
          <w:sz w:val="32"/>
        </w:rPr>
        <w:t>Індра</w:t>
      </w:r>
      <w:proofErr w:type="spellEnd"/>
      <w:r>
        <w:rPr>
          <w:rFonts w:eastAsia="MS Mincho"/>
          <w:i/>
          <w:sz w:val="32"/>
        </w:rPr>
        <w:t xml:space="preserve"> могутній.</w:t>
      </w:r>
    </w:p>
    <w:p w14:paraId="6887C033" w14:textId="77777777" w:rsidR="00DC09DE" w:rsidRDefault="00DC09DE">
      <w:pPr>
        <w:ind w:firstLine="1134"/>
        <w:jc w:val="both"/>
        <w:rPr>
          <w:rFonts w:eastAsia="MS Mincho"/>
          <w:i/>
          <w:sz w:val="32"/>
        </w:rPr>
      </w:pPr>
      <w:r>
        <w:rPr>
          <w:rFonts w:eastAsia="MS Mincho"/>
          <w:i/>
          <w:sz w:val="32"/>
        </w:rPr>
        <w:t xml:space="preserve">Разом з </w:t>
      </w:r>
      <w:proofErr w:type="spellStart"/>
      <w:r>
        <w:rPr>
          <w:rFonts w:eastAsia="MS Mincho"/>
          <w:i/>
          <w:sz w:val="32"/>
        </w:rPr>
        <w:t>Дашаґва</w:t>
      </w:r>
      <w:proofErr w:type="spellEnd"/>
      <w:r>
        <w:rPr>
          <w:rFonts w:eastAsia="MS Mincho"/>
          <w:i/>
          <w:sz w:val="32"/>
        </w:rPr>
        <w:t xml:space="preserve"> з ревом – Валу.</w:t>
      </w:r>
    </w:p>
    <w:p w14:paraId="3AE55093" w14:textId="77777777" w:rsidR="00DC09DE" w:rsidRDefault="00DC09DE">
      <w:pPr>
        <w:ind w:firstLine="1134"/>
        <w:jc w:val="both"/>
        <w:rPr>
          <w:rFonts w:eastAsia="MS Mincho"/>
          <w:i/>
          <w:sz w:val="32"/>
        </w:rPr>
      </w:pPr>
      <w:r>
        <w:rPr>
          <w:rFonts w:eastAsia="MS Mincho"/>
          <w:i/>
          <w:sz w:val="32"/>
        </w:rPr>
        <w:t xml:space="preserve">Оспіваний </w:t>
      </w:r>
      <w:proofErr w:type="spellStart"/>
      <w:r>
        <w:rPr>
          <w:rFonts w:eastAsia="MS Mincho"/>
          <w:i/>
          <w:sz w:val="32"/>
        </w:rPr>
        <w:t>Анґірасами</w:t>
      </w:r>
      <w:proofErr w:type="spellEnd"/>
      <w:r>
        <w:rPr>
          <w:rFonts w:eastAsia="MS Mincho"/>
          <w:i/>
          <w:sz w:val="32"/>
        </w:rPr>
        <w:t>, о дивний, ти розкрив</w:t>
      </w:r>
    </w:p>
    <w:p w14:paraId="0A50EE66" w14:textId="77777777" w:rsidR="00DC09DE" w:rsidRDefault="00DC09DE">
      <w:pPr>
        <w:ind w:firstLine="1134"/>
        <w:jc w:val="both"/>
        <w:rPr>
          <w:rFonts w:eastAsia="MS Mincho"/>
          <w:i/>
          <w:sz w:val="32"/>
        </w:rPr>
      </w:pPr>
      <w:r>
        <w:rPr>
          <w:rFonts w:eastAsia="MS Mincho"/>
          <w:i/>
          <w:sz w:val="32"/>
        </w:rPr>
        <w:t>Морок разом з Ранішньою Зорею, Сонцем, коровами.</w:t>
      </w:r>
    </w:p>
    <w:p w14:paraId="5DD66E1C" w14:textId="77777777" w:rsidR="00DC09DE" w:rsidRDefault="00DC09DE">
      <w:pPr>
        <w:ind w:firstLine="1134"/>
        <w:jc w:val="both"/>
        <w:rPr>
          <w:rFonts w:eastAsia="MS Mincho"/>
          <w:i/>
          <w:sz w:val="32"/>
        </w:rPr>
      </w:pPr>
      <w:r>
        <w:rPr>
          <w:rFonts w:eastAsia="MS Mincho"/>
          <w:i/>
          <w:sz w:val="32"/>
        </w:rPr>
        <w:t xml:space="preserve">Ти розпростер, о </w:t>
      </w:r>
      <w:proofErr w:type="spellStart"/>
      <w:r>
        <w:rPr>
          <w:rFonts w:eastAsia="MS Mincho"/>
          <w:i/>
          <w:sz w:val="32"/>
        </w:rPr>
        <w:t>Індро</w:t>
      </w:r>
      <w:proofErr w:type="spellEnd"/>
      <w:r>
        <w:rPr>
          <w:rFonts w:eastAsia="MS Mincho"/>
          <w:i/>
          <w:sz w:val="32"/>
        </w:rPr>
        <w:t>, Поверхню Землі.</w:t>
      </w:r>
    </w:p>
    <w:p w14:paraId="064B04B6" w14:textId="77777777" w:rsidR="00DC09DE" w:rsidRDefault="00DC09DE">
      <w:pPr>
        <w:ind w:firstLine="1134"/>
        <w:jc w:val="both"/>
        <w:rPr>
          <w:rFonts w:eastAsia="MS Mincho"/>
          <w:i/>
          <w:sz w:val="32"/>
        </w:rPr>
      </w:pPr>
      <w:r>
        <w:rPr>
          <w:rFonts w:eastAsia="MS Mincho"/>
          <w:i/>
          <w:sz w:val="32"/>
        </w:rPr>
        <w:t>Ти закріпив нижній простір Неба.</w:t>
      </w:r>
    </w:p>
    <w:p w14:paraId="07007A1C" w14:textId="77777777" w:rsidR="00DC09DE" w:rsidRDefault="00DC09DE">
      <w:pPr>
        <w:ind w:firstLine="3969"/>
        <w:jc w:val="both"/>
        <w:rPr>
          <w:rFonts w:eastAsia="MS Mincho"/>
          <w:sz w:val="32"/>
        </w:rPr>
      </w:pPr>
      <w:r>
        <w:rPr>
          <w:rFonts w:eastAsia="MS Mincho"/>
          <w:sz w:val="32"/>
        </w:rPr>
        <w:t>(РВ.I.62.4-5)</w:t>
      </w:r>
    </w:p>
    <w:p w14:paraId="38593C4B" w14:textId="77777777" w:rsidR="00DC09DE" w:rsidRDefault="00DC09DE">
      <w:pPr>
        <w:ind w:firstLine="1134"/>
        <w:jc w:val="both"/>
        <w:rPr>
          <w:rFonts w:eastAsia="MS Mincho"/>
          <w:i/>
          <w:sz w:val="32"/>
        </w:rPr>
      </w:pPr>
      <w:r>
        <w:rPr>
          <w:rFonts w:eastAsia="MS Mincho"/>
          <w:i/>
          <w:sz w:val="32"/>
        </w:rPr>
        <w:lastRenderedPageBreak/>
        <w:t>Мудрі пробились в укріплення до корів.</w:t>
      </w:r>
    </w:p>
    <w:p w14:paraId="526AE4F5" w14:textId="77777777" w:rsidR="00DC09DE" w:rsidRDefault="00DC09DE">
      <w:pPr>
        <w:ind w:firstLine="1134"/>
        <w:jc w:val="both"/>
        <w:rPr>
          <w:rFonts w:eastAsia="MS Mincho"/>
          <w:i/>
          <w:sz w:val="32"/>
        </w:rPr>
      </w:pPr>
      <w:r>
        <w:rPr>
          <w:rFonts w:eastAsia="MS Mincho"/>
          <w:i/>
          <w:sz w:val="32"/>
        </w:rPr>
        <w:t>Сім натхненних, спрямованих вперед, гнали корів.</w:t>
      </w:r>
    </w:p>
    <w:p w14:paraId="69DE716E" w14:textId="77777777" w:rsidR="00DC09DE" w:rsidRDefault="00DC09DE">
      <w:pPr>
        <w:ind w:firstLine="1134"/>
        <w:jc w:val="both"/>
        <w:rPr>
          <w:rFonts w:eastAsia="MS Mincho"/>
          <w:i/>
          <w:sz w:val="32"/>
        </w:rPr>
      </w:pPr>
      <w:r>
        <w:rPr>
          <w:rFonts w:eastAsia="MS Mincho"/>
          <w:i/>
          <w:sz w:val="32"/>
        </w:rPr>
        <w:t>Вони знаходили будь-який шлях закону.</w:t>
      </w:r>
    </w:p>
    <w:p w14:paraId="15B26E6B" w14:textId="77777777" w:rsidR="00DC09DE" w:rsidRDefault="00DC09DE">
      <w:pPr>
        <w:ind w:firstLine="3969"/>
        <w:jc w:val="both"/>
        <w:rPr>
          <w:rFonts w:eastAsia="MS Mincho"/>
          <w:sz w:val="32"/>
        </w:rPr>
      </w:pPr>
      <w:r>
        <w:rPr>
          <w:rFonts w:eastAsia="MS Mincho"/>
          <w:sz w:val="32"/>
        </w:rPr>
        <w:t>(РВ.III.31.5a-c).</w:t>
      </w:r>
    </w:p>
    <w:p w14:paraId="7942B019" w14:textId="77777777" w:rsidR="00DC09DE" w:rsidRDefault="00DC09DE">
      <w:pPr>
        <w:ind w:firstLine="284"/>
        <w:jc w:val="both"/>
        <w:rPr>
          <w:rFonts w:eastAsia="MS Mincho"/>
          <w:sz w:val="32"/>
        </w:rPr>
      </w:pPr>
      <w:r>
        <w:rPr>
          <w:rFonts w:eastAsia="MS Mincho"/>
          <w:sz w:val="32"/>
        </w:rPr>
        <w:t xml:space="preserve">Вважаються </w:t>
      </w:r>
      <w:proofErr w:type="spellStart"/>
      <w:r>
        <w:rPr>
          <w:rFonts w:eastAsia="MS Mincho"/>
          <w:sz w:val="32"/>
        </w:rPr>
        <w:t>Першотворцями</w:t>
      </w:r>
      <w:proofErr w:type="spellEnd"/>
      <w:r>
        <w:rPr>
          <w:rFonts w:eastAsia="MS Mincho"/>
          <w:i/>
          <w:sz w:val="32"/>
        </w:rPr>
        <w:t xml:space="preserve"> </w:t>
      </w:r>
      <w:r>
        <w:rPr>
          <w:rFonts w:eastAsia="MS Mincho"/>
          <w:sz w:val="32"/>
        </w:rPr>
        <w:t>або</w:t>
      </w:r>
      <w:r>
        <w:rPr>
          <w:rFonts w:eastAsia="MS Mincho"/>
          <w:i/>
          <w:sz w:val="32"/>
        </w:rPr>
        <w:t xml:space="preserve"> </w:t>
      </w:r>
      <w:proofErr w:type="spellStart"/>
      <w:r>
        <w:rPr>
          <w:rFonts w:eastAsia="MS Mincho"/>
          <w:i/>
          <w:sz w:val="32"/>
        </w:rPr>
        <w:t>Праджапаті</w:t>
      </w:r>
      <w:proofErr w:type="spellEnd"/>
      <w:r>
        <w:rPr>
          <w:rFonts w:eastAsia="MS Mincho"/>
          <w:sz w:val="32"/>
        </w:rPr>
        <w:t xml:space="preserve">. До їхнього складу в різних варіантах відносяться: </w:t>
      </w:r>
      <w:proofErr w:type="spellStart"/>
      <w:r>
        <w:rPr>
          <w:rFonts w:eastAsia="MS Mincho"/>
          <w:i/>
          <w:sz w:val="32"/>
        </w:rPr>
        <w:t>Анґірас</w:t>
      </w:r>
      <w:proofErr w:type="spellEnd"/>
      <w:r>
        <w:rPr>
          <w:rFonts w:eastAsia="MS Mincho"/>
          <w:i/>
          <w:sz w:val="32"/>
        </w:rPr>
        <w:t xml:space="preserve">, </w:t>
      </w:r>
      <w:proofErr w:type="spellStart"/>
      <w:r>
        <w:rPr>
          <w:rFonts w:eastAsia="MS Mincho"/>
          <w:i/>
          <w:sz w:val="32"/>
        </w:rPr>
        <w:t>Атрі</w:t>
      </w:r>
      <w:proofErr w:type="spellEnd"/>
      <w:r>
        <w:rPr>
          <w:rFonts w:eastAsia="MS Mincho"/>
          <w:i/>
          <w:sz w:val="32"/>
        </w:rPr>
        <w:t xml:space="preserve">, </w:t>
      </w:r>
      <w:proofErr w:type="spellStart"/>
      <w:r>
        <w:rPr>
          <w:rFonts w:eastAsia="MS Mincho"/>
          <w:i/>
          <w:sz w:val="32"/>
        </w:rPr>
        <w:t>Бгаратваджа</w:t>
      </w:r>
      <w:proofErr w:type="spellEnd"/>
      <w:r>
        <w:rPr>
          <w:rFonts w:eastAsia="MS Mincho"/>
          <w:i/>
          <w:sz w:val="32"/>
        </w:rPr>
        <w:t xml:space="preserve">, </w:t>
      </w:r>
      <w:proofErr w:type="spellStart"/>
      <w:r>
        <w:rPr>
          <w:rFonts w:eastAsia="MS Mincho"/>
          <w:i/>
          <w:sz w:val="32"/>
        </w:rPr>
        <w:t>Бгріґу</w:t>
      </w:r>
      <w:proofErr w:type="spellEnd"/>
      <w:r>
        <w:rPr>
          <w:rFonts w:eastAsia="MS Mincho"/>
          <w:i/>
          <w:sz w:val="32"/>
        </w:rPr>
        <w:t xml:space="preserve">, </w:t>
      </w:r>
      <w:proofErr w:type="spellStart"/>
      <w:r>
        <w:rPr>
          <w:rFonts w:eastAsia="MS Mincho"/>
          <w:i/>
          <w:sz w:val="32"/>
        </w:rPr>
        <w:t>Васіштга</w:t>
      </w:r>
      <w:proofErr w:type="spellEnd"/>
      <w:r>
        <w:rPr>
          <w:rFonts w:eastAsia="MS Mincho"/>
          <w:i/>
          <w:sz w:val="32"/>
        </w:rPr>
        <w:t xml:space="preserve">, </w:t>
      </w:r>
      <w:proofErr w:type="spellStart"/>
      <w:r>
        <w:rPr>
          <w:rFonts w:eastAsia="MS Mincho"/>
          <w:i/>
          <w:sz w:val="32"/>
        </w:rPr>
        <w:t>Вішвамітра</w:t>
      </w:r>
      <w:proofErr w:type="spellEnd"/>
      <w:r>
        <w:rPr>
          <w:rFonts w:eastAsia="MS Mincho"/>
          <w:i/>
          <w:sz w:val="32"/>
        </w:rPr>
        <w:t xml:space="preserve">, </w:t>
      </w:r>
      <w:proofErr w:type="spellStart"/>
      <w:r>
        <w:rPr>
          <w:rFonts w:eastAsia="MS Mincho"/>
          <w:i/>
          <w:sz w:val="32"/>
        </w:rPr>
        <w:t>Дакша</w:t>
      </w:r>
      <w:proofErr w:type="spellEnd"/>
      <w:r>
        <w:rPr>
          <w:rFonts w:eastAsia="MS Mincho"/>
          <w:i/>
          <w:sz w:val="32"/>
        </w:rPr>
        <w:t xml:space="preserve">, </w:t>
      </w:r>
      <w:proofErr w:type="spellStart"/>
      <w:r>
        <w:rPr>
          <w:rFonts w:eastAsia="MS Mincho"/>
          <w:i/>
          <w:sz w:val="32"/>
        </w:rPr>
        <w:t>Джамадаґні</w:t>
      </w:r>
      <w:proofErr w:type="spellEnd"/>
      <w:r>
        <w:rPr>
          <w:rFonts w:eastAsia="MS Mincho"/>
          <w:i/>
          <w:sz w:val="32"/>
        </w:rPr>
        <w:t xml:space="preserve">, </w:t>
      </w:r>
      <w:proofErr w:type="spellStart"/>
      <w:r>
        <w:rPr>
          <w:rFonts w:eastAsia="MS Mincho"/>
          <w:i/>
          <w:sz w:val="32"/>
        </w:rPr>
        <w:t>Ґаутама</w:t>
      </w:r>
      <w:proofErr w:type="spellEnd"/>
      <w:r>
        <w:rPr>
          <w:rFonts w:eastAsia="MS Mincho"/>
          <w:i/>
          <w:sz w:val="32"/>
        </w:rPr>
        <w:t xml:space="preserve">, </w:t>
      </w:r>
      <w:proofErr w:type="spellStart"/>
      <w:r>
        <w:rPr>
          <w:rFonts w:eastAsia="MS Mincho"/>
          <w:i/>
          <w:sz w:val="32"/>
        </w:rPr>
        <w:t>Каш’япа</w:t>
      </w:r>
      <w:proofErr w:type="spellEnd"/>
      <w:r>
        <w:rPr>
          <w:rFonts w:eastAsia="MS Mincho"/>
          <w:i/>
          <w:sz w:val="32"/>
        </w:rPr>
        <w:t xml:space="preserve">, </w:t>
      </w:r>
      <w:proofErr w:type="spellStart"/>
      <w:r>
        <w:rPr>
          <w:rFonts w:eastAsia="MS Mincho"/>
          <w:i/>
          <w:sz w:val="32"/>
        </w:rPr>
        <w:t>Крату</w:t>
      </w:r>
      <w:proofErr w:type="spellEnd"/>
      <w:r>
        <w:rPr>
          <w:rFonts w:eastAsia="MS Mincho"/>
          <w:i/>
          <w:sz w:val="32"/>
        </w:rPr>
        <w:t xml:space="preserve">, </w:t>
      </w:r>
      <w:proofErr w:type="spellStart"/>
      <w:r>
        <w:rPr>
          <w:rFonts w:eastAsia="MS Mincho"/>
          <w:i/>
          <w:sz w:val="32"/>
        </w:rPr>
        <w:t>Марічі</w:t>
      </w:r>
      <w:proofErr w:type="spellEnd"/>
      <w:r>
        <w:rPr>
          <w:rFonts w:eastAsia="MS Mincho"/>
          <w:i/>
          <w:sz w:val="32"/>
        </w:rPr>
        <w:t xml:space="preserve">, </w:t>
      </w:r>
      <w:proofErr w:type="spellStart"/>
      <w:r>
        <w:rPr>
          <w:rFonts w:eastAsia="MS Mincho"/>
          <w:i/>
          <w:sz w:val="32"/>
        </w:rPr>
        <w:t>Пуластя</w:t>
      </w:r>
      <w:proofErr w:type="spellEnd"/>
      <w:r>
        <w:rPr>
          <w:rFonts w:eastAsia="MS Mincho"/>
          <w:i/>
          <w:sz w:val="32"/>
        </w:rPr>
        <w:t xml:space="preserve">, </w:t>
      </w:r>
      <w:proofErr w:type="spellStart"/>
      <w:r>
        <w:rPr>
          <w:rFonts w:eastAsia="MS Mincho"/>
          <w:i/>
          <w:sz w:val="32"/>
        </w:rPr>
        <w:t>Пулаха</w:t>
      </w:r>
      <w:proofErr w:type="spellEnd"/>
      <w:r>
        <w:rPr>
          <w:rFonts w:eastAsia="MS Mincho"/>
          <w:i/>
          <w:sz w:val="32"/>
        </w:rPr>
        <w:t xml:space="preserve">. </w:t>
      </w:r>
      <w:r>
        <w:rPr>
          <w:rFonts w:eastAsia="MS Mincho"/>
          <w:sz w:val="32"/>
        </w:rPr>
        <w:t>Їх називають також</w:t>
      </w:r>
      <w:r>
        <w:rPr>
          <w:rFonts w:eastAsia="MS Mincho"/>
          <w:i/>
          <w:sz w:val="32"/>
        </w:rPr>
        <w:t xml:space="preserve"> </w:t>
      </w:r>
      <w:proofErr w:type="spellStart"/>
      <w:r>
        <w:rPr>
          <w:rFonts w:eastAsia="MS Mincho"/>
          <w:sz w:val="32"/>
        </w:rPr>
        <w:t>Сапта</w:t>
      </w:r>
      <w:proofErr w:type="spellEnd"/>
      <w:r>
        <w:rPr>
          <w:rFonts w:eastAsia="MS Mincho"/>
          <w:sz w:val="32"/>
        </w:rPr>
        <w:t xml:space="preserve"> </w:t>
      </w:r>
      <w:proofErr w:type="spellStart"/>
      <w:r>
        <w:rPr>
          <w:rFonts w:eastAsia="MS Mincho"/>
          <w:sz w:val="32"/>
        </w:rPr>
        <w:t>Віпра</w:t>
      </w:r>
      <w:proofErr w:type="spellEnd"/>
      <w:r>
        <w:rPr>
          <w:rFonts w:eastAsia="MS Mincho"/>
          <w:sz w:val="32"/>
        </w:rPr>
        <w:t xml:space="preserve"> – </w:t>
      </w:r>
      <w:proofErr w:type="spellStart"/>
      <w:r>
        <w:rPr>
          <w:rFonts w:eastAsia="MS Mincho"/>
          <w:sz w:val="32"/>
        </w:rPr>
        <w:t>Sápta</w:t>
      </w:r>
      <w:proofErr w:type="spellEnd"/>
      <w:r>
        <w:rPr>
          <w:rFonts w:eastAsia="MS Mincho"/>
          <w:sz w:val="32"/>
        </w:rPr>
        <w:t xml:space="preserve"> </w:t>
      </w:r>
      <w:proofErr w:type="spellStart"/>
      <w:r>
        <w:rPr>
          <w:rFonts w:eastAsia="MS Mincho"/>
          <w:sz w:val="32"/>
        </w:rPr>
        <w:t>viprá</w:t>
      </w:r>
      <w:proofErr w:type="spellEnd"/>
      <w:r>
        <w:rPr>
          <w:rFonts w:eastAsia="MS Mincho"/>
          <w:sz w:val="32"/>
        </w:rPr>
        <w:t>, що означає „Сім натхненних”.</w:t>
      </w:r>
    </w:p>
    <w:p w14:paraId="0E6A95E3" w14:textId="77777777" w:rsidR="00DC09DE" w:rsidRDefault="00DC09DE">
      <w:pPr>
        <w:ind w:firstLine="284"/>
        <w:jc w:val="both"/>
        <w:rPr>
          <w:rFonts w:eastAsia="MS Mincho"/>
          <w:sz w:val="32"/>
        </w:rPr>
      </w:pPr>
      <w:r>
        <w:rPr>
          <w:rFonts w:eastAsia="MS Mincho"/>
          <w:sz w:val="32"/>
        </w:rPr>
        <w:t xml:space="preserve">Астрономічно Сім </w:t>
      </w:r>
      <w:proofErr w:type="spellStart"/>
      <w:r>
        <w:rPr>
          <w:rFonts w:eastAsia="MS Mincho"/>
          <w:sz w:val="32"/>
        </w:rPr>
        <w:t>ріші</w:t>
      </w:r>
      <w:proofErr w:type="spellEnd"/>
      <w:r>
        <w:rPr>
          <w:rFonts w:eastAsia="MS Mincho"/>
          <w:sz w:val="32"/>
        </w:rPr>
        <w:t xml:space="preserve"> означають сім найяскравіших зірок сузір’я Великої Ведмедиці.</w:t>
      </w:r>
    </w:p>
    <w:p w14:paraId="2A04E109" w14:textId="77777777" w:rsidR="00DC09DE" w:rsidRDefault="00DC09DE">
      <w:pPr>
        <w:ind w:firstLine="284"/>
        <w:jc w:val="both"/>
        <w:rPr>
          <w:rFonts w:eastAsia="MS Mincho"/>
          <w:b/>
          <w:sz w:val="32"/>
        </w:rPr>
      </w:pPr>
      <w:r>
        <w:rPr>
          <w:rFonts w:eastAsia="MS Mincho"/>
          <w:sz w:val="32"/>
        </w:rPr>
        <w:t>3)</w:t>
      </w:r>
      <w:r>
        <w:rPr>
          <w:rFonts w:eastAsia="MS Mincho"/>
          <w:i/>
          <w:sz w:val="32"/>
        </w:rPr>
        <w:t xml:space="preserve"> </w:t>
      </w:r>
      <w:r>
        <w:rPr>
          <w:rFonts w:eastAsia="MS Mincho"/>
          <w:b/>
          <w:i/>
          <w:sz w:val="32"/>
        </w:rPr>
        <w:t>НАЙБІЛЬШ ВІДОМІ РІШІ</w:t>
      </w:r>
      <w:r>
        <w:rPr>
          <w:rFonts w:eastAsia="MS Mincho"/>
          <w:b/>
          <w:sz w:val="32"/>
        </w:rPr>
        <w:t>:</w:t>
      </w:r>
    </w:p>
    <w:p w14:paraId="1839D942" w14:textId="77777777" w:rsidR="00DC09DE" w:rsidRDefault="00DC09DE">
      <w:pPr>
        <w:ind w:firstLine="284"/>
        <w:jc w:val="both"/>
        <w:rPr>
          <w:rFonts w:eastAsia="MS Mincho"/>
          <w:sz w:val="32"/>
        </w:rPr>
      </w:pPr>
      <w:r>
        <w:rPr>
          <w:rFonts w:eastAsia="MS Mincho"/>
          <w:b/>
          <w:i/>
          <w:sz w:val="32"/>
        </w:rPr>
        <w:t>АҐАСТЯ</w:t>
      </w:r>
      <w:r>
        <w:rPr>
          <w:rFonts w:eastAsia="MS Mincho"/>
          <w:sz w:val="32"/>
        </w:rPr>
        <w:t xml:space="preserve"> (</w:t>
      </w:r>
      <w:proofErr w:type="spellStart"/>
      <w:r>
        <w:rPr>
          <w:rFonts w:eastAsia="MS Mincho"/>
          <w:sz w:val="32"/>
        </w:rPr>
        <w:t>Agástya</w:t>
      </w:r>
      <w:proofErr w:type="spellEnd"/>
      <w:r>
        <w:rPr>
          <w:rFonts w:eastAsia="MS Mincho"/>
          <w:sz w:val="32"/>
        </w:rPr>
        <w:t xml:space="preserve">) – Легендарний мудрець – божественний </w:t>
      </w:r>
      <w:proofErr w:type="spellStart"/>
      <w:r>
        <w:rPr>
          <w:rFonts w:eastAsia="MS Mincho"/>
          <w:sz w:val="32"/>
        </w:rPr>
        <w:t>ріші</w:t>
      </w:r>
      <w:proofErr w:type="spellEnd"/>
      <w:r>
        <w:rPr>
          <w:rFonts w:eastAsia="MS Mincho"/>
          <w:sz w:val="32"/>
        </w:rPr>
        <w:t xml:space="preserve">, він говорить про себе як про </w:t>
      </w:r>
      <w:proofErr w:type="spellStart"/>
      <w:r>
        <w:rPr>
          <w:rFonts w:eastAsia="MS Mincho"/>
          <w:sz w:val="32"/>
        </w:rPr>
        <w:t>нащадка</w:t>
      </w:r>
      <w:proofErr w:type="spellEnd"/>
      <w:r>
        <w:rPr>
          <w:rFonts w:eastAsia="MS Mincho"/>
          <w:sz w:val="32"/>
        </w:rPr>
        <w:t xml:space="preserve"> роду </w:t>
      </w:r>
      <w:r>
        <w:rPr>
          <w:rFonts w:eastAsia="MS Mincho"/>
          <w:i/>
          <w:sz w:val="32"/>
        </w:rPr>
        <w:t>Ману</w:t>
      </w:r>
      <w:r>
        <w:rPr>
          <w:rFonts w:eastAsia="MS Mincho"/>
          <w:sz w:val="32"/>
        </w:rPr>
        <w:t xml:space="preserve"> або навіть сина Ману, тобто </w:t>
      </w:r>
      <w:proofErr w:type="spellStart"/>
      <w:r>
        <w:rPr>
          <w:rFonts w:eastAsia="MS Mincho"/>
          <w:sz w:val="32"/>
        </w:rPr>
        <w:t>Манья</w:t>
      </w:r>
      <w:proofErr w:type="spellEnd"/>
      <w:r>
        <w:rPr>
          <w:rFonts w:eastAsia="MS Mincho"/>
          <w:sz w:val="32"/>
        </w:rPr>
        <w:t xml:space="preserve"> (</w:t>
      </w:r>
      <w:proofErr w:type="spellStart"/>
      <w:r>
        <w:rPr>
          <w:rFonts w:eastAsia="MS Mincho"/>
          <w:sz w:val="32"/>
        </w:rPr>
        <w:t>Mánya</w:t>
      </w:r>
      <w:proofErr w:type="spellEnd"/>
      <w:r>
        <w:rPr>
          <w:rFonts w:eastAsia="MS Mincho"/>
          <w:sz w:val="32"/>
        </w:rPr>
        <w:t xml:space="preserve"> – „Розумний”). Автор і дійова особа гімнів РВ.I.165 – РВ.I.191. Владнав конфлікт між </w:t>
      </w:r>
      <w:r>
        <w:rPr>
          <w:rFonts w:eastAsia="MS Mincho"/>
          <w:i/>
          <w:sz w:val="32"/>
        </w:rPr>
        <w:t>Індрою</w:t>
      </w:r>
      <w:r>
        <w:rPr>
          <w:rFonts w:eastAsia="MS Mincho"/>
          <w:sz w:val="32"/>
        </w:rPr>
        <w:t xml:space="preserve"> і </w:t>
      </w:r>
      <w:proofErr w:type="spellStart"/>
      <w:r>
        <w:rPr>
          <w:rFonts w:eastAsia="MS Mincho"/>
          <w:i/>
          <w:sz w:val="32"/>
        </w:rPr>
        <w:t>Марутами</w:t>
      </w:r>
      <w:proofErr w:type="spellEnd"/>
      <w:r>
        <w:rPr>
          <w:rFonts w:eastAsia="MS Mincho"/>
          <w:sz w:val="32"/>
        </w:rPr>
        <w:t xml:space="preserve">. За іншою версією, </w:t>
      </w:r>
      <w:proofErr w:type="spellStart"/>
      <w:r>
        <w:rPr>
          <w:rFonts w:eastAsia="MS Mincho"/>
          <w:sz w:val="32"/>
        </w:rPr>
        <w:t>Аґастя</w:t>
      </w:r>
      <w:proofErr w:type="spellEnd"/>
      <w:r>
        <w:rPr>
          <w:rFonts w:eastAsia="MS Mincho"/>
          <w:sz w:val="32"/>
        </w:rPr>
        <w:t xml:space="preserve">, як і його зведений брат </w:t>
      </w:r>
      <w:proofErr w:type="spellStart"/>
      <w:r>
        <w:rPr>
          <w:rFonts w:eastAsia="MS Mincho"/>
          <w:i/>
          <w:sz w:val="32"/>
        </w:rPr>
        <w:t>Васіштга</w:t>
      </w:r>
      <w:proofErr w:type="spellEnd"/>
      <w:r>
        <w:rPr>
          <w:rFonts w:eastAsia="MS Mincho"/>
          <w:sz w:val="32"/>
        </w:rPr>
        <w:t xml:space="preserve">, син </w:t>
      </w:r>
      <w:proofErr w:type="spellStart"/>
      <w:r>
        <w:rPr>
          <w:rFonts w:eastAsia="MS Mincho"/>
          <w:i/>
          <w:sz w:val="32"/>
        </w:rPr>
        <w:t>Мітри-Варуни</w:t>
      </w:r>
      <w:proofErr w:type="spellEnd"/>
      <w:r>
        <w:rPr>
          <w:rFonts w:eastAsia="MS Mincho"/>
          <w:sz w:val="32"/>
        </w:rPr>
        <w:t xml:space="preserve"> і </w:t>
      </w:r>
      <w:proofErr w:type="spellStart"/>
      <w:r>
        <w:rPr>
          <w:rFonts w:eastAsia="MS Mincho"/>
          <w:sz w:val="32"/>
        </w:rPr>
        <w:t>апсарас</w:t>
      </w:r>
      <w:proofErr w:type="spellEnd"/>
      <w:r>
        <w:rPr>
          <w:rFonts w:eastAsia="MS Mincho"/>
          <w:sz w:val="32"/>
        </w:rPr>
        <w:t xml:space="preserve"> </w:t>
      </w:r>
      <w:proofErr w:type="spellStart"/>
      <w:r>
        <w:rPr>
          <w:rFonts w:eastAsia="MS Mincho"/>
          <w:i/>
          <w:sz w:val="32"/>
        </w:rPr>
        <w:t>Урваші</w:t>
      </w:r>
      <w:proofErr w:type="spellEnd"/>
      <w:r>
        <w:rPr>
          <w:rFonts w:eastAsia="MS Mincho"/>
          <w:sz w:val="32"/>
        </w:rPr>
        <w:t xml:space="preserve">. Чоловік </w:t>
      </w:r>
      <w:proofErr w:type="spellStart"/>
      <w:r>
        <w:rPr>
          <w:rFonts w:eastAsia="MS Mincho"/>
          <w:sz w:val="32"/>
        </w:rPr>
        <w:t>Лопамудри</w:t>
      </w:r>
      <w:proofErr w:type="spellEnd"/>
      <w:r>
        <w:rPr>
          <w:rFonts w:eastAsia="MS Mincho"/>
          <w:sz w:val="32"/>
        </w:rPr>
        <w:t>, доньки царя. Вів аскетичний спосіб життя: був відлюдником і живився корінням рослин, які сам викопував заступом. У „</w:t>
      </w:r>
      <w:proofErr w:type="spellStart"/>
      <w:r>
        <w:rPr>
          <w:rFonts w:eastAsia="MS Mincho"/>
          <w:sz w:val="32"/>
        </w:rPr>
        <w:t>Ріґведі</w:t>
      </w:r>
      <w:proofErr w:type="spellEnd"/>
      <w:r>
        <w:rPr>
          <w:rFonts w:eastAsia="MS Mincho"/>
          <w:sz w:val="32"/>
        </w:rPr>
        <w:t xml:space="preserve">” гімн (РВ.I. 179) – діалог між </w:t>
      </w:r>
      <w:proofErr w:type="spellStart"/>
      <w:r>
        <w:rPr>
          <w:rFonts w:eastAsia="MS Mincho"/>
          <w:sz w:val="32"/>
        </w:rPr>
        <w:t>Лопамудрою</w:t>
      </w:r>
      <w:proofErr w:type="spellEnd"/>
      <w:r>
        <w:rPr>
          <w:rFonts w:eastAsia="MS Mincho"/>
          <w:sz w:val="32"/>
        </w:rPr>
        <w:t xml:space="preserve"> і </w:t>
      </w:r>
      <w:proofErr w:type="spellStart"/>
      <w:r>
        <w:rPr>
          <w:rFonts w:eastAsia="MS Mincho"/>
          <w:sz w:val="32"/>
        </w:rPr>
        <w:t>Аґастею</w:t>
      </w:r>
      <w:proofErr w:type="spellEnd"/>
      <w:r>
        <w:rPr>
          <w:rFonts w:eastAsia="MS Mincho"/>
          <w:sz w:val="32"/>
        </w:rPr>
        <w:t xml:space="preserve">. В цій розмові </w:t>
      </w:r>
      <w:proofErr w:type="spellStart"/>
      <w:r>
        <w:rPr>
          <w:rFonts w:eastAsia="MS Mincho"/>
          <w:sz w:val="32"/>
        </w:rPr>
        <w:t>Лопамудра</w:t>
      </w:r>
      <w:proofErr w:type="spellEnd"/>
      <w:r>
        <w:rPr>
          <w:rFonts w:eastAsia="MS Mincho"/>
          <w:sz w:val="32"/>
        </w:rPr>
        <w:t xml:space="preserve"> переконує свого чоловіка порушити обітницю цноти задля продовження роду. Це їй загалом вдається. </w:t>
      </w:r>
      <w:proofErr w:type="spellStart"/>
      <w:r>
        <w:rPr>
          <w:rFonts w:eastAsia="MS Mincho"/>
          <w:sz w:val="32"/>
        </w:rPr>
        <w:t>Аґастя</w:t>
      </w:r>
      <w:proofErr w:type="spellEnd"/>
      <w:r>
        <w:rPr>
          <w:rFonts w:eastAsia="MS Mincho"/>
          <w:sz w:val="32"/>
        </w:rPr>
        <w:t xml:space="preserve"> зміг </w:t>
      </w:r>
      <w:proofErr w:type="spellStart"/>
      <w:r>
        <w:rPr>
          <w:rFonts w:eastAsia="MS Mincho"/>
          <w:sz w:val="32"/>
        </w:rPr>
        <w:t>згармонізувати</w:t>
      </w:r>
      <w:proofErr w:type="spellEnd"/>
      <w:r>
        <w:rPr>
          <w:rFonts w:eastAsia="MS Mincho"/>
          <w:sz w:val="32"/>
        </w:rPr>
        <w:t xml:space="preserve"> аскетизм і прагнення мати нащадків. Боги за це від нього не відцурались і в належний час взяли його на небеса. </w:t>
      </w:r>
    </w:p>
    <w:p w14:paraId="7E507B49" w14:textId="77777777" w:rsidR="00DC09DE" w:rsidRDefault="00DC09DE">
      <w:pPr>
        <w:ind w:firstLine="284"/>
        <w:jc w:val="both"/>
        <w:rPr>
          <w:rFonts w:eastAsia="MS Mincho"/>
          <w:sz w:val="32"/>
        </w:rPr>
      </w:pPr>
      <w:r>
        <w:rPr>
          <w:rFonts w:eastAsia="MS Mincho"/>
          <w:sz w:val="32"/>
        </w:rPr>
        <w:t xml:space="preserve">Астрономічно </w:t>
      </w:r>
      <w:proofErr w:type="spellStart"/>
      <w:r>
        <w:rPr>
          <w:rFonts w:eastAsia="MS Mincho"/>
          <w:sz w:val="32"/>
        </w:rPr>
        <w:t>Аґастя</w:t>
      </w:r>
      <w:proofErr w:type="spellEnd"/>
      <w:r>
        <w:rPr>
          <w:rFonts w:eastAsia="MS Mincho"/>
          <w:sz w:val="32"/>
        </w:rPr>
        <w:t xml:space="preserve"> – це зірка </w:t>
      </w:r>
      <w:proofErr w:type="spellStart"/>
      <w:r>
        <w:rPr>
          <w:rFonts w:eastAsia="MS Mincho"/>
          <w:sz w:val="32"/>
        </w:rPr>
        <w:t>Канопус</w:t>
      </w:r>
      <w:proofErr w:type="spellEnd"/>
      <w:r>
        <w:rPr>
          <w:rFonts w:eastAsia="MS Mincho"/>
          <w:sz w:val="32"/>
        </w:rPr>
        <w:t xml:space="preserve"> – α сузір’я Кіля.</w:t>
      </w:r>
    </w:p>
    <w:p w14:paraId="70969634" w14:textId="77777777" w:rsidR="00DC09DE" w:rsidRDefault="00DC09DE">
      <w:pPr>
        <w:ind w:firstLine="284"/>
        <w:jc w:val="both"/>
        <w:rPr>
          <w:rFonts w:eastAsia="MS Mincho"/>
          <w:sz w:val="32"/>
        </w:rPr>
      </w:pPr>
      <w:r>
        <w:rPr>
          <w:rFonts w:eastAsia="MS Mincho"/>
          <w:b/>
          <w:i/>
          <w:sz w:val="32"/>
        </w:rPr>
        <w:t>АНҐІРАС</w:t>
      </w:r>
      <w:r>
        <w:rPr>
          <w:rFonts w:eastAsia="MS Mincho"/>
          <w:i/>
          <w:sz w:val="32"/>
        </w:rPr>
        <w:t xml:space="preserve"> </w:t>
      </w:r>
      <w:r>
        <w:rPr>
          <w:rFonts w:eastAsia="MS Mincho"/>
          <w:sz w:val="32"/>
        </w:rPr>
        <w:t>(</w:t>
      </w:r>
      <w:proofErr w:type="spellStart"/>
      <w:r>
        <w:rPr>
          <w:rFonts w:eastAsia="MS Mincho"/>
          <w:sz w:val="32"/>
        </w:rPr>
        <w:t>Áņgiras</w:t>
      </w:r>
      <w:proofErr w:type="spellEnd"/>
      <w:r>
        <w:rPr>
          <w:rFonts w:eastAsia="MS Mincho"/>
          <w:sz w:val="32"/>
        </w:rPr>
        <w:t xml:space="preserve">) – Великий </w:t>
      </w:r>
      <w:proofErr w:type="spellStart"/>
      <w:r>
        <w:rPr>
          <w:rFonts w:eastAsia="MS Mincho"/>
          <w:i/>
          <w:sz w:val="32"/>
        </w:rPr>
        <w:t>ріші</w:t>
      </w:r>
      <w:proofErr w:type="spellEnd"/>
      <w:r>
        <w:rPr>
          <w:rFonts w:eastAsia="MS Mincho"/>
          <w:sz w:val="32"/>
        </w:rPr>
        <w:t xml:space="preserve">, посередник між Богами і людьми, родоначальник класу </w:t>
      </w:r>
      <w:proofErr w:type="spellStart"/>
      <w:r>
        <w:rPr>
          <w:rFonts w:eastAsia="MS Mincho"/>
          <w:sz w:val="32"/>
        </w:rPr>
        <w:t>напівбогів</w:t>
      </w:r>
      <w:proofErr w:type="spellEnd"/>
      <w:r>
        <w:rPr>
          <w:rFonts w:eastAsia="MS Mincho"/>
          <w:sz w:val="32"/>
        </w:rPr>
        <w:t xml:space="preserve"> </w:t>
      </w:r>
      <w:proofErr w:type="spellStart"/>
      <w:r>
        <w:rPr>
          <w:rFonts w:eastAsia="MS Mincho"/>
          <w:i/>
          <w:sz w:val="32"/>
        </w:rPr>
        <w:t>Анґірасів</w:t>
      </w:r>
      <w:proofErr w:type="spellEnd"/>
      <w:r>
        <w:rPr>
          <w:rFonts w:eastAsia="MS Mincho"/>
          <w:sz w:val="32"/>
        </w:rPr>
        <w:t xml:space="preserve"> – семи його синів, які народились у подобі ведмедів і згодом стали сімома найяскравішими зірками сузір’я Великої Ведмедиці. Вважається автором багатьох гімнів „</w:t>
      </w:r>
      <w:proofErr w:type="spellStart"/>
      <w:r>
        <w:rPr>
          <w:rFonts w:eastAsia="MS Mincho"/>
          <w:sz w:val="32"/>
        </w:rPr>
        <w:t>Ріґведи</w:t>
      </w:r>
      <w:proofErr w:type="spellEnd"/>
      <w:r>
        <w:rPr>
          <w:rFonts w:eastAsia="MS Mincho"/>
          <w:sz w:val="32"/>
        </w:rPr>
        <w:t xml:space="preserve">”, законодавець і астроном. Пов’язаний з </w:t>
      </w:r>
      <w:proofErr w:type="spellStart"/>
      <w:r>
        <w:rPr>
          <w:rFonts w:eastAsia="MS Mincho"/>
          <w:i/>
          <w:sz w:val="32"/>
        </w:rPr>
        <w:t>Аґні</w:t>
      </w:r>
      <w:proofErr w:type="spellEnd"/>
      <w:r>
        <w:rPr>
          <w:rFonts w:eastAsia="MS Mincho"/>
          <w:sz w:val="32"/>
        </w:rPr>
        <w:t xml:space="preserve"> і з ним інваріантний.</w:t>
      </w:r>
    </w:p>
    <w:p w14:paraId="5C0D3E4D" w14:textId="77777777" w:rsidR="00DC09DE" w:rsidRDefault="00DC09DE">
      <w:pPr>
        <w:pStyle w:val="a4"/>
        <w:rPr>
          <w:rFonts w:eastAsia="MS Mincho"/>
          <w:sz w:val="32"/>
        </w:rPr>
      </w:pPr>
      <w:r>
        <w:rPr>
          <w:rFonts w:eastAsia="MS Mincho"/>
          <w:sz w:val="32"/>
        </w:rPr>
        <w:t>У „</w:t>
      </w:r>
      <w:proofErr w:type="spellStart"/>
      <w:r>
        <w:rPr>
          <w:rFonts w:eastAsia="MS Mincho"/>
          <w:sz w:val="32"/>
        </w:rPr>
        <w:t>Магабгараті</w:t>
      </w:r>
      <w:proofErr w:type="spellEnd"/>
      <w:r>
        <w:rPr>
          <w:rFonts w:eastAsia="MS Mincho"/>
          <w:sz w:val="32"/>
        </w:rPr>
        <w:t xml:space="preserve">” </w:t>
      </w:r>
      <w:proofErr w:type="spellStart"/>
      <w:r>
        <w:rPr>
          <w:rFonts w:eastAsia="MS Mincho"/>
          <w:sz w:val="32"/>
        </w:rPr>
        <w:t>Анґірас</w:t>
      </w:r>
      <w:proofErr w:type="spellEnd"/>
      <w:r>
        <w:rPr>
          <w:rFonts w:eastAsia="MS Mincho"/>
          <w:sz w:val="32"/>
        </w:rPr>
        <w:t xml:space="preserve"> – третій син </w:t>
      </w:r>
      <w:proofErr w:type="spellStart"/>
      <w:r>
        <w:rPr>
          <w:rFonts w:eastAsia="MS Mincho"/>
          <w:i/>
          <w:sz w:val="32"/>
        </w:rPr>
        <w:t>Брагми</w:t>
      </w:r>
      <w:proofErr w:type="spellEnd"/>
      <w:r>
        <w:rPr>
          <w:rFonts w:eastAsia="MS Mincho"/>
          <w:sz w:val="32"/>
        </w:rPr>
        <w:t xml:space="preserve">, що вийшов з його вуст, також вважається одним з </w:t>
      </w:r>
      <w:proofErr w:type="spellStart"/>
      <w:r>
        <w:rPr>
          <w:rFonts w:eastAsia="MS Mincho"/>
          <w:i/>
          <w:sz w:val="32"/>
        </w:rPr>
        <w:t>Праджапаті</w:t>
      </w:r>
      <w:proofErr w:type="spellEnd"/>
      <w:r>
        <w:rPr>
          <w:rFonts w:eastAsia="MS Mincho"/>
          <w:sz w:val="32"/>
        </w:rPr>
        <w:t>.</w:t>
      </w:r>
    </w:p>
    <w:p w14:paraId="031C0218" w14:textId="77777777" w:rsidR="00DC09DE" w:rsidRDefault="00DC09DE">
      <w:pPr>
        <w:ind w:firstLine="284"/>
        <w:jc w:val="both"/>
        <w:rPr>
          <w:rFonts w:eastAsia="MS Mincho"/>
          <w:sz w:val="32"/>
        </w:rPr>
      </w:pPr>
      <w:r>
        <w:rPr>
          <w:rFonts w:eastAsia="MS Mincho"/>
          <w:sz w:val="32"/>
        </w:rPr>
        <w:t xml:space="preserve">Астрономічно його персоніфікація це </w:t>
      </w:r>
      <w:proofErr w:type="spellStart"/>
      <w:r>
        <w:rPr>
          <w:rFonts w:eastAsia="MS Mincho"/>
          <w:i/>
          <w:sz w:val="32"/>
        </w:rPr>
        <w:t>Брігаспаті</w:t>
      </w:r>
      <w:proofErr w:type="spellEnd"/>
      <w:r>
        <w:rPr>
          <w:rFonts w:eastAsia="MS Mincho"/>
          <w:sz w:val="32"/>
        </w:rPr>
        <w:t xml:space="preserve"> – планета Юпітер. Він також її управитель.</w:t>
      </w:r>
    </w:p>
    <w:p w14:paraId="6488F855" w14:textId="77777777" w:rsidR="00DC09DE" w:rsidRDefault="00DC09DE">
      <w:pPr>
        <w:ind w:firstLine="284"/>
        <w:jc w:val="both"/>
        <w:rPr>
          <w:rFonts w:eastAsia="MS Mincho"/>
          <w:sz w:val="32"/>
        </w:rPr>
      </w:pPr>
      <w:r>
        <w:rPr>
          <w:rFonts w:eastAsia="MS Mincho"/>
          <w:b/>
          <w:i/>
          <w:sz w:val="32"/>
        </w:rPr>
        <w:t>АПНАВАНА</w:t>
      </w:r>
      <w:r>
        <w:rPr>
          <w:rFonts w:eastAsia="MS Mincho"/>
          <w:i/>
          <w:sz w:val="32"/>
        </w:rPr>
        <w:t xml:space="preserve"> </w:t>
      </w:r>
      <w:r>
        <w:rPr>
          <w:rFonts w:eastAsia="MS Mincho"/>
          <w:sz w:val="32"/>
        </w:rPr>
        <w:t>(</w:t>
      </w:r>
      <w:proofErr w:type="spellStart"/>
      <w:r>
        <w:rPr>
          <w:rFonts w:eastAsia="MS Mincho"/>
          <w:sz w:val="32"/>
        </w:rPr>
        <w:t>Ápnavāna</w:t>
      </w:r>
      <w:proofErr w:type="spellEnd"/>
      <w:r>
        <w:rPr>
          <w:rFonts w:eastAsia="MS Mincho"/>
          <w:sz w:val="32"/>
        </w:rPr>
        <w:t xml:space="preserve">) – Ім’я якогось </w:t>
      </w:r>
      <w:proofErr w:type="spellStart"/>
      <w:r>
        <w:rPr>
          <w:rFonts w:eastAsia="MS Mincho"/>
          <w:sz w:val="32"/>
        </w:rPr>
        <w:t>ріші</w:t>
      </w:r>
      <w:proofErr w:type="spellEnd"/>
      <w:r>
        <w:rPr>
          <w:rFonts w:eastAsia="MS Mincho"/>
          <w:sz w:val="32"/>
        </w:rPr>
        <w:t xml:space="preserve">, пов’язаного з </w:t>
      </w:r>
      <w:proofErr w:type="spellStart"/>
      <w:r>
        <w:rPr>
          <w:rFonts w:eastAsia="MS Mincho"/>
          <w:i/>
          <w:sz w:val="32"/>
        </w:rPr>
        <w:t>Бгріґу</w:t>
      </w:r>
      <w:proofErr w:type="spellEnd"/>
      <w:r>
        <w:rPr>
          <w:rFonts w:eastAsia="MS Mincho"/>
          <w:sz w:val="32"/>
        </w:rPr>
        <w:t xml:space="preserve"> (РВ.IV.7.1c).</w:t>
      </w:r>
    </w:p>
    <w:p w14:paraId="75ABB5C3" w14:textId="77777777" w:rsidR="00DC09DE" w:rsidRDefault="00DC09DE">
      <w:pPr>
        <w:ind w:firstLine="284"/>
        <w:jc w:val="both"/>
        <w:rPr>
          <w:rFonts w:eastAsia="MS Mincho"/>
          <w:sz w:val="32"/>
        </w:rPr>
      </w:pPr>
      <w:r>
        <w:rPr>
          <w:rFonts w:eastAsia="MS Mincho"/>
          <w:b/>
          <w:i/>
          <w:sz w:val="32"/>
        </w:rPr>
        <w:lastRenderedPageBreak/>
        <w:t>АТРІ</w:t>
      </w:r>
      <w:r>
        <w:rPr>
          <w:rFonts w:eastAsia="MS Mincho"/>
          <w:i/>
          <w:sz w:val="32"/>
        </w:rPr>
        <w:t xml:space="preserve"> </w:t>
      </w:r>
      <w:r>
        <w:rPr>
          <w:rFonts w:eastAsia="MS Mincho"/>
          <w:sz w:val="32"/>
        </w:rPr>
        <w:t>(</w:t>
      </w:r>
      <w:proofErr w:type="spellStart"/>
      <w:r>
        <w:rPr>
          <w:rFonts w:eastAsia="MS Mincho"/>
          <w:sz w:val="32"/>
        </w:rPr>
        <w:t>Átri</w:t>
      </w:r>
      <w:proofErr w:type="spellEnd"/>
      <w:r>
        <w:rPr>
          <w:rFonts w:eastAsia="MS Mincho"/>
          <w:sz w:val="32"/>
        </w:rPr>
        <w:t xml:space="preserve">) – Мудрець древності, улюбленець Богів, якому вони неодноразово допомагали. Він був запроторений до </w:t>
      </w:r>
      <w:proofErr w:type="spellStart"/>
      <w:r>
        <w:rPr>
          <w:rFonts w:eastAsia="MS Mincho"/>
          <w:sz w:val="32"/>
        </w:rPr>
        <w:t>стоворітного</w:t>
      </w:r>
      <w:proofErr w:type="spellEnd"/>
      <w:r>
        <w:rPr>
          <w:rFonts w:eastAsia="MS Mincho"/>
          <w:sz w:val="32"/>
        </w:rPr>
        <w:t xml:space="preserve"> дому тортур, з якого не міг звільнитись сам, але його звільнив </w:t>
      </w:r>
      <w:proofErr w:type="spellStart"/>
      <w:r>
        <w:rPr>
          <w:rFonts w:eastAsia="MS Mincho"/>
          <w:i/>
          <w:sz w:val="32"/>
        </w:rPr>
        <w:t>Індра</w:t>
      </w:r>
      <w:proofErr w:type="spellEnd"/>
      <w:r>
        <w:rPr>
          <w:rFonts w:eastAsia="MS Mincho"/>
          <w:sz w:val="32"/>
        </w:rPr>
        <w:t>.</w:t>
      </w:r>
    </w:p>
    <w:p w14:paraId="5768E55C" w14:textId="77777777" w:rsidR="00DC09DE" w:rsidRDefault="00DC09DE">
      <w:pPr>
        <w:ind w:firstLine="1134"/>
        <w:jc w:val="both"/>
        <w:rPr>
          <w:rFonts w:eastAsia="MS Mincho"/>
          <w:i/>
          <w:sz w:val="32"/>
        </w:rPr>
      </w:pPr>
      <w:r>
        <w:rPr>
          <w:rFonts w:eastAsia="MS Mincho"/>
          <w:i/>
          <w:sz w:val="32"/>
        </w:rPr>
        <w:t xml:space="preserve">Для </w:t>
      </w:r>
      <w:proofErr w:type="spellStart"/>
      <w:r>
        <w:rPr>
          <w:rFonts w:eastAsia="MS Mincho"/>
          <w:i/>
          <w:sz w:val="32"/>
        </w:rPr>
        <w:t>Атрі</w:t>
      </w:r>
      <w:proofErr w:type="spellEnd"/>
      <w:r>
        <w:rPr>
          <w:rFonts w:eastAsia="MS Mincho"/>
          <w:i/>
          <w:sz w:val="32"/>
        </w:rPr>
        <w:t xml:space="preserve"> ти відшукав шлях у </w:t>
      </w:r>
      <w:proofErr w:type="spellStart"/>
      <w:r>
        <w:rPr>
          <w:rFonts w:eastAsia="MS Mincho"/>
          <w:i/>
          <w:sz w:val="32"/>
        </w:rPr>
        <w:t>стоворітному</w:t>
      </w:r>
      <w:proofErr w:type="spellEnd"/>
      <w:r>
        <w:rPr>
          <w:rFonts w:eastAsia="MS Mincho"/>
          <w:i/>
          <w:sz w:val="32"/>
        </w:rPr>
        <w:t xml:space="preserve"> домі.</w:t>
      </w:r>
    </w:p>
    <w:p w14:paraId="6E33ED6F" w14:textId="77777777" w:rsidR="00DC09DE" w:rsidRDefault="00DC09DE">
      <w:pPr>
        <w:ind w:firstLine="3969"/>
        <w:jc w:val="both"/>
        <w:rPr>
          <w:rFonts w:eastAsia="MS Mincho"/>
          <w:sz w:val="32"/>
        </w:rPr>
      </w:pPr>
      <w:r>
        <w:rPr>
          <w:rFonts w:eastAsia="MS Mincho"/>
          <w:sz w:val="32"/>
        </w:rPr>
        <w:t>(РВ.I.51.3).</w:t>
      </w:r>
    </w:p>
    <w:p w14:paraId="5928B48F" w14:textId="77777777" w:rsidR="00DC09DE" w:rsidRDefault="00DC09DE">
      <w:pPr>
        <w:ind w:firstLine="284"/>
        <w:jc w:val="both"/>
        <w:rPr>
          <w:rFonts w:eastAsia="MS Mincho"/>
          <w:sz w:val="32"/>
        </w:rPr>
      </w:pPr>
      <w:r>
        <w:rPr>
          <w:rFonts w:eastAsia="MS Mincho"/>
          <w:sz w:val="32"/>
        </w:rPr>
        <w:t xml:space="preserve">Алегоричним зображенням сонячного затемнення вважається епізод, коли </w:t>
      </w:r>
      <w:proofErr w:type="spellStart"/>
      <w:r>
        <w:rPr>
          <w:rFonts w:eastAsia="MS Mincho"/>
          <w:sz w:val="32"/>
        </w:rPr>
        <w:t>Атрі</w:t>
      </w:r>
      <w:proofErr w:type="spellEnd"/>
      <w:r>
        <w:rPr>
          <w:rFonts w:eastAsia="MS Mincho"/>
          <w:sz w:val="32"/>
        </w:rPr>
        <w:t xml:space="preserve"> звільнив Сонце, захоплене демоном </w:t>
      </w:r>
      <w:proofErr w:type="spellStart"/>
      <w:r>
        <w:rPr>
          <w:rFonts w:eastAsia="MS Mincho"/>
          <w:sz w:val="32"/>
        </w:rPr>
        <w:t>Сварбгану</w:t>
      </w:r>
      <w:proofErr w:type="spellEnd"/>
      <w:r>
        <w:rPr>
          <w:rFonts w:eastAsia="MS Mincho"/>
          <w:sz w:val="32"/>
        </w:rPr>
        <w:t>:</w:t>
      </w:r>
    </w:p>
    <w:p w14:paraId="09A3A7E5"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Сур’є</w:t>
      </w:r>
      <w:proofErr w:type="spellEnd"/>
      <w:r>
        <w:rPr>
          <w:rFonts w:eastAsia="MS Mincho"/>
          <w:i/>
          <w:sz w:val="32"/>
        </w:rPr>
        <w:t xml:space="preserve">, тебе </w:t>
      </w:r>
      <w:proofErr w:type="spellStart"/>
      <w:r>
        <w:rPr>
          <w:rFonts w:eastAsia="MS Mincho"/>
          <w:i/>
          <w:sz w:val="32"/>
        </w:rPr>
        <w:t>Сварбгану-асура</w:t>
      </w:r>
      <w:proofErr w:type="spellEnd"/>
    </w:p>
    <w:p w14:paraId="666CBCC7" w14:textId="77777777" w:rsidR="00DC09DE" w:rsidRDefault="00DC09DE">
      <w:pPr>
        <w:ind w:firstLine="1134"/>
        <w:jc w:val="both"/>
        <w:rPr>
          <w:rFonts w:eastAsia="MS Mincho"/>
          <w:i/>
          <w:sz w:val="32"/>
        </w:rPr>
      </w:pPr>
      <w:r>
        <w:rPr>
          <w:rFonts w:eastAsia="MS Mincho"/>
          <w:i/>
          <w:sz w:val="32"/>
        </w:rPr>
        <w:t>Пошкодив темрявою,</w:t>
      </w:r>
    </w:p>
    <w:p w14:paraId="74930E28" w14:textId="77777777" w:rsidR="00DC09DE" w:rsidRDefault="00DC09DE">
      <w:pPr>
        <w:ind w:firstLine="1134"/>
        <w:jc w:val="both"/>
        <w:rPr>
          <w:rFonts w:eastAsia="MS Mincho"/>
          <w:i/>
          <w:sz w:val="32"/>
        </w:rPr>
      </w:pPr>
      <w:r>
        <w:rPr>
          <w:rFonts w:eastAsia="MS Mincho"/>
          <w:i/>
          <w:sz w:val="32"/>
        </w:rPr>
        <w:t>Мов спантеличені, не впізнаючи місць,</w:t>
      </w:r>
    </w:p>
    <w:p w14:paraId="48931C00" w14:textId="77777777" w:rsidR="00DC09DE" w:rsidRDefault="00DC09DE">
      <w:pPr>
        <w:ind w:firstLine="1134"/>
        <w:jc w:val="both"/>
        <w:rPr>
          <w:rFonts w:eastAsia="MS Mincho"/>
          <w:i/>
          <w:sz w:val="32"/>
        </w:rPr>
      </w:pPr>
      <w:r>
        <w:rPr>
          <w:rFonts w:eastAsia="MS Mincho"/>
          <w:i/>
          <w:sz w:val="32"/>
        </w:rPr>
        <w:t>Озирались всі істоти.</w:t>
      </w:r>
    </w:p>
    <w:p w14:paraId="4EA6156C" w14:textId="77777777" w:rsidR="00DC09DE" w:rsidRDefault="00DC09DE">
      <w:pPr>
        <w:pStyle w:val="9"/>
      </w:pPr>
      <w:r>
        <w:t xml:space="preserve">В той час, </w:t>
      </w:r>
      <w:proofErr w:type="spellStart"/>
      <w:r>
        <w:t>Індро</w:t>
      </w:r>
      <w:proofErr w:type="spellEnd"/>
      <w:r>
        <w:t>, коли з неба ти розбив</w:t>
      </w:r>
    </w:p>
    <w:p w14:paraId="5490BFE0" w14:textId="77777777" w:rsidR="00DC09DE" w:rsidRDefault="00DC09DE">
      <w:pPr>
        <w:ind w:firstLine="1134"/>
        <w:jc w:val="both"/>
        <w:rPr>
          <w:rFonts w:eastAsia="MS Mincho"/>
          <w:i/>
          <w:sz w:val="32"/>
        </w:rPr>
      </w:pPr>
      <w:r>
        <w:rPr>
          <w:rFonts w:eastAsia="MS Mincho"/>
          <w:i/>
          <w:sz w:val="32"/>
        </w:rPr>
        <w:t xml:space="preserve">Чаклунські чари </w:t>
      </w:r>
      <w:proofErr w:type="spellStart"/>
      <w:r>
        <w:rPr>
          <w:rFonts w:eastAsia="MS Mincho"/>
          <w:i/>
          <w:sz w:val="32"/>
        </w:rPr>
        <w:t>Сварбгану</w:t>
      </w:r>
      <w:proofErr w:type="spellEnd"/>
      <w:r>
        <w:rPr>
          <w:rFonts w:eastAsia="MS Mincho"/>
          <w:i/>
          <w:sz w:val="32"/>
        </w:rPr>
        <w:t>,</w:t>
      </w:r>
    </w:p>
    <w:p w14:paraId="501DE6F1" w14:textId="77777777" w:rsidR="00DC09DE" w:rsidRDefault="00DC09DE">
      <w:pPr>
        <w:ind w:firstLine="1134"/>
        <w:jc w:val="both"/>
        <w:rPr>
          <w:rFonts w:eastAsia="MS Mincho"/>
          <w:i/>
          <w:sz w:val="32"/>
        </w:rPr>
      </w:pPr>
      <w:proofErr w:type="spellStart"/>
      <w:r>
        <w:rPr>
          <w:rFonts w:eastAsia="MS Mincho"/>
          <w:i/>
          <w:sz w:val="32"/>
        </w:rPr>
        <w:t>Атрі</w:t>
      </w:r>
      <w:proofErr w:type="spellEnd"/>
      <w:r>
        <w:rPr>
          <w:rFonts w:eastAsia="MS Mincho"/>
          <w:i/>
          <w:sz w:val="32"/>
        </w:rPr>
        <w:t xml:space="preserve"> четвертим закляттям знайшов</w:t>
      </w:r>
    </w:p>
    <w:p w14:paraId="26317AFA" w14:textId="77777777" w:rsidR="00DC09DE" w:rsidRDefault="00DC09DE">
      <w:pPr>
        <w:ind w:firstLine="1134"/>
        <w:jc w:val="both"/>
        <w:rPr>
          <w:rFonts w:eastAsia="MS Mincho"/>
          <w:i/>
          <w:sz w:val="32"/>
        </w:rPr>
      </w:pPr>
      <w:r>
        <w:rPr>
          <w:rFonts w:eastAsia="MS Mincho"/>
          <w:i/>
          <w:sz w:val="32"/>
        </w:rPr>
        <w:t>Сонце, сховане темрявою.</w:t>
      </w:r>
    </w:p>
    <w:p w14:paraId="534790FA" w14:textId="77777777" w:rsidR="00DC09DE" w:rsidRDefault="00DC09DE">
      <w:pPr>
        <w:ind w:firstLine="1134"/>
        <w:jc w:val="both"/>
        <w:outlineLvl w:val="0"/>
        <w:rPr>
          <w:rFonts w:eastAsia="MS Mincho"/>
          <w:sz w:val="32"/>
        </w:rPr>
      </w:pPr>
      <w:r>
        <w:rPr>
          <w:rFonts w:eastAsia="MS Mincho"/>
          <w:sz w:val="32"/>
        </w:rPr>
        <w:t>СУР’Я:</w:t>
      </w:r>
    </w:p>
    <w:p w14:paraId="7B919D95" w14:textId="77777777" w:rsidR="00DC09DE" w:rsidRDefault="00DC09DE">
      <w:pPr>
        <w:ind w:firstLine="1134"/>
        <w:jc w:val="both"/>
        <w:rPr>
          <w:rFonts w:eastAsia="MS Mincho"/>
          <w:i/>
          <w:sz w:val="32"/>
        </w:rPr>
      </w:pPr>
      <w:r>
        <w:rPr>
          <w:rFonts w:eastAsia="MS Mincho"/>
          <w:i/>
          <w:sz w:val="32"/>
        </w:rPr>
        <w:t xml:space="preserve">Мене, твого, </w:t>
      </w:r>
      <w:proofErr w:type="spellStart"/>
      <w:r>
        <w:rPr>
          <w:rFonts w:eastAsia="MS Mincho"/>
          <w:i/>
          <w:sz w:val="32"/>
        </w:rPr>
        <w:t>Атрі</w:t>
      </w:r>
      <w:proofErr w:type="spellEnd"/>
      <w:r>
        <w:rPr>
          <w:rFonts w:eastAsia="MS Mincho"/>
          <w:i/>
          <w:sz w:val="32"/>
        </w:rPr>
        <w:t>, не годен проковтнути</w:t>
      </w:r>
    </w:p>
    <w:p w14:paraId="1C576A5F" w14:textId="77777777" w:rsidR="00DC09DE" w:rsidRDefault="00DC09DE">
      <w:pPr>
        <w:ind w:firstLine="1134"/>
        <w:jc w:val="both"/>
        <w:rPr>
          <w:rFonts w:eastAsia="MS Mincho"/>
          <w:i/>
          <w:sz w:val="32"/>
        </w:rPr>
      </w:pPr>
      <w:r>
        <w:rPr>
          <w:rFonts w:eastAsia="MS Mincho"/>
          <w:i/>
          <w:sz w:val="32"/>
        </w:rPr>
        <w:t>Він, в полоні заздрощів і страху!</w:t>
      </w:r>
    </w:p>
    <w:p w14:paraId="6098811F" w14:textId="77777777" w:rsidR="00DC09DE" w:rsidRDefault="00DC09DE">
      <w:pPr>
        <w:ind w:firstLine="1134"/>
        <w:jc w:val="both"/>
        <w:rPr>
          <w:rFonts w:eastAsia="MS Mincho"/>
          <w:i/>
          <w:sz w:val="32"/>
        </w:rPr>
      </w:pPr>
      <w:r>
        <w:rPr>
          <w:rFonts w:eastAsia="MS Mincho"/>
          <w:i/>
          <w:sz w:val="32"/>
        </w:rPr>
        <w:t>Ти друг, насправді вірний.</w:t>
      </w:r>
    </w:p>
    <w:p w14:paraId="559E6E75" w14:textId="77777777" w:rsidR="00DC09DE" w:rsidRDefault="00DC09DE">
      <w:pPr>
        <w:ind w:firstLine="1134"/>
        <w:jc w:val="both"/>
        <w:rPr>
          <w:rFonts w:eastAsia="MS Mincho"/>
          <w:i/>
          <w:sz w:val="32"/>
        </w:rPr>
      </w:pPr>
      <w:r>
        <w:rPr>
          <w:rFonts w:eastAsia="MS Mincho"/>
          <w:i/>
          <w:sz w:val="32"/>
        </w:rPr>
        <w:t xml:space="preserve">А ви, </w:t>
      </w:r>
      <w:proofErr w:type="spellStart"/>
      <w:r>
        <w:rPr>
          <w:rFonts w:eastAsia="MS Mincho"/>
          <w:i/>
          <w:sz w:val="32"/>
        </w:rPr>
        <w:t>Індро</w:t>
      </w:r>
      <w:proofErr w:type="spellEnd"/>
      <w:r>
        <w:rPr>
          <w:rFonts w:eastAsia="MS Mincho"/>
          <w:i/>
          <w:sz w:val="32"/>
        </w:rPr>
        <w:t xml:space="preserve"> й </w:t>
      </w:r>
      <w:proofErr w:type="spellStart"/>
      <w:r>
        <w:rPr>
          <w:rFonts w:eastAsia="MS Mincho"/>
          <w:i/>
          <w:sz w:val="32"/>
        </w:rPr>
        <w:t>Варуно</w:t>
      </w:r>
      <w:proofErr w:type="spellEnd"/>
      <w:r>
        <w:rPr>
          <w:rFonts w:eastAsia="MS Mincho"/>
          <w:i/>
          <w:sz w:val="32"/>
        </w:rPr>
        <w:t>, допоможіть мені!</w:t>
      </w:r>
    </w:p>
    <w:p w14:paraId="3A00636F" w14:textId="77777777" w:rsidR="00DC09DE" w:rsidRDefault="00DC09DE">
      <w:pPr>
        <w:ind w:firstLine="3969"/>
        <w:jc w:val="both"/>
        <w:rPr>
          <w:rFonts w:eastAsia="MS Mincho"/>
          <w:sz w:val="32"/>
        </w:rPr>
      </w:pPr>
      <w:r>
        <w:rPr>
          <w:rFonts w:eastAsia="MS Mincho"/>
          <w:sz w:val="32"/>
        </w:rPr>
        <w:t>(РВ.V.40.5-7).</w:t>
      </w:r>
    </w:p>
    <w:p w14:paraId="3BF36680" w14:textId="77777777" w:rsidR="00DC09DE" w:rsidRDefault="00DC09DE">
      <w:pPr>
        <w:ind w:firstLine="284"/>
        <w:jc w:val="both"/>
        <w:rPr>
          <w:rFonts w:eastAsia="MS Mincho"/>
          <w:sz w:val="32"/>
        </w:rPr>
      </w:pPr>
      <w:r>
        <w:rPr>
          <w:rFonts w:eastAsia="MS Mincho"/>
          <w:b/>
          <w:i/>
          <w:sz w:val="32"/>
        </w:rPr>
        <w:t>БГАРАДВАДЖА</w:t>
      </w:r>
      <w:r>
        <w:rPr>
          <w:rFonts w:eastAsia="MS Mincho"/>
          <w:i/>
          <w:sz w:val="32"/>
        </w:rPr>
        <w:t xml:space="preserve"> </w:t>
      </w:r>
      <w:r>
        <w:rPr>
          <w:rFonts w:eastAsia="MS Mincho"/>
          <w:sz w:val="32"/>
        </w:rPr>
        <w:t>(</w:t>
      </w:r>
      <w:proofErr w:type="spellStart"/>
      <w:r>
        <w:rPr>
          <w:rFonts w:eastAsia="MS Mincho"/>
          <w:sz w:val="32"/>
        </w:rPr>
        <w:t>Bharádvāja</w:t>
      </w:r>
      <w:proofErr w:type="spellEnd"/>
      <w:r>
        <w:rPr>
          <w:rFonts w:eastAsia="MS Mincho"/>
          <w:sz w:val="32"/>
        </w:rPr>
        <w:t xml:space="preserve"> – „Той, що приносить нагороду”) – Знаменитий </w:t>
      </w:r>
      <w:proofErr w:type="spellStart"/>
      <w:r>
        <w:rPr>
          <w:rFonts w:eastAsia="MS Mincho"/>
          <w:sz w:val="32"/>
        </w:rPr>
        <w:t>ріші</w:t>
      </w:r>
      <w:proofErr w:type="spellEnd"/>
      <w:r>
        <w:rPr>
          <w:rFonts w:eastAsia="MS Mincho"/>
          <w:sz w:val="32"/>
        </w:rPr>
        <w:t>, автор гімнів мандали VI. У множині – його  нащадки, люди з його племені.</w:t>
      </w:r>
    </w:p>
    <w:p w14:paraId="03B019CA" w14:textId="77777777" w:rsidR="00DC09DE" w:rsidRDefault="00DC09DE">
      <w:pPr>
        <w:ind w:firstLine="284"/>
        <w:jc w:val="both"/>
        <w:rPr>
          <w:rFonts w:eastAsia="MS Mincho"/>
          <w:sz w:val="32"/>
        </w:rPr>
      </w:pPr>
      <w:r>
        <w:rPr>
          <w:rFonts w:eastAsia="MS Mincho"/>
          <w:b/>
          <w:i/>
          <w:spacing w:val="-10"/>
          <w:sz w:val="32"/>
        </w:rPr>
        <w:t>ВАСІШТГА</w:t>
      </w:r>
      <w:r>
        <w:rPr>
          <w:rFonts w:eastAsia="MS Mincho"/>
          <w:i/>
          <w:spacing w:val="-10"/>
          <w:sz w:val="32"/>
        </w:rPr>
        <w:t xml:space="preserve"> </w:t>
      </w:r>
      <w:r>
        <w:rPr>
          <w:rFonts w:eastAsia="MS Mincho"/>
          <w:spacing w:val="-10"/>
          <w:sz w:val="32"/>
        </w:rPr>
        <w:t>(</w:t>
      </w:r>
      <w:proofErr w:type="spellStart"/>
      <w:r>
        <w:rPr>
          <w:rFonts w:eastAsia="MS Mincho"/>
          <w:spacing w:val="-10"/>
          <w:sz w:val="32"/>
        </w:rPr>
        <w:t>Vásistha</w:t>
      </w:r>
      <w:proofErr w:type="spellEnd"/>
      <w:r>
        <w:rPr>
          <w:rFonts w:eastAsia="MS Mincho"/>
          <w:spacing w:val="-10"/>
          <w:sz w:val="32"/>
        </w:rPr>
        <w:t xml:space="preserve"> – „Найбагатший”, „Кращий”,</w:t>
      </w:r>
      <w:r>
        <w:rPr>
          <w:rFonts w:eastAsia="MS Mincho"/>
          <w:sz w:val="32"/>
        </w:rPr>
        <w:t xml:space="preserve"> „Найсвітліший”) – Знаменитий </w:t>
      </w:r>
      <w:proofErr w:type="spellStart"/>
      <w:r>
        <w:rPr>
          <w:rFonts w:eastAsia="MS Mincho"/>
          <w:sz w:val="32"/>
        </w:rPr>
        <w:t>ріші</w:t>
      </w:r>
      <w:proofErr w:type="spellEnd"/>
      <w:r>
        <w:rPr>
          <w:rFonts w:eastAsia="MS Mincho"/>
          <w:sz w:val="32"/>
        </w:rPr>
        <w:t xml:space="preserve"> давнини, домашній жрець-</w:t>
      </w:r>
      <w:proofErr w:type="spellStart"/>
      <w:r>
        <w:rPr>
          <w:rFonts w:eastAsia="MS Mincho"/>
          <w:sz w:val="32"/>
        </w:rPr>
        <w:t>пурогіта</w:t>
      </w:r>
      <w:proofErr w:type="spellEnd"/>
      <w:r>
        <w:rPr>
          <w:rFonts w:eastAsia="MS Mincho"/>
          <w:sz w:val="32"/>
        </w:rPr>
        <w:t xml:space="preserve"> царя </w:t>
      </w:r>
      <w:proofErr w:type="spellStart"/>
      <w:r>
        <w:rPr>
          <w:rFonts w:eastAsia="MS Mincho"/>
          <w:i/>
          <w:sz w:val="32"/>
        </w:rPr>
        <w:t>Судаса</w:t>
      </w:r>
      <w:proofErr w:type="spellEnd"/>
      <w:r>
        <w:rPr>
          <w:rFonts w:eastAsia="MS Mincho"/>
          <w:sz w:val="32"/>
        </w:rPr>
        <w:t xml:space="preserve">, якому він допоміг у битві десяти царів (РВ.VII.18). До нього був деякий час прихильний </w:t>
      </w:r>
      <w:proofErr w:type="spellStart"/>
      <w:r>
        <w:rPr>
          <w:rFonts w:eastAsia="MS Mincho"/>
          <w:i/>
          <w:sz w:val="32"/>
        </w:rPr>
        <w:t>Варуна</w:t>
      </w:r>
      <w:proofErr w:type="spellEnd"/>
      <w:r>
        <w:rPr>
          <w:rFonts w:eastAsia="MS Mincho"/>
          <w:sz w:val="32"/>
        </w:rPr>
        <w:t xml:space="preserve">, але потім з невідомої причини розгнівався на нього. Співці з роду </w:t>
      </w:r>
      <w:proofErr w:type="spellStart"/>
      <w:r>
        <w:rPr>
          <w:rFonts w:eastAsia="MS Mincho"/>
          <w:sz w:val="32"/>
        </w:rPr>
        <w:t>Васіштги</w:t>
      </w:r>
      <w:proofErr w:type="spellEnd"/>
      <w:r>
        <w:rPr>
          <w:rFonts w:eastAsia="MS Mincho"/>
          <w:sz w:val="32"/>
        </w:rPr>
        <w:t xml:space="preserve"> – автори мандали VII. Цікаво описано їхній вигляд: білі, світловолосі, з волоссям, заплетеним з правого боку (РВ.VIII.33), що свідчить про їхній високий соціальний статус. Вони були домашніми </w:t>
      </w:r>
      <w:proofErr w:type="spellStart"/>
      <w:r>
        <w:rPr>
          <w:rFonts w:eastAsia="MS Mincho"/>
          <w:sz w:val="32"/>
        </w:rPr>
        <w:t>жерцями</w:t>
      </w:r>
      <w:proofErr w:type="spellEnd"/>
      <w:r>
        <w:rPr>
          <w:rFonts w:eastAsia="MS Mincho"/>
          <w:sz w:val="32"/>
        </w:rPr>
        <w:t xml:space="preserve"> царів Сонячної династії. </w:t>
      </w:r>
      <w:proofErr w:type="spellStart"/>
      <w:r>
        <w:rPr>
          <w:rFonts w:eastAsia="MS Mincho"/>
          <w:sz w:val="32"/>
        </w:rPr>
        <w:t>Васіштга</w:t>
      </w:r>
      <w:proofErr w:type="spellEnd"/>
      <w:r>
        <w:rPr>
          <w:rFonts w:eastAsia="MS Mincho"/>
          <w:sz w:val="32"/>
        </w:rPr>
        <w:t xml:space="preserve"> ворогував з іншим </w:t>
      </w:r>
      <w:proofErr w:type="spellStart"/>
      <w:r>
        <w:rPr>
          <w:rFonts w:eastAsia="MS Mincho"/>
          <w:sz w:val="32"/>
        </w:rPr>
        <w:t>ріші</w:t>
      </w:r>
      <w:proofErr w:type="spellEnd"/>
      <w:r>
        <w:rPr>
          <w:rFonts w:eastAsia="MS Mincho"/>
          <w:sz w:val="32"/>
        </w:rPr>
        <w:t xml:space="preserve"> – </w:t>
      </w:r>
      <w:proofErr w:type="spellStart"/>
      <w:r>
        <w:rPr>
          <w:rFonts w:eastAsia="MS Mincho"/>
          <w:i/>
          <w:sz w:val="32"/>
        </w:rPr>
        <w:t>Вішвамітрою</w:t>
      </w:r>
      <w:proofErr w:type="spellEnd"/>
      <w:r>
        <w:rPr>
          <w:rFonts w:eastAsia="MS Mincho"/>
          <w:sz w:val="32"/>
        </w:rPr>
        <w:t xml:space="preserve">, який безуспішно намагався забрати в нього корову </w:t>
      </w:r>
      <w:proofErr w:type="spellStart"/>
      <w:r>
        <w:rPr>
          <w:rFonts w:eastAsia="MS Mincho"/>
          <w:i/>
          <w:sz w:val="32"/>
        </w:rPr>
        <w:t>Сурабгі</w:t>
      </w:r>
      <w:proofErr w:type="spellEnd"/>
      <w:r>
        <w:rPr>
          <w:rFonts w:eastAsia="MS Mincho"/>
          <w:sz w:val="32"/>
        </w:rPr>
        <w:t>.</w:t>
      </w:r>
    </w:p>
    <w:p w14:paraId="15DA1355" w14:textId="77777777" w:rsidR="00DC09DE" w:rsidRDefault="00DC09DE">
      <w:pPr>
        <w:pStyle w:val="a4"/>
        <w:rPr>
          <w:rFonts w:eastAsia="MS Mincho"/>
          <w:sz w:val="32"/>
        </w:rPr>
      </w:pPr>
      <w:r>
        <w:rPr>
          <w:rFonts w:eastAsia="MS Mincho"/>
          <w:sz w:val="32"/>
        </w:rPr>
        <w:t xml:space="preserve">Розвиток образу </w:t>
      </w:r>
      <w:proofErr w:type="spellStart"/>
      <w:r>
        <w:rPr>
          <w:rFonts w:eastAsia="MS Mincho"/>
          <w:sz w:val="32"/>
        </w:rPr>
        <w:t>Васіштги</w:t>
      </w:r>
      <w:proofErr w:type="spellEnd"/>
      <w:r>
        <w:rPr>
          <w:rFonts w:eastAsia="MS Mincho"/>
          <w:sz w:val="32"/>
        </w:rPr>
        <w:t xml:space="preserve"> знаходимо в пізніші часи в одній з легенд, наведеній у епосі „</w:t>
      </w:r>
      <w:proofErr w:type="spellStart"/>
      <w:r>
        <w:rPr>
          <w:rFonts w:eastAsia="MS Mincho"/>
          <w:sz w:val="32"/>
        </w:rPr>
        <w:t>Магабгарата</w:t>
      </w:r>
      <w:proofErr w:type="spellEnd"/>
      <w:r>
        <w:rPr>
          <w:rFonts w:eastAsia="MS Mincho"/>
          <w:sz w:val="32"/>
        </w:rPr>
        <w:t xml:space="preserve">”: </w:t>
      </w:r>
      <w:proofErr w:type="spellStart"/>
      <w:r>
        <w:rPr>
          <w:rFonts w:eastAsia="MS Mincho"/>
          <w:sz w:val="32"/>
        </w:rPr>
        <w:t>Васіштга</w:t>
      </w:r>
      <w:proofErr w:type="spellEnd"/>
      <w:r>
        <w:rPr>
          <w:rFonts w:eastAsia="MS Mincho"/>
          <w:sz w:val="32"/>
        </w:rPr>
        <w:t xml:space="preserve"> був сином </w:t>
      </w:r>
      <w:proofErr w:type="spellStart"/>
      <w:r>
        <w:rPr>
          <w:rFonts w:eastAsia="MS Mincho"/>
          <w:i/>
          <w:sz w:val="32"/>
        </w:rPr>
        <w:t>Брагми-Праджапаті</w:t>
      </w:r>
      <w:proofErr w:type="spellEnd"/>
      <w:r>
        <w:rPr>
          <w:rFonts w:eastAsia="MS Mincho"/>
          <w:sz w:val="32"/>
        </w:rPr>
        <w:t xml:space="preserve">, але через якесь прокляття втратив своє тіло і згодом знову народився від </w:t>
      </w:r>
      <w:proofErr w:type="spellStart"/>
      <w:r>
        <w:rPr>
          <w:rFonts w:eastAsia="MS Mincho"/>
          <w:sz w:val="32"/>
        </w:rPr>
        <w:t>апсарас</w:t>
      </w:r>
      <w:proofErr w:type="spellEnd"/>
      <w:r>
        <w:rPr>
          <w:rFonts w:eastAsia="MS Mincho"/>
          <w:sz w:val="32"/>
        </w:rPr>
        <w:t xml:space="preserve"> </w:t>
      </w:r>
      <w:proofErr w:type="spellStart"/>
      <w:r>
        <w:rPr>
          <w:rFonts w:eastAsia="MS Mincho"/>
          <w:i/>
          <w:sz w:val="32"/>
        </w:rPr>
        <w:t>Урваші</w:t>
      </w:r>
      <w:proofErr w:type="spellEnd"/>
      <w:r>
        <w:rPr>
          <w:rFonts w:eastAsia="MS Mincho"/>
          <w:sz w:val="32"/>
        </w:rPr>
        <w:t xml:space="preserve"> з </w:t>
      </w:r>
      <w:proofErr w:type="spellStart"/>
      <w:r>
        <w:rPr>
          <w:rFonts w:eastAsia="MS Mincho"/>
          <w:sz w:val="32"/>
        </w:rPr>
        <w:t>сімені</w:t>
      </w:r>
      <w:proofErr w:type="spellEnd"/>
      <w:r>
        <w:rPr>
          <w:rFonts w:eastAsia="MS Mincho"/>
          <w:sz w:val="32"/>
        </w:rPr>
        <w:t xml:space="preserve"> </w:t>
      </w:r>
      <w:proofErr w:type="spellStart"/>
      <w:r>
        <w:rPr>
          <w:rFonts w:eastAsia="MS Mincho"/>
          <w:i/>
          <w:sz w:val="32"/>
        </w:rPr>
        <w:t>Мітри-Варуни</w:t>
      </w:r>
      <w:proofErr w:type="spellEnd"/>
      <w:r>
        <w:rPr>
          <w:rFonts w:eastAsia="MS Mincho"/>
          <w:sz w:val="32"/>
        </w:rPr>
        <w:t xml:space="preserve">, якого вона спокусила. </w:t>
      </w:r>
      <w:proofErr w:type="spellStart"/>
      <w:r>
        <w:rPr>
          <w:rFonts w:eastAsia="MS Mincho"/>
          <w:sz w:val="32"/>
        </w:rPr>
        <w:t>Васіштга</w:t>
      </w:r>
      <w:proofErr w:type="spellEnd"/>
      <w:r>
        <w:rPr>
          <w:rFonts w:eastAsia="MS Mincho"/>
          <w:sz w:val="32"/>
        </w:rPr>
        <w:t xml:space="preserve"> мав отриману в дарунок від Богів </w:t>
      </w:r>
      <w:r>
        <w:rPr>
          <w:rFonts w:eastAsia="MS Mincho"/>
          <w:sz w:val="32"/>
        </w:rPr>
        <w:lastRenderedPageBreak/>
        <w:t xml:space="preserve">корову </w:t>
      </w:r>
      <w:proofErr w:type="spellStart"/>
      <w:r>
        <w:rPr>
          <w:rFonts w:eastAsia="MS Mincho"/>
          <w:sz w:val="32"/>
        </w:rPr>
        <w:t>Нандіні</w:t>
      </w:r>
      <w:proofErr w:type="spellEnd"/>
      <w:r>
        <w:rPr>
          <w:rFonts w:eastAsia="MS Mincho"/>
          <w:sz w:val="32"/>
        </w:rPr>
        <w:t xml:space="preserve">, доньку корови </w:t>
      </w:r>
      <w:proofErr w:type="spellStart"/>
      <w:r>
        <w:rPr>
          <w:rFonts w:eastAsia="MS Mincho"/>
          <w:sz w:val="32"/>
        </w:rPr>
        <w:t>Сурабгі</w:t>
      </w:r>
      <w:proofErr w:type="spellEnd"/>
      <w:r>
        <w:rPr>
          <w:rFonts w:eastAsia="MS Mincho"/>
          <w:sz w:val="32"/>
        </w:rPr>
        <w:t xml:space="preserve">. </w:t>
      </w:r>
      <w:proofErr w:type="spellStart"/>
      <w:r>
        <w:rPr>
          <w:rFonts w:eastAsia="MS Mincho"/>
          <w:sz w:val="32"/>
        </w:rPr>
        <w:t>Нандіні</w:t>
      </w:r>
      <w:proofErr w:type="spellEnd"/>
      <w:r>
        <w:rPr>
          <w:rFonts w:eastAsia="MS Mincho"/>
          <w:sz w:val="32"/>
        </w:rPr>
        <w:t xml:space="preserve"> була здатна виконувати будь-які бажання. Інше ім’я корови </w:t>
      </w:r>
      <w:proofErr w:type="spellStart"/>
      <w:r>
        <w:rPr>
          <w:rFonts w:eastAsia="MS Mincho"/>
          <w:sz w:val="32"/>
        </w:rPr>
        <w:t>Васіштги</w:t>
      </w:r>
      <w:proofErr w:type="spellEnd"/>
      <w:r>
        <w:rPr>
          <w:rFonts w:eastAsia="MS Mincho"/>
          <w:sz w:val="32"/>
        </w:rPr>
        <w:t xml:space="preserve"> </w:t>
      </w:r>
      <w:r>
        <w:rPr>
          <w:i/>
          <w:sz w:val="32"/>
        </w:rPr>
        <w:t>–</w:t>
      </w:r>
      <w:r>
        <w:rPr>
          <w:rFonts w:eastAsia="MS Mincho"/>
          <w:sz w:val="32"/>
        </w:rPr>
        <w:t xml:space="preserve"> </w:t>
      </w:r>
      <w:proofErr w:type="spellStart"/>
      <w:r>
        <w:rPr>
          <w:rFonts w:eastAsia="MS Mincho"/>
          <w:sz w:val="32"/>
        </w:rPr>
        <w:t>Камадгену</w:t>
      </w:r>
      <w:proofErr w:type="spellEnd"/>
      <w:r>
        <w:rPr>
          <w:rFonts w:eastAsia="MS Mincho"/>
          <w:sz w:val="32"/>
        </w:rPr>
        <w:t xml:space="preserve"> („Бажанням доїться”) і вона має ті ж самі властивості – задовольняти будь-які бажання. Молоко </w:t>
      </w:r>
      <w:proofErr w:type="spellStart"/>
      <w:r>
        <w:rPr>
          <w:rFonts w:eastAsia="MS Mincho"/>
          <w:sz w:val="32"/>
        </w:rPr>
        <w:t>Нандіні</w:t>
      </w:r>
      <w:proofErr w:type="spellEnd"/>
      <w:r>
        <w:rPr>
          <w:rFonts w:eastAsia="MS Mincho"/>
          <w:sz w:val="32"/>
        </w:rPr>
        <w:t xml:space="preserve"> наділяло безсмертям: випивши його, людина могла жити тисячу років. </w:t>
      </w:r>
      <w:proofErr w:type="spellStart"/>
      <w:r>
        <w:rPr>
          <w:rFonts w:eastAsia="MS Mincho"/>
          <w:sz w:val="32"/>
        </w:rPr>
        <w:t>Нандіні</w:t>
      </w:r>
      <w:proofErr w:type="spellEnd"/>
      <w:r>
        <w:rPr>
          <w:rFonts w:eastAsia="MS Mincho"/>
          <w:sz w:val="32"/>
        </w:rPr>
        <w:t xml:space="preserve"> означає „Радість”, „Втіха”. Також це ім’я означає „Ряба”, „Пістрява”. Але </w:t>
      </w:r>
      <w:proofErr w:type="spellStart"/>
      <w:r>
        <w:rPr>
          <w:rFonts w:eastAsia="MS Mincho"/>
          <w:i/>
          <w:sz w:val="32"/>
        </w:rPr>
        <w:t>Дьява</w:t>
      </w:r>
      <w:proofErr w:type="spellEnd"/>
      <w:r>
        <w:rPr>
          <w:rFonts w:eastAsia="MS Mincho"/>
          <w:sz w:val="32"/>
        </w:rPr>
        <w:t xml:space="preserve"> на прохання своєї дружини викрав у </w:t>
      </w:r>
      <w:proofErr w:type="spellStart"/>
      <w:r>
        <w:rPr>
          <w:rFonts w:eastAsia="MS Mincho"/>
          <w:sz w:val="32"/>
        </w:rPr>
        <w:t>Васіштги</w:t>
      </w:r>
      <w:proofErr w:type="spellEnd"/>
      <w:r>
        <w:rPr>
          <w:rFonts w:eastAsia="MS Mincho"/>
          <w:sz w:val="32"/>
        </w:rPr>
        <w:t xml:space="preserve"> корову </w:t>
      </w:r>
      <w:proofErr w:type="spellStart"/>
      <w:r>
        <w:rPr>
          <w:rFonts w:eastAsia="MS Mincho"/>
          <w:sz w:val="32"/>
        </w:rPr>
        <w:t>Нандіні</w:t>
      </w:r>
      <w:proofErr w:type="spellEnd"/>
      <w:r>
        <w:rPr>
          <w:rFonts w:eastAsia="MS Mincho"/>
          <w:sz w:val="32"/>
        </w:rPr>
        <w:t xml:space="preserve"> для царівни племені </w:t>
      </w:r>
      <w:proofErr w:type="spellStart"/>
      <w:r>
        <w:rPr>
          <w:rFonts w:eastAsia="MS Mincho"/>
          <w:sz w:val="32"/>
        </w:rPr>
        <w:t>ушинарів</w:t>
      </w:r>
      <w:proofErr w:type="spellEnd"/>
      <w:r>
        <w:rPr>
          <w:rFonts w:eastAsia="MS Mincho"/>
          <w:sz w:val="32"/>
        </w:rPr>
        <w:t xml:space="preserve">. </w:t>
      </w:r>
      <w:proofErr w:type="spellStart"/>
      <w:r>
        <w:rPr>
          <w:rFonts w:eastAsia="MS Mincho"/>
          <w:sz w:val="32"/>
        </w:rPr>
        <w:t>Васіштга</w:t>
      </w:r>
      <w:proofErr w:type="spellEnd"/>
      <w:r>
        <w:rPr>
          <w:rFonts w:eastAsia="MS Mincho"/>
          <w:sz w:val="32"/>
        </w:rPr>
        <w:t xml:space="preserve">, побачивши, що корови немає, впав у невимовний розпач, але потім, зосередившись, силою внутрішнього бачення встановив злодія. Він став тримати </w:t>
      </w:r>
      <w:proofErr w:type="spellStart"/>
      <w:r>
        <w:rPr>
          <w:rFonts w:eastAsia="MS Mincho"/>
          <w:sz w:val="32"/>
        </w:rPr>
        <w:t>аскезу</w:t>
      </w:r>
      <w:proofErr w:type="spellEnd"/>
      <w:r>
        <w:rPr>
          <w:rFonts w:eastAsia="MS Mincho"/>
          <w:sz w:val="32"/>
        </w:rPr>
        <w:t xml:space="preserve"> і досяг такої могутності, що нею перевершив самого </w:t>
      </w:r>
      <w:proofErr w:type="spellStart"/>
      <w:r>
        <w:rPr>
          <w:rFonts w:eastAsia="MS Mincho"/>
          <w:sz w:val="32"/>
        </w:rPr>
        <w:t>Дьяву</w:t>
      </w:r>
      <w:proofErr w:type="spellEnd"/>
      <w:r>
        <w:rPr>
          <w:rFonts w:eastAsia="MS Mincho"/>
          <w:sz w:val="32"/>
        </w:rPr>
        <w:t xml:space="preserve">. Тоді він його прокляв. Через це </w:t>
      </w:r>
      <w:proofErr w:type="spellStart"/>
      <w:r>
        <w:rPr>
          <w:rFonts w:eastAsia="MS Mincho"/>
          <w:sz w:val="32"/>
        </w:rPr>
        <w:t>Дьява</w:t>
      </w:r>
      <w:proofErr w:type="spellEnd"/>
      <w:r>
        <w:rPr>
          <w:rFonts w:eastAsia="MS Mincho"/>
          <w:sz w:val="32"/>
        </w:rPr>
        <w:t xml:space="preserve"> втратив свою Божественну сутність і довго жив на землі простим смертним.</w:t>
      </w:r>
    </w:p>
    <w:p w14:paraId="6A245927" w14:textId="77777777" w:rsidR="00DC09DE" w:rsidRDefault="00DC09DE">
      <w:pPr>
        <w:ind w:firstLine="284"/>
        <w:jc w:val="both"/>
        <w:rPr>
          <w:rFonts w:eastAsia="MS Mincho"/>
          <w:sz w:val="32"/>
        </w:rPr>
      </w:pPr>
      <w:r>
        <w:rPr>
          <w:rFonts w:eastAsia="MS Mincho"/>
          <w:b/>
          <w:i/>
          <w:sz w:val="32"/>
        </w:rPr>
        <w:t>ВАМАДЕВА</w:t>
      </w:r>
      <w:r>
        <w:rPr>
          <w:rFonts w:eastAsia="MS Mincho"/>
          <w:i/>
          <w:sz w:val="32"/>
        </w:rPr>
        <w:t xml:space="preserve"> </w:t>
      </w:r>
      <w:r>
        <w:rPr>
          <w:rFonts w:eastAsia="MS Mincho"/>
          <w:sz w:val="32"/>
        </w:rPr>
        <w:t>(</w:t>
      </w:r>
      <w:proofErr w:type="spellStart"/>
      <w:r>
        <w:rPr>
          <w:rFonts w:eastAsia="MS Mincho"/>
          <w:sz w:val="32"/>
        </w:rPr>
        <w:t>Vāmadéva</w:t>
      </w:r>
      <w:proofErr w:type="spellEnd"/>
      <w:r>
        <w:rPr>
          <w:rFonts w:eastAsia="MS Mincho"/>
          <w:sz w:val="32"/>
        </w:rPr>
        <w:t xml:space="preserve">) – Син </w:t>
      </w:r>
      <w:r>
        <w:rPr>
          <w:rFonts w:eastAsia="MS Mincho"/>
          <w:i/>
          <w:sz w:val="32"/>
        </w:rPr>
        <w:t>Ґотами</w:t>
      </w:r>
      <w:r>
        <w:rPr>
          <w:rFonts w:eastAsia="MS Mincho"/>
          <w:sz w:val="32"/>
        </w:rPr>
        <w:t>, автор майже всієї мандали IV за винятком гімнів (РВ.IV.42-44).</w:t>
      </w:r>
    </w:p>
    <w:p w14:paraId="0F7D0CA1" w14:textId="77777777" w:rsidR="00DC09DE" w:rsidRDefault="00DC09DE">
      <w:pPr>
        <w:ind w:firstLine="284"/>
        <w:jc w:val="both"/>
        <w:rPr>
          <w:rFonts w:eastAsia="MS Mincho"/>
          <w:sz w:val="32"/>
        </w:rPr>
      </w:pPr>
      <w:r>
        <w:rPr>
          <w:rFonts w:eastAsia="MS Mincho"/>
          <w:b/>
          <w:i/>
          <w:sz w:val="32"/>
        </w:rPr>
        <w:t>ВАША АШВ’Я</w:t>
      </w:r>
      <w:r>
        <w:rPr>
          <w:rFonts w:eastAsia="MS Mincho"/>
          <w:sz w:val="32"/>
        </w:rPr>
        <w:t xml:space="preserve"> (</w:t>
      </w:r>
      <w:proofErr w:type="spellStart"/>
      <w:r>
        <w:rPr>
          <w:rFonts w:eastAsia="MS Mincho"/>
          <w:sz w:val="32"/>
        </w:rPr>
        <w:t>Váça</w:t>
      </w:r>
      <w:proofErr w:type="spellEnd"/>
      <w:r>
        <w:rPr>
          <w:rFonts w:eastAsia="MS Mincho"/>
          <w:sz w:val="32"/>
        </w:rPr>
        <w:t xml:space="preserve"> – „Бажання”, „Сила”; – „Син </w:t>
      </w:r>
      <w:proofErr w:type="spellStart"/>
      <w:r>
        <w:rPr>
          <w:rFonts w:eastAsia="MS Mincho"/>
          <w:sz w:val="32"/>
        </w:rPr>
        <w:t>Ашви</w:t>
      </w:r>
      <w:proofErr w:type="spellEnd"/>
      <w:r>
        <w:rPr>
          <w:rFonts w:eastAsia="MS Mincho"/>
          <w:sz w:val="32"/>
        </w:rPr>
        <w:t>”; „</w:t>
      </w:r>
      <w:proofErr w:type="spellStart"/>
      <w:r>
        <w:rPr>
          <w:rFonts w:eastAsia="MS Mincho"/>
          <w:sz w:val="32"/>
        </w:rPr>
        <w:t>Açva</w:t>
      </w:r>
      <w:proofErr w:type="spellEnd"/>
      <w:r>
        <w:rPr>
          <w:rFonts w:eastAsia="MS Mincho"/>
          <w:sz w:val="32"/>
        </w:rPr>
        <w:t xml:space="preserve">” – „Кінь” ) – Автор гімну (РВ.VIII.46). Йому сприяли </w:t>
      </w:r>
      <w:proofErr w:type="spellStart"/>
      <w:r>
        <w:rPr>
          <w:rFonts w:eastAsia="MS Mincho"/>
          <w:i/>
          <w:sz w:val="32"/>
        </w:rPr>
        <w:t>Ашвіни</w:t>
      </w:r>
      <w:proofErr w:type="spellEnd"/>
      <w:r>
        <w:rPr>
          <w:rFonts w:eastAsia="MS Mincho"/>
          <w:sz w:val="32"/>
        </w:rPr>
        <w:t>.</w:t>
      </w:r>
    </w:p>
    <w:p w14:paraId="4B5A3FB3" w14:textId="77777777" w:rsidR="00DC09DE" w:rsidRDefault="00DC09DE">
      <w:pPr>
        <w:ind w:firstLine="284"/>
        <w:jc w:val="both"/>
        <w:rPr>
          <w:rFonts w:eastAsia="MS Mincho"/>
          <w:i/>
          <w:sz w:val="32"/>
        </w:rPr>
      </w:pPr>
      <w:r>
        <w:rPr>
          <w:rFonts w:eastAsia="MS Mincho"/>
          <w:b/>
          <w:i/>
          <w:sz w:val="32"/>
        </w:rPr>
        <w:t>ВІМАДА</w:t>
      </w:r>
      <w:r>
        <w:rPr>
          <w:rFonts w:eastAsia="MS Mincho"/>
          <w:i/>
          <w:sz w:val="32"/>
        </w:rPr>
        <w:t xml:space="preserve"> </w:t>
      </w:r>
      <w:r>
        <w:rPr>
          <w:rFonts w:eastAsia="MS Mincho"/>
          <w:sz w:val="32"/>
        </w:rPr>
        <w:t>(</w:t>
      </w:r>
      <w:proofErr w:type="spellStart"/>
      <w:r>
        <w:rPr>
          <w:rFonts w:eastAsia="MS Mincho"/>
          <w:sz w:val="32"/>
        </w:rPr>
        <w:t>Vimadá</w:t>
      </w:r>
      <w:proofErr w:type="spellEnd"/>
      <w:r>
        <w:rPr>
          <w:rFonts w:eastAsia="MS Mincho"/>
          <w:sz w:val="32"/>
        </w:rPr>
        <w:t xml:space="preserve">) – Стародавній співець, якому </w:t>
      </w:r>
      <w:proofErr w:type="spellStart"/>
      <w:r>
        <w:rPr>
          <w:rFonts w:eastAsia="MS Mincho"/>
          <w:i/>
          <w:sz w:val="32"/>
        </w:rPr>
        <w:t>Індра</w:t>
      </w:r>
      <w:proofErr w:type="spellEnd"/>
      <w:r>
        <w:rPr>
          <w:rFonts w:eastAsia="MS Mincho"/>
          <w:i/>
          <w:sz w:val="32"/>
        </w:rPr>
        <w:t>:</w:t>
      </w:r>
    </w:p>
    <w:p w14:paraId="604A8D3E" w14:textId="77777777" w:rsidR="00DC09DE" w:rsidRDefault="00DC09DE">
      <w:pPr>
        <w:ind w:firstLine="1134"/>
        <w:jc w:val="both"/>
        <w:rPr>
          <w:rFonts w:eastAsia="MS Mincho"/>
          <w:i/>
          <w:sz w:val="32"/>
        </w:rPr>
      </w:pPr>
      <w:r>
        <w:rPr>
          <w:rFonts w:eastAsia="MS Mincho"/>
          <w:i/>
          <w:caps/>
          <w:sz w:val="32"/>
        </w:rPr>
        <w:t>д</w:t>
      </w:r>
      <w:r>
        <w:rPr>
          <w:rFonts w:eastAsia="MS Mincho"/>
          <w:i/>
          <w:sz w:val="32"/>
        </w:rPr>
        <w:t xml:space="preserve">обро навіть з врожаєм ти привіз </w:t>
      </w:r>
      <w:proofErr w:type="spellStart"/>
      <w:r>
        <w:rPr>
          <w:rFonts w:eastAsia="MS Mincho"/>
          <w:i/>
          <w:caps/>
          <w:sz w:val="32"/>
        </w:rPr>
        <w:t>в</w:t>
      </w:r>
      <w:r>
        <w:rPr>
          <w:rFonts w:eastAsia="MS Mincho"/>
          <w:i/>
          <w:sz w:val="32"/>
        </w:rPr>
        <w:t>імаді</w:t>
      </w:r>
      <w:proofErr w:type="spellEnd"/>
      <w:r>
        <w:rPr>
          <w:rFonts w:eastAsia="MS Mincho"/>
          <w:i/>
          <w:sz w:val="32"/>
        </w:rPr>
        <w:t xml:space="preserve">, </w:t>
      </w:r>
    </w:p>
    <w:p w14:paraId="27196DD9" w14:textId="77777777" w:rsidR="00DC09DE" w:rsidRDefault="00DC09DE">
      <w:pPr>
        <w:ind w:firstLine="1134"/>
        <w:jc w:val="both"/>
        <w:rPr>
          <w:rFonts w:eastAsia="MS Mincho"/>
          <w:i/>
          <w:sz w:val="32"/>
        </w:rPr>
      </w:pPr>
      <w:r>
        <w:rPr>
          <w:rFonts w:eastAsia="MS Mincho"/>
          <w:i/>
          <w:sz w:val="32"/>
        </w:rPr>
        <w:t xml:space="preserve">В бою ти примусив танцювати скелю, якою прикривався </w:t>
      </w:r>
    </w:p>
    <w:p w14:paraId="1597EE02" w14:textId="77777777" w:rsidR="00DC09DE" w:rsidRDefault="00DC09DE">
      <w:pPr>
        <w:ind w:firstLine="3969"/>
        <w:jc w:val="both"/>
        <w:rPr>
          <w:sz w:val="32"/>
        </w:rPr>
      </w:pPr>
      <w:r>
        <w:rPr>
          <w:rFonts w:eastAsia="MS Mincho"/>
          <w:i/>
          <w:sz w:val="32"/>
        </w:rPr>
        <w:t>ворог, що оточив себе награбованим.</w:t>
      </w:r>
    </w:p>
    <w:p w14:paraId="009283D8" w14:textId="77777777" w:rsidR="00DC09DE" w:rsidRDefault="00DC09DE">
      <w:pPr>
        <w:ind w:firstLine="3969"/>
        <w:jc w:val="both"/>
        <w:rPr>
          <w:rFonts w:eastAsia="MS Mincho"/>
          <w:sz w:val="32"/>
        </w:rPr>
      </w:pPr>
      <w:r>
        <w:rPr>
          <w:rFonts w:eastAsia="MS Mincho"/>
          <w:sz w:val="32"/>
        </w:rPr>
        <w:t>(РВ.I.51.3c-d).</w:t>
      </w:r>
    </w:p>
    <w:p w14:paraId="0FD8A307" w14:textId="77777777" w:rsidR="00DC09DE" w:rsidRDefault="00DC09DE">
      <w:pPr>
        <w:ind w:firstLine="284"/>
        <w:jc w:val="both"/>
        <w:rPr>
          <w:rFonts w:eastAsia="MS Mincho"/>
          <w:sz w:val="32"/>
        </w:rPr>
      </w:pPr>
      <w:r>
        <w:rPr>
          <w:rFonts w:eastAsia="MS Mincho"/>
          <w:b/>
          <w:i/>
          <w:sz w:val="32"/>
        </w:rPr>
        <w:t>ВІШВАКА КРІШНІЯ</w:t>
      </w:r>
      <w:r>
        <w:rPr>
          <w:rFonts w:eastAsia="MS Mincho"/>
          <w:i/>
          <w:sz w:val="32"/>
        </w:rPr>
        <w:t xml:space="preserve"> </w:t>
      </w:r>
      <w:r>
        <w:rPr>
          <w:rFonts w:eastAsia="MS Mincho"/>
          <w:sz w:val="32"/>
        </w:rPr>
        <w:t>(</w:t>
      </w:r>
      <w:proofErr w:type="spellStart"/>
      <w:r>
        <w:rPr>
          <w:rFonts w:eastAsia="MS Mincho"/>
          <w:sz w:val="32"/>
        </w:rPr>
        <w:t>Víşvaka</w:t>
      </w:r>
      <w:proofErr w:type="spellEnd"/>
      <w:r>
        <w:rPr>
          <w:rFonts w:eastAsia="MS Mincho"/>
          <w:sz w:val="32"/>
        </w:rPr>
        <w:t xml:space="preserve"> </w:t>
      </w:r>
      <w:proofErr w:type="spellStart"/>
      <w:r>
        <w:rPr>
          <w:rFonts w:eastAsia="MS Mincho"/>
          <w:sz w:val="32"/>
        </w:rPr>
        <w:t>kŗşniyá</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Син якогось </w:t>
      </w:r>
      <w:proofErr w:type="spellStart"/>
      <w:r>
        <w:rPr>
          <w:rFonts w:eastAsia="MS Mincho"/>
          <w:sz w:val="32"/>
        </w:rPr>
        <w:t>Крішнії</w:t>
      </w:r>
      <w:proofErr w:type="spellEnd"/>
      <w:r>
        <w:rPr>
          <w:rFonts w:eastAsia="MS Mincho"/>
          <w:sz w:val="32"/>
        </w:rPr>
        <w:t xml:space="preserve">, можливо, чорношкірого. Автор гімну (РВ.VIII.86). </w:t>
      </w:r>
      <w:proofErr w:type="spellStart"/>
      <w:r>
        <w:rPr>
          <w:rFonts w:eastAsia="MS Mincho"/>
          <w:i/>
          <w:sz w:val="32"/>
        </w:rPr>
        <w:t>Ашвіни</w:t>
      </w:r>
      <w:proofErr w:type="spellEnd"/>
      <w:r>
        <w:rPr>
          <w:rFonts w:eastAsia="MS Mincho"/>
          <w:sz w:val="32"/>
        </w:rPr>
        <w:t xml:space="preserve"> допомогли йому віднайти сина </w:t>
      </w:r>
      <w:proofErr w:type="spellStart"/>
      <w:r>
        <w:rPr>
          <w:rFonts w:eastAsia="MS Mincho"/>
          <w:sz w:val="32"/>
        </w:rPr>
        <w:t>Вішнапу</w:t>
      </w:r>
      <w:proofErr w:type="spellEnd"/>
      <w:r>
        <w:rPr>
          <w:rFonts w:eastAsia="MS Mincho"/>
          <w:sz w:val="32"/>
        </w:rPr>
        <w:t>, який десь зник.</w:t>
      </w:r>
    </w:p>
    <w:p w14:paraId="04F307CF" w14:textId="77777777" w:rsidR="00DC09DE" w:rsidRDefault="00DC09DE">
      <w:pPr>
        <w:ind w:firstLine="1134"/>
        <w:jc w:val="both"/>
        <w:rPr>
          <w:rFonts w:eastAsia="MS Mincho"/>
          <w:i/>
          <w:sz w:val="32"/>
        </w:rPr>
      </w:pPr>
      <w:proofErr w:type="spellStart"/>
      <w:r>
        <w:rPr>
          <w:rFonts w:eastAsia="MS Mincho"/>
          <w:i/>
          <w:sz w:val="32"/>
        </w:rPr>
        <w:t>Вішвака</w:t>
      </w:r>
      <w:proofErr w:type="spellEnd"/>
      <w:r>
        <w:rPr>
          <w:rFonts w:eastAsia="MS Mincho"/>
          <w:i/>
          <w:sz w:val="32"/>
        </w:rPr>
        <w:t xml:space="preserve"> </w:t>
      </w:r>
      <w:proofErr w:type="spellStart"/>
      <w:r>
        <w:rPr>
          <w:rFonts w:eastAsia="MS Mincho"/>
          <w:i/>
          <w:sz w:val="32"/>
        </w:rPr>
        <w:t>Крішнія</w:t>
      </w:r>
      <w:proofErr w:type="spellEnd"/>
      <w:r>
        <w:rPr>
          <w:rFonts w:eastAsia="MS Mincho"/>
          <w:i/>
          <w:sz w:val="32"/>
        </w:rPr>
        <w:t>, вірний вам, просив про допомогу.</w:t>
      </w:r>
    </w:p>
    <w:p w14:paraId="7A7F3B04" w14:textId="77777777" w:rsidR="00DC09DE" w:rsidRDefault="00DC09DE">
      <w:pPr>
        <w:ind w:firstLine="1134"/>
        <w:jc w:val="both"/>
        <w:rPr>
          <w:rFonts w:eastAsia="MS Mincho"/>
          <w:i/>
          <w:sz w:val="32"/>
        </w:rPr>
      </w:pPr>
      <w:r>
        <w:rPr>
          <w:rFonts w:eastAsia="MS Mincho"/>
          <w:i/>
          <w:sz w:val="32"/>
        </w:rPr>
        <w:t xml:space="preserve">Йому, благочестивому, ви, о </w:t>
      </w:r>
      <w:proofErr w:type="spellStart"/>
      <w:r>
        <w:rPr>
          <w:rFonts w:eastAsia="MS Mincho"/>
          <w:i/>
          <w:sz w:val="32"/>
        </w:rPr>
        <w:t>Насатьї</w:t>
      </w:r>
      <w:proofErr w:type="spellEnd"/>
      <w:r>
        <w:rPr>
          <w:rFonts w:eastAsia="MS Mincho"/>
          <w:i/>
          <w:sz w:val="32"/>
        </w:rPr>
        <w:t>,</w:t>
      </w:r>
    </w:p>
    <w:p w14:paraId="7E081474" w14:textId="77777777" w:rsidR="00DC09DE" w:rsidRDefault="00DC09DE">
      <w:pPr>
        <w:ind w:firstLine="1134"/>
        <w:jc w:val="both"/>
        <w:rPr>
          <w:rFonts w:eastAsia="MS Mincho"/>
          <w:i/>
          <w:sz w:val="32"/>
        </w:rPr>
      </w:pPr>
      <w:r>
        <w:rPr>
          <w:rFonts w:eastAsia="MS Mincho"/>
          <w:i/>
          <w:sz w:val="32"/>
        </w:rPr>
        <w:t xml:space="preserve">Знову дали побачити </w:t>
      </w:r>
      <w:proofErr w:type="spellStart"/>
      <w:r>
        <w:rPr>
          <w:rFonts w:eastAsia="MS Mincho"/>
          <w:i/>
          <w:sz w:val="32"/>
        </w:rPr>
        <w:t>Вішнапу</w:t>
      </w:r>
      <w:proofErr w:type="spellEnd"/>
      <w:r>
        <w:rPr>
          <w:rFonts w:eastAsia="MS Mincho"/>
          <w:i/>
          <w:sz w:val="32"/>
        </w:rPr>
        <w:t>,</w:t>
      </w:r>
    </w:p>
    <w:p w14:paraId="1705A273" w14:textId="77777777" w:rsidR="00DC09DE" w:rsidRDefault="00DC09DE">
      <w:pPr>
        <w:ind w:firstLine="1134"/>
        <w:jc w:val="both"/>
        <w:rPr>
          <w:rFonts w:eastAsia="MS Mincho"/>
          <w:i/>
          <w:sz w:val="32"/>
        </w:rPr>
      </w:pPr>
      <w:r>
        <w:rPr>
          <w:rFonts w:eastAsia="MS Mincho"/>
          <w:i/>
          <w:sz w:val="32"/>
        </w:rPr>
        <w:t xml:space="preserve">Що </w:t>
      </w:r>
      <w:proofErr w:type="spellStart"/>
      <w:r>
        <w:rPr>
          <w:rFonts w:eastAsia="MS Mincho"/>
          <w:i/>
          <w:sz w:val="32"/>
        </w:rPr>
        <w:t>щез</w:t>
      </w:r>
      <w:proofErr w:type="spellEnd"/>
      <w:r>
        <w:rPr>
          <w:rFonts w:eastAsia="MS Mincho"/>
          <w:i/>
          <w:sz w:val="32"/>
        </w:rPr>
        <w:t>, мов худоба, яка відбилася від череди.</w:t>
      </w:r>
    </w:p>
    <w:p w14:paraId="4E35D671" w14:textId="77777777" w:rsidR="00DC09DE" w:rsidRDefault="00DC09DE">
      <w:pPr>
        <w:ind w:firstLine="3969"/>
        <w:jc w:val="both"/>
        <w:rPr>
          <w:rFonts w:eastAsia="MS Mincho"/>
          <w:sz w:val="32"/>
        </w:rPr>
      </w:pPr>
      <w:r>
        <w:rPr>
          <w:rFonts w:eastAsia="MS Mincho"/>
          <w:sz w:val="32"/>
        </w:rPr>
        <w:t>(РВ.I.117.23).</w:t>
      </w:r>
    </w:p>
    <w:p w14:paraId="02707D87" w14:textId="77777777" w:rsidR="00DC09DE" w:rsidRDefault="00DC09DE">
      <w:pPr>
        <w:ind w:firstLine="284"/>
        <w:jc w:val="both"/>
        <w:rPr>
          <w:rFonts w:eastAsia="MS Mincho"/>
          <w:sz w:val="32"/>
        </w:rPr>
      </w:pPr>
      <w:r>
        <w:rPr>
          <w:rFonts w:eastAsia="MS Mincho"/>
          <w:b/>
          <w:i/>
          <w:sz w:val="32"/>
        </w:rPr>
        <w:t>ВІШВАМІТРА</w:t>
      </w:r>
      <w:r>
        <w:rPr>
          <w:rFonts w:eastAsia="MS Mincho"/>
          <w:i/>
          <w:sz w:val="32"/>
        </w:rPr>
        <w:t xml:space="preserve"> </w:t>
      </w:r>
      <w:r>
        <w:rPr>
          <w:rFonts w:eastAsia="MS Mincho"/>
          <w:sz w:val="32"/>
        </w:rPr>
        <w:t>(</w:t>
      </w:r>
      <w:proofErr w:type="spellStart"/>
      <w:r>
        <w:rPr>
          <w:rFonts w:eastAsia="MS Mincho"/>
          <w:sz w:val="32"/>
        </w:rPr>
        <w:t>Viçvāmítra</w:t>
      </w:r>
      <w:proofErr w:type="spellEnd"/>
      <w:r>
        <w:rPr>
          <w:rFonts w:eastAsia="MS Mincho"/>
          <w:sz w:val="32"/>
        </w:rPr>
        <w:t xml:space="preserve"> – „</w:t>
      </w:r>
      <w:proofErr w:type="spellStart"/>
      <w:r>
        <w:rPr>
          <w:rFonts w:eastAsia="MS Mincho"/>
          <w:sz w:val="32"/>
        </w:rPr>
        <w:t>Вседруг</w:t>
      </w:r>
      <w:proofErr w:type="spellEnd"/>
      <w:r>
        <w:rPr>
          <w:rFonts w:eastAsia="MS Mincho"/>
          <w:sz w:val="32"/>
        </w:rPr>
        <w:t xml:space="preserve">”, „Друг племен, народів”) – Один з Семи </w:t>
      </w:r>
      <w:proofErr w:type="spellStart"/>
      <w:r>
        <w:rPr>
          <w:rFonts w:eastAsia="MS Mincho"/>
          <w:sz w:val="32"/>
        </w:rPr>
        <w:t>Ріші</w:t>
      </w:r>
      <w:proofErr w:type="spellEnd"/>
      <w:r>
        <w:rPr>
          <w:rFonts w:eastAsia="MS Mincho"/>
          <w:sz w:val="32"/>
        </w:rPr>
        <w:t xml:space="preserve">, син царя </w:t>
      </w:r>
      <w:proofErr w:type="spellStart"/>
      <w:r>
        <w:rPr>
          <w:rFonts w:eastAsia="MS Mincho"/>
          <w:i/>
          <w:sz w:val="32"/>
        </w:rPr>
        <w:t>Кушіки</w:t>
      </w:r>
      <w:proofErr w:type="spellEnd"/>
      <w:r>
        <w:rPr>
          <w:rFonts w:eastAsia="MS Mincho"/>
          <w:sz w:val="32"/>
        </w:rPr>
        <w:t xml:space="preserve">. Про його подвиги говориться в легенді: він переводив військо </w:t>
      </w:r>
      <w:proofErr w:type="spellStart"/>
      <w:r>
        <w:rPr>
          <w:rFonts w:eastAsia="MS Mincho"/>
          <w:sz w:val="32"/>
        </w:rPr>
        <w:t>бгаратів</w:t>
      </w:r>
      <w:proofErr w:type="spellEnd"/>
      <w:r>
        <w:rPr>
          <w:rFonts w:eastAsia="MS Mincho"/>
          <w:sz w:val="32"/>
        </w:rPr>
        <w:t xml:space="preserve"> через річки </w:t>
      </w:r>
      <w:proofErr w:type="spellStart"/>
      <w:r>
        <w:rPr>
          <w:rFonts w:eastAsia="MS Mincho"/>
          <w:sz w:val="32"/>
        </w:rPr>
        <w:t>Вінаш</w:t>
      </w:r>
      <w:proofErr w:type="spellEnd"/>
      <w:r>
        <w:rPr>
          <w:rFonts w:eastAsia="MS Mincho"/>
          <w:sz w:val="32"/>
        </w:rPr>
        <w:t xml:space="preserve"> і </w:t>
      </w:r>
      <w:proofErr w:type="spellStart"/>
      <w:r>
        <w:rPr>
          <w:rFonts w:eastAsia="MS Mincho"/>
          <w:sz w:val="32"/>
        </w:rPr>
        <w:t>Шутудрі</w:t>
      </w:r>
      <w:proofErr w:type="spellEnd"/>
      <w:r>
        <w:rPr>
          <w:rFonts w:eastAsia="MS Mincho"/>
          <w:sz w:val="32"/>
        </w:rPr>
        <w:t xml:space="preserve">, які за його наказом опустили перед ним свої води і пропустили військо, а зімкнувшись, потопили ворогів. Один з авторів гімнів Мандали III. Народжений </w:t>
      </w:r>
      <w:proofErr w:type="spellStart"/>
      <w:r>
        <w:rPr>
          <w:rFonts w:eastAsia="MS Mincho"/>
          <w:i/>
          <w:sz w:val="32"/>
        </w:rPr>
        <w:t>кшатрієм</w:t>
      </w:r>
      <w:proofErr w:type="spellEnd"/>
      <w:r>
        <w:rPr>
          <w:rFonts w:eastAsia="MS Mincho"/>
          <w:sz w:val="32"/>
        </w:rPr>
        <w:t xml:space="preserve">, завдяки аскетичним подвигам став </w:t>
      </w:r>
      <w:proofErr w:type="spellStart"/>
      <w:r>
        <w:rPr>
          <w:rFonts w:eastAsia="MS Mincho"/>
          <w:i/>
          <w:sz w:val="32"/>
        </w:rPr>
        <w:t>брагманом</w:t>
      </w:r>
      <w:proofErr w:type="spellEnd"/>
      <w:r>
        <w:rPr>
          <w:rFonts w:eastAsia="MS Mincho"/>
          <w:sz w:val="32"/>
        </w:rPr>
        <w:t xml:space="preserve"> і одним з Семи </w:t>
      </w:r>
      <w:proofErr w:type="spellStart"/>
      <w:r>
        <w:rPr>
          <w:rFonts w:eastAsia="MS Mincho"/>
          <w:sz w:val="32"/>
        </w:rPr>
        <w:t>Ріші</w:t>
      </w:r>
      <w:proofErr w:type="spellEnd"/>
      <w:r>
        <w:rPr>
          <w:rFonts w:eastAsia="MS Mincho"/>
          <w:sz w:val="32"/>
        </w:rPr>
        <w:t xml:space="preserve">. Воював з </w:t>
      </w:r>
      <w:proofErr w:type="spellStart"/>
      <w:r>
        <w:rPr>
          <w:rFonts w:eastAsia="MS Mincho"/>
          <w:sz w:val="32"/>
        </w:rPr>
        <w:t>ріші</w:t>
      </w:r>
      <w:proofErr w:type="spellEnd"/>
      <w:r>
        <w:rPr>
          <w:rFonts w:eastAsia="MS Mincho"/>
          <w:sz w:val="32"/>
        </w:rPr>
        <w:t xml:space="preserve"> </w:t>
      </w:r>
      <w:proofErr w:type="spellStart"/>
      <w:r>
        <w:rPr>
          <w:rFonts w:eastAsia="MS Mincho"/>
          <w:i/>
          <w:sz w:val="32"/>
        </w:rPr>
        <w:t>Васіштгою</w:t>
      </w:r>
      <w:proofErr w:type="spellEnd"/>
      <w:r>
        <w:rPr>
          <w:rFonts w:eastAsia="MS Mincho"/>
          <w:sz w:val="32"/>
        </w:rPr>
        <w:t xml:space="preserve">. Ця конфронтація в алегоричній формі відображає суперництво двох провідних </w:t>
      </w:r>
      <w:proofErr w:type="spellStart"/>
      <w:r>
        <w:rPr>
          <w:rFonts w:eastAsia="MS Mincho"/>
          <w:i/>
          <w:sz w:val="32"/>
        </w:rPr>
        <w:t>варн</w:t>
      </w:r>
      <w:proofErr w:type="spellEnd"/>
      <w:r>
        <w:rPr>
          <w:rFonts w:eastAsia="MS Mincho"/>
          <w:sz w:val="32"/>
        </w:rPr>
        <w:t xml:space="preserve"> арійського суспільства.</w:t>
      </w:r>
    </w:p>
    <w:p w14:paraId="308C5AAB" w14:textId="77777777" w:rsidR="00DC09DE" w:rsidRDefault="00DC09DE">
      <w:pPr>
        <w:ind w:firstLine="284"/>
        <w:jc w:val="both"/>
        <w:rPr>
          <w:rFonts w:eastAsia="MS Mincho"/>
          <w:sz w:val="32"/>
        </w:rPr>
      </w:pPr>
      <w:r>
        <w:rPr>
          <w:rFonts w:eastAsia="MS Mincho"/>
          <w:b/>
          <w:i/>
          <w:sz w:val="32"/>
        </w:rPr>
        <w:lastRenderedPageBreak/>
        <w:t>В’ЯСА</w:t>
      </w:r>
      <w:r>
        <w:rPr>
          <w:rFonts w:eastAsia="MS Mincho"/>
          <w:sz w:val="32"/>
        </w:rPr>
        <w:t xml:space="preserve"> (</w:t>
      </w:r>
      <w:proofErr w:type="spellStart"/>
      <w:r>
        <w:rPr>
          <w:rFonts w:eastAsia="MS Mincho"/>
          <w:sz w:val="32"/>
        </w:rPr>
        <w:t>Vyása</w:t>
      </w:r>
      <w:proofErr w:type="spellEnd"/>
      <w:r>
        <w:rPr>
          <w:rFonts w:eastAsia="MS Mincho"/>
          <w:sz w:val="32"/>
        </w:rPr>
        <w:t xml:space="preserve"> – „Складач”) – Великий арійський </w:t>
      </w:r>
      <w:proofErr w:type="spellStart"/>
      <w:r>
        <w:rPr>
          <w:rFonts w:eastAsia="MS Mincho"/>
          <w:sz w:val="32"/>
        </w:rPr>
        <w:t>ріші</w:t>
      </w:r>
      <w:proofErr w:type="spellEnd"/>
      <w:r>
        <w:rPr>
          <w:rFonts w:eastAsia="MS Mincho"/>
          <w:sz w:val="32"/>
        </w:rPr>
        <w:t>, мудрець, який упорядкував Веди, розділивши їх на чотири частини. Йому ж приписується і авторство арійського епосу „</w:t>
      </w:r>
      <w:proofErr w:type="spellStart"/>
      <w:r>
        <w:rPr>
          <w:rFonts w:eastAsia="MS Mincho"/>
          <w:sz w:val="32"/>
        </w:rPr>
        <w:t>Магабгарата</w:t>
      </w:r>
      <w:proofErr w:type="spellEnd"/>
      <w:r>
        <w:rPr>
          <w:rFonts w:eastAsia="MS Mincho"/>
          <w:sz w:val="32"/>
        </w:rPr>
        <w:t>”.</w:t>
      </w:r>
    </w:p>
    <w:p w14:paraId="137F1590" w14:textId="77777777" w:rsidR="00DC09DE" w:rsidRDefault="00DC09DE">
      <w:pPr>
        <w:ind w:firstLine="284"/>
        <w:jc w:val="both"/>
        <w:rPr>
          <w:rFonts w:eastAsia="MS Mincho"/>
          <w:sz w:val="32"/>
        </w:rPr>
      </w:pPr>
      <w:r>
        <w:rPr>
          <w:rFonts w:eastAsia="MS Mincho"/>
          <w:b/>
          <w:i/>
          <w:sz w:val="32"/>
        </w:rPr>
        <w:t>В’ЯШВА</w:t>
      </w:r>
      <w:r>
        <w:rPr>
          <w:rFonts w:eastAsia="MS Mincho"/>
          <w:sz w:val="32"/>
        </w:rPr>
        <w:t xml:space="preserve"> (</w:t>
      </w:r>
      <w:proofErr w:type="spellStart"/>
      <w:r>
        <w:rPr>
          <w:rFonts w:eastAsia="MS Mincho"/>
          <w:sz w:val="32"/>
        </w:rPr>
        <w:t>Vyáşva</w:t>
      </w:r>
      <w:proofErr w:type="spellEnd"/>
      <w:r>
        <w:rPr>
          <w:rFonts w:eastAsia="MS Mincho"/>
          <w:sz w:val="32"/>
        </w:rPr>
        <w:t xml:space="preserve"> – „Безкінний”) – </w:t>
      </w:r>
      <w:proofErr w:type="spellStart"/>
      <w:r>
        <w:rPr>
          <w:rFonts w:eastAsia="MS Mincho"/>
          <w:sz w:val="32"/>
        </w:rPr>
        <w:t>Ріші</w:t>
      </w:r>
      <w:proofErr w:type="spellEnd"/>
      <w:r>
        <w:rPr>
          <w:rFonts w:eastAsia="MS Mincho"/>
          <w:sz w:val="32"/>
        </w:rPr>
        <w:t xml:space="preserve">, відомий тим, що його  підтримали </w:t>
      </w:r>
      <w:proofErr w:type="spellStart"/>
      <w:r>
        <w:rPr>
          <w:rFonts w:eastAsia="MS Mincho"/>
          <w:i/>
          <w:sz w:val="32"/>
        </w:rPr>
        <w:t>Ашвіни</w:t>
      </w:r>
      <w:proofErr w:type="spellEnd"/>
      <w:r>
        <w:rPr>
          <w:rFonts w:eastAsia="MS Mincho"/>
          <w:sz w:val="32"/>
        </w:rPr>
        <w:t xml:space="preserve"> (РВ.I.112.15с). </w:t>
      </w:r>
    </w:p>
    <w:p w14:paraId="0D6AEBB7" w14:textId="77777777" w:rsidR="00DC09DE" w:rsidRDefault="00DC09DE">
      <w:pPr>
        <w:ind w:firstLine="284"/>
        <w:jc w:val="both"/>
        <w:rPr>
          <w:rFonts w:eastAsia="MS Mincho"/>
          <w:sz w:val="32"/>
        </w:rPr>
      </w:pPr>
      <w:r>
        <w:rPr>
          <w:rFonts w:eastAsia="MS Mincho"/>
          <w:b/>
          <w:i/>
          <w:sz w:val="32"/>
        </w:rPr>
        <w:t>ВРІШАҐІРА</w:t>
      </w:r>
      <w:r>
        <w:rPr>
          <w:rFonts w:eastAsia="MS Mincho"/>
          <w:i/>
          <w:sz w:val="32"/>
        </w:rPr>
        <w:t xml:space="preserve"> </w:t>
      </w:r>
      <w:r>
        <w:rPr>
          <w:rFonts w:eastAsia="MS Mincho"/>
          <w:sz w:val="32"/>
        </w:rPr>
        <w:t>(</w:t>
      </w:r>
      <w:proofErr w:type="spellStart"/>
      <w:r>
        <w:rPr>
          <w:rFonts w:eastAsia="MS Mincho"/>
          <w:sz w:val="32"/>
        </w:rPr>
        <w:t>Vŗçagira</w:t>
      </w:r>
      <w:proofErr w:type="spellEnd"/>
      <w:r>
        <w:rPr>
          <w:rFonts w:eastAsia="MS Mincho"/>
          <w:sz w:val="32"/>
        </w:rPr>
        <w:t xml:space="preserve">) – П’ятеро синів царя </w:t>
      </w:r>
      <w:proofErr w:type="spellStart"/>
      <w:r>
        <w:rPr>
          <w:rFonts w:eastAsia="MS Mincho"/>
          <w:i/>
          <w:sz w:val="32"/>
        </w:rPr>
        <w:t>Врішаґіра</w:t>
      </w:r>
      <w:proofErr w:type="spellEnd"/>
      <w:r>
        <w:rPr>
          <w:rFonts w:eastAsia="MS Mincho"/>
          <w:sz w:val="32"/>
        </w:rPr>
        <w:t>. Автори гімну (РВ.I.100).</w:t>
      </w:r>
    </w:p>
    <w:p w14:paraId="59E17A02" w14:textId="77777777" w:rsidR="00DC09DE" w:rsidRDefault="00DC09DE">
      <w:pPr>
        <w:ind w:firstLine="284"/>
        <w:jc w:val="both"/>
        <w:rPr>
          <w:rFonts w:eastAsia="MS Mincho"/>
          <w:sz w:val="32"/>
        </w:rPr>
      </w:pPr>
      <w:r>
        <w:rPr>
          <w:rFonts w:eastAsia="MS Mincho"/>
          <w:b/>
          <w:i/>
          <w:sz w:val="32"/>
        </w:rPr>
        <w:t>ҐАУТАМА</w:t>
      </w:r>
      <w:r>
        <w:rPr>
          <w:rFonts w:eastAsia="MS Mincho"/>
          <w:sz w:val="32"/>
        </w:rPr>
        <w:t xml:space="preserve"> (</w:t>
      </w:r>
      <w:proofErr w:type="spellStart"/>
      <w:r>
        <w:rPr>
          <w:rFonts w:eastAsia="MS Mincho"/>
          <w:sz w:val="32"/>
        </w:rPr>
        <w:t>Gautáma</w:t>
      </w:r>
      <w:proofErr w:type="spellEnd"/>
      <w:r>
        <w:rPr>
          <w:rFonts w:eastAsia="MS Mincho"/>
          <w:sz w:val="32"/>
        </w:rPr>
        <w:t xml:space="preserve">) – Автор низки ведичних гімнів. Глава одного з стародавніх родів </w:t>
      </w:r>
      <w:proofErr w:type="spellStart"/>
      <w:r>
        <w:rPr>
          <w:rFonts w:eastAsia="MS Mincho"/>
          <w:sz w:val="32"/>
        </w:rPr>
        <w:t>ріші</w:t>
      </w:r>
      <w:proofErr w:type="spellEnd"/>
      <w:r>
        <w:rPr>
          <w:rFonts w:eastAsia="MS Mincho"/>
          <w:sz w:val="32"/>
        </w:rPr>
        <w:t>.</w:t>
      </w:r>
    </w:p>
    <w:p w14:paraId="3A129736" w14:textId="77777777" w:rsidR="00DC09DE" w:rsidRDefault="00DC09DE">
      <w:pPr>
        <w:ind w:firstLine="284"/>
        <w:jc w:val="both"/>
        <w:rPr>
          <w:rFonts w:eastAsia="MS Mincho"/>
          <w:sz w:val="32"/>
        </w:rPr>
      </w:pPr>
      <w:r>
        <w:rPr>
          <w:rFonts w:eastAsia="MS Mincho"/>
          <w:b/>
          <w:i/>
          <w:sz w:val="32"/>
        </w:rPr>
        <w:t>ҐОТАМА РАГУҐАНА</w:t>
      </w:r>
      <w:r>
        <w:rPr>
          <w:rFonts w:eastAsia="MS Mincho"/>
          <w:i/>
          <w:sz w:val="32"/>
        </w:rPr>
        <w:t xml:space="preserve"> </w:t>
      </w:r>
      <w:r>
        <w:rPr>
          <w:rFonts w:eastAsia="MS Mincho"/>
          <w:sz w:val="32"/>
        </w:rPr>
        <w:t>(</w:t>
      </w:r>
      <w:proofErr w:type="spellStart"/>
      <w:r>
        <w:rPr>
          <w:rFonts w:eastAsia="MS Mincho"/>
          <w:sz w:val="32"/>
        </w:rPr>
        <w:t>Gotáma</w:t>
      </w:r>
      <w:proofErr w:type="spellEnd"/>
      <w:r>
        <w:rPr>
          <w:rFonts w:eastAsia="MS Mincho"/>
          <w:sz w:val="32"/>
        </w:rPr>
        <w:t xml:space="preserve"> </w:t>
      </w:r>
      <w:proofErr w:type="spellStart"/>
      <w:r>
        <w:rPr>
          <w:rFonts w:eastAsia="MS Mincho"/>
          <w:sz w:val="32"/>
        </w:rPr>
        <w:t>Rāhúgaņa</w:t>
      </w:r>
      <w:proofErr w:type="spellEnd"/>
      <w:r>
        <w:rPr>
          <w:rFonts w:eastAsia="MS Mincho"/>
          <w:sz w:val="32"/>
        </w:rPr>
        <w:t xml:space="preserve">) – Співець, син </w:t>
      </w:r>
      <w:proofErr w:type="spellStart"/>
      <w:r>
        <w:rPr>
          <w:rFonts w:eastAsia="MS Mincho"/>
          <w:sz w:val="32"/>
        </w:rPr>
        <w:t>Рагуґани</w:t>
      </w:r>
      <w:proofErr w:type="spellEnd"/>
      <w:r>
        <w:rPr>
          <w:rFonts w:eastAsia="MS Mincho"/>
          <w:sz w:val="32"/>
        </w:rPr>
        <w:t>. Автор гімнів (РВ.I.74-93). Страждаючи від спраги, він</w:t>
      </w:r>
      <w:r>
        <w:rPr>
          <w:rFonts w:eastAsia="MS Mincho"/>
          <w:i/>
          <w:sz w:val="32"/>
        </w:rPr>
        <w:t xml:space="preserve"> </w:t>
      </w:r>
      <w:r>
        <w:rPr>
          <w:rFonts w:eastAsia="MS Mincho"/>
          <w:sz w:val="32"/>
        </w:rPr>
        <w:t xml:space="preserve">попросив </w:t>
      </w:r>
      <w:proofErr w:type="spellStart"/>
      <w:r>
        <w:rPr>
          <w:rFonts w:eastAsia="MS Mincho"/>
          <w:i/>
          <w:sz w:val="32"/>
        </w:rPr>
        <w:t>Марутів</w:t>
      </w:r>
      <w:proofErr w:type="spellEnd"/>
      <w:r>
        <w:rPr>
          <w:rFonts w:eastAsia="MS Mincho"/>
          <w:sz w:val="32"/>
        </w:rPr>
        <w:t xml:space="preserve"> дати йому напитись. Вони знайшли неподалік криницю і перенесли до Ґотами. За їхнім наказом вода з криниці вдарила вбік Ґотами і той вгамував спрагу.</w:t>
      </w:r>
    </w:p>
    <w:p w14:paraId="763FCF73" w14:textId="77777777" w:rsidR="00DC09DE" w:rsidRDefault="00DC09DE">
      <w:pPr>
        <w:ind w:firstLine="1134"/>
        <w:jc w:val="both"/>
        <w:rPr>
          <w:rFonts w:eastAsia="MS Mincho"/>
          <w:i/>
          <w:sz w:val="32"/>
        </w:rPr>
      </w:pPr>
      <w:r>
        <w:rPr>
          <w:rFonts w:eastAsia="MS Mincho"/>
          <w:i/>
          <w:sz w:val="32"/>
        </w:rPr>
        <w:t>Силою своєю примусили вони криницю плеснути вгору.</w:t>
      </w:r>
    </w:p>
    <w:p w14:paraId="09067102" w14:textId="77777777" w:rsidR="00DC09DE" w:rsidRDefault="00DC09DE">
      <w:pPr>
        <w:ind w:firstLine="1134"/>
        <w:jc w:val="both"/>
        <w:rPr>
          <w:rFonts w:eastAsia="MS Mincho"/>
          <w:i/>
          <w:sz w:val="32"/>
        </w:rPr>
      </w:pPr>
      <w:r>
        <w:rPr>
          <w:rFonts w:eastAsia="MS Mincho"/>
          <w:i/>
          <w:sz w:val="32"/>
        </w:rPr>
        <w:t>Вони навіть гору розщепили.</w:t>
      </w:r>
    </w:p>
    <w:p w14:paraId="572A0183" w14:textId="77777777" w:rsidR="00DC09DE" w:rsidRDefault="00DC09DE">
      <w:pPr>
        <w:ind w:firstLine="1134"/>
        <w:jc w:val="both"/>
        <w:rPr>
          <w:rFonts w:eastAsia="MS Mincho"/>
          <w:i/>
          <w:sz w:val="32"/>
        </w:rPr>
      </w:pPr>
      <w:r>
        <w:rPr>
          <w:rFonts w:eastAsia="MS Mincho"/>
          <w:i/>
          <w:sz w:val="32"/>
        </w:rPr>
        <w:t xml:space="preserve">Граючи на дуді, </w:t>
      </w:r>
      <w:proofErr w:type="spellStart"/>
      <w:r>
        <w:rPr>
          <w:rFonts w:eastAsia="MS Mincho"/>
          <w:i/>
          <w:sz w:val="32"/>
        </w:rPr>
        <w:t>Марути</w:t>
      </w:r>
      <w:proofErr w:type="spellEnd"/>
      <w:r>
        <w:rPr>
          <w:rFonts w:eastAsia="MS Mincho"/>
          <w:i/>
          <w:sz w:val="32"/>
        </w:rPr>
        <w:t xml:space="preserve"> щедрі,</w:t>
      </w:r>
    </w:p>
    <w:p w14:paraId="0188E9BE" w14:textId="77777777" w:rsidR="00DC09DE" w:rsidRDefault="00DC09DE">
      <w:pPr>
        <w:ind w:firstLine="1134"/>
        <w:jc w:val="both"/>
        <w:rPr>
          <w:rFonts w:eastAsia="MS Mincho"/>
          <w:i/>
          <w:sz w:val="32"/>
        </w:rPr>
      </w:pPr>
      <w:r>
        <w:rPr>
          <w:rFonts w:eastAsia="MS Mincho"/>
          <w:i/>
          <w:sz w:val="32"/>
        </w:rPr>
        <w:t>Захмелілі від соми зробили радість.</w:t>
      </w:r>
    </w:p>
    <w:p w14:paraId="7C7BC7C1" w14:textId="77777777" w:rsidR="00DC09DE" w:rsidRDefault="00DC09DE">
      <w:pPr>
        <w:ind w:firstLine="1134"/>
        <w:jc w:val="both"/>
        <w:rPr>
          <w:rFonts w:eastAsia="MS Mincho"/>
          <w:i/>
          <w:sz w:val="32"/>
        </w:rPr>
      </w:pPr>
      <w:r>
        <w:rPr>
          <w:rFonts w:eastAsia="MS Mincho"/>
          <w:i/>
          <w:sz w:val="32"/>
        </w:rPr>
        <w:t>Вони примусили криницю навкоси плеснути</w:t>
      </w:r>
    </w:p>
    <w:p w14:paraId="33AB3DFD" w14:textId="77777777" w:rsidR="00DC09DE" w:rsidRDefault="00DC09DE">
      <w:pPr>
        <w:ind w:firstLine="1134"/>
        <w:jc w:val="both"/>
        <w:rPr>
          <w:rFonts w:eastAsia="MS Mincho"/>
          <w:i/>
          <w:sz w:val="32"/>
        </w:rPr>
      </w:pPr>
      <w:r>
        <w:rPr>
          <w:rFonts w:eastAsia="MS Mincho"/>
          <w:i/>
          <w:sz w:val="32"/>
        </w:rPr>
        <w:t xml:space="preserve">І напоїти спраглого </w:t>
      </w:r>
      <w:proofErr w:type="spellStart"/>
      <w:r>
        <w:rPr>
          <w:rFonts w:eastAsia="MS Mincho"/>
          <w:i/>
          <w:sz w:val="32"/>
        </w:rPr>
        <w:t>Ґотаму</w:t>
      </w:r>
      <w:proofErr w:type="spellEnd"/>
      <w:r>
        <w:rPr>
          <w:rFonts w:eastAsia="MS Mincho"/>
          <w:i/>
          <w:sz w:val="32"/>
        </w:rPr>
        <w:t>.</w:t>
      </w:r>
    </w:p>
    <w:p w14:paraId="4B75D020" w14:textId="77777777" w:rsidR="00DC09DE" w:rsidRDefault="00DC09DE">
      <w:pPr>
        <w:ind w:firstLine="1134"/>
        <w:jc w:val="both"/>
        <w:rPr>
          <w:rFonts w:eastAsia="MS Mincho"/>
          <w:i/>
          <w:sz w:val="32"/>
        </w:rPr>
      </w:pPr>
      <w:r>
        <w:rPr>
          <w:rFonts w:eastAsia="MS Mincho"/>
          <w:i/>
          <w:sz w:val="32"/>
        </w:rPr>
        <w:t>Вони прийшли з допомогою, сяючі.</w:t>
      </w:r>
    </w:p>
    <w:p w14:paraId="01BE44D4" w14:textId="77777777" w:rsidR="00DC09DE" w:rsidRDefault="00DC09DE">
      <w:pPr>
        <w:ind w:firstLine="1134"/>
        <w:jc w:val="both"/>
        <w:rPr>
          <w:rFonts w:eastAsia="MS Mincho"/>
          <w:i/>
          <w:sz w:val="32"/>
        </w:rPr>
      </w:pPr>
      <w:r>
        <w:rPr>
          <w:rFonts w:eastAsia="MS Mincho"/>
          <w:i/>
          <w:sz w:val="32"/>
        </w:rPr>
        <w:t>За звичаєм своїм удовольнили бажання провидця.</w:t>
      </w:r>
    </w:p>
    <w:p w14:paraId="7B632D63" w14:textId="77777777" w:rsidR="00DC09DE" w:rsidRDefault="00DC09DE">
      <w:pPr>
        <w:pStyle w:val="a4"/>
        <w:ind w:firstLine="3969"/>
        <w:rPr>
          <w:rFonts w:eastAsia="MS Mincho"/>
          <w:sz w:val="32"/>
        </w:rPr>
      </w:pPr>
      <w:r>
        <w:rPr>
          <w:rFonts w:eastAsia="MS Mincho"/>
          <w:sz w:val="32"/>
        </w:rPr>
        <w:t xml:space="preserve">(РВ.I.85.10-11). </w:t>
      </w:r>
    </w:p>
    <w:p w14:paraId="26D12DE6" w14:textId="77777777" w:rsidR="00DC09DE" w:rsidRDefault="00DC09DE">
      <w:pPr>
        <w:ind w:firstLine="284"/>
        <w:jc w:val="both"/>
        <w:rPr>
          <w:rFonts w:eastAsia="MS Mincho"/>
          <w:sz w:val="32"/>
        </w:rPr>
      </w:pPr>
      <w:r>
        <w:rPr>
          <w:rFonts w:eastAsia="MS Mincho"/>
          <w:b/>
          <w:i/>
          <w:sz w:val="32"/>
        </w:rPr>
        <w:t>ҐРІТСАМАДА БГАРҐАВА</w:t>
      </w:r>
      <w:r>
        <w:rPr>
          <w:rFonts w:eastAsia="MS Mincho"/>
          <w:sz w:val="32"/>
        </w:rPr>
        <w:t xml:space="preserve"> (</w:t>
      </w:r>
      <w:proofErr w:type="spellStart"/>
      <w:r>
        <w:rPr>
          <w:rFonts w:eastAsia="MS Mincho"/>
          <w:sz w:val="32"/>
        </w:rPr>
        <w:t>Gŗtsamadá</w:t>
      </w:r>
      <w:proofErr w:type="spellEnd"/>
      <w:r>
        <w:rPr>
          <w:rFonts w:eastAsia="MS Mincho"/>
          <w:sz w:val="32"/>
        </w:rPr>
        <w:t xml:space="preserve"> </w:t>
      </w:r>
      <w:proofErr w:type="spellStart"/>
      <w:r>
        <w:rPr>
          <w:rFonts w:eastAsia="MS Mincho"/>
          <w:sz w:val="32"/>
        </w:rPr>
        <w:t>Bhārgava</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з роду </w:t>
      </w:r>
      <w:proofErr w:type="spellStart"/>
      <w:r>
        <w:rPr>
          <w:rFonts w:eastAsia="MS Mincho"/>
          <w:i/>
          <w:sz w:val="32"/>
        </w:rPr>
        <w:t>Бгріґу</w:t>
      </w:r>
      <w:proofErr w:type="spellEnd"/>
      <w:r>
        <w:rPr>
          <w:rFonts w:eastAsia="MS Mincho"/>
          <w:sz w:val="32"/>
        </w:rPr>
        <w:t xml:space="preserve">. </w:t>
      </w:r>
      <w:proofErr w:type="spellStart"/>
      <w:r>
        <w:rPr>
          <w:rFonts w:eastAsia="MS Mincho"/>
          <w:sz w:val="32"/>
        </w:rPr>
        <w:t>Ґрітсамада</w:t>
      </w:r>
      <w:proofErr w:type="spellEnd"/>
      <w:r>
        <w:rPr>
          <w:rFonts w:eastAsia="MS Mincho"/>
          <w:sz w:val="32"/>
        </w:rPr>
        <w:t xml:space="preserve"> і його рід вважаються авторами Мандали II. Під цим іменем рід </w:t>
      </w:r>
      <w:proofErr w:type="spellStart"/>
      <w:r>
        <w:rPr>
          <w:rFonts w:eastAsia="MS Mincho"/>
          <w:sz w:val="32"/>
        </w:rPr>
        <w:t>Бгріґу</w:t>
      </w:r>
      <w:proofErr w:type="spellEnd"/>
      <w:r>
        <w:rPr>
          <w:rFonts w:eastAsia="MS Mincho"/>
          <w:sz w:val="32"/>
        </w:rPr>
        <w:t xml:space="preserve"> всиновив сина </w:t>
      </w:r>
      <w:proofErr w:type="spellStart"/>
      <w:r>
        <w:rPr>
          <w:rFonts w:eastAsia="MS Mincho"/>
          <w:i/>
          <w:sz w:val="32"/>
        </w:rPr>
        <w:t>Шунаготри</w:t>
      </w:r>
      <w:proofErr w:type="spellEnd"/>
      <w:r>
        <w:rPr>
          <w:rFonts w:eastAsia="MS Mincho"/>
          <w:sz w:val="32"/>
        </w:rPr>
        <w:t xml:space="preserve"> з роду </w:t>
      </w:r>
      <w:proofErr w:type="spellStart"/>
      <w:r>
        <w:rPr>
          <w:rFonts w:eastAsia="MS Mincho"/>
          <w:i/>
          <w:sz w:val="32"/>
        </w:rPr>
        <w:t>Анґірасів</w:t>
      </w:r>
      <w:proofErr w:type="spellEnd"/>
      <w:r>
        <w:rPr>
          <w:rFonts w:eastAsia="MS Mincho"/>
          <w:sz w:val="32"/>
        </w:rPr>
        <w:t>.</w:t>
      </w:r>
    </w:p>
    <w:p w14:paraId="41DA8F92" w14:textId="77777777" w:rsidR="00DC09DE" w:rsidRDefault="00DC09DE">
      <w:pPr>
        <w:ind w:firstLine="284"/>
        <w:jc w:val="both"/>
        <w:rPr>
          <w:rFonts w:eastAsia="MS Mincho"/>
          <w:sz w:val="32"/>
        </w:rPr>
      </w:pPr>
      <w:r>
        <w:rPr>
          <w:rFonts w:eastAsia="MS Mincho"/>
          <w:b/>
          <w:i/>
          <w:sz w:val="32"/>
        </w:rPr>
        <w:t>ГІРАНЬЯСТУПА АНҐІРАСА</w:t>
      </w:r>
      <w:r>
        <w:rPr>
          <w:rFonts w:eastAsia="MS Mincho"/>
          <w:sz w:val="32"/>
        </w:rPr>
        <w:t xml:space="preserve"> (</w:t>
      </w:r>
      <w:proofErr w:type="spellStart"/>
      <w:r>
        <w:rPr>
          <w:rFonts w:eastAsia="MS Mincho"/>
          <w:sz w:val="32"/>
        </w:rPr>
        <w:t>Hirányastúpa</w:t>
      </w:r>
      <w:proofErr w:type="spellEnd"/>
      <w:r>
        <w:rPr>
          <w:rFonts w:eastAsia="MS Mincho"/>
          <w:sz w:val="32"/>
        </w:rPr>
        <w:t xml:space="preserve"> </w:t>
      </w:r>
      <w:proofErr w:type="spellStart"/>
      <w:r>
        <w:rPr>
          <w:rFonts w:eastAsia="MS Mincho"/>
          <w:sz w:val="32"/>
        </w:rPr>
        <w:t>Áņgirasa</w:t>
      </w:r>
      <w:proofErr w:type="spellEnd"/>
      <w:r>
        <w:rPr>
          <w:rFonts w:eastAsia="MS Mincho"/>
          <w:sz w:val="32"/>
        </w:rPr>
        <w:t xml:space="preserve">) – </w:t>
      </w:r>
      <w:proofErr w:type="spellStart"/>
      <w:r>
        <w:rPr>
          <w:rFonts w:eastAsia="MS Mincho"/>
          <w:sz w:val="32"/>
        </w:rPr>
        <w:t>Cпівець</w:t>
      </w:r>
      <w:proofErr w:type="spellEnd"/>
      <w:r>
        <w:rPr>
          <w:rFonts w:eastAsia="MS Mincho"/>
          <w:sz w:val="32"/>
        </w:rPr>
        <w:t xml:space="preserve"> з роду </w:t>
      </w:r>
      <w:proofErr w:type="spellStart"/>
      <w:r>
        <w:rPr>
          <w:rFonts w:eastAsia="MS Mincho"/>
          <w:i/>
          <w:sz w:val="32"/>
        </w:rPr>
        <w:t>Анґірасів</w:t>
      </w:r>
      <w:proofErr w:type="spellEnd"/>
      <w:r>
        <w:rPr>
          <w:rFonts w:eastAsia="MS Mincho"/>
          <w:sz w:val="32"/>
        </w:rPr>
        <w:t>. Автор гімнів (РВ.I.31-35).</w:t>
      </w:r>
    </w:p>
    <w:p w14:paraId="78C2A4A9" w14:textId="77777777" w:rsidR="00DC09DE" w:rsidRDefault="00DC09DE">
      <w:pPr>
        <w:ind w:firstLine="284"/>
        <w:jc w:val="both"/>
        <w:rPr>
          <w:rFonts w:eastAsia="MS Mincho"/>
          <w:sz w:val="32"/>
        </w:rPr>
      </w:pPr>
      <w:r>
        <w:rPr>
          <w:rFonts w:eastAsia="MS Mincho"/>
          <w:b/>
          <w:i/>
          <w:sz w:val="32"/>
        </w:rPr>
        <w:t>ДАДГ’ЯНЧ</w:t>
      </w:r>
      <w:r>
        <w:rPr>
          <w:rFonts w:eastAsia="MS Mincho"/>
          <w:sz w:val="32"/>
        </w:rPr>
        <w:t xml:space="preserve"> (</w:t>
      </w:r>
      <w:proofErr w:type="spellStart"/>
      <w:r>
        <w:rPr>
          <w:rFonts w:eastAsia="MS Mincho"/>
          <w:sz w:val="32"/>
        </w:rPr>
        <w:t>Dadhyáņc</w:t>
      </w:r>
      <w:proofErr w:type="spellEnd"/>
      <w:r>
        <w:rPr>
          <w:rFonts w:eastAsia="MS Mincho"/>
          <w:sz w:val="32"/>
        </w:rPr>
        <w:t xml:space="preserve">; від </w:t>
      </w:r>
      <w:proofErr w:type="spellStart"/>
      <w:r>
        <w:rPr>
          <w:rFonts w:eastAsia="MS Mincho"/>
          <w:sz w:val="32"/>
        </w:rPr>
        <w:t>Dádhi</w:t>
      </w:r>
      <w:proofErr w:type="spellEnd"/>
      <w:r>
        <w:rPr>
          <w:rFonts w:eastAsia="MS Mincho"/>
          <w:sz w:val="32"/>
        </w:rPr>
        <w:t xml:space="preserve"> – „Кисляк”) – Стародавній </w:t>
      </w:r>
      <w:proofErr w:type="spellStart"/>
      <w:r>
        <w:rPr>
          <w:rFonts w:eastAsia="MS Mincho"/>
          <w:sz w:val="32"/>
        </w:rPr>
        <w:t>ріші</w:t>
      </w:r>
      <w:proofErr w:type="spellEnd"/>
      <w:r>
        <w:rPr>
          <w:rFonts w:eastAsia="MS Mincho"/>
          <w:sz w:val="32"/>
        </w:rPr>
        <w:t xml:space="preserve">, син </w:t>
      </w:r>
      <w:proofErr w:type="spellStart"/>
      <w:r>
        <w:rPr>
          <w:rFonts w:eastAsia="MS Mincho"/>
          <w:i/>
          <w:sz w:val="32"/>
        </w:rPr>
        <w:t>Атгарвана</w:t>
      </w:r>
      <w:proofErr w:type="spellEnd"/>
      <w:r>
        <w:rPr>
          <w:rFonts w:eastAsia="MS Mincho"/>
          <w:sz w:val="32"/>
        </w:rPr>
        <w:t>, творця „</w:t>
      </w:r>
      <w:proofErr w:type="spellStart"/>
      <w:r>
        <w:rPr>
          <w:rFonts w:eastAsia="MS Mincho"/>
          <w:sz w:val="32"/>
        </w:rPr>
        <w:t>Атгарваведи</w:t>
      </w:r>
      <w:proofErr w:type="spellEnd"/>
      <w:r>
        <w:rPr>
          <w:rFonts w:eastAsia="MS Mincho"/>
          <w:sz w:val="32"/>
        </w:rPr>
        <w:t>”. Персонаж кількох міфів „</w:t>
      </w:r>
      <w:proofErr w:type="spellStart"/>
      <w:r>
        <w:rPr>
          <w:rFonts w:eastAsia="MS Mincho"/>
          <w:sz w:val="32"/>
        </w:rPr>
        <w:t>Ріґведи</w:t>
      </w:r>
      <w:proofErr w:type="spellEnd"/>
      <w:r>
        <w:rPr>
          <w:rFonts w:eastAsia="MS Mincho"/>
          <w:sz w:val="32"/>
        </w:rPr>
        <w:t xml:space="preserve">”, зокрема, міфу про пошук </w:t>
      </w:r>
      <w:proofErr w:type="spellStart"/>
      <w:r>
        <w:rPr>
          <w:rFonts w:eastAsia="MS Mincho"/>
          <w:i/>
          <w:sz w:val="32"/>
        </w:rPr>
        <w:t>Ашвінами</w:t>
      </w:r>
      <w:proofErr w:type="spellEnd"/>
      <w:r>
        <w:rPr>
          <w:rFonts w:eastAsia="MS Mincho"/>
          <w:sz w:val="32"/>
        </w:rPr>
        <w:t xml:space="preserve"> соми. </w:t>
      </w:r>
      <w:proofErr w:type="spellStart"/>
      <w:r>
        <w:rPr>
          <w:rFonts w:eastAsia="MS Mincho"/>
          <w:i/>
          <w:sz w:val="32"/>
        </w:rPr>
        <w:t>Індра</w:t>
      </w:r>
      <w:proofErr w:type="spellEnd"/>
      <w:r>
        <w:rPr>
          <w:rFonts w:eastAsia="MS Mincho"/>
          <w:sz w:val="32"/>
        </w:rPr>
        <w:t xml:space="preserve"> передав йому знання, але заборонив ділитись ними з будь-ким. </w:t>
      </w:r>
      <w:proofErr w:type="spellStart"/>
      <w:r>
        <w:rPr>
          <w:rFonts w:eastAsia="MS Mincho"/>
          <w:sz w:val="32"/>
        </w:rPr>
        <w:t>Дадг’янч</w:t>
      </w:r>
      <w:proofErr w:type="spellEnd"/>
      <w:r>
        <w:rPr>
          <w:rFonts w:eastAsia="MS Mincho"/>
          <w:sz w:val="32"/>
        </w:rPr>
        <w:t xml:space="preserve"> кінською головою показав </w:t>
      </w:r>
      <w:proofErr w:type="spellStart"/>
      <w:r>
        <w:rPr>
          <w:rFonts w:eastAsia="MS Mincho"/>
          <w:sz w:val="32"/>
        </w:rPr>
        <w:t>Ашвінам</w:t>
      </w:r>
      <w:proofErr w:type="spellEnd"/>
      <w:r>
        <w:rPr>
          <w:rFonts w:eastAsia="MS Mincho"/>
          <w:sz w:val="32"/>
        </w:rPr>
        <w:t xml:space="preserve">, де в домі Бога </w:t>
      </w:r>
      <w:proofErr w:type="spellStart"/>
      <w:r>
        <w:rPr>
          <w:rFonts w:eastAsia="MS Mincho"/>
          <w:i/>
          <w:sz w:val="32"/>
        </w:rPr>
        <w:t>Тваштара</w:t>
      </w:r>
      <w:proofErr w:type="spellEnd"/>
      <w:r>
        <w:rPr>
          <w:rFonts w:eastAsia="MS Mincho"/>
          <w:sz w:val="32"/>
        </w:rPr>
        <w:t xml:space="preserve"> заховано напій сому. </w:t>
      </w:r>
      <w:proofErr w:type="spellStart"/>
      <w:r>
        <w:rPr>
          <w:rFonts w:eastAsia="MS Mincho"/>
          <w:sz w:val="32"/>
        </w:rPr>
        <w:t>Ашвіни</w:t>
      </w:r>
      <w:proofErr w:type="spellEnd"/>
      <w:r>
        <w:rPr>
          <w:rFonts w:eastAsia="MS Mincho"/>
          <w:sz w:val="32"/>
        </w:rPr>
        <w:t xml:space="preserve"> замінили </w:t>
      </w:r>
      <w:proofErr w:type="spellStart"/>
      <w:r>
        <w:rPr>
          <w:rFonts w:eastAsia="MS Mincho"/>
          <w:sz w:val="32"/>
        </w:rPr>
        <w:t>Дадг’янчу</w:t>
      </w:r>
      <w:proofErr w:type="spellEnd"/>
      <w:r>
        <w:rPr>
          <w:rFonts w:eastAsia="MS Mincho"/>
          <w:sz w:val="32"/>
        </w:rPr>
        <w:t xml:space="preserve"> його голову на кінську. І ось, коли розгніваний </w:t>
      </w:r>
      <w:proofErr w:type="spellStart"/>
      <w:r>
        <w:rPr>
          <w:rFonts w:eastAsia="MS Mincho"/>
          <w:sz w:val="32"/>
        </w:rPr>
        <w:t>Індра</w:t>
      </w:r>
      <w:proofErr w:type="spellEnd"/>
      <w:r>
        <w:rPr>
          <w:rFonts w:eastAsia="MS Mincho"/>
          <w:sz w:val="32"/>
        </w:rPr>
        <w:t xml:space="preserve"> вразив </w:t>
      </w:r>
      <w:proofErr w:type="spellStart"/>
      <w:r>
        <w:rPr>
          <w:rFonts w:eastAsia="MS Mincho"/>
          <w:sz w:val="32"/>
        </w:rPr>
        <w:t>Дадг’янча</w:t>
      </w:r>
      <w:proofErr w:type="spellEnd"/>
      <w:r>
        <w:rPr>
          <w:rFonts w:eastAsia="MS Mincho"/>
          <w:sz w:val="32"/>
        </w:rPr>
        <w:t xml:space="preserve"> в голову, </w:t>
      </w:r>
      <w:proofErr w:type="spellStart"/>
      <w:r>
        <w:rPr>
          <w:rFonts w:eastAsia="MS Mincho"/>
          <w:sz w:val="32"/>
        </w:rPr>
        <w:t>Ашвіни</w:t>
      </w:r>
      <w:proofErr w:type="spellEnd"/>
      <w:r>
        <w:rPr>
          <w:rFonts w:eastAsia="MS Mincho"/>
          <w:sz w:val="32"/>
        </w:rPr>
        <w:t xml:space="preserve"> відновили йому голову і тим самим його врятували.</w:t>
      </w:r>
    </w:p>
    <w:p w14:paraId="5E33D251" w14:textId="77777777" w:rsidR="00DC09DE" w:rsidRDefault="00DC09DE">
      <w:pPr>
        <w:pStyle w:val="a4"/>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xml:space="preserve">” користується великою повагою настільки, що навіть частини його тіла вважаються такими, що мають магічну силу. </w:t>
      </w:r>
      <w:proofErr w:type="spellStart"/>
      <w:r>
        <w:rPr>
          <w:rFonts w:eastAsia="MS Mincho"/>
          <w:sz w:val="32"/>
        </w:rPr>
        <w:t>Індра</w:t>
      </w:r>
      <w:proofErr w:type="spellEnd"/>
      <w:r>
        <w:rPr>
          <w:rFonts w:eastAsia="MS Mincho"/>
          <w:sz w:val="32"/>
        </w:rPr>
        <w:t xml:space="preserve"> використовує його кістки як зброю, що уможливлює йому перемогу </w:t>
      </w:r>
      <w:r>
        <w:rPr>
          <w:rFonts w:eastAsia="MS Mincho"/>
          <w:sz w:val="32"/>
        </w:rPr>
        <w:lastRenderedPageBreak/>
        <w:t xml:space="preserve">над ворогами, господарями Потойбіччя – </w:t>
      </w:r>
      <w:proofErr w:type="spellStart"/>
      <w:r>
        <w:rPr>
          <w:rFonts w:eastAsia="MS Mincho"/>
          <w:i/>
          <w:sz w:val="32"/>
        </w:rPr>
        <w:t>асурами</w:t>
      </w:r>
      <w:proofErr w:type="spellEnd"/>
      <w:r>
        <w:rPr>
          <w:rFonts w:eastAsia="MS Mincho"/>
          <w:sz w:val="32"/>
        </w:rPr>
        <w:t xml:space="preserve">. </w:t>
      </w:r>
      <w:proofErr w:type="spellStart"/>
      <w:r>
        <w:rPr>
          <w:rFonts w:eastAsia="MS Mincho"/>
          <w:sz w:val="32"/>
        </w:rPr>
        <w:t>Асури</w:t>
      </w:r>
      <w:proofErr w:type="spellEnd"/>
      <w:r>
        <w:rPr>
          <w:rFonts w:eastAsia="MS Mincho"/>
          <w:sz w:val="32"/>
        </w:rPr>
        <w:t xml:space="preserve"> були </w:t>
      </w:r>
      <w:proofErr w:type="spellStart"/>
      <w:r>
        <w:rPr>
          <w:rFonts w:eastAsia="MS Mincho"/>
          <w:sz w:val="32"/>
        </w:rPr>
        <w:t>принишкли</w:t>
      </w:r>
      <w:proofErr w:type="spellEnd"/>
      <w:r>
        <w:rPr>
          <w:rFonts w:eastAsia="MS Mincho"/>
          <w:sz w:val="32"/>
        </w:rPr>
        <w:t xml:space="preserve">, коли був живий </w:t>
      </w:r>
      <w:proofErr w:type="spellStart"/>
      <w:r>
        <w:rPr>
          <w:rFonts w:eastAsia="MS Mincho"/>
          <w:sz w:val="32"/>
        </w:rPr>
        <w:t>Дадг’янч</w:t>
      </w:r>
      <w:proofErr w:type="spellEnd"/>
      <w:r>
        <w:rPr>
          <w:rFonts w:eastAsia="MS Mincho"/>
          <w:sz w:val="32"/>
        </w:rPr>
        <w:t xml:space="preserve">, але по його смерті вони наповнили Землю. </w:t>
      </w:r>
      <w:proofErr w:type="spellStart"/>
      <w:r>
        <w:rPr>
          <w:rFonts w:eastAsia="MS Mincho"/>
          <w:sz w:val="32"/>
        </w:rPr>
        <w:t>Індра</w:t>
      </w:r>
      <w:proofErr w:type="spellEnd"/>
      <w:r>
        <w:rPr>
          <w:rFonts w:eastAsia="MS Mincho"/>
          <w:sz w:val="32"/>
        </w:rPr>
        <w:t xml:space="preserve">, вже не маючи сил з ними боротись, почав розшукувати </w:t>
      </w:r>
      <w:proofErr w:type="spellStart"/>
      <w:r>
        <w:rPr>
          <w:rFonts w:eastAsia="MS Mincho"/>
          <w:sz w:val="32"/>
        </w:rPr>
        <w:t>Дадг’янча</w:t>
      </w:r>
      <w:proofErr w:type="spellEnd"/>
      <w:r>
        <w:rPr>
          <w:rFonts w:eastAsia="MS Mincho"/>
          <w:sz w:val="32"/>
        </w:rPr>
        <w:t xml:space="preserve">. Дізнавшись, що той на небі, </w:t>
      </w:r>
      <w:proofErr w:type="spellStart"/>
      <w:r>
        <w:rPr>
          <w:rFonts w:eastAsia="MS Mincho"/>
          <w:sz w:val="32"/>
        </w:rPr>
        <w:t>Індра</w:t>
      </w:r>
      <w:proofErr w:type="spellEnd"/>
      <w:r>
        <w:rPr>
          <w:rFonts w:eastAsia="MS Mincho"/>
          <w:sz w:val="32"/>
        </w:rPr>
        <w:t xml:space="preserve"> запитав, чи не лишилось від нього чого-небудь на Землі. Йому знайшли кінський череп і кістки </w:t>
      </w:r>
      <w:proofErr w:type="spellStart"/>
      <w:r>
        <w:rPr>
          <w:rFonts w:eastAsia="MS Mincho"/>
          <w:sz w:val="32"/>
        </w:rPr>
        <w:t>Дадг’янча</w:t>
      </w:r>
      <w:proofErr w:type="spellEnd"/>
      <w:r>
        <w:rPr>
          <w:rFonts w:eastAsia="MS Mincho"/>
          <w:sz w:val="32"/>
        </w:rPr>
        <w:t xml:space="preserve">, якими він показував </w:t>
      </w:r>
      <w:proofErr w:type="spellStart"/>
      <w:r>
        <w:rPr>
          <w:rFonts w:eastAsia="MS Mincho"/>
          <w:sz w:val="32"/>
        </w:rPr>
        <w:t>Ашвінам</w:t>
      </w:r>
      <w:proofErr w:type="spellEnd"/>
      <w:r>
        <w:rPr>
          <w:rFonts w:eastAsia="MS Mincho"/>
          <w:sz w:val="32"/>
        </w:rPr>
        <w:t xml:space="preserve"> напій сому в домі </w:t>
      </w:r>
      <w:proofErr w:type="spellStart"/>
      <w:r>
        <w:rPr>
          <w:rFonts w:eastAsia="MS Mincho"/>
          <w:sz w:val="32"/>
        </w:rPr>
        <w:t>Тваштара</w:t>
      </w:r>
      <w:proofErr w:type="spellEnd"/>
      <w:r>
        <w:rPr>
          <w:rFonts w:eastAsia="MS Mincho"/>
          <w:sz w:val="32"/>
        </w:rPr>
        <w:t xml:space="preserve">. Цей череп і кістки знайшли біля озера </w:t>
      </w:r>
      <w:proofErr w:type="spellStart"/>
      <w:r>
        <w:rPr>
          <w:rFonts w:eastAsia="MS Mincho"/>
          <w:sz w:val="32"/>
        </w:rPr>
        <w:t>Шар’янавата</w:t>
      </w:r>
      <w:proofErr w:type="spellEnd"/>
      <w:r>
        <w:rPr>
          <w:rFonts w:eastAsia="MS Mincho"/>
          <w:sz w:val="32"/>
        </w:rPr>
        <w:t xml:space="preserve"> у внутрішній частині </w:t>
      </w:r>
      <w:proofErr w:type="spellStart"/>
      <w:r>
        <w:rPr>
          <w:rFonts w:eastAsia="MS Mincho"/>
          <w:sz w:val="32"/>
        </w:rPr>
        <w:t>Курукшетри</w:t>
      </w:r>
      <w:proofErr w:type="spellEnd"/>
      <w:r>
        <w:rPr>
          <w:rFonts w:eastAsia="MS Mincho"/>
          <w:sz w:val="32"/>
        </w:rPr>
        <w:t xml:space="preserve"> (Поле Куру), і </w:t>
      </w:r>
      <w:proofErr w:type="spellStart"/>
      <w:r>
        <w:rPr>
          <w:rFonts w:eastAsia="MS Mincho"/>
          <w:sz w:val="32"/>
        </w:rPr>
        <w:t>Індра</w:t>
      </w:r>
      <w:proofErr w:type="spellEnd"/>
      <w:r>
        <w:rPr>
          <w:rFonts w:eastAsia="MS Mincho"/>
          <w:sz w:val="32"/>
        </w:rPr>
        <w:t xml:space="preserve"> розбив ними </w:t>
      </w:r>
      <w:proofErr w:type="spellStart"/>
      <w:r>
        <w:rPr>
          <w:rFonts w:eastAsia="MS Mincho"/>
          <w:sz w:val="32"/>
        </w:rPr>
        <w:t>асурів</w:t>
      </w:r>
      <w:proofErr w:type="spellEnd"/>
      <w:r>
        <w:rPr>
          <w:rFonts w:eastAsia="MS Mincho"/>
          <w:sz w:val="32"/>
        </w:rPr>
        <w:t>.</w:t>
      </w:r>
    </w:p>
    <w:p w14:paraId="05184F10"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xml:space="preserve"> кістками </w:t>
      </w:r>
      <w:proofErr w:type="spellStart"/>
      <w:r>
        <w:rPr>
          <w:rFonts w:eastAsia="MS Mincho"/>
          <w:i/>
          <w:sz w:val="32"/>
        </w:rPr>
        <w:t>Дадг’янча</w:t>
      </w:r>
      <w:proofErr w:type="spellEnd"/>
    </w:p>
    <w:p w14:paraId="109DBFEE" w14:textId="77777777" w:rsidR="00DC09DE" w:rsidRDefault="00DC09DE">
      <w:pPr>
        <w:ind w:firstLine="1134"/>
        <w:jc w:val="both"/>
        <w:rPr>
          <w:rFonts w:eastAsia="MS Mincho"/>
          <w:i/>
          <w:sz w:val="32"/>
        </w:rPr>
      </w:pPr>
      <w:r>
        <w:rPr>
          <w:rFonts w:eastAsia="MS Mincho"/>
          <w:i/>
          <w:sz w:val="32"/>
        </w:rPr>
        <w:t>Безперешкодно побив</w:t>
      </w:r>
    </w:p>
    <w:p w14:paraId="0ED8B9E6" w14:textId="77777777" w:rsidR="00DC09DE" w:rsidRDefault="00DC09DE">
      <w:pPr>
        <w:ind w:firstLine="1134"/>
        <w:jc w:val="both"/>
        <w:rPr>
          <w:rFonts w:eastAsia="MS Mincho"/>
          <w:i/>
          <w:sz w:val="32"/>
        </w:rPr>
      </w:pPr>
      <w:r>
        <w:rPr>
          <w:rFonts w:eastAsia="MS Mincho"/>
          <w:i/>
          <w:sz w:val="32"/>
        </w:rPr>
        <w:t>Ворогів дев’яносто і дев’ять.</w:t>
      </w:r>
    </w:p>
    <w:p w14:paraId="2B605504" w14:textId="77777777" w:rsidR="00DC09DE" w:rsidRDefault="00DC09DE">
      <w:pPr>
        <w:ind w:firstLine="1134"/>
        <w:jc w:val="both"/>
        <w:rPr>
          <w:rFonts w:eastAsia="MS Mincho"/>
          <w:i/>
          <w:sz w:val="32"/>
        </w:rPr>
      </w:pPr>
      <w:r>
        <w:rPr>
          <w:rFonts w:eastAsia="MS Mincho"/>
          <w:i/>
          <w:sz w:val="32"/>
        </w:rPr>
        <w:t xml:space="preserve">Кінський череп шукав </w:t>
      </w:r>
    </w:p>
    <w:p w14:paraId="29AA5797" w14:textId="77777777" w:rsidR="00DC09DE" w:rsidRDefault="00DC09DE">
      <w:pPr>
        <w:pStyle w:val="9"/>
      </w:pPr>
      <w:r>
        <w:t>І знайшов його в горах</w:t>
      </w:r>
    </w:p>
    <w:p w14:paraId="06EF0D3B" w14:textId="77777777" w:rsidR="00DC09DE" w:rsidRDefault="00DC09DE">
      <w:pPr>
        <w:ind w:firstLine="1134"/>
        <w:jc w:val="both"/>
        <w:rPr>
          <w:rFonts w:eastAsia="MS Mincho"/>
          <w:i/>
          <w:sz w:val="32"/>
        </w:rPr>
      </w:pPr>
      <w:r>
        <w:rPr>
          <w:rFonts w:eastAsia="MS Mincho"/>
          <w:i/>
          <w:sz w:val="32"/>
        </w:rPr>
        <w:t xml:space="preserve">Біля озера </w:t>
      </w:r>
      <w:proofErr w:type="spellStart"/>
      <w:r>
        <w:rPr>
          <w:rFonts w:eastAsia="MS Mincho"/>
          <w:i/>
          <w:sz w:val="32"/>
        </w:rPr>
        <w:t>Шар’янавата</w:t>
      </w:r>
      <w:proofErr w:type="spellEnd"/>
      <w:r>
        <w:rPr>
          <w:rFonts w:eastAsia="MS Mincho"/>
          <w:i/>
          <w:sz w:val="32"/>
        </w:rPr>
        <w:t>.</w:t>
      </w:r>
    </w:p>
    <w:p w14:paraId="1BDB4DF4" w14:textId="77777777" w:rsidR="00DC09DE" w:rsidRDefault="00DC09DE">
      <w:pPr>
        <w:ind w:firstLine="3969"/>
        <w:jc w:val="both"/>
        <w:rPr>
          <w:rFonts w:eastAsia="MS Mincho"/>
          <w:sz w:val="32"/>
        </w:rPr>
      </w:pPr>
      <w:r>
        <w:rPr>
          <w:rFonts w:eastAsia="MS Mincho"/>
          <w:sz w:val="32"/>
        </w:rPr>
        <w:t>(РВ.I.84.13-14).</w:t>
      </w:r>
    </w:p>
    <w:p w14:paraId="474A41FD" w14:textId="77777777" w:rsidR="00DC09DE" w:rsidRDefault="00DC09DE">
      <w:pPr>
        <w:ind w:firstLine="284"/>
        <w:jc w:val="both"/>
        <w:rPr>
          <w:rFonts w:eastAsia="MS Mincho"/>
          <w:sz w:val="32"/>
        </w:rPr>
      </w:pPr>
      <w:r>
        <w:rPr>
          <w:rFonts w:eastAsia="MS Mincho"/>
          <w:sz w:val="32"/>
        </w:rPr>
        <w:t xml:space="preserve">Частини тіла </w:t>
      </w:r>
      <w:proofErr w:type="spellStart"/>
      <w:r>
        <w:rPr>
          <w:rFonts w:eastAsia="MS Mincho"/>
          <w:sz w:val="32"/>
        </w:rPr>
        <w:t>Дадг’янча</w:t>
      </w:r>
      <w:proofErr w:type="spellEnd"/>
      <w:r>
        <w:rPr>
          <w:rFonts w:eastAsia="MS Mincho"/>
          <w:sz w:val="32"/>
        </w:rPr>
        <w:t xml:space="preserve">, які </w:t>
      </w:r>
      <w:proofErr w:type="spellStart"/>
      <w:r>
        <w:rPr>
          <w:rFonts w:eastAsia="MS Mincho"/>
          <w:sz w:val="32"/>
        </w:rPr>
        <w:t>Індра</w:t>
      </w:r>
      <w:proofErr w:type="spellEnd"/>
      <w:r>
        <w:rPr>
          <w:rFonts w:eastAsia="MS Mincho"/>
          <w:sz w:val="32"/>
        </w:rPr>
        <w:t xml:space="preserve"> використовував як зброю, можливо, одне з алегоричних зображень блискавки.</w:t>
      </w:r>
    </w:p>
    <w:p w14:paraId="06D2512B" w14:textId="77777777" w:rsidR="00DC09DE" w:rsidRDefault="00DC09DE">
      <w:pPr>
        <w:ind w:firstLine="284"/>
        <w:jc w:val="both"/>
        <w:rPr>
          <w:rFonts w:eastAsia="MS Mincho"/>
          <w:sz w:val="32"/>
        </w:rPr>
      </w:pPr>
      <w:r>
        <w:rPr>
          <w:rFonts w:eastAsia="MS Mincho"/>
          <w:b/>
          <w:i/>
          <w:sz w:val="32"/>
        </w:rPr>
        <w:t>ДЖАМАДАҐН</w:t>
      </w:r>
      <w:r>
        <w:rPr>
          <w:rFonts w:eastAsia="MS Mincho"/>
          <w:b/>
          <w:sz w:val="32"/>
        </w:rPr>
        <w:t>І</w:t>
      </w:r>
      <w:r>
        <w:rPr>
          <w:rFonts w:eastAsia="MS Mincho"/>
          <w:sz w:val="32"/>
        </w:rPr>
        <w:t xml:space="preserve"> (</w:t>
      </w:r>
      <w:proofErr w:type="spellStart"/>
      <w:r>
        <w:rPr>
          <w:rFonts w:eastAsia="MS Mincho"/>
          <w:sz w:val="32"/>
        </w:rPr>
        <w:t>Jamádagni</w:t>
      </w:r>
      <w:proofErr w:type="spellEnd"/>
      <w:r>
        <w:rPr>
          <w:rFonts w:eastAsia="MS Mincho"/>
          <w:sz w:val="32"/>
        </w:rPr>
        <w:t xml:space="preserve">) – Стародавній </w:t>
      </w:r>
      <w:proofErr w:type="spellStart"/>
      <w:r>
        <w:rPr>
          <w:rFonts w:eastAsia="MS Mincho"/>
          <w:sz w:val="32"/>
        </w:rPr>
        <w:t>ріші</w:t>
      </w:r>
      <w:proofErr w:type="spellEnd"/>
      <w:r>
        <w:rPr>
          <w:rFonts w:eastAsia="MS Mincho"/>
          <w:sz w:val="32"/>
        </w:rPr>
        <w:t xml:space="preserve">, союзник </w:t>
      </w:r>
      <w:proofErr w:type="spellStart"/>
      <w:r>
        <w:rPr>
          <w:rFonts w:eastAsia="MS Mincho"/>
          <w:i/>
          <w:sz w:val="32"/>
        </w:rPr>
        <w:t>Вішвамітри</w:t>
      </w:r>
      <w:proofErr w:type="spellEnd"/>
      <w:r>
        <w:rPr>
          <w:rFonts w:eastAsia="MS Mincho"/>
          <w:sz w:val="32"/>
        </w:rPr>
        <w:t xml:space="preserve">. Співці з роду </w:t>
      </w:r>
      <w:proofErr w:type="spellStart"/>
      <w:r>
        <w:rPr>
          <w:rFonts w:eastAsia="MS Mincho"/>
          <w:sz w:val="32"/>
        </w:rPr>
        <w:t>Джамадаґні</w:t>
      </w:r>
      <w:proofErr w:type="spellEnd"/>
      <w:r>
        <w:rPr>
          <w:rFonts w:eastAsia="MS Mincho"/>
          <w:sz w:val="32"/>
        </w:rPr>
        <w:t xml:space="preserve"> допомогли </w:t>
      </w:r>
      <w:proofErr w:type="spellStart"/>
      <w:r>
        <w:rPr>
          <w:rFonts w:eastAsia="MS Mincho"/>
          <w:sz w:val="32"/>
        </w:rPr>
        <w:t>Вішвамітрі</w:t>
      </w:r>
      <w:proofErr w:type="spellEnd"/>
      <w:r>
        <w:rPr>
          <w:rFonts w:eastAsia="MS Mincho"/>
          <w:sz w:val="32"/>
        </w:rPr>
        <w:t xml:space="preserve"> в підготовці до змагання зі співцями роду </w:t>
      </w:r>
      <w:proofErr w:type="spellStart"/>
      <w:r>
        <w:rPr>
          <w:rFonts w:eastAsia="MS Mincho"/>
          <w:i/>
          <w:sz w:val="32"/>
        </w:rPr>
        <w:t>Васіштги</w:t>
      </w:r>
      <w:proofErr w:type="spellEnd"/>
      <w:r>
        <w:rPr>
          <w:rFonts w:eastAsia="MS Mincho"/>
          <w:sz w:val="32"/>
        </w:rPr>
        <w:t xml:space="preserve"> після його поразки в попередніх змаганнях.</w:t>
      </w:r>
    </w:p>
    <w:p w14:paraId="4D809252" w14:textId="77777777" w:rsidR="00DC09DE" w:rsidRDefault="00DC09DE">
      <w:pPr>
        <w:ind w:firstLine="284"/>
        <w:jc w:val="both"/>
        <w:rPr>
          <w:rFonts w:eastAsia="MS Mincho"/>
          <w:sz w:val="32"/>
        </w:rPr>
      </w:pPr>
      <w:r>
        <w:rPr>
          <w:rFonts w:eastAsia="MS Mincho"/>
          <w:b/>
          <w:i/>
          <w:sz w:val="32"/>
        </w:rPr>
        <w:t>ДІРҐГАТАНАС</w:t>
      </w:r>
      <w:r>
        <w:rPr>
          <w:rFonts w:eastAsia="MS Mincho"/>
          <w:b/>
          <w:sz w:val="32"/>
        </w:rPr>
        <w:t xml:space="preserve"> </w:t>
      </w:r>
      <w:r>
        <w:rPr>
          <w:rFonts w:eastAsia="MS Mincho"/>
          <w:sz w:val="32"/>
        </w:rPr>
        <w:t>(</w:t>
      </w:r>
      <w:proofErr w:type="spellStart"/>
      <w:r>
        <w:rPr>
          <w:rFonts w:eastAsia="MS Mincho"/>
          <w:sz w:val="32"/>
        </w:rPr>
        <w:t>Dīrghatánas</w:t>
      </w:r>
      <w:proofErr w:type="spellEnd"/>
      <w:r>
        <w:rPr>
          <w:rFonts w:eastAsia="MS Mincho"/>
          <w:sz w:val="32"/>
        </w:rPr>
        <w:t xml:space="preserve"> – "Сліпий", "Темний") – Син </w:t>
      </w:r>
      <w:proofErr w:type="spellStart"/>
      <w:r>
        <w:rPr>
          <w:rFonts w:eastAsia="MS Mincho"/>
          <w:sz w:val="32"/>
        </w:rPr>
        <w:t>Учатг’ї</w:t>
      </w:r>
      <w:proofErr w:type="spellEnd"/>
      <w:r>
        <w:rPr>
          <w:rFonts w:eastAsia="MS Mincho"/>
          <w:sz w:val="32"/>
        </w:rPr>
        <w:t xml:space="preserve">. Автор гімнів (РВ.I.140 – РВ.I.164). Легенда говорить, що рабам набридло возитись зі старим, немічним сліпцем. А той був уже на „десятому періоді” життя, тобто йому було за дев’яносто. Старий ледь не вмер з голоду („гриз землю”). Раби-даси вирішили його позбутися. Вони його міцно зв’язали і кинули в бурхливий потік. Один з цих рабів на ім’я </w:t>
      </w:r>
      <w:proofErr w:type="spellStart"/>
      <w:r>
        <w:rPr>
          <w:rFonts w:eastAsia="MS Mincho"/>
          <w:sz w:val="32"/>
        </w:rPr>
        <w:t>Трайтана</w:t>
      </w:r>
      <w:proofErr w:type="spellEnd"/>
      <w:r>
        <w:rPr>
          <w:rFonts w:eastAsia="MS Mincho"/>
          <w:sz w:val="32"/>
        </w:rPr>
        <w:t xml:space="preserve"> навіть намагався відрубати йому голову, але тільки зробив шкоду собі – поранив груди й плечі. Проте </w:t>
      </w:r>
      <w:proofErr w:type="spellStart"/>
      <w:r>
        <w:rPr>
          <w:rFonts w:eastAsia="MS Mincho"/>
          <w:sz w:val="32"/>
        </w:rPr>
        <w:t>Дірґгатамас</w:t>
      </w:r>
      <w:proofErr w:type="spellEnd"/>
      <w:r>
        <w:rPr>
          <w:rFonts w:eastAsia="MS Mincho"/>
          <w:sz w:val="32"/>
        </w:rPr>
        <w:t xml:space="preserve"> „</w:t>
      </w:r>
      <w:r>
        <w:rPr>
          <w:rFonts w:eastAsia="MS Mincho"/>
          <w:i/>
          <w:sz w:val="32"/>
        </w:rPr>
        <w:t>став колісничним вод, які рухались до своєї мети</w:t>
      </w:r>
      <w:r>
        <w:rPr>
          <w:rFonts w:eastAsia="MS Mincho"/>
          <w:sz w:val="32"/>
        </w:rPr>
        <w:t xml:space="preserve">” (РВ.I.158), тобто врятувався. </w:t>
      </w:r>
    </w:p>
    <w:p w14:paraId="587A3A5D" w14:textId="77777777" w:rsidR="00DC09DE" w:rsidRDefault="00DC09DE">
      <w:pPr>
        <w:ind w:firstLine="284"/>
        <w:jc w:val="both"/>
        <w:rPr>
          <w:rFonts w:eastAsia="MS Mincho"/>
          <w:sz w:val="32"/>
        </w:rPr>
      </w:pPr>
      <w:r>
        <w:rPr>
          <w:rFonts w:eastAsia="MS Mincho"/>
          <w:b/>
          <w:i/>
          <w:sz w:val="32"/>
        </w:rPr>
        <w:t>КАВ’Я УШАНАС</w:t>
      </w:r>
      <w:r>
        <w:rPr>
          <w:rFonts w:eastAsia="MS Mincho"/>
          <w:i/>
          <w:sz w:val="32"/>
        </w:rPr>
        <w:t xml:space="preserve"> </w:t>
      </w:r>
      <w:r>
        <w:rPr>
          <w:rFonts w:eastAsia="MS Mincho"/>
          <w:sz w:val="32"/>
        </w:rPr>
        <w:t>(</w:t>
      </w:r>
      <w:proofErr w:type="spellStart"/>
      <w:r>
        <w:rPr>
          <w:rFonts w:eastAsia="MS Mincho"/>
          <w:sz w:val="32"/>
        </w:rPr>
        <w:t>Kavyá</w:t>
      </w:r>
      <w:proofErr w:type="spellEnd"/>
      <w:r>
        <w:rPr>
          <w:rFonts w:eastAsia="MS Mincho"/>
          <w:sz w:val="32"/>
        </w:rPr>
        <w:t xml:space="preserve"> – „Нащадок мудреця”, </w:t>
      </w:r>
      <w:proofErr w:type="spellStart"/>
      <w:r>
        <w:rPr>
          <w:rFonts w:eastAsia="MS Mincho"/>
          <w:sz w:val="32"/>
        </w:rPr>
        <w:t>Uçánas</w:t>
      </w:r>
      <w:proofErr w:type="spellEnd"/>
      <w:r>
        <w:rPr>
          <w:rFonts w:eastAsia="MS Mincho"/>
          <w:sz w:val="32"/>
        </w:rPr>
        <w:t xml:space="preserve"> – власне ім’я) – </w:t>
      </w:r>
      <w:proofErr w:type="spellStart"/>
      <w:r>
        <w:rPr>
          <w:rFonts w:eastAsia="MS Mincho"/>
          <w:sz w:val="32"/>
        </w:rPr>
        <w:t>Ріші</w:t>
      </w:r>
      <w:proofErr w:type="spellEnd"/>
      <w:r>
        <w:rPr>
          <w:rFonts w:eastAsia="MS Mincho"/>
          <w:sz w:val="32"/>
        </w:rPr>
        <w:t xml:space="preserve"> стародавніх часів, який мав чаклунські сили і допомагав Богам, користувався їхнім заступництвом.</w:t>
      </w:r>
    </w:p>
    <w:p w14:paraId="641DF52C" w14:textId="77777777" w:rsidR="00DC09DE" w:rsidRDefault="00DC09DE">
      <w:pPr>
        <w:ind w:firstLine="1134"/>
        <w:jc w:val="both"/>
        <w:rPr>
          <w:rFonts w:eastAsia="MS Mincho"/>
          <w:i/>
          <w:sz w:val="32"/>
        </w:rPr>
      </w:pPr>
      <w:r>
        <w:rPr>
          <w:rFonts w:eastAsia="MS Mincho"/>
          <w:i/>
          <w:sz w:val="32"/>
        </w:rPr>
        <w:t xml:space="preserve">Жертвами </w:t>
      </w:r>
      <w:proofErr w:type="spellStart"/>
      <w:r>
        <w:rPr>
          <w:rFonts w:eastAsia="MS Mincho"/>
          <w:i/>
          <w:sz w:val="32"/>
        </w:rPr>
        <w:t>Атгарван</w:t>
      </w:r>
      <w:proofErr w:type="spellEnd"/>
      <w:r>
        <w:rPr>
          <w:rFonts w:eastAsia="MS Mincho"/>
          <w:i/>
          <w:sz w:val="32"/>
        </w:rPr>
        <w:t xml:space="preserve"> першим проклав шляхи. </w:t>
      </w:r>
    </w:p>
    <w:p w14:paraId="6C538EB2" w14:textId="77777777" w:rsidR="00DC09DE" w:rsidRDefault="00DC09DE">
      <w:pPr>
        <w:ind w:firstLine="1134"/>
        <w:jc w:val="both"/>
        <w:rPr>
          <w:rFonts w:eastAsia="MS Mincho"/>
          <w:i/>
          <w:sz w:val="32"/>
        </w:rPr>
      </w:pPr>
      <w:proofErr w:type="spellStart"/>
      <w:r>
        <w:rPr>
          <w:rFonts w:eastAsia="MS Mincho"/>
          <w:i/>
          <w:sz w:val="32"/>
        </w:rPr>
        <w:t>Сур’я</w:t>
      </w:r>
      <w:proofErr w:type="spellEnd"/>
      <w:r>
        <w:rPr>
          <w:rFonts w:eastAsia="MS Mincho"/>
          <w:i/>
          <w:sz w:val="32"/>
        </w:rPr>
        <w:t xml:space="preserve"> від того зродився, захист обітниці.</w:t>
      </w:r>
    </w:p>
    <w:p w14:paraId="5C962A37" w14:textId="77777777" w:rsidR="00DC09DE" w:rsidRDefault="00DC09DE">
      <w:pPr>
        <w:ind w:firstLine="1134"/>
        <w:jc w:val="both"/>
        <w:rPr>
          <w:rFonts w:eastAsia="MS Mincho"/>
          <w:i/>
          <w:sz w:val="32"/>
        </w:rPr>
      </w:pPr>
      <w:proofErr w:type="spellStart"/>
      <w:r>
        <w:rPr>
          <w:rFonts w:eastAsia="MS Mincho"/>
          <w:i/>
          <w:sz w:val="32"/>
        </w:rPr>
        <w:t>Кав’я</w:t>
      </w:r>
      <w:proofErr w:type="spellEnd"/>
      <w:r>
        <w:rPr>
          <w:rFonts w:eastAsia="MS Mincho"/>
          <w:i/>
          <w:sz w:val="32"/>
        </w:rPr>
        <w:t xml:space="preserve"> </w:t>
      </w:r>
      <w:proofErr w:type="spellStart"/>
      <w:r>
        <w:rPr>
          <w:rFonts w:eastAsia="MS Mincho"/>
          <w:i/>
          <w:sz w:val="32"/>
        </w:rPr>
        <w:t>Ушанас</w:t>
      </w:r>
      <w:proofErr w:type="spellEnd"/>
      <w:r>
        <w:rPr>
          <w:rFonts w:eastAsia="MS Mincho"/>
          <w:i/>
          <w:sz w:val="32"/>
        </w:rPr>
        <w:t xml:space="preserve"> приспав усіх разом корів.</w:t>
      </w:r>
    </w:p>
    <w:p w14:paraId="07DE5B06" w14:textId="77777777" w:rsidR="00DC09DE" w:rsidRDefault="00DC09DE">
      <w:pPr>
        <w:ind w:firstLine="1134"/>
        <w:jc w:val="both"/>
        <w:rPr>
          <w:rFonts w:eastAsia="MS Mincho"/>
          <w:i/>
          <w:sz w:val="32"/>
        </w:rPr>
      </w:pPr>
      <w:r>
        <w:rPr>
          <w:rFonts w:eastAsia="MS Mincho"/>
          <w:i/>
          <w:sz w:val="32"/>
        </w:rPr>
        <w:t xml:space="preserve">Ями безсмертне народження ми </w:t>
      </w:r>
      <w:proofErr w:type="spellStart"/>
      <w:r>
        <w:rPr>
          <w:rFonts w:eastAsia="MS Mincho"/>
          <w:i/>
          <w:sz w:val="32"/>
        </w:rPr>
        <w:t>пошануємо</w:t>
      </w:r>
      <w:proofErr w:type="spellEnd"/>
      <w:r>
        <w:rPr>
          <w:rFonts w:eastAsia="MS Mincho"/>
          <w:i/>
          <w:sz w:val="32"/>
        </w:rPr>
        <w:t>.</w:t>
      </w:r>
    </w:p>
    <w:p w14:paraId="78569CE3" w14:textId="77777777" w:rsidR="00DC09DE" w:rsidRDefault="00DC09DE">
      <w:pPr>
        <w:ind w:firstLine="3969"/>
        <w:jc w:val="both"/>
        <w:rPr>
          <w:rFonts w:eastAsia="MS Mincho"/>
          <w:sz w:val="32"/>
        </w:rPr>
      </w:pPr>
      <w:r>
        <w:rPr>
          <w:rFonts w:eastAsia="MS Mincho"/>
          <w:sz w:val="32"/>
        </w:rPr>
        <w:lastRenderedPageBreak/>
        <w:t>(РВ.I.83.5).</w:t>
      </w:r>
    </w:p>
    <w:p w14:paraId="2DCDBB02" w14:textId="77777777" w:rsidR="00DC09DE" w:rsidRDefault="00DC09DE">
      <w:pPr>
        <w:ind w:firstLine="284"/>
        <w:jc w:val="both"/>
        <w:rPr>
          <w:rFonts w:eastAsia="MS Mincho"/>
          <w:sz w:val="32"/>
        </w:rPr>
      </w:pPr>
      <w:r>
        <w:rPr>
          <w:rFonts w:eastAsia="MS Mincho"/>
          <w:sz w:val="32"/>
        </w:rPr>
        <w:t xml:space="preserve">Дав пораду </w:t>
      </w:r>
      <w:proofErr w:type="spellStart"/>
      <w:r>
        <w:rPr>
          <w:rFonts w:eastAsia="MS Mincho"/>
          <w:i/>
          <w:sz w:val="32"/>
        </w:rPr>
        <w:t>Індрі</w:t>
      </w:r>
      <w:proofErr w:type="spellEnd"/>
      <w:r>
        <w:rPr>
          <w:rFonts w:eastAsia="MS Mincho"/>
          <w:sz w:val="32"/>
        </w:rPr>
        <w:t xml:space="preserve">, щоб той для битви з демоном </w:t>
      </w:r>
      <w:proofErr w:type="spellStart"/>
      <w:r>
        <w:rPr>
          <w:rFonts w:eastAsia="MS Mincho"/>
          <w:i/>
          <w:sz w:val="32"/>
        </w:rPr>
        <w:t>Шушною</w:t>
      </w:r>
      <w:proofErr w:type="spellEnd"/>
      <w:r>
        <w:rPr>
          <w:rFonts w:eastAsia="MS Mincho"/>
          <w:sz w:val="32"/>
        </w:rPr>
        <w:t xml:space="preserve"> взяв коней у бога </w:t>
      </w:r>
      <w:r>
        <w:rPr>
          <w:rFonts w:eastAsia="MS Mincho"/>
          <w:i/>
          <w:sz w:val="32"/>
        </w:rPr>
        <w:t>Вати</w:t>
      </w:r>
      <w:r>
        <w:rPr>
          <w:rFonts w:eastAsia="MS Mincho"/>
          <w:sz w:val="32"/>
        </w:rPr>
        <w:t xml:space="preserve">, бо вони, запряжені думкою, найпрудкіші, а також змайстрував </w:t>
      </w:r>
      <w:proofErr w:type="spellStart"/>
      <w:r>
        <w:rPr>
          <w:rFonts w:eastAsia="MS Mincho"/>
          <w:sz w:val="32"/>
        </w:rPr>
        <w:t>Індрі</w:t>
      </w:r>
      <w:proofErr w:type="spellEnd"/>
      <w:r>
        <w:rPr>
          <w:rFonts w:eastAsia="MS Mincho"/>
          <w:sz w:val="32"/>
        </w:rPr>
        <w:t xml:space="preserve"> для цієї битви дубину. Цим міць Індри розсунула обидва світи. Він зруйнував твердині </w:t>
      </w:r>
      <w:proofErr w:type="spellStart"/>
      <w:r>
        <w:rPr>
          <w:rFonts w:eastAsia="MS Mincho"/>
          <w:sz w:val="32"/>
        </w:rPr>
        <w:t>Шушни</w:t>
      </w:r>
      <w:proofErr w:type="spellEnd"/>
      <w:r>
        <w:rPr>
          <w:rFonts w:eastAsia="MS Mincho"/>
          <w:sz w:val="32"/>
        </w:rPr>
        <w:t xml:space="preserve">. </w:t>
      </w:r>
    </w:p>
    <w:p w14:paraId="488C1005" w14:textId="77777777" w:rsidR="00DC09DE" w:rsidRDefault="00DC09DE">
      <w:pPr>
        <w:ind w:firstLine="284"/>
        <w:jc w:val="both"/>
        <w:rPr>
          <w:rFonts w:eastAsia="MS Mincho"/>
          <w:sz w:val="32"/>
        </w:rPr>
      </w:pPr>
      <w:r>
        <w:rPr>
          <w:rFonts w:eastAsia="MS Mincho"/>
          <w:sz w:val="32"/>
        </w:rPr>
        <w:t xml:space="preserve">У слов’янській міфології аналогом </w:t>
      </w:r>
      <w:proofErr w:type="spellStart"/>
      <w:r>
        <w:rPr>
          <w:rFonts w:eastAsia="MS Mincho"/>
          <w:sz w:val="32"/>
        </w:rPr>
        <w:t>Ушанаса</w:t>
      </w:r>
      <w:proofErr w:type="spellEnd"/>
      <w:r>
        <w:rPr>
          <w:rFonts w:eastAsia="MS Mincho"/>
          <w:sz w:val="32"/>
        </w:rPr>
        <w:t xml:space="preserve"> може вважатись </w:t>
      </w:r>
      <w:proofErr w:type="spellStart"/>
      <w:r>
        <w:rPr>
          <w:rFonts w:eastAsia="MS Mincho"/>
          <w:sz w:val="32"/>
        </w:rPr>
        <w:t>Овсень</w:t>
      </w:r>
      <w:proofErr w:type="spellEnd"/>
      <w:r>
        <w:rPr>
          <w:rFonts w:eastAsia="MS Mincho"/>
          <w:sz w:val="32"/>
        </w:rPr>
        <w:t>.</w:t>
      </w:r>
    </w:p>
    <w:p w14:paraId="404F76EB" w14:textId="77777777" w:rsidR="00DC09DE" w:rsidRDefault="00DC09DE">
      <w:pPr>
        <w:ind w:firstLine="284"/>
        <w:jc w:val="both"/>
        <w:rPr>
          <w:rFonts w:eastAsia="MS Mincho"/>
          <w:sz w:val="32"/>
        </w:rPr>
      </w:pPr>
      <w:r>
        <w:rPr>
          <w:rFonts w:eastAsia="MS Mincho"/>
          <w:b/>
          <w:i/>
          <w:sz w:val="32"/>
        </w:rPr>
        <w:t>КАКШІВАНТ</w:t>
      </w:r>
      <w:r>
        <w:rPr>
          <w:rFonts w:eastAsia="MS Mincho"/>
          <w:i/>
          <w:sz w:val="32"/>
        </w:rPr>
        <w:t xml:space="preserve"> </w:t>
      </w:r>
      <w:r>
        <w:rPr>
          <w:rFonts w:eastAsia="MS Mincho"/>
          <w:sz w:val="32"/>
        </w:rPr>
        <w:t>(</w:t>
      </w:r>
      <w:proofErr w:type="spellStart"/>
      <w:r>
        <w:rPr>
          <w:rFonts w:eastAsia="MS Mincho"/>
          <w:sz w:val="32"/>
        </w:rPr>
        <w:t>Kakşívant</w:t>
      </w:r>
      <w:proofErr w:type="spellEnd"/>
      <w:r>
        <w:rPr>
          <w:rFonts w:eastAsia="MS Mincho"/>
          <w:sz w:val="32"/>
        </w:rPr>
        <w:t xml:space="preserve">) – Стародавній співець і мудрець, якому протегували Боги. Син </w:t>
      </w:r>
      <w:proofErr w:type="spellStart"/>
      <w:r>
        <w:rPr>
          <w:rFonts w:eastAsia="MS Mincho"/>
          <w:sz w:val="32"/>
        </w:rPr>
        <w:t>Дірґгатамаса</w:t>
      </w:r>
      <w:proofErr w:type="spellEnd"/>
      <w:r>
        <w:rPr>
          <w:rFonts w:eastAsia="MS Mincho"/>
          <w:sz w:val="32"/>
        </w:rPr>
        <w:t xml:space="preserve"> і </w:t>
      </w:r>
      <w:proofErr w:type="spellStart"/>
      <w:r>
        <w:rPr>
          <w:rFonts w:eastAsia="MS Mincho"/>
          <w:sz w:val="32"/>
        </w:rPr>
        <w:t>Ушідж</w:t>
      </w:r>
      <w:proofErr w:type="spellEnd"/>
      <w:r>
        <w:rPr>
          <w:rFonts w:eastAsia="MS Mincho"/>
          <w:sz w:val="32"/>
        </w:rPr>
        <w:t xml:space="preserve">, з сім’ї </w:t>
      </w:r>
      <w:proofErr w:type="spellStart"/>
      <w:r>
        <w:rPr>
          <w:rFonts w:eastAsia="MS Mincho"/>
          <w:sz w:val="32"/>
        </w:rPr>
        <w:t>Паджра</w:t>
      </w:r>
      <w:proofErr w:type="spellEnd"/>
      <w:r>
        <w:rPr>
          <w:rFonts w:eastAsia="MS Mincho"/>
          <w:sz w:val="32"/>
        </w:rPr>
        <w:t xml:space="preserve">. Вважається автором гімнів (РВ.I.116 – РВ.I.126). У множині це слово позначає групу старовинних жертводавців, тісно пов’язаних з </w:t>
      </w:r>
      <w:proofErr w:type="spellStart"/>
      <w:r>
        <w:rPr>
          <w:rFonts w:eastAsia="MS Mincho"/>
          <w:i/>
          <w:sz w:val="32"/>
        </w:rPr>
        <w:t>Аґні</w:t>
      </w:r>
      <w:proofErr w:type="spellEnd"/>
      <w:r>
        <w:rPr>
          <w:rFonts w:eastAsia="MS Mincho"/>
          <w:i/>
          <w:sz w:val="32"/>
        </w:rPr>
        <w:t>,</w:t>
      </w:r>
      <w:r>
        <w:rPr>
          <w:rFonts w:eastAsia="MS Mincho"/>
          <w:sz w:val="32"/>
        </w:rPr>
        <w:t xml:space="preserve"> а також з </w:t>
      </w:r>
      <w:proofErr w:type="spellStart"/>
      <w:r>
        <w:rPr>
          <w:rFonts w:eastAsia="MS Mincho"/>
          <w:i/>
          <w:sz w:val="32"/>
        </w:rPr>
        <w:t>Ушас</w:t>
      </w:r>
      <w:proofErr w:type="spellEnd"/>
      <w:r>
        <w:rPr>
          <w:rFonts w:eastAsia="MS Mincho"/>
          <w:sz w:val="32"/>
        </w:rPr>
        <w:t xml:space="preserve"> і міфом </w:t>
      </w:r>
      <w:proofErr w:type="spellStart"/>
      <w:r>
        <w:rPr>
          <w:rFonts w:eastAsia="MS Mincho"/>
          <w:i/>
          <w:sz w:val="32"/>
        </w:rPr>
        <w:t>Вала</w:t>
      </w:r>
      <w:proofErr w:type="spellEnd"/>
      <w:r>
        <w:rPr>
          <w:rFonts w:eastAsia="MS Mincho"/>
          <w:sz w:val="32"/>
        </w:rPr>
        <w:t xml:space="preserve">. Ім’я </w:t>
      </w:r>
      <w:proofErr w:type="spellStart"/>
      <w:r>
        <w:rPr>
          <w:rFonts w:eastAsia="MS Mincho"/>
          <w:sz w:val="32"/>
        </w:rPr>
        <w:t>Ушідж</w:t>
      </w:r>
      <w:proofErr w:type="spellEnd"/>
      <w:r>
        <w:rPr>
          <w:rFonts w:eastAsia="MS Mincho"/>
          <w:sz w:val="32"/>
        </w:rPr>
        <w:t xml:space="preserve">, матері </w:t>
      </w:r>
      <w:proofErr w:type="spellStart"/>
      <w:r>
        <w:rPr>
          <w:rFonts w:eastAsia="MS Mincho"/>
          <w:sz w:val="32"/>
        </w:rPr>
        <w:t>Какшіванта</w:t>
      </w:r>
      <w:proofErr w:type="spellEnd"/>
      <w:r>
        <w:rPr>
          <w:rFonts w:eastAsia="MS Mincho"/>
          <w:sz w:val="32"/>
        </w:rPr>
        <w:t xml:space="preserve">, може бути й епітетом </w:t>
      </w:r>
      <w:proofErr w:type="spellStart"/>
      <w:r>
        <w:rPr>
          <w:rFonts w:eastAsia="MS Mincho"/>
          <w:sz w:val="32"/>
        </w:rPr>
        <w:t>Аґні</w:t>
      </w:r>
      <w:proofErr w:type="spellEnd"/>
      <w:r>
        <w:rPr>
          <w:rFonts w:eastAsia="MS Mincho"/>
          <w:sz w:val="32"/>
        </w:rPr>
        <w:t xml:space="preserve"> – „Бажаючий”, „Прагнучий”.</w:t>
      </w:r>
    </w:p>
    <w:p w14:paraId="4391ECD0" w14:textId="77777777" w:rsidR="00DC09DE" w:rsidRDefault="00DC09DE">
      <w:pPr>
        <w:ind w:firstLine="284"/>
        <w:jc w:val="both"/>
        <w:rPr>
          <w:rFonts w:eastAsia="MS Mincho"/>
          <w:sz w:val="32"/>
        </w:rPr>
      </w:pPr>
      <w:r>
        <w:rPr>
          <w:rFonts w:eastAsia="MS Mincho"/>
          <w:b/>
          <w:i/>
          <w:sz w:val="32"/>
        </w:rPr>
        <w:t>КАЛІ</w:t>
      </w:r>
      <w:r>
        <w:rPr>
          <w:rFonts w:eastAsia="MS Mincho"/>
          <w:i/>
          <w:sz w:val="32"/>
        </w:rPr>
        <w:t xml:space="preserve"> </w:t>
      </w:r>
      <w:r>
        <w:rPr>
          <w:rFonts w:eastAsia="MS Mincho"/>
          <w:sz w:val="32"/>
        </w:rPr>
        <w:t>(</w:t>
      </w:r>
      <w:proofErr w:type="spellStart"/>
      <w:r>
        <w:rPr>
          <w:rFonts w:eastAsia="MS Mincho"/>
          <w:sz w:val="32"/>
        </w:rPr>
        <w:t>Kalí</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якому </w:t>
      </w:r>
      <w:proofErr w:type="spellStart"/>
      <w:r>
        <w:rPr>
          <w:rFonts w:eastAsia="MS Mincho"/>
          <w:i/>
          <w:sz w:val="32"/>
        </w:rPr>
        <w:t>Ашвіни</w:t>
      </w:r>
      <w:proofErr w:type="spellEnd"/>
      <w:r>
        <w:rPr>
          <w:rFonts w:eastAsia="MS Mincho"/>
          <w:sz w:val="32"/>
        </w:rPr>
        <w:t xml:space="preserve"> повернули юнацьку силу, і він знайшов собі дружину (РВ.I.112.15b).</w:t>
      </w:r>
    </w:p>
    <w:p w14:paraId="5036C06D" w14:textId="77777777" w:rsidR="00DC09DE" w:rsidRDefault="00DC09DE">
      <w:pPr>
        <w:ind w:firstLine="284"/>
        <w:jc w:val="both"/>
        <w:rPr>
          <w:rFonts w:eastAsia="MS Mincho"/>
          <w:sz w:val="32"/>
        </w:rPr>
      </w:pPr>
      <w:r>
        <w:rPr>
          <w:rFonts w:eastAsia="MS Mincho"/>
          <w:b/>
          <w:i/>
          <w:sz w:val="32"/>
        </w:rPr>
        <w:t>КАНВА ҐАРАНЧА</w:t>
      </w:r>
      <w:r>
        <w:rPr>
          <w:rFonts w:eastAsia="MS Mincho"/>
          <w:i/>
          <w:sz w:val="32"/>
        </w:rPr>
        <w:t xml:space="preserve"> </w:t>
      </w:r>
      <w:r>
        <w:rPr>
          <w:rFonts w:eastAsia="MS Mincho"/>
          <w:sz w:val="32"/>
        </w:rPr>
        <w:t>(</w:t>
      </w:r>
      <w:proofErr w:type="spellStart"/>
      <w:r>
        <w:rPr>
          <w:rFonts w:eastAsia="MS Mincho"/>
          <w:sz w:val="32"/>
        </w:rPr>
        <w:t>Garancá</w:t>
      </w:r>
      <w:proofErr w:type="spellEnd"/>
      <w:r>
        <w:rPr>
          <w:rFonts w:eastAsia="MS Mincho"/>
          <w:sz w:val="32"/>
        </w:rPr>
        <w:t>) – Автор гімнів (РВ.I.36 – РВ.I.43).</w:t>
      </w:r>
    </w:p>
    <w:p w14:paraId="5F80FFC5" w14:textId="77777777" w:rsidR="00DC09DE" w:rsidRDefault="00DC09DE">
      <w:pPr>
        <w:ind w:firstLine="284"/>
        <w:jc w:val="both"/>
        <w:rPr>
          <w:rFonts w:eastAsia="MS Mincho"/>
          <w:sz w:val="32"/>
        </w:rPr>
      </w:pPr>
      <w:r>
        <w:rPr>
          <w:rFonts w:eastAsia="MS Mincho"/>
          <w:b/>
          <w:i/>
          <w:sz w:val="32"/>
        </w:rPr>
        <w:t>КАНВА</w:t>
      </w:r>
      <w:r>
        <w:rPr>
          <w:rFonts w:eastAsia="MS Mincho"/>
          <w:i/>
          <w:sz w:val="32"/>
        </w:rPr>
        <w:t xml:space="preserve"> </w:t>
      </w:r>
      <w:r>
        <w:rPr>
          <w:rFonts w:eastAsia="MS Mincho"/>
          <w:sz w:val="32"/>
        </w:rPr>
        <w:t>(</w:t>
      </w:r>
      <w:proofErr w:type="spellStart"/>
      <w:r>
        <w:rPr>
          <w:rFonts w:eastAsia="MS Mincho"/>
          <w:sz w:val="32"/>
        </w:rPr>
        <w:t>Kāņvá</w:t>
      </w:r>
      <w:proofErr w:type="spellEnd"/>
      <w:r>
        <w:rPr>
          <w:rFonts w:eastAsia="MS Mincho"/>
          <w:sz w:val="32"/>
        </w:rPr>
        <w:t xml:space="preserve">) – Ім’я знаменитого </w:t>
      </w:r>
      <w:proofErr w:type="spellStart"/>
      <w:r>
        <w:rPr>
          <w:rFonts w:eastAsia="MS Mincho"/>
          <w:sz w:val="32"/>
        </w:rPr>
        <w:t>ріші</w:t>
      </w:r>
      <w:proofErr w:type="spellEnd"/>
      <w:r>
        <w:rPr>
          <w:rFonts w:eastAsia="MS Mincho"/>
          <w:sz w:val="32"/>
        </w:rPr>
        <w:t xml:space="preserve"> стародавніх часів, сина </w:t>
      </w:r>
      <w:proofErr w:type="spellStart"/>
      <w:r>
        <w:rPr>
          <w:rFonts w:eastAsia="MS Mincho"/>
          <w:sz w:val="32"/>
        </w:rPr>
        <w:t>Нрішади</w:t>
      </w:r>
      <w:proofErr w:type="spellEnd"/>
      <w:r>
        <w:rPr>
          <w:rFonts w:eastAsia="MS Mincho"/>
          <w:sz w:val="32"/>
        </w:rPr>
        <w:t xml:space="preserve">. </w:t>
      </w:r>
      <w:proofErr w:type="spellStart"/>
      <w:r>
        <w:rPr>
          <w:rFonts w:eastAsia="MS Mincho"/>
          <w:sz w:val="32"/>
        </w:rPr>
        <w:t>Ріші</w:t>
      </w:r>
      <w:proofErr w:type="spellEnd"/>
      <w:r>
        <w:rPr>
          <w:rFonts w:eastAsia="MS Mincho"/>
          <w:sz w:val="32"/>
        </w:rPr>
        <w:t xml:space="preserve"> з роду </w:t>
      </w:r>
      <w:proofErr w:type="spellStart"/>
      <w:r>
        <w:rPr>
          <w:rFonts w:eastAsia="MS Mincho"/>
          <w:sz w:val="32"/>
        </w:rPr>
        <w:t>Канвів</w:t>
      </w:r>
      <w:proofErr w:type="spellEnd"/>
      <w:r>
        <w:rPr>
          <w:rFonts w:eastAsia="MS Mincho"/>
          <w:sz w:val="32"/>
        </w:rPr>
        <w:t xml:space="preserve"> – автори кількох гімнів мандал I </w:t>
      </w:r>
      <w:proofErr w:type="spellStart"/>
      <w:r>
        <w:rPr>
          <w:rFonts w:eastAsia="MS Mincho"/>
          <w:sz w:val="32"/>
        </w:rPr>
        <w:t>i</w:t>
      </w:r>
      <w:proofErr w:type="spellEnd"/>
      <w:r>
        <w:rPr>
          <w:rFonts w:eastAsia="MS Mincho"/>
          <w:sz w:val="32"/>
        </w:rPr>
        <w:t xml:space="preserve"> II, а також окремих гімнів мандали IX.</w:t>
      </w:r>
    </w:p>
    <w:p w14:paraId="72E1112A" w14:textId="77777777" w:rsidR="00DC09DE" w:rsidRDefault="00DC09DE">
      <w:pPr>
        <w:ind w:firstLine="284"/>
        <w:jc w:val="both"/>
        <w:rPr>
          <w:rFonts w:eastAsia="MS Mincho"/>
          <w:sz w:val="32"/>
        </w:rPr>
      </w:pPr>
      <w:r>
        <w:rPr>
          <w:rFonts w:eastAsia="MS Mincho"/>
          <w:b/>
          <w:i/>
          <w:sz w:val="32"/>
        </w:rPr>
        <w:t>КАШ’ЯПА МАРІЧА</w:t>
      </w:r>
      <w:r>
        <w:rPr>
          <w:rFonts w:eastAsia="MS Mincho"/>
          <w:i/>
          <w:sz w:val="32"/>
        </w:rPr>
        <w:t xml:space="preserve"> </w:t>
      </w:r>
      <w:r>
        <w:rPr>
          <w:rFonts w:eastAsia="MS Mincho"/>
          <w:sz w:val="32"/>
        </w:rPr>
        <w:t>(</w:t>
      </w:r>
      <w:proofErr w:type="spellStart"/>
      <w:r>
        <w:rPr>
          <w:rFonts w:eastAsia="MS Mincho"/>
          <w:sz w:val="32"/>
        </w:rPr>
        <w:t>Kaçyápa</w:t>
      </w:r>
      <w:proofErr w:type="spellEnd"/>
      <w:r>
        <w:rPr>
          <w:rFonts w:eastAsia="MS Mincho"/>
          <w:sz w:val="32"/>
        </w:rPr>
        <w:t xml:space="preserve"> </w:t>
      </w:r>
      <w:proofErr w:type="spellStart"/>
      <w:r>
        <w:rPr>
          <w:rFonts w:eastAsia="MS Mincho"/>
          <w:sz w:val="32"/>
        </w:rPr>
        <w:t>Márica</w:t>
      </w:r>
      <w:proofErr w:type="spellEnd"/>
      <w:r>
        <w:rPr>
          <w:rFonts w:eastAsia="MS Mincho"/>
          <w:sz w:val="32"/>
        </w:rPr>
        <w:t xml:space="preserve">) – Співець, син </w:t>
      </w:r>
      <w:proofErr w:type="spellStart"/>
      <w:r>
        <w:rPr>
          <w:rFonts w:eastAsia="MS Mincho"/>
          <w:sz w:val="32"/>
        </w:rPr>
        <w:t>Марічі</w:t>
      </w:r>
      <w:proofErr w:type="spellEnd"/>
      <w:r>
        <w:rPr>
          <w:rFonts w:eastAsia="MS Mincho"/>
          <w:sz w:val="32"/>
        </w:rPr>
        <w:t>. Автор гімну (РВ.I.99).</w:t>
      </w:r>
    </w:p>
    <w:p w14:paraId="3F5C67FA" w14:textId="77777777" w:rsidR="00DC09DE" w:rsidRDefault="00DC09DE">
      <w:pPr>
        <w:ind w:firstLine="284"/>
        <w:jc w:val="both"/>
        <w:rPr>
          <w:rFonts w:eastAsia="MS Mincho"/>
          <w:sz w:val="32"/>
        </w:rPr>
      </w:pPr>
      <w:r>
        <w:rPr>
          <w:rFonts w:eastAsia="MS Mincho"/>
          <w:b/>
          <w:i/>
          <w:sz w:val="32"/>
        </w:rPr>
        <w:t>КУТСА АНҐІРАСА</w:t>
      </w:r>
      <w:r>
        <w:rPr>
          <w:rFonts w:eastAsia="MS Mincho"/>
          <w:i/>
          <w:sz w:val="32"/>
        </w:rPr>
        <w:t xml:space="preserve"> </w:t>
      </w:r>
      <w:r>
        <w:rPr>
          <w:rFonts w:eastAsia="MS Mincho"/>
          <w:sz w:val="32"/>
        </w:rPr>
        <w:t>(</w:t>
      </w:r>
      <w:proofErr w:type="spellStart"/>
      <w:r>
        <w:rPr>
          <w:rFonts w:eastAsia="MS Mincho"/>
          <w:sz w:val="32"/>
        </w:rPr>
        <w:t>Kútsa</w:t>
      </w:r>
      <w:proofErr w:type="spellEnd"/>
      <w:r>
        <w:rPr>
          <w:rFonts w:eastAsia="MS Mincho"/>
          <w:sz w:val="32"/>
        </w:rPr>
        <w:t xml:space="preserve"> </w:t>
      </w:r>
      <w:proofErr w:type="spellStart"/>
      <w:r>
        <w:rPr>
          <w:rFonts w:eastAsia="MS Mincho"/>
          <w:sz w:val="32"/>
        </w:rPr>
        <w:t>Áņgirasa</w:t>
      </w:r>
      <w:proofErr w:type="spellEnd"/>
      <w:r>
        <w:rPr>
          <w:rFonts w:eastAsia="MS Mincho"/>
          <w:sz w:val="32"/>
        </w:rPr>
        <w:t xml:space="preserve">) – Співець з роду </w:t>
      </w:r>
      <w:proofErr w:type="spellStart"/>
      <w:r>
        <w:rPr>
          <w:rFonts w:eastAsia="MS Mincho"/>
          <w:i/>
          <w:sz w:val="32"/>
        </w:rPr>
        <w:t>Анґірасів</w:t>
      </w:r>
      <w:proofErr w:type="spellEnd"/>
      <w:r>
        <w:rPr>
          <w:rFonts w:eastAsia="MS Mincho"/>
          <w:sz w:val="32"/>
        </w:rPr>
        <w:t>. Автор гімнів (РВ.I.94 – РВ.I.98).</w:t>
      </w:r>
    </w:p>
    <w:p w14:paraId="570DB511" w14:textId="77777777" w:rsidR="00DC09DE" w:rsidRDefault="00DC09DE">
      <w:pPr>
        <w:ind w:firstLine="284"/>
        <w:jc w:val="both"/>
        <w:rPr>
          <w:rFonts w:eastAsia="MS Mincho"/>
          <w:sz w:val="32"/>
        </w:rPr>
      </w:pPr>
      <w:r>
        <w:rPr>
          <w:rFonts w:eastAsia="MS Mincho"/>
          <w:b/>
          <w:i/>
          <w:sz w:val="32"/>
        </w:rPr>
        <w:t xml:space="preserve">МАДГУЧАДАС </w:t>
      </w:r>
      <w:r>
        <w:rPr>
          <w:rFonts w:eastAsia="MS Mincho"/>
          <w:sz w:val="32"/>
        </w:rPr>
        <w:t>(</w:t>
      </w:r>
      <w:proofErr w:type="spellStart"/>
      <w:r>
        <w:rPr>
          <w:rFonts w:eastAsia="MS Mincho"/>
          <w:sz w:val="32"/>
        </w:rPr>
        <w:t>Mádhucādas</w:t>
      </w:r>
      <w:proofErr w:type="spellEnd"/>
      <w:r>
        <w:rPr>
          <w:rFonts w:eastAsia="MS Mincho"/>
          <w:sz w:val="32"/>
        </w:rPr>
        <w:t xml:space="preserve"> </w:t>
      </w:r>
      <w:proofErr w:type="spellStart"/>
      <w:r>
        <w:rPr>
          <w:rFonts w:eastAsia="MS Mincho"/>
          <w:sz w:val="32"/>
        </w:rPr>
        <w:t>Vaiçvamítra</w:t>
      </w:r>
      <w:proofErr w:type="spellEnd"/>
      <w:r>
        <w:rPr>
          <w:rFonts w:eastAsia="MS Mincho"/>
          <w:sz w:val="32"/>
        </w:rPr>
        <w:t xml:space="preserve">) – Син </w:t>
      </w:r>
      <w:proofErr w:type="spellStart"/>
      <w:r>
        <w:rPr>
          <w:rFonts w:eastAsia="MS Mincho"/>
          <w:i/>
          <w:sz w:val="32"/>
        </w:rPr>
        <w:t>Вішвамітри</w:t>
      </w:r>
      <w:proofErr w:type="spellEnd"/>
      <w:r>
        <w:rPr>
          <w:rFonts w:eastAsia="MS Mincho"/>
          <w:sz w:val="32"/>
        </w:rPr>
        <w:t>, співець. Автор гімнів (РВ.I.1 – РВ.I.11).</w:t>
      </w:r>
    </w:p>
    <w:p w14:paraId="43E81F72" w14:textId="77777777" w:rsidR="00DC09DE" w:rsidRDefault="00DC09DE">
      <w:pPr>
        <w:ind w:firstLine="284"/>
        <w:jc w:val="both"/>
        <w:rPr>
          <w:rFonts w:eastAsia="MS Mincho"/>
          <w:sz w:val="32"/>
        </w:rPr>
      </w:pPr>
      <w:r>
        <w:rPr>
          <w:rFonts w:eastAsia="MS Mincho"/>
          <w:b/>
          <w:i/>
          <w:sz w:val="32"/>
        </w:rPr>
        <w:t>МАМАТЕЯ</w:t>
      </w:r>
      <w:r>
        <w:rPr>
          <w:rFonts w:eastAsia="MS Mincho"/>
          <w:sz w:val="32"/>
        </w:rPr>
        <w:t xml:space="preserve"> (</w:t>
      </w:r>
      <w:proofErr w:type="spellStart"/>
      <w:r>
        <w:rPr>
          <w:rFonts w:eastAsia="MS Mincho"/>
          <w:sz w:val="32"/>
        </w:rPr>
        <w:t>Mámateya</w:t>
      </w:r>
      <w:proofErr w:type="spellEnd"/>
      <w:r>
        <w:rPr>
          <w:rFonts w:eastAsia="MS Mincho"/>
          <w:sz w:val="32"/>
        </w:rPr>
        <w:t xml:space="preserve"> – „Син </w:t>
      </w:r>
      <w:proofErr w:type="spellStart"/>
      <w:r>
        <w:rPr>
          <w:rFonts w:eastAsia="MS Mincho"/>
          <w:sz w:val="32"/>
        </w:rPr>
        <w:t>Мамати</w:t>
      </w:r>
      <w:proofErr w:type="spellEnd"/>
      <w:r>
        <w:rPr>
          <w:rFonts w:eastAsia="MS Mincho"/>
          <w:sz w:val="32"/>
        </w:rPr>
        <w:t xml:space="preserve">”) – За іменем матері так називається </w:t>
      </w:r>
      <w:proofErr w:type="spellStart"/>
      <w:r>
        <w:rPr>
          <w:rFonts w:eastAsia="MS Mincho"/>
          <w:sz w:val="32"/>
        </w:rPr>
        <w:t>ріші</w:t>
      </w:r>
      <w:proofErr w:type="spellEnd"/>
      <w:r>
        <w:rPr>
          <w:rFonts w:eastAsia="MS Mincho"/>
          <w:sz w:val="32"/>
        </w:rPr>
        <w:t xml:space="preserve"> </w:t>
      </w:r>
      <w:proofErr w:type="spellStart"/>
      <w:r>
        <w:rPr>
          <w:rFonts w:eastAsia="MS Mincho"/>
          <w:sz w:val="32"/>
        </w:rPr>
        <w:t>Дірґготамас</w:t>
      </w:r>
      <w:proofErr w:type="spellEnd"/>
      <w:r>
        <w:rPr>
          <w:rFonts w:eastAsia="MS Mincho"/>
          <w:sz w:val="32"/>
        </w:rPr>
        <w:t xml:space="preserve">. По-батькові – </w:t>
      </w:r>
      <w:proofErr w:type="spellStart"/>
      <w:r>
        <w:rPr>
          <w:rFonts w:eastAsia="MS Mincho"/>
          <w:sz w:val="32"/>
        </w:rPr>
        <w:t>Аучатг’я</w:t>
      </w:r>
      <w:proofErr w:type="spellEnd"/>
      <w:r>
        <w:rPr>
          <w:rFonts w:eastAsia="MS Mincho"/>
          <w:sz w:val="32"/>
        </w:rPr>
        <w:t xml:space="preserve"> (РВ.I.147.3).</w:t>
      </w:r>
    </w:p>
    <w:p w14:paraId="3B0B4330" w14:textId="77777777" w:rsidR="00DC09DE" w:rsidRDefault="00DC09DE">
      <w:pPr>
        <w:ind w:firstLine="284"/>
        <w:jc w:val="both"/>
        <w:rPr>
          <w:rFonts w:eastAsia="MS Mincho"/>
          <w:sz w:val="32"/>
        </w:rPr>
      </w:pPr>
      <w:r>
        <w:rPr>
          <w:rFonts w:eastAsia="MS Mincho"/>
          <w:b/>
          <w:i/>
          <w:sz w:val="32"/>
        </w:rPr>
        <w:t>МАНДГАТАР</w:t>
      </w:r>
      <w:r>
        <w:rPr>
          <w:rFonts w:eastAsia="MS Mincho"/>
          <w:sz w:val="32"/>
        </w:rPr>
        <w:t xml:space="preserve"> (</w:t>
      </w:r>
      <w:proofErr w:type="spellStart"/>
      <w:r>
        <w:rPr>
          <w:rFonts w:eastAsia="MS Mincho"/>
          <w:sz w:val="32"/>
        </w:rPr>
        <w:t>Mandhātár</w:t>
      </w:r>
      <w:proofErr w:type="spellEnd"/>
      <w:r>
        <w:rPr>
          <w:rFonts w:eastAsia="MS Mincho"/>
          <w:sz w:val="32"/>
        </w:rPr>
        <w:t xml:space="preserve"> – „Благочестивий”, „Той, що кладе думку”) </w:t>
      </w:r>
      <w:r>
        <w:rPr>
          <w:sz w:val="32"/>
        </w:rPr>
        <w:t>–</w:t>
      </w:r>
      <w:r>
        <w:rPr>
          <w:rFonts w:eastAsia="MS Mincho"/>
          <w:sz w:val="32"/>
        </w:rPr>
        <w:t xml:space="preserve"> </w:t>
      </w:r>
      <w:proofErr w:type="spellStart"/>
      <w:r>
        <w:rPr>
          <w:rFonts w:eastAsia="MS Mincho"/>
          <w:sz w:val="32"/>
        </w:rPr>
        <w:t>Ріші</w:t>
      </w:r>
      <w:proofErr w:type="spellEnd"/>
      <w:r>
        <w:rPr>
          <w:rFonts w:eastAsia="MS Mincho"/>
          <w:sz w:val="32"/>
        </w:rPr>
        <w:t xml:space="preserve"> стародавніх часів, якому </w:t>
      </w:r>
      <w:proofErr w:type="spellStart"/>
      <w:r>
        <w:rPr>
          <w:rFonts w:eastAsia="MS Mincho"/>
          <w:i/>
          <w:sz w:val="32"/>
        </w:rPr>
        <w:t>Ашвіни</w:t>
      </w:r>
      <w:proofErr w:type="spellEnd"/>
      <w:r>
        <w:rPr>
          <w:rFonts w:eastAsia="MS Mincho"/>
          <w:i/>
          <w:sz w:val="32"/>
        </w:rPr>
        <w:t xml:space="preserve"> </w:t>
      </w:r>
      <w:r>
        <w:rPr>
          <w:rFonts w:eastAsia="MS Mincho"/>
          <w:sz w:val="32"/>
        </w:rPr>
        <w:t>допомогли у володінні землею.</w:t>
      </w:r>
    </w:p>
    <w:p w14:paraId="3A1D5C0F" w14:textId="77777777" w:rsidR="00DC09DE" w:rsidRDefault="00DC09DE">
      <w:pPr>
        <w:ind w:firstLine="284"/>
        <w:jc w:val="both"/>
        <w:rPr>
          <w:rFonts w:eastAsia="MS Mincho"/>
          <w:sz w:val="32"/>
        </w:rPr>
      </w:pPr>
      <w:r>
        <w:rPr>
          <w:rFonts w:eastAsia="MS Mincho"/>
          <w:b/>
          <w:i/>
          <w:sz w:val="32"/>
        </w:rPr>
        <w:t>МЕДГАТІТГА</w:t>
      </w:r>
      <w:r>
        <w:rPr>
          <w:rFonts w:eastAsia="MS Mincho"/>
          <w:i/>
          <w:sz w:val="32"/>
        </w:rPr>
        <w:t xml:space="preserve"> </w:t>
      </w:r>
      <w:r>
        <w:rPr>
          <w:rFonts w:eastAsia="MS Mincho"/>
          <w:sz w:val="32"/>
        </w:rPr>
        <w:t>(</w:t>
      </w:r>
      <w:proofErr w:type="spellStart"/>
      <w:r>
        <w:rPr>
          <w:rFonts w:eastAsia="MS Mincho"/>
          <w:sz w:val="32"/>
        </w:rPr>
        <w:t>Medhātítha</w:t>
      </w:r>
      <w:proofErr w:type="spellEnd"/>
      <w:r>
        <w:rPr>
          <w:rFonts w:eastAsia="MS Mincho"/>
          <w:sz w:val="32"/>
        </w:rPr>
        <w:t xml:space="preserve"> </w:t>
      </w:r>
      <w:proofErr w:type="spellStart"/>
      <w:r>
        <w:rPr>
          <w:rFonts w:eastAsia="MS Mincho"/>
          <w:sz w:val="32"/>
        </w:rPr>
        <w:t>Káņva</w:t>
      </w:r>
      <w:proofErr w:type="spellEnd"/>
      <w:r>
        <w:rPr>
          <w:rFonts w:eastAsia="MS Mincho"/>
          <w:sz w:val="32"/>
        </w:rPr>
        <w:t xml:space="preserve">) – Співець з роду </w:t>
      </w:r>
      <w:proofErr w:type="spellStart"/>
      <w:r>
        <w:rPr>
          <w:rFonts w:eastAsia="MS Mincho"/>
          <w:sz w:val="32"/>
        </w:rPr>
        <w:t>Канвів</w:t>
      </w:r>
      <w:proofErr w:type="spellEnd"/>
      <w:r>
        <w:rPr>
          <w:rFonts w:eastAsia="MS Mincho"/>
          <w:sz w:val="32"/>
        </w:rPr>
        <w:t>. Автор гімнів (РВ.I.12 – РВ.I.23).</w:t>
      </w:r>
    </w:p>
    <w:p w14:paraId="13617A34" w14:textId="77777777" w:rsidR="00DC09DE" w:rsidRDefault="00DC09DE">
      <w:pPr>
        <w:ind w:firstLine="284"/>
        <w:jc w:val="both"/>
        <w:rPr>
          <w:rFonts w:eastAsia="MS Mincho"/>
          <w:sz w:val="32"/>
        </w:rPr>
      </w:pPr>
      <w:r>
        <w:rPr>
          <w:rFonts w:eastAsia="MS Mincho"/>
          <w:b/>
          <w:i/>
          <w:sz w:val="32"/>
        </w:rPr>
        <w:t>НАРА</w:t>
      </w:r>
      <w:r>
        <w:rPr>
          <w:rFonts w:eastAsia="MS Mincho"/>
          <w:sz w:val="32"/>
        </w:rPr>
        <w:t xml:space="preserve"> (</w:t>
      </w:r>
      <w:proofErr w:type="spellStart"/>
      <w:r>
        <w:rPr>
          <w:rFonts w:eastAsia="MS Mincho"/>
          <w:sz w:val="32"/>
        </w:rPr>
        <w:t>Nára</w:t>
      </w:r>
      <w:proofErr w:type="spellEnd"/>
      <w:r>
        <w:rPr>
          <w:rFonts w:eastAsia="MS Mincho"/>
          <w:sz w:val="32"/>
        </w:rPr>
        <w:t xml:space="preserve"> – „Чоловік”, „Муж”, „Людина”) – Божественний мудрець-</w:t>
      </w:r>
      <w:proofErr w:type="spellStart"/>
      <w:r>
        <w:rPr>
          <w:rFonts w:eastAsia="MS Mincho"/>
          <w:sz w:val="32"/>
        </w:rPr>
        <w:t>ріші</w:t>
      </w:r>
      <w:proofErr w:type="spellEnd"/>
      <w:r>
        <w:rPr>
          <w:rFonts w:eastAsia="MS Mincho"/>
          <w:sz w:val="32"/>
        </w:rPr>
        <w:t xml:space="preserve">. Завжди виступає в парі з </w:t>
      </w:r>
      <w:proofErr w:type="spellStart"/>
      <w:r>
        <w:rPr>
          <w:rFonts w:eastAsia="MS Mincho"/>
          <w:sz w:val="32"/>
        </w:rPr>
        <w:t>ріші</w:t>
      </w:r>
      <w:proofErr w:type="spellEnd"/>
      <w:r>
        <w:rPr>
          <w:rFonts w:eastAsia="MS Mincho"/>
          <w:sz w:val="32"/>
        </w:rPr>
        <w:t xml:space="preserve"> Нараяною. У „</w:t>
      </w:r>
      <w:proofErr w:type="spellStart"/>
      <w:r>
        <w:rPr>
          <w:rFonts w:eastAsia="MS Mincho"/>
          <w:sz w:val="32"/>
        </w:rPr>
        <w:t>Вішну-пурані</w:t>
      </w:r>
      <w:proofErr w:type="spellEnd"/>
      <w:r>
        <w:rPr>
          <w:rFonts w:eastAsia="MS Mincho"/>
          <w:sz w:val="32"/>
        </w:rPr>
        <w:t xml:space="preserve">” Нара і Нараяна – єдине втілення Бога </w:t>
      </w:r>
      <w:proofErr w:type="spellStart"/>
      <w:r>
        <w:rPr>
          <w:rFonts w:eastAsia="MS Mincho"/>
          <w:i/>
          <w:sz w:val="32"/>
        </w:rPr>
        <w:t>Вішну</w:t>
      </w:r>
      <w:proofErr w:type="spellEnd"/>
      <w:r>
        <w:rPr>
          <w:rFonts w:eastAsia="MS Mincho"/>
          <w:sz w:val="32"/>
        </w:rPr>
        <w:t>. В „</w:t>
      </w:r>
      <w:proofErr w:type="spellStart"/>
      <w:r>
        <w:rPr>
          <w:rFonts w:eastAsia="MS Mincho"/>
          <w:sz w:val="32"/>
        </w:rPr>
        <w:t>Магабгараті</w:t>
      </w:r>
      <w:proofErr w:type="spellEnd"/>
      <w:r>
        <w:rPr>
          <w:rFonts w:eastAsia="MS Mincho"/>
          <w:sz w:val="32"/>
        </w:rPr>
        <w:t xml:space="preserve">” Нара ідентичний </w:t>
      </w:r>
      <w:r>
        <w:rPr>
          <w:rFonts w:eastAsia="MS Mincho"/>
          <w:i/>
          <w:sz w:val="32"/>
        </w:rPr>
        <w:t>Арджуні</w:t>
      </w:r>
      <w:r>
        <w:rPr>
          <w:rFonts w:eastAsia="MS Mincho"/>
          <w:sz w:val="32"/>
        </w:rPr>
        <w:t xml:space="preserve">, якому сприяє Бог </w:t>
      </w:r>
      <w:proofErr w:type="spellStart"/>
      <w:r>
        <w:rPr>
          <w:rFonts w:eastAsia="MS Mincho"/>
          <w:i/>
          <w:sz w:val="32"/>
        </w:rPr>
        <w:t>Крішна</w:t>
      </w:r>
      <w:proofErr w:type="spellEnd"/>
      <w:r>
        <w:rPr>
          <w:rFonts w:eastAsia="MS Mincho"/>
          <w:sz w:val="32"/>
        </w:rPr>
        <w:t>.</w:t>
      </w:r>
    </w:p>
    <w:p w14:paraId="1D99CCB3" w14:textId="77777777" w:rsidR="00DC09DE" w:rsidRDefault="00DC09DE">
      <w:pPr>
        <w:ind w:firstLine="284"/>
        <w:jc w:val="both"/>
        <w:rPr>
          <w:rFonts w:eastAsia="MS Mincho"/>
          <w:sz w:val="32"/>
        </w:rPr>
      </w:pPr>
      <w:r>
        <w:rPr>
          <w:rFonts w:eastAsia="MS Mincho"/>
          <w:b/>
          <w:i/>
          <w:sz w:val="32"/>
        </w:rPr>
        <w:t>НАРАДА</w:t>
      </w:r>
      <w:r>
        <w:rPr>
          <w:rFonts w:eastAsia="MS Mincho"/>
          <w:sz w:val="32"/>
        </w:rPr>
        <w:t xml:space="preserve"> (</w:t>
      </w:r>
      <w:proofErr w:type="spellStart"/>
      <w:r>
        <w:rPr>
          <w:rFonts w:eastAsia="MS Mincho"/>
          <w:sz w:val="32"/>
        </w:rPr>
        <w:t>Nárada</w:t>
      </w:r>
      <w:proofErr w:type="spellEnd"/>
      <w:r>
        <w:rPr>
          <w:rFonts w:eastAsia="MS Mincho"/>
          <w:sz w:val="32"/>
        </w:rPr>
        <w:t>) – Мудрець-</w:t>
      </w:r>
      <w:proofErr w:type="spellStart"/>
      <w:r>
        <w:rPr>
          <w:rFonts w:eastAsia="MS Mincho"/>
          <w:sz w:val="32"/>
        </w:rPr>
        <w:t>ріші</w:t>
      </w:r>
      <w:proofErr w:type="spellEnd"/>
      <w:r>
        <w:rPr>
          <w:rFonts w:eastAsia="MS Mincho"/>
          <w:sz w:val="32"/>
        </w:rPr>
        <w:t>, автор кількох гімнів „</w:t>
      </w:r>
      <w:proofErr w:type="spellStart"/>
      <w:r>
        <w:rPr>
          <w:rFonts w:eastAsia="MS Mincho"/>
          <w:sz w:val="32"/>
        </w:rPr>
        <w:t>Ріґведи</w:t>
      </w:r>
      <w:proofErr w:type="spellEnd"/>
      <w:r>
        <w:rPr>
          <w:rFonts w:eastAsia="MS Mincho"/>
          <w:sz w:val="32"/>
        </w:rPr>
        <w:t xml:space="preserve">”. Один з синів або </w:t>
      </w:r>
      <w:proofErr w:type="spellStart"/>
      <w:r>
        <w:rPr>
          <w:rFonts w:eastAsia="MS Mincho"/>
          <w:i/>
          <w:sz w:val="32"/>
        </w:rPr>
        <w:t>Брагми</w:t>
      </w:r>
      <w:proofErr w:type="spellEnd"/>
      <w:r>
        <w:rPr>
          <w:rFonts w:eastAsia="MS Mincho"/>
          <w:sz w:val="32"/>
        </w:rPr>
        <w:t xml:space="preserve">, або </w:t>
      </w:r>
      <w:proofErr w:type="spellStart"/>
      <w:r>
        <w:rPr>
          <w:rFonts w:eastAsia="MS Mincho"/>
          <w:i/>
          <w:sz w:val="32"/>
        </w:rPr>
        <w:t>Вішвамітри</w:t>
      </w:r>
      <w:proofErr w:type="spellEnd"/>
      <w:r>
        <w:rPr>
          <w:rFonts w:eastAsia="MS Mincho"/>
          <w:sz w:val="32"/>
        </w:rPr>
        <w:t xml:space="preserve">, або </w:t>
      </w:r>
      <w:proofErr w:type="spellStart"/>
      <w:r>
        <w:rPr>
          <w:rFonts w:eastAsia="MS Mincho"/>
          <w:i/>
          <w:sz w:val="32"/>
        </w:rPr>
        <w:t>Каш’япи</w:t>
      </w:r>
      <w:proofErr w:type="spellEnd"/>
      <w:r>
        <w:rPr>
          <w:rFonts w:eastAsia="MS Mincho"/>
          <w:sz w:val="32"/>
        </w:rPr>
        <w:t xml:space="preserve"> і однієї з доньок </w:t>
      </w:r>
      <w:proofErr w:type="spellStart"/>
      <w:r>
        <w:rPr>
          <w:rFonts w:eastAsia="MS Mincho"/>
          <w:i/>
          <w:sz w:val="32"/>
        </w:rPr>
        <w:t>Дакші</w:t>
      </w:r>
      <w:proofErr w:type="spellEnd"/>
      <w:r>
        <w:rPr>
          <w:rFonts w:eastAsia="MS Mincho"/>
          <w:sz w:val="32"/>
        </w:rPr>
        <w:t xml:space="preserve">. Зображується посланцем від Богів до людей і від </w:t>
      </w:r>
      <w:r>
        <w:rPr>
          <w:rFonts w:eastAsia="MS Mincho"/>
          <w:sz w:val="32"/>
        </w:rPr>
        <w:lastRenderedPageBreak/>
        <w:t xml:space="preserve">людей до Богів. Полюбляє сіяти розбрат серед Богів і людей. Інколи його вважають одним з </w:t>
      </w:r>
      <w:r>
        <w:rPr>
          <w:rFonts w:eastAsia="MS Mincho"/>
          <w:i/>
          <w:sz w:val="32"/>
        </w:rPr>
        <w:t xml:space="preserve">семи </w:t>
      </w:r>
      <w:proofErr w:type="spellStart"/>
      <w:r>
        <w:rPr>
          <w:rFonts w:eastAsia="MS Mincho"/>
          <w:i/>
          <w:sz w:val="32"/>
        </w:rPr>
        <w:t>ріші</w:t>
      </w:r>
      <w:proofErr w:type="spellEnd"/>
      <w:r>
        <w:rPr>
          <w:rFonts w:eastAsia="MS Mincho"/>
          <w:sz w:val="32"/>
        </w:rPr>
        <w:t xml:space="preserve">. В деяких міфах – керівник </w:t>
      </w:r>
      <w:proofErr w:type="spellStart"/>
      <w:r>
        <w:rPr>
          <w:rFonts w:eastAsia="MS Mincho"/>
          <w:i/>
          <w:sz w:val="32"/>
        </w:rPr>
        <w:t>ґандгарвів</w:t>
      </w:r>
      <w:proofErr w:type="spellEnd"/>
      <w:r>
        <w:rPr>
          <w:rFonts w:eastAsia="MS Mincho"/>
          <w:sz w:val="32"/>
        </w:rPr>
        <w:t xml:space="preserve"> і винахідник знаменитого музичного струнного інструменту – </w:t>
      </w:r>
      <w:proofErr w:type="spellStart"/>
      <w:r>
        <w:rPr>
          <w:rFonts w:eastAsia="MS Mincho"/>
          <w:sz w:val="32"/>
        </w:rPr>
        <w:t>віни</w:t>
      </w:r>
      <w:proofErr w:type="spellEnd"/>
      <w:r>
        <w:rPr>
          <w:rFonts w:eastAsia="MS Mincho"/>
          <w:sz w:val="32"/>
        </w:rPr>
        <w:t>.</w:t>
      </w:r>
    </w:p>
    <w:p w14:paraId="304E9E29" w14:textId="77777777" w:rsidR="00DC09DE" w:rsidRDefault="00DC09DE">
      <w:pPr>
        <w:ind w:firstLine="284"/>
        <w:jc w:val="both"/>
        <w:rPr>
          <w:rFonts w:eastAsia="MS Mincho"/>
          <w:sz w:val="32"/>
        </w:rPr>
      </w:pPr>
      <w:r>
        <w:rPr>
          <w:rFonts w:eastAsia="MS Mincho"/>
          <w:b/>
          <w:i/>
          <w:sz w:val="32"/>
        </w:rPr>
        <w:t>НОДГАС</w:t>
      </w:r>
      <w:r>
        <w:rPr>
          <w:rFonts w:eastAsia="MS Mincho"/>
          <w:i/>
          <w:sz w:val="32"/>
        </w:rPr>
        <w:t xml:space="preserve"> </w:t>
      </w:r>
      <w:r>
        <w:rPr>
          <w:rFonts w:eastAsia="MS Mincho"/>
          <w:sz w:val="32"/>
        </w:rPr>
        <w:t>(</w:t>
      </w:r>
      <w:proofErr w:type="spellStart"/>
      <w:r>
        <w:rPr>
          <w:rFonts w:eastAsia="MS Mincho"/>
          <w:sz w:val="32"/>
        </w:rPr>
        <w:t>Nódhas</w:t>
      </w:r>
      <w:proofErr w:type="spellEnd"/>
      <w:r>
        <w:rPr>
          <w:rFonts w:eastAsia="MS Mincho"/>
          <w:sz w:val="32"/>
        </w:rPr>
        <w:t xml:space="preserve"> </w:t>
      </w:r>
      <w:proofErr w:type="spellStart"/>
      <w:r>
        <w:rPr>
          <w:rFonts w:eastAsia="MS Mincho"/>
          <w:sz w:val="32"/>
        </w:rPr>
        <w:t>Gautáma</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стародавніх часів з роду </w:t>
      </w:r>
      <w:proofErr w:type="spellStart"/>
      <w:r>
        <w:rPr>
          <w:rFonts w:eastAsia="MS Mincho"/>
          <w:i/>
          <w:sz w:val="32"/>
        </w:rPr>
        <w:t>Ґаутами</w:t>
      </w:r>
      <w:proofErr w:type="spellEnd"/>
      <w:r>
        <w:rPr>
          <w:rFonts w:eastAsia="MS Mincho"/>
          <w:sz w:val="32"/>
        </w:rPr>
        <w:t>. Автор гімнів (РВ.I.58-64).</w:t>
      </w:r>
    </w:p>
    <w:p w14:paraId="53164809" w14:textId="77777777" w:rsidR="00DC09DE" w:rsidRDefault="00DC09DE">
      <w:pPr>
        <w:ind w:firstLine="284"/>
        <w:jc w:val="both"/>
        <w:rPr>
          <w:rFonts w:eastAsia="MS Mincho"/>
          <w:sz w:val="32"/>
        </w:rPr>
      </w:pPr>
      <w:r>
        <w:rPr>
          <w:rFonts w:eastAsia="MS Mincho"/>
          <w:b/>
          <w:i/>
          <w:sz w:val="32"/>
        </w:rPr>
        <w:t>ПАРУЧГЕПА</w:t>
      </w:r>
      <w:r>
        <w:rPr>
          <w:rFonts w:eastAsia="MS Mincho"/>
          <w:i/>
          <w:sz w:val="32"/>
        </w:rPr>
        <w:t xml:space="preserve"> </w:t>
      </w:r>
      <w:r>
        <w:rPr>
          <w:rFonts w:eastAsia="MS Mincho"/>
          <w:sz w:val="32"/>
        </w:rPr>
        <w:t>(</w:t>
      </w:r>
      <w:proofErr w:type="spellStart"/>
      <w:r>
        <w:rPr>
          <w:rFonts w:eastAsia="MS Mincho"/>
          <w:sz w:val="32"/>
        </w:rPr>
        <w:t>Paruchépa</w:t>
      </w:r>
      <w:proofErr w:type="spellEnd"/>
      <w:r>
        <w:rPr>
          <w:rFonts w:eastAsia="MS Mincho"/>
          <w:sz w:val="32"/>
        </w:rPr>
        <w:t xml:space="preserve"> </w:t>
      </w:r>
      <w:proofErr w:type="spellStart"/>
      <w:r>
        <w:rPr>
          <w:rFonts w:eastAsia="MS Mincho"/>
          <w:sz w:val="32"/>
        </w:rPr>
        <w:t>Daivodási</w:t>
      </w:r>
      <w:proofErr w:type="spellEnd"/>
      <w:r>
        <w:rPr>
          <w:rFonts w:eastAsia="MS Mincho"/>
          <w:sz w:val="32"/>
        </w:rPr>
        <w:t xml:space="preserve">) – Син </w:t>
      </w:r>
      <w:proofErr w:type="spellStart"/>
      <w:r>
        <w:rPr>
          <w:rFonts w:eastAsia="MS Mincho"/>
          <w:i/>
          <w:sz w:val="32"/>
        </w:rPr>
        <w:t>Діводаси</w:t>
      </w:r>
      <w:proofErr w:type="spellEnd"/>
      <w:r>
        <w:rPr>
          <w:rFonts w:eastAsia="MS Mincho"/>
          <w:sz w:val="32"/>
        </w:rPr>
        <w:t>. Автор гімнів (РВ.I.127 – РВ.I.129).</w:t>
      </w:r>
    </w:p>
    <w:p w14:paraId="18D66381" w14:textId="77777777" w:rsidR="00DC09DE" w:rsidRDefault="00DC09DE">
      <w:pPr>
        <w:ind w:firstLine="284"/>
        <w:jc w:val="both"/>
        <w:rPr>
          <w:rFonts w:eastAsia="MS Mincho"/>
          <w:sz w:val="32"/>
        </w:rPr>
      </w:pPr>
      <w:r>
        <w:rPr>
          <w:rFonts w:eastAsia="MS Mincho"/>
          <w:b/>
          <w:i/>
          <w:sz w:val="32"/>
        </w:rPr>
        <w:t>ПАДЖРА</w:t>
      </w:r>
      <w:r>
        <w:rPr>
          <w:rFonts w:eastAsia="MS Mincho"/>
          <w:i/>
          <w:sz w:val="32"/>
        </w:rPr>
        <w:t xml:space="preserve"> </w:t>
      </w:r>
      <w:r>
        <w:rPr>
          <w:rFonts w:eastAsia="MS Mincho"/>
          <w:sz w:val="32"/>
        </w:rPr>
        <w:t>(</w:t>
      </w:r>
      <w:proofErr w:type="spellStart"/>
      <w:r>
        <w:rPr>
          <w:rFonts w:eastAsia="MS Mincho"/>
          <w:sz w:val="32"/>
        </w:rPr>
        <w:t>Padjrá</w:t>
      </w:r>
      <w:proofErr w:type="spellEnd"/>
      <w:r>
        <w:rPr>
          <w:rFonts w:eastAsia="MS Mincho"/>
          <w:sz w:val="32"/>
        </w:rPr>
        <w:t xml:space="preserve">) – Один з арійських родів </w:t>
      </w:r>
      <w:proofErr w:type="spellStart"/>
      <w:r>
        <w:rPr>
          <w:rFonts w:eastAsia="MS Mincho"/>
          <w:sz w:val="32"/>
        </w:rPr>
        <w:t>ріші</w:t>
      </w:r>
      <w:proofErr w:type="spellEnd"/>
      <w:r>
        <w:rPr>
          <w:rFonts w:eastAsia="MS Mincho"/>
          <w:sz w:val="32"/>
        </w:rPr>
        <w:t xml:space="preserve"> (РВ.I.51.14b).</w:t>
      </w:r>
    </w:p>
    <w:p w14:paraId="73B4045B" w14:textId="77777777" w:rsidR="00DC09DE" w:rsidRDefault="00DC09DE">
      <w:pPr>
        <w:ind w:firstLine="284"/>
        <w:jc w:val="both"/>
        <w:rPr>
          <w:rFonts w:eastAsia="MS Mincho"/>
          <w:sz w:val="32"/>
        </w:rPr>
      </w:pPr>
      <w:r>
        <w:rPr>
          <w:rFonts w:eastAsia="MS Mincho"/>
          <w:b/>
          <w:i/>
          <w:sz w:val="32"/>
        </w:rPr>
        <w:t>ПАРАШАРА</w:t>
      </w:r>
      <w:r>
        <w:rPr>
          <w:rFonts w:eastAsia="MS Mincho"/>
          <w:sz w:val="32"/>
        </w:rPr>
        <w:t xml:space="preserve"> (</w:t>
      </w:r>
      <w:proofErr w:type="spellStart"/>
      <w:r>
        <w:rPr>
          <w:rFonts w:eastAsia="MS Mincho"/>
          <w:sz w:val="32"/>
        </w:rPr>
        <w:t>Parāçará</w:t>
      </w:r>
      <w:proofErr w:type="spellEnd"/>
      <w:r>
        <w:rPr>
          <w:rFonts w:eastAsia="MS Mincho"/>
          <w:sz w:val="32"/>
        </w:rPr>
        <w:t xml:space="preserve"> – „Знищувач”, </w:t>
      </w:r>
      <w:proofErr w:type="spellStart"/>
      <w:r>
        <w:rPr>
          <w:rFonts w:eastAsia="MS Mincho"/>
          <w:sz w:val="32"/>
        </w:rPr>
        <w:t>Çáktya</w:t>
      </w:r>
      <w:proofErr w:type="spellEnd"/>
      <w:r>
        <w:rPr>
          <w:rFonts w:eastAsia="MS Mincho"/>
          <w:sz w:val="32"/>
        </w:rPr>
        <w:t xml:space="preserve"> – син </w:t>
      </w:r>
      <w:proofErr w:type="spellStart"/>
      <w:r>
        <w:rPr>
          <w:rFonts w:eastAsia="MS Mincho"/>
          <w:i/>
          <w:sz w:val="32"/>
        </w:rPr>
        <w:t>Шакті</w:t>
      </w:r>
      <w:proofErr w:type="spellEnd"/>
      <w:r>
        <w:rPr>
          <w:rFonts w:eastAsia="MS Mincho"/>
          <w:sz w:val="32"/>
        </w:rPr>
        <w:t xml:space="preserve">) – Співець, мудрець, </w:t>
      </w:r>
      <w:proofErr w:type="spellStart"/>
      <w:r>
        <w:rPr>
          <w:rFonts w:eastAsia="MS Mincho"/>
          <w:sz w:val="32"/>
        </w:rPr>
        <w:t>ріші</w:t>
      </w:r>
      <w:proofErr w:type="spellEnd"/>
      <w:r>
        <w:rPr>
          <w:rFonts w:eastAsia="MS Mincho"/>
          <w:sz w:val="32"/>
        </w:rPr>
        <w:t xml:space="preserve">, батько </w:t>
      </w:r>
      <w:proofErr w:type="spellStart"/>
      <w:r>
        <w:rPr>
          <w:rFonts w:eastAsia="MS Mincho"/>
          <w:i/>
          <w:sz w:val="32"/>
        </w:rPr>
        <w:t>В’яші</w:t>
      </w:r>
      <w:proofErr w:type="spellEnd"/>
      <w:r>
        <w:rPr>
          <w:rFonts w:eastAsia="MS Mincho"/>
          <w:sz w:val="32"/>
        </w:rPr>
        <w:t>. В „</w:t>
      </w:r>
      <w:proofErr w:type="spellStart"/>
      <w:r>
        <w:rPr>
          <w:rFonts w:eastAsia="MS Mincho"/>
          <w:sz w:val="32"/>
        </w:rPr>
        <w:t>Магабгараті</w:t>
      </w:r>
      <w:proofErr w:type="spellEnd"/>
      <w:r>
        <w:rPr>
          <w:rFonts w:eastAsia="MS Mincho"/>
          <w:sz w:val="32"/>
        </w:rPr>
        <w:t xml:space="preserve">” – внук </w:t>
      </w:r>
      <w:proofErr w:type="spellStart"/>
      <w:r>
        <w:rPr>
          <w:rFonts w:eastAsia="MS Mincho"/>
          <w:i/>
          <w:sz w:val="32"/>
        </w:rPr>
        <w:t>Васіштги</w:t>
      </w:r>
      <w:proofErr w:type="spellEnd"/>
      <w:r>
        <w:rPr>
          <w:rFonts w:eastAsia="MS Mincho"/>
          <w:sz w:val="32"/>
        </w:rPr>
        <w:t>. Автор гімнів (РВ.I.65 – РВ.I.73).</w:t>
      </w:r>
    </w:p>
    <w:p w14:paraId="5C18159C" w14:textId="77777777" w:rsidR="00DC09DE" w:rsidRDefault="00DC09DE">
      <w:pPr>
        <w:ind w:firstLine="284"/>
        <w:jc w:val="both"/>
        <w:rPr>
          <w:rFonts w:eastAsia="MS Mincho"/>
          <w:sz w:val="32"/>
        </w:rPr>
      </w:pPr>
      <w:r>
        <w:rPr>
          <w:rFonts w:eastAsia="MS Mincho"/>
          <w:b/>
          <w:i/>
          <w:sz w:val="32"/>
        </w:rPr>
        <w:t xml:space="preserve">ПРАСКАНВА </w:t>
      </w:r>
      <w:r>
        <w:rPr>
          <w:rFonts w:eastAsia="MS Mincho"/>
          <w:sz w:val="32"/>
        </w:rPr>
        <w:t>(</w:t>
      </w:r>
      <w:proofErr w:type="spellStart"/>
      <w:r>
        <w:rPr>
          <w:rFonts w:eastAsia="MS Mincho"/>
          <w:sz w:val="32"/>
        </w:rPr>
        <w:t>Práskaņva</w:t>
      </w:r>
      <w:proofErr w:type="spellEnd"/>
      <w:r>
        <w:rPr>
          <w:rFonts w:eastAsia="MS Mincho"/>
          <w:sz w:val="32"/>
        </w:rPr>
        <w:t xml:space="preserve">) – Співець з роду </w:t>
      </w:r>
      <w:proofErr w:type="spellStart"/>
      <w:r>
        <w:rPr>
          <w:rFonts w:eastAsia="MS Mincho"/>
          <w:i/>
          <w:sz w:val="32"/>
        </w:rPr>
        <w:t>Канвів</w:t>
      </w:r>
      <w:proofErr w:type="spellEnd"/>
      <w:r>
        <w:rPr>
          <w:rFonts w:eastAsia="MS Mincho"/>
          <w:sz w:val="32"/>
        </w:rPr>
        <w:t>. Автор гімнів (РВ.I.44 – РВ.I.50).</w:t>
      </w:r>
    </w:p>
    <w:p w14:paraId="2301F9EF" w14:textId="77777777" w:rsidR="00DC09DE" w:rsidRDefault="00DC09DE">
      <w:pPr>
        <w:ind w:firstLine="284"/>
        <w:jc w:val="both"/>
        <w:rPr>
          <w:rFonts w:eastAsia="MS Mincho"/>
          <w:sz w:val="32"/>
        </w:rPr>
      </w:pPr>
      <w:r>
        <w:rPr>
          <w:rFonts w:eastAsia="MS Mincho"/>
          <w:b/>
          <w:i/>
          <w:sz w:val="32"/>
        </w:rPr>
        <w:t>ПРІЯМЕДГА</w:t>
      </w:r>
      <w:r>
        <w:rPr>
          <w:rFonts w:eastAsia="MS Mincho"/>
          <w:i/>
          <w:sz w:val="32"/>
        </w:rPr>
        <w:t xml:space="preserve"> </w:t>
      </w:r>
      <w:r>
        <w:rPr>
          <w:rFonts w:eastAsia="MS Mincho"/>
          <w:sz w:val="32"/>
        </w:rPr>
        <w:t>(</w:t>
      </w:r>
      <w:proofErr w:type="spellStart"/>
      <w:r>
        <w:rPr>
          <w:rFonts w:eastAsia="MS Mincho"/>
          <w:sz w:val="32"/>
        </w:rPr>
        <w:t>Pŗyamedha</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стародавніх часів. Улюбленець Богів (РВ.I.45.3a).</w:t>
      </w:r>
    </w:p>
    <w:p w14:paraId="1DDE0DC2" w14:textId="77777777" w:rsidR="00DC09DE" w:rsidRDefault="00DC09DE">
      <w:pPr>
        <w:ind w:firstLine="284"/>
        <w:jc w:val="both"/>
        <w:rPr>
          <w:rFonts w:eastAsia="MS Mincho"/>
          <w:sz w:val="32"/>
        </w:rPr>
      </w:pPr>
      <w:r>
        <w:rPr>
          <w:rFonts w:eastAsia="MS Mincho"/>
          <w:b/>
          <w:i/>
          <w:sz w:val="32"/>
        </w:rPr>
        <w:t>ПУРУМІЛГА і АДЖАМІЛГА</w:t>
      </w:r>
      <w:r>
        <w:rPr>
          <w:rFonts w:eastAsia="MS Mincho"/>
          <w:i/>
          <w:sz w:val="32"/>
        </w:rPr>
        <w:t xml:space="preserve"> </w:t>
      </w:r>
      <w:r>
        <w:rPr>
          <w:rFonts w:eastAsia="MS Mincho"/>
          <w:sz w:val="32"/>
        </w:rPr>
        <w:t>(</w:t>
      </w:r>
      <w:proofErr w:type="spellStart"/>
      <w:r>
        <w:rPr>
          <w:rFonts w:eastAsia="MS Mincho"/>
          <w:sz w:val="32"/>
        </w:rPr>
        <w:t>Purumilhá</w:t>
      </w:r>
      <w:proofErr w:type="spellEnd"/>
      <w:r>
        <w:rPr>
          <w:rFonts w:eastAsia="MS Mincho"/>
          <w:sz w:val="32"/>
        </w:rPr>
        <w:t xml:space="preserve"> </w:t>
      </w:r>
      <w:proofErr w:type="spellStart"/>
      <w:r>
        <w:rPr>
          <w:rFonts w:eastAsia="MS Mincho"/>
          <w:sz w:val="32"/>
        </w:rPr>
        <w:t>Sauhótra</w:t>
      </w:r>
      <w:proofErr w:type="spellEnd"/>
      <w:r>
        <w:rPr>
          <w:rFonts w:eastAsia="MS Mincho"/>
          <w:sz w:val="32"/>
        </w:rPr>
        <w:t xml:space="preserve">, </w:t>
      </w:r>
      <w:proofErr w:type="spellStart"/>
      <w:r>
        <w:rPr>
          <w:rFonts w:eastAsia="MS Mincho"/>
          <w:sz w:val="32"/>
        </w:rPr>
        <w:t>Ájamīļha</w:t>
      </w:r>
      <w:proofErr w:type="spellEnd"/>
      <w:r>
        <w:rPr>
          <w:rFonts w:eastAsia="MS Mincho"/>
          <w:sz w:val="32"/>
        </w:rPr>
        <w:t xml:space="preserve"> </w:t>
      </w:r>
      <w:proofErr w:type="spellStart"/>
      <w:r>
        <w:rPr>
          <w:rFonts w:eastAsia="MS Mincho"/>
          <w:sz w:val="32"/>
        </w:rPr>
        <w:t>Sauhótra</w:t>
      </w:r>
      <w:proofErr w:type="spellEnd"/>
      <w:r>
        <w:rPr>
          <w:rFonts w:eastAsia="MS Mincho"/>
          <w:sz w:val="32"/>
        </w:rPr>
        <w:t xml:space="preserve">) – Знамениті співаки, сини </w:t>
      </w:r>
      <w:proofErr w:type="spellStart"/>
      <w:r>
        <w:rPr>
          <w:rFonts w:eastAsia="MS Mincho"/>
          <w:sz w:val="32"/>
        </w:rPr>
        <w:t>Суготри</w:t>
      </w:r>
      <w:proofErr w:type="spellEnd"/>
      <w:r>
        <w:rPr>
          <w:rFonts w:eastAsia="MS Mincho"/>
          <w:sz w:val="32"/>
        </w:rPr>
        <w:t>. Автори гімнів (РВ.IV.43 – РВ.I.44).</w:t>
      </w:r>
    </w:p>
    <w:p w14:paraId="6AC28D56" w14:textId="77777777" w:rsidR="00DC09DE" w:rsidRDefault="00DC09DE">
      <w:pPr>
        <w:ind w:firstLine="284"/>
        <w:jc w:val="both"/>
        <w:rPr>
          <w:rFonts w:eastAsia="MS Mincho"/>
          <w:sz w:val="32"/>
        </w:rPr>
      </w:pPr>
      <w:r>
        <w:rPr>
          <w:rFonts w:eastAsia="MS Mincho"/>
          <w:b/>
          <w:i/>
          <w:sz w:val="32"/>
        </w:rPr>
        <w:t>ПУРАМІЛГА</w:t>
      </w:r>
      <w:r>
        <w:rPr>
          <w:rFonts w:eastAsia="MS Mincho"/>
          <w:sz w:val="32"/>
        </w:rPr>
        <w:t xml:space="preserve"> (</w:t>
      </w:r>
      <w:proofErr w:type="spellStart"/>
      <w:r>
        <w:rPr>
          <w:rFonts w:eastAsia="MS Mincho"/>
          <w:sz w:val="32"/>
        </w:rPr>
        <w:t>Puramilhá</w:t>
      </w:r>
      <w:proofErr w:type="spellEnd"/>
      <w:r>
        <w:rPr>
          <w:rFonts w:eastAsia="MS Mincho"/>
          <w:sz w:val="32"/>
        </w:rPr>
        <w:t>) – Ім’я царя-</w:t>
      </w:r>
      <w:proofErr w:type="spellStart"/>
      <w:r>
        <w:rPr>
          <w:rFonts w:eastAsia="MS Mincho"/>
          <w:sz w:val="32"/>
        </w:rPr>
        <w:t>ріші</w:t>
      </w:r>
      <w:proofErr w:type="spellEnd"/>
      <w:r>
        <w:rPr>
          <w:rFonts w:eastAsia="MS Mincho"/>
          <w:sz w:val="32"/>
        </w:rPr>
        <w:t xml:space="preserve"> (РВ.V.61.9c).</w:t>
      </w:r>
    </w:p>
    <w:p w14:paraId="44B50F7B" w14:textId="77777777" w:rsidR="00DC09DE" w:rsidRDefault="00DC09DE">
      <w:pPr>
        <w:ind w:firstLine="284"/>
        <w:jc w:val="both"/>
        <w:rPr>
          <w:rFonts w:eastAsia="MS Mincho"/>
          <w:sz w:val="32"/>
        </w:rPr>
      </w:pPr>
      <w:r>
        <w:rPr>
          <w:rFonts w:eastAsia="MS Mincho"/>
          <w:b/>
          <w:i/>
          <w:sz w:val="32"/>
        </w:rPr>
        <w:t>РЕБГУ</w:t>
      </w:r>
      <w:r>
        <w:rPr>
          <w:rFonts w:eastAsia="MS Mincho"/>
          <w:i/>
          <w:sz w:val="32"/>
        </w:rPr>
        <w:t xml:space="preserve"> </w:t>
      </w:r>
      <w:r>
        <w:rPr>
          <w:rFonts w:eastAsia="MS Mincho"/>
          <w:sz w:val="32"/>
        </w:rPr>
        <w:t>(</w:t>
      </w:r>
      <w:proofErr w:type="spellStart"/>
      <w:r>
        <w:rPr>
          <w:rFonts w:eastAsia="MS Mincho"/>
          <w:sz w:val="32"/>
        </w:rPr>
        <w:t>Rebhá</w:t>
      </w:r>
      <w:proofErr w:type="spellEnd"/>
      <w:r>
        <w:rPr>
          <w:rFonts w:eastAsia="MS Mincho"/>
          <w:sz w:val="32"/>
        </w:rPr>
        <w:t xml:space="preserve">) – </w:t>
      </w:r>
      <w:proofErr w:type="spellStart"/>
      <w:r>
        <w:rPr>
          <w:rFonts w:eastAsia="MS Mincho"/>
          <w:sz w:val="32"/>
        </w:rPr>
        <w:t>Ріші</w:t>
      </w:r>
      <w:proofErr w:type="spellEnd"/>
      <w:r>
        <w:rPr>
          <w:rFonts w:eastAsia="MS Mincho"/>
          <w:sz w:val="32"/>
        </w:rPr>
        <w:t xml:space="preserve">, якого </w:t>
      </w:r>
      <w:proofErr w:type="spellStart"/>
      <w:r>
        <w:rPr>
          <w:rFonts w:eastAsia="MS Mincho"/>
          <w:i/>
          <w:sz w:val="32"/>
        </w:rPr>
        <w:t>Ашвіни</w:t>
      </w:r>
      <w:proofErr w:type="spellEnd"/>
      <w:r>
        <w:rPr>
          <w:rFonts w:eastAsia="MS Mincho"/>
          <w:i/>
          <w:sz w:val="32"/>
        </w:rPr>
        <w:t xml:space="preserve"> </w:t>
      </w:r>
      <w:r>
        <w:rPr>
          <w:rFonts w:eastAsia="MS Mincho"/>
          <w:sz w:val="32"/>
        </w:rPr>
        <w:t>врятували з колодязя.</w:t>
      </w:r>
    </w:p>
    <w:p w14:paraId="711FC975" w14:textId="77777777" w:rsidR="00DC09DE" w:rsidRDefault="00DC09DE">
      <w:pPr>
        <w:ind w:firstLine="284"/>
        <w:jc w:val="both"/>
        <w:rPr>
          <w:rFonts w:eastAsia="MS Mincho"/>
          <w:sz w:val="32"/>
        </w:rPr>
      </w:pPr>
      <w:r>
        <w:rPr>
          <w:rFonts w:eastAsia="MS Mincho"/>
          <w:b/>
          <w:i/>
          <w:sz w:val="32"/>
        </w:rPr>
        <w:t>РІТАСТУБГ</w:t>
      </w:r>
      <w:r>
        <w:rPr>
          <w:rFonts w:eastAsia="MS Mincho"/>
          <w:sz w:val="32"/>
        </w:rPr>
        <w:t xml:space="preserve"> (</w:t>
      </w:r>
      <w:proofErr w:type="spellStart"/>
      <w:r>
        <w:rPr>
          <w:rFonts w:eastAsia="MS Mincho"/>
          <w:sz w:val="32"/>
        </w:rPr>
        <w:t>Ŗtastúbh</w:t>
      </w:r>
      <w:proofErr w:type="spellEnd"/>
      <w:r>
        <w:rPr>
          <w:rFonts w:eastAsia="MS Mincho"/>
          <w:sz w:val="32"/>
        </w:rPr>
        <w:t xml:space="preserve"> – „</w:t>
      </w:r>
      <w:proofErr w:type="spellStart"/>
      <w:r>
        <w:rPr>
          <w:rFonts w:eastAsia="MS Mincho"/>
          <w:sz w:val="32"/>
        </w:rPr>
        <w:t>Прославляючий</w:t>
      </w:r>
      <w:proofErr w:type="spellEnd"/>
      <w:r>
        <w:rPr>
          <w:rFonts w:eastAsia="MS Mincho"/>
          <w:sz w:val="32"/>
        </w:rPr>
        <w:t xml:space="preserve"> істиною”) – Співець, підопічний </w:t>
      </w:r>
      <w:proofErr w:type="spellStart"/>
      <w:r>
        <w:rPr>
          <w:rFonts w:eastAsia="MS Mincho"/>
          <w:i/>
          <w:sz w:val="32"/>
        </w:rPr>
        <w:t>Ашвінів</w:t>
      </w:r>
      <w:proofErr w:type="spellEnd"/>
      <w:r>
        <w:rPr>
          <w:rFonts w:eastAsia="MS Mincho"/>
          <w:sz w:val="32"/>
        </w:rPr>
        <w:t>.</w:t>
      </w:r>
    </w:p>
    <w:p w14:paraId="6B807D4B" w14:textId="77777777" w:rsidR="00DC09DE" w:rsidRDefault="00DC09DE">
      <w:pPr>
        <w:ind w:firstLine="284"/>
        <w:jc w:val="both"/>
        <w:rPr>
          <w:rFonts w:eastAsia="MS Mincho"/>
          <w:sz w:val="32"/>
        </w:rPr>
      </w:pPr>
      <w:r>
        <w:rPr>
          <w:rFonts w:eastAsia="MS Mincho"/>
          <w:b/>
          <w:i/>
          <w:sz w:val="32"/>
        </w:rPr>
        <w:t>РУРУ</w:t>
      </w:r>
      <w:r>
        <w:rPr>
          <w:rFonts w:eastAsia="MS Mincho"/>
          <w:i/>
          <w:sz w:val="32"/>
        </w:rPr>
        <w:t xml:space="preserve"> </w:t>
      </w:r>
      <w:r>
        <w:rPr>
          <w:rFonts w:eastAsia="MS Mincho"/>
          <w:sz w:val="32"/>
        </w:rPr>
        <w:t>(</w:t>
      </w:r>
      <w:proofErr w:type="spellStart"/>
      <w:r>
        <w:rPr>
          <w:rFonts w:eastAsia="MS Mincho"/>
          <w:sz w:val="32"/>
        </w:rPr>
        <w:t>Rúru</w:t>
      </w:r>
      <w:proofErr w:type="spellEnd"/>
      <w:r>
        <w:rPr>
          <w:rFonts w:eastAsia="MS Mincho"/>
          <w:sz w:val="32"/>
        </w:rPr>
        <w:t xml:space="preserve">) – Легендарний мудрець, за якого видавали </w:t>
      </w:r>
      <w:proofErr w:type="spellStart"/>
      <w:r>
        <w:rPr>
          <w:rFonts w:eastAsia="MS Mincho"/>
          <w:sz w:val="32"/>
        </w:rPr>
        <w:t>апсарас</w:t>
      </w:r>
      <w:proofErr w:type="spellEnd"/>
      <w:r>
        <w:rPr>
          <w:rFonts w:eastAsia="MS Mincho"/>
          <w:sz w:val="32"/>
        </w:rPr>
        <w:t xml:space="preserve"> </w:t>
      </w:r>
      <w:proofErr w:type="spellStart"/>
      <w:r>
        <w:rPr>
          <w:rFonts w:eastAsia="MS Mincho"/>
          <w:sz w:val="32"/>
        </w:rPr>
        <w:t>Прамадвару</w:t>
      </w:r>
      <w:proofErr w:type="spellEnd"/>
      <w:r>
        <w:rPr>
          <w:rFonts w:eastAsia="MS Mincho"/>
          <w:sz w:val="32"/>
        </w:rPr>
        <w:t xml:space="preserve">, доньку </w:t>
      </w:r>
      <w:proofErr w:type="spellStart"/>
      <w:r>
        <w:rPr>
          <w:rFonts w:eastAsia="MS Mincho"/>
          <w:sz w:val="32"/>
        </w:rPr>
        <w:t>Менаки</w:t>
      </w:r>
      <w:proofErr w:type="spellEnd"/>
      <w:r>
        <w:rPr>
          <w:rFonts w:eastAsia="MS Mincho"/>
          <w:sz w:val="32"/>
        </w:rPr>
        <w:t>.</w:t>
      </w:r>
    </w:p>
    <w:p w14:paraId="3B53A6C0" w14:textId="77777777" w:rsidR="00DC09DE" w:rsidRDefault="00DC09DE">
      <w:pPr>
        <w:ind w:firstLine="284"/>
        <w:jc w:val="both"/>
        <w:rPr>
          <w:rFonts w:eastAsia="MS Mincho"/>
          <w:sz w:val="32"/>
        </w:rPr>
      </w:pPr>
      <w:r>
        <w:rPr>
          <w:rFonts w:eastAsia="MS Mincho"/>
          <w:b/>
          <w:i/>
          <w:sz w:val="32"/>
        </w:rPr>
        <w:t xml:space="preserve">САВ’Я </w:t>
      </w:r>
      <w:r>
        <w:rPr>
          <w:rFonts w:eastAsia="MS Mincho"/>
          <w:b/>
          <w:sz w:val="32"/>
        </w:rPr>
        <w:t>(</w:t>
      </w:r>
      <w:proofErr w:type="spellStart"/>
      <w:r>
        <w:rPr>
          <w:rFonts w:eastAsia="MS Mincho"/>
          <w:sz w:val="32"/>
        </w:rPr>
        <w:t>Savyá</w:t>
      </w:r>
      <w:proofErr w:type="spellEnd"/>
      <w:r>
        <w:rPr>
          <w:rFonts w:eastAsia="MS Mincho"/>
          <w:sz w:val="32"/>
        </w:rPr>
        <w:t xml:space="preserve">) – Співець. Вважався втіленням </w:t>
      </w:r>
      <w:r>
        <w:rPr>
          <w:rFonts w:eastAsia="MS Mincho"/>
          <w:i/>
          <w:sz w:val="32"/>
        </w:rPr>
        <w:t>Індри</w:t>
      </w:r>
      <w:r>
        <w:rPr>
          <w:rFonts w:eastAsia="MS Mincho"/>
          <w:sz w:val="32"/>
        </w:rPr>
        <w:t xml:space="preserve">. Відноситься до роду </w:t>
      </w:r>
      <w:proofErr w:type="spellStart"/>
      <w:r>
        <w:rPr>
          <w:rFonts w:eastAsia="MS Mincho"/>
          <w:i/>
          <w:sz w:val="32"/>
        </w:rPr>
        <w:t>Паджра</w:t>
      </w:r>
      <w:proofErr w:type="spellEnd"/>
      <w:r>
        <w:rPr>
          <w:rFonts w:eastAsia="MS Mincho"/>
          <w:sz w:val="32"/>
        </w:rPr>
        <w:t>. Автор гімнів (РВ.I.51 – РВ.I.57).</w:t>
      </w:r>
    </w:p>
    <w:p w14:paraId="1330DB03" w14:textId="77777777" w:rsidR="00DC09DE" w:rsidRDefault="00DC09DE">
      <w:pPr>
        <w:ind w:firstLine="284"/>
        <w:jc w:val="both"/>
        <w:rPr>
          <w:rFonts w:eastAsia="MS Mincho"/>
          <w:sz w:val="32"/>
        </w:rPr>
      </w:pPr>
      <w:r>
        <w:rPr>
          <w:rFonts w:eastAsia="MS Mincho"/>
          <w:b/>
          <w:i/>
          <w:sz w:val="32"/>
        </w:rPr>
        <w:t>СУНОР МАНА</w:t>
      </w:r>
      <w:r>
        <w:rPr>
          <w:rFonts w:eastAsia="MS Mincho"/>
          <w:sz w:val="32"/>
        </w:rPr>
        <w:t xml:space="preserve"> (</w:t>
      </w:r>
      <w:proofErr w:type="spellStart"/>
      <w:r>
        <w:rPr>
          <w:rFonts w:eastAsia="MS Mincho"/>
          <w:sz w:val="32"/>
        </w:rPr>
        <w:t>Sūnór</w:t>
      </w:r>
      <w:proofErr w:type="spellEnd"/>
      <w:r>
        <w:rPr>
          <w:rFonts w:eastAsia="MS Mincho"/>
          <w:sz w:val="32"/>
        </w:rPr>
        <w:t xml:space="preserve"> </w:t>
      </w:r>
      <w:proofErr w:type="spellStart"/>
      <w:r>
        <w:rPr>
          <w:rFonts w:eastAsia="MS Mincho"/>
          <w:sz w:val="32"/>
        </w:rPr>
        <w:t>Mána</w:t>
      </w:r>
      <w:proofErr w:type="spellEnd"/>
      <w:r>
        <w:rPr>
          <w:rFonts w:eastAsia="MS Mincho"/>
          <w:sz w:val="32"/>
        </w:rPr>
        <w:t xml:space="preserve"> – „Гордість сина”) – Можливо, одне з імен </w:t>
      </w:r>
      <w:proofErr w:type="spellStart"/>
      <w:r>
        <w:rPr>
          <w:rFonts w:eastAsia="MS Mincho"/>
          <w:i/>
          <w:sz w:val="32"/>
        </w:rPr>
        <w:t>Аґасті</w:t>
      </w:r>
      <w:proofErr w:type="spellEnd"/>
      <w:r>
        <w:rPr>
          <w:rFonts w:eastAsia="MS Mincho"/>
          <w:sz w:val="32"/>
        </w:rPr>
        <w:t xml:space="preserve"> (РВ.I.117.11c).</w:t>
      </w:r>
    </w:p>
    <w:p w14:paraId="544EAB99" w14:textId="77777777" w:rsidR="00DC09DE" w:rsidRDefault="00DC09DE">
      <w:pPr>
        <w:ind w:firstLine="284"/>
        <w:jc w:val="both"/>
        <w:rPr>
          <w:sz w:val="32"/>
        </w:rPr>
      </w:pPr>
      <w:r>
        <w:rPr>
          <w:rFonts w:eastAsia="MS Mincho"/>
          <w:b/>
          <w:i/>
          <w:sz w:val="32"/>
        </w:rPr>
        <w:t>ТРАСАДАСЬЮ</w:t>
      </w:r>
      <w:r>
        <w:rPr>
          <w:rFonts w:eastAsia="MS Mincho"/>
          <w:sz w:val="32"/>
        </w:rPr>
        <w:t xml:space="preserve"> (</w:t>
      </w:r>
      <w:proofErr w:type="spellStart"/>
      <w:r>
        <w:rPr>
          <w:rFonts w:eastAsia="MS Mincho"/>
          <w:sz w:val="32"/>
        </w:rPr>
        <w:t>Trasádasyu</w:t>
      </w:r>
      <w:proofErr w:type="spellEnd"/>
      <w:r>
        <w:rPr>
          <w:rFonts w:eastAsia="MS Mincho"/>
          <w:sz w:val="32"/>
        </w:rPr>
        <w:t xml:space="preserve"> </w:t>
      </w:r>
      <w:proofErr w:type="spellStart"/>
      <w:r>
        <w:rPr>
          <w:rFonts w:eastAsia="MS Mincho"/>
          <w:sz w:val="32"/>
        </w:rPr>
        <w:t>Paurūkútsya</w:t>
      </w:r>
      <w:proofErr w:type="spellEnd"/>
      <w:r>
        <w:rPr>
          <w:rFonts w:eastAsia="MS Mincho"/>
          <w:sz w:val="32"/>
        </w:rPr>
        <w:t xml:space="preserve">) – Цар, син </w:t>
      </w:r>
      <w:proofErr w:type="spellStart"/>
      <w:r>
        <w:rPr>
          <w:rFonts w:eastAsia="MS Mincho"/>
          <w:i/>
          <w:sz w:val="32"/>
        </w:rPr>
        <w:t>Пурукутси</w:t>
      </w:r>
      <w:proofErr w:type="spellEnd"/>
      <w:r>
        <w:rPr>
          <w:rFonts w:eastAsia="MS Mincho"/>
          <w:sz w:val="32"/>
        </w:rPr>
        <w:t xml:space="preserve">. Автор гімнів (РВ.IV.42). (Див. також </w:t>
      </w:r>
      <w:r>
        <w:rPr>
          <w:rFonts w:eastAsia="MS Mincho"/>
          <w:i/>
          <w:sz w:val="32"/>
        </w:rPr>
        <w:t>Царі).</w:t>
      </w:r>
    </w:p>
    <w:p w14:paraId="6919FE8C" w14:textId="77777777" w:rsidR="00DC09DE" w:rsidRDefault="00DC09DE">
      <w:pPr>
        <w:ind w:firstLine="284"/>
        <w:jc w:val="both"/>
        <w:rPr>
          <w:rFonts w:eastAsia="MS Mincho"/>
          <w:sz w:val="32"/>
        </w:rPr>
      </w:pPr>
      <w:r>
        <w:rPr>
          <w:rFonts w:eastAsia="MS Mincho"/>
          <w:b/>
          <w:i/>
          <w:sz w:val="32"/>
        </w:rPr>
        <w:t>ТРІШАНКУ</w:t>
      </w:r>
      <w:r>
        <w:rPr>
          <w:rFonts w:eastAsia="MS Mincho"/>
          <w:i/>
          <w:sz w:val="32"/>
        </w:rPr>
        <w:t xml:space="preserve"> </w:t>
      </w:r>
      <w:r>
        <w:rPr>
          <w:rFonts w:eastAsia="MS Mincho"/>
          <w:sz w:val="32"/>
        </w:rPr>
        <w:t>(</w:t>
      </w:r>
      <w:proofErr w:type="spellStart"/>
      <w:r>
        <w:rPr>
          <w:rFonts w:eastAsia="MS Mincho"/>
          <w:sz w:val="32"/>
        </w:rPr>
        <w:t>Tŗçanku</w:t>
      </w:r>
      <w:proofErr w:type="spellEnd"/>
      <w:r>
        <w:rPr>
          <w:rFonts w:eastAsia="MS Mincho"/>
          <w:sz w:val="32"/>
        </w:rPr>
        <w:t xml:space="preserve">) – Легендарний мудрець, якого ототожнюють з </w:t>
      </w:r>
      <w:proofErr w:type="spellStart"/>
      <w:r>
        <w:rPr>
          <w:rFonts w:eastAsia="MS Mincho"/>
          <w:i/>
          <w:sz w:val="32"/>
        </w:rPr>
        <w:t>Брагмою</w:t>
      </w:r>
      <w:proofErr w:type="spellEnd"/>
      <w:r>
        <w:rPr>
          <w:rFonts w:eastAsia="MS Mincho"/>
          <w:sz w:val="32"/>
        </w:rPr>
        <w:t>.</w:t>
      </w:r>
    </w:p>
    <w:p w14:paraId="25472544" w14:textId="77777777" w:rsidR="00DC09DE" w:rsidRDefault="00DC09DE">
      <w:pPr>
        <w:ind w:firstLine="284"/>
        <w:jc w:val="both"/>
        <w:rPr>
          <w:rFonts w:eastAsia="MS Mincho"/>
          <w:sz w:val="32"/>
        </w:rPr>
      </w:pPr>
      <w:r>
        <w:rPr>
          <w:rFonts w:eastAsia="MS Mincho"/>
          <w:b/>
          <w:i/>
          <w:sz w:val="32"/>
        </w:rPr>
        <w:t>ТРІШОКА</w:t>
      </w:r>
      <w:r>
        <w:rPr>
          <w:rFonts w:eastAsia="MS Mincho"/>
          <w:i/>
          <w:sz w:val="32"/>
        </w:rPr>
        <w:t xml:space="preserve"> </w:t>
      </w:r>
      <w:r>
        <w:rPr>
          <w:rFonts w:eastAsia="MS Mincho"/>
          <w:sz w:val="32"/>
        </w:rPr>
        <w:t>(</w:t>
      </w:r>
      <w:proofErr w:type="spellStart"/>
      <w:r>
        <w:rPr>
          <w:rFonts w:eastAsia="MS Mincho"/>
          <w:sz w:val="32"/>
        </w:rPr>
        <w:t>Tŗçóka</w:t>
      </w:r>
      <w:proofErr w:type="spellEnd"/>
      <w:r>
        <w:rPr>
          <w:rFonts w:eastAsia="MS Mincho"/>
          <w:sz w:val="32"/>
        </w:rPr>
        <w:t xml:space="preserve"> – „</w:t>
      </w:r>
      <w:proofErr w:type="spellStart"/>
      <w:r>
        <w:rPr>
          <w:rFonts w:eastAsia="MS Mincho"/>
          <w:sz w:val="32"/>
        </w:rPr>
        <w:t>Трьохсвітний</w:t>
      </w:r>
      <w:proofErr w:type="spellEnd"/>
      <w:r>
        <w:rPr>
          <w:rFonts w:eastAsia="MS Mincho"/>
          <w:sz w:val="32"/>
        </w:rPr>
        <w:t xml:space="preserve">”) – Співець, підопічний </w:t>
      </w:r>
      <w:proofErr w:type="spellStart"/>
      <w:r>
        <w:rPr>
          <w:rFonts w:eastAsia="MS Mincho"/>
          <w:i/>
          <w:sz w:val="32"/>
        </w:rPr>
        <w:t>Ашвінів</w:t>
      </w:r>
      <w:proofErr w:type="spellEnd"/>
      <w:r>
        <w:rPr>
          <w:rFonts w:eastAsia="MS Mincho"/>
          <w:sz w:val="32"/>
        </w:rPr>
        <w:t xml:space="preserve"> (РВ.I.112.12с).</w:t>
      </w:r>
    </w:p>
    <w:p w14:paraId="356D6477" w14:textId="77777777" w:rsidR="00DC09DE" w:rsidRDefault="00DC09DE">
      <w:pPr>
        <w:ind w:firstLine="284"/>
        <w:jc w:val="both"/>
        <w:rPr>
          <w:rFonts w:eastAsia="MS Mincho"/>
          <w:sz w:val="32"/>
        </w:rPr>
      </w:pPr>
      <w:r>
        <w:rPr>
          <w:rFonts w:eastAsia="MS Mincho"/>
          <w:b/>
          <w:i/>
          <w:sz w:val="32"/>
        </w:rPr>
        <w:t>УПАСТУТА</w:t>
      </w:r>
      <w:r>
        <w:rPr>
          <w:rFonts w:eastAsia="MS Mincho"/>
          <w:sz w:val="32"/>
        </w:rPr>
        <w:t xml:space="preserve"> (</w:t>
      </w:r>
      <w:proofErr w:type="spellStart"/>
      <w:r>
        <w:rPr>
          <w:rFonts w:eastAsia="MS Mincho"/>
          <w:sz w:val="32"/>
        </w:rPr>
        <w:t>Upastutá</w:t>
      </w:r>
      <w:proofErr w:type="spellEnd"/>
      <w:r>
        <w:rPr>
          <w:rFonts w:eastAsia="MS Mincho"/>
          <w:sz w:val="32"/>
        </w:rPr>
        <w:t xml:space="preserve"> – „Хвалити”, „Закликати”) – </w:t>
      </w:r>
      <w:proofErr w:type="spellStart"/>
      <w:r>
        <w:rPr>
          <w:rFonts w:eastAsia="MS Mincho"/>
          <w:sz w:val="32"/>
        </w:rPr>
        <w:t>Ріші</w:t>
      </w:r>
      <w:proofErr w:type="spellEnd"/>
      <w:r>
        <w:rPr>
          <w:rFonts w:eastAsia="MS Mincho"/>
          <w:sz w:val="32"/>
        </w:rPr>
        <w:t xml:space="preserve"> стародавніх часів, підопічний </w:t>
      </w:r>
      <w:proofErr w:type="spellStart"/>
      <w:r>
        <w:rPr>
          <w:rFonts w:eastAsia="MS Mincho"/>
          <w:i/>
          <w:sz w:val="32"/>
        </w:rPr>
        <w:t>Ашвінів</w:t>
      </w:r>
      <w:proofErr w:type="spellEnd"/>
      <w:r>
        <w:rPr>
          <w:rFonts w:eastAsia="MS Mincho"/>
          <w:i/>
          <w:sz w:val="32"/>
        </w:rPr>
        <w:t xml:space="preserve"> </w:t>
      </w:r>
      <w:r>
        <w:rPr>
          <w:rFonts w:eastAsia="MS Mincho"/>
          <w:sz w:val="32"/>
        </w:rPr>
        <w:t>(РВ.I.112.15с).</w:t>
      </w:r>
    </w:p>
    <w:p w14:paraId="40B3FD00" w14:textId="77777777" w:rsidR="00DC09DE" w:rsidRDefault="00DC09DE">
      <w:pPr>
        <w:ind w:firstLine="284"/>
        <w:jc w:val="both"/>
        <w:rPr>
          <w:rFonts w:eastAsia="MS Mincho"/>
          <w:sz w:val="32"/>
        </w:rPr>
      </w:pPr>
      <w:r>
        <w:rPr>
          <w:rFonts w:eastAsia="MS Mincho"/>
          <w:b/>
          <w:i/>
          <w:sz w:val="32"/>
        </w:rPr>
        <w:t>УШАНАС</w:t>
      </w:r>
      <w:r>
        <w:rPr>
          <w:rFonts w:eastAsia="MS Mincho"/>
          <w:i/>
          <w:sz w:val="32"/>
        </w:rPr>
        <w:t xml:space="preserve"> </w:t>
      </w:r>
      <w:r>
        <w:rPr>
          <w:rFonts w:eastAsia="MS Mincho"/>
          <w:sz w:val="32"/>
        </w:rPr>
        <w:t>(</w:t>
      </w:r>
      <w:proofErr w:type="spellStart"/>
      <w:r>
        <w:rPr>
          <w:rFonts w:eastAsia="MS Mincho"/>
          <w:sz w:val="32"/>
        </w:rPr>
        <w:t>Uçánas</w:t>
      </w:r>
      <w:proofErr w:type="spellEnd"/>
      <w:r>
        <w:rPr>
          <w:rFonts w:eastAsia="MS Mincho"/>
          <w:sz w:val="32"/>
        </w:rPr>
        <w:t xml:space="preserve">) – 1) Те ж саме, що й </w:t>
      </w:r>
      <w:proofErr w:type="spellStart"/>
      <w:r>
        <w:rPr>
          <w:rFonts w:eastAsia="MS Mincho"/>
          <w:i/>
          <w:sz w:val="32"/>
        </w:rPr>
        <w:t>Кав’я</w:t>
      </w:r>
      <w:proofErr w:type="spellEnd"/>
      <w:r>
        <w:rPr>
          <w:rFonts w:eastAsia="MS Mincho"/>
          <w:sz w:val="32"/>
        </w:rPr>
        <w:t>.</w:t>
      </w:r>
    </w:p>
    <w:p w14:paraId="53FDC5AF" w14:textId="77777777" w:rsidR="00DC09DE" w:rsidRDefault="00DC09DE">
      <w:pPr>
        <w:pStyle w:val="30"/>
        <w:rPr>
          <w:rFonts w:eastAsia="MS Mincho"/>
        </w:rPr>
      </w:pPr>
      <w:r>
        <w:rPr>
          <w:rFonts w:eastAsia="MS Mincho"/>
        </w:rPr>
        <w:lastRenderedPageBreak/>
        <w:t xml:space="preserve">2) У індійській астрології планета Венера (назва на санскриті – </w:t>
      </w:r>
      <w:proofErr w:type="spellStart"/>
      <w:r>
        <w:rPr>
          <w:rFonts w:eastAsia="MS Mincho"/>
        </w:rPr>
        <w:t>чол</w:t>
      </w:r>
      <w:proofErr w:type="spellEnd"/>
      <w:r>
        <w:rPr>
          <w:rFonts w:eastAsia="MS Mincho"/>
        </w:rPr>
        <w:t>. роду) і її управитель.</w:t>
      </w:r>
    </w:p>
    <w:p w14:paraId="4995BEDD" w14:textId="77777777" w:rsidR="00DC09DE" w:rsidRDefault="00DC09DE">
      <w:pPr>
        <w:ind w:firstLine="284"/>
        <w:jc w:val="both"/>
        <w:rPr>
          <w:rFonts w:eastAsia="MS Mincho"/>
          <w:sz w:val="32"/>
        </w:rPr>
      </w:pPr>
      <w:r>
        <w:rPr>
          <w:rFonts w:eastAsia="MS Mincho"/>
          <w:b/>
          <w:i/>
          <w:sz w:val="32"/>
        </w:rPr>
        <w:t>ШУНАГШЕПА АДЖІҐАРТІ</w:t>
      </w:r>
      <w:r>
        <w:rPr>
          <w:rFonts w:eastAsia="MS Mincho"/>
          <w:sz w:val="32"/>
        </w:rPr>
        <w:t xml:space="preserve"> (</w:t>
      </w:r>
      <w:proofErr w:type="spellStart"/>
      <w:r>
        <w:rPr>
          <w:rFonts w:eastAsia="MS Mincho"/>
          <w:sz w:val="32"/>
        </w:rPr>
        <w:t>Çúnahçēpa</w:t>
      </w:r>
      <w:proofErr w:type="spellEnd"/>
      <w:r>
        <w:rPr>
          <w:rFonts w:eastAsia="MS Mincho"/>
          <w:sz w:val="32"/>
        </w:rPr>
        <w:t xml:space="preserve"> </w:t>
      </w:r>
      <w:proofErr w:type="spellStart"/>
      <w:r>
        <w:rPr>
          <w:rFonts w:eastAsia="MS Mincho"/>
          <w:sz w:val="32"/>
        </w:rPr>
        <w:t>Ājīgarti</w:t>
      </w:r>
      <w:proofErr w:type="spellEnd"/>
      <w:r>
        <w:rPr>
          <w:rFonts w:eastAsia="MS Mincho"/>
          <w:sz w:val="32"/>
        </w:rPr>
        <w:t xml:space="preserve">) – Співець, син </w:t>
      </w:r>
      <w:proofErr w:type="spellStart"/>
      <w:r>
        <w:rPr>
          <w:rFonts w:eastAsia="MS Mincho"/>
          <w:sz w:val="32"/>
        </w:rPr>
        <w:t>Аджіґарти</w:t>
      </w:r>
      <w:proofErr w:type="spellEnd"/>
      <w:r>
        <w:rPr>
          <w:rFonts w:eastAsia="MS Mincho"/>
          <w:sz w:val="32"/>
        </w:rPr>
        <w:t>. Персонаж легенди, на яку в „</w:t>
      </w:r>
      <w:proofErr w:type="spellStart"/>
      <w:r>
        <w:rPr>
          <w:rFonts w:eastAsia="MS Mincho"/>
          <w:sz w:val="32"/>
        </w:rPr>
        <w:t>Ріґведі</w:t>
      </w:r>
      <w:proofErr w:type="spellEnd"/>
      <w:r>
        <w:rPr>
          <w:rFonts w:eastAsia="MS Mincho"/>
          <w:sz w:val="32"/>
        </w:rPr>
        <w:t>” є лише натяки. Повніше вона представлена в „</w:t>
      </w:r>
      <w:proofErr w:type="spellStart"/>
      <w:r>
        <w:rPr>
          <w:rFonts w:eastAsia="MS Mincho"/>
          <w:sz w:val="32"/>
        </w:rPr>
        <w:t>Айтарея-брагмані</w:t>
      </w:r>
      <w:proofErr w:type="spellEnd"/>
      <w:r>
        <w:rPr>
          <w:rFonts w:eastAsia="MS Mincho"/>
          <w:sz w:val="32"/>
        </w:rPr>
        <w:t xml:space="preserve">”. В цій легенді він виступає як замінник при жертвоприношенні сина царя </w:t>
      </w:r>
      <w:proofErr w:type="spellStart"/>
      <w:r>
        <w:rPr>
          <w:rFonts w:eastAsia="MS Mincho"/>
          <w:i/>
          <w:sz w:val="32"/>
        </w:rPr>
        <w:t>Варуні</w:t>
      </w:r>
      <w:proofErr w:type="spellEnd"/>
      <w:r>
        <w:rPr>
          <w:rFonts w:eastAsia="MS Mincho"/>
          <w:i/>
          <w:sz w:val="32"/>
        </w:rPr>
        <w:t xml:space="preserve">. </w:t>
      </w:r>
      <w:r>
        <w:rPr>
          <w:rFonts w:eastAsia="MS Mincho"/>
          <w:sz w:val="32"/>
        </w:rPr>
        <w:t xml:space="preserve">Обітниця бездітного царя </w:t>
      </w:r>
      <w:r>
        <w:rPr>
          <w:rFonts w:eastAsia="MS Mincho"/>
          <w:i/>
          <w:sz w:val="32"/>
        </w:rPr>
        <w:t>Дану</w:t>
      </w:r>
      <w:r>
        <w:rPr>
          <w:rFonts w:eastAsia="MS Mincho"/>
          <w:sz w:val="32"/>
        </w:rPr>
        <w:t xml:space="preserve"> </w:t>
      </w:r>
      <w:proofErr w:type="spellStart"/>
      <w:r>
        <w:rPr>
          <w:rFonts w:eastAsia="MS Mincho"/>
          <w:sz w:val="32"/>
        </w:rPr>
        <w:t>Варуні</w:t>
      </w:r>
      <w:proofErr w:type="spellEnd"/>
      <w:r>
        <w:rPr>
          <w:rFonts w:eastAsia="MS Mincho"/>
          <w:sz w:val="32"/>
        </w:rPr>
        <w:t xml:space="preserve"> полягала в тім, що син, який у нього народиться, буде принесений у жертву. Цар довго зволікав з виконанням обітниці, аж нарешті вирішив принести жертву, проте підмінивши свого сина сином </w:t>
      </w:r>
      <w:proofErr w:type="spellStart"/>
      <w:r>
        <w:rPr>
          <w:rFonts w:eastAsia="MS Mincho"/>
          <w:i/>
          <w:sz w:val="32"/>
        </w:rPr>
        <w:t>брагмана</w:t>
      </w:r>
      <w:proofErr w:type="spellEnd"/>
      <w:r>
        <w:rPr>
          <w:rFonts w:eastAsia="MS Mincho"/>
          <w:sz w:val="32"/>
        </w:rPr>
        <w:t xml:space="preserve">. Коли вже того прив’язали до стовпа і мали розпалити вогнище, він читанням віршів привернув до себе Богів і тим врятувався. </w:t>
      </w:r>
      <w:proofErr w:type="spellStart"/>
      <w:r>
        <w:rPr>
          <w:rFonts w:eastAsia="MS Mincho"/>
          <w:sz w:val="32"/>
        </w:rPr>
        <w:t>Варуна</w:t>
      </w:r>
      <w:proofErr w:type="spellEnd"/>
      <w:r>
        <w:rPr>
          <w:rFonts w:eastAsia="MS Mincho"/>
          <w:sz w:val="32"/>
        </w:rPr>
        <w:t xml:space="preserve"> проявив милосердя – звільнив </w:t>
      </w:r>
      <w:proofErr w:type="spellStart"/>
      <w:r>
        <w:rPr>
          <w:rFonts w:eastAsia="MS Mincho"/>
          <w:sz w:val="32"/>
        </w:rPr>
        <w:t>Шунагшепу</w:t>
      </w:r>
      <w:proofErr w:type="spellEnd"/>
      <w:r>
        <w:rPr>
          <w:rFonts w:eastAsia="MS Mincho"/>
          <w:sz w:val="32"/>
        </w:rPr>
        <w:t>:</w:t>
      </w:r>
    </w:p>
    <w:p w14:paraId="10C7FA88" w14:textId="77777777" w:rsidR="00DC09DE" w:rsidRDefault="00DC09DE">
      <w:pPr>
        <w:ind w:firstLine="1134"/>
        <w:jc w:val="both"/>
        <w:rPr>
          <w:rFonts w:eastAsia="MS Mincho"/>
          <w:i/>
          <w:sz w:val="32"/>
        </w:rPr>
      </w:pPr>
      <w:r>
        <w:rPr>
          <w:rFonts w:eastAsia="MS Mincho"/>
          <w:i/>
          <w:sz w:val="32"/>
        </w:rPr>
        <w:t xml:space="preserve">Будь тут, </w:t>
      </w:r>
      <w:proofErr w:type="spellStart"/>
      <w:r>
        <w:rPr>
          <w:rFonts w:eastAsia="MS Mincho"/>
          <w:i/>
          <w:sz w:val="32"/>
        </w:rPr>
        <w:t>Варуно</w:t>
      </w:r>
      <w:proofErr w:type="spellEnd"/>
      <w:r>
        <w:rPr>
          <w:rFonts w:eastAsia="MS Mincho"/>
          <w:i/>
          <w:sz w:val="32"/>
        </w:rPr>
        <w:t>, негнівливим!</w:t>
      </w:r>
    </w:p>
    <w:p w14:paraId="62E2E981"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достославний</w:t>
      </w:r>
      <w:proofErr w:type="spellEnd"/>
      <w:r>
        <w:rPr>
          <w:rFonts w:eastAsia="MS Mincho"/>
          <w:i/>
          <w:sz w:val="32"/>
        </w:rPr>
        <w:t>, не вкороти нам життя!</w:t>
      </w:r>
    </w:p>
    <w:p w14:paraId="3624D93F" w14:textId="77777777" w:rsidR="00DC09DE" w:rsidRDefault="00DC09DE">
      <w:pPr>
        <w:ind w:firstLine="1134"/>
        <w:jc w:val="both"/>
        <w:rPr>
          <w:rFonts w:eastAsia="MS Mincho"/>
          <w:i/>
          <w:sz w:val="32"/>
        </w:rPr>
      </w:pPr>
      <w:r>
        <w:rPr>
          <w:rFonts w:eastAsia="MS Mincho"/>
          <w:i/>
          <w:sz w:val="32"/>
        </w:rPr>
        <w:t>Про те день і ніч мені торочать,</w:t>
      </w:r>
    </w:p>
    <w:p w14:paraId="3EAF287E" w14:textId="77777777" w:rsidR="00DC09DE" w:rsidRDefault="00DC09DE">
      <w:pPr>
        <w:ind w:firstLine="1134"/>
        <w:jc w:val="both"/>
        <w:rPr>
          <w:rFonts w:eastAsia="MS Mincho"/>
          <w:i/>
          <w:sz w:val="32"/>
        </w:rPr>
      </w:pPr>
      <w:r>
        <w:rPr>
          <w:rFonts w:eastAsia="MS Mincho"/>
          <w:i/>
          <w:sz w:val="32"/>
        </w:rPr>
        <w:t>Про те знак серця явлений.</w:t>
      </w:r>
    </w:p>
    <w:p w14:paraId="60B1451C" w14:textId="77777777" w:rsidR="00DC09DE" w:rsidRDefault="00DC09DE">
      <w:pPr>
        <w:ind w:firstLine="1134"/>
        <w:jc w:val="both"/>
        <w:rPr>
          <w:rFonts w:eastAsia="MS Mincho"/>
          <w:i/>
          <w:sz w:val="32"/>
        </w:rPr>
      </w:pPr>
      <w:r>
        <w:rPr>
          <w:rFonts w:eastAsia="MS Mincho"/>
          <w:i/>
          <w:sz w:val="32"/>
        </w:rPr>
        <w:t xml:space="preserve">До кого звернувся скований </w:t>
      </w:r>
      <w:proofErr w:type="spellStart"/>
      <w:r>
        <w:rPr>
          <w:rFonts w:eastAsia="MS Mincho"/>
          <w:i/>
          <w:sz w:val="32"/>
        </w:rPr>
        <w:t>Шунагшепа</w:t>
      </w:r>
      <w:proofErr w:type="spellEnd"/>
      <w:r>
        <w:rPr>
          <w:rFonts w:eastAsia="MS Mincho"/>
          <w:i/>
          <w:sz w:val="32"/>
        </w:rPr>
        <w:t>,</w:t>
      </w:r>
    </w:p>
    <w:p w14:paraId="0BB52D20" w14:textId="77777777" w:rsidR="00DC09DE" w:rsidRDefault="00DC09DE">
      <w:pPr>
        <w:ind w:firstLine="1134"/>
        <w:jc w:val="both"/>
        <w:rPr>
          <w:rFonts w:eastAsia="MS Mincho"/>
          <w:i/>
          <w:sz w:val="32"/>
        </w:rPr>
      </w:pPr>
      <w:r>
        <w:rPr>
          <w:rFonts w:eastAsia="MS Mincho"/>
          <w:i/>
          <w:sz w:val="32"/>
        </w:rPr>
        <w:t xml:space="preserve">Той цар </w:t>
      </w:r>
      <w:proofErr w:type="spellStart"/>
      <w:r>
        <w:rPr>
          <w:rFonts w:eastAsia="MS Mincho"/>
          <w:i/>
          <w:sz w:val="32"/>
        </w:rPr>
        <w:t>Варуна</w:t>
      </w:r>
      <w:proofErr w:type="spellEnd"/>
      <w:r>
        <w:rPr>
          <w:rFonts w:eastAsia="MS Mincho"/>
          <w:i/>
          <w:sz w:val="32"/>
        </w:rPr>
        <w:t xml:space="preserve"> мусить нас звільнити!</w:t>
      </w:r>
    </w:p>
    <w:p w14:paraId="4090D1F5" w14:textId="77777777" w:rsidR="00DC09DE" w:rsidRDefault="00DC09DE">
      <w:pPr>
        <w:ind w:firstLine="1134"/>
        <w:jc w:val="both"/>
        <w:rPr>
          <w:rFonts w:eastAsia="MS Mincho"/>
          <w:i/>
          <w:sz w:val="32"/>
        </w:rPr>
      </w:pPr>
      <w:r>
        <w:rPr>
          <w:rFonts w:eastAsia="MS Mincho"/>
          <w:i/>
          <w:sz w:val="32"/>
        </w:rPr>
        <w:t xml:space="preserve">Адже </w:t>
      </w:r>
      <w:proofErr w:type="spellStart"/>
      <w:r>
        <w:rPr>
          <w:rFonts w:eastAsia="MS Mincho"/>
          <w:i/>
          <w:sz w:val="32"/>
        </w:rPr>
        <w:t>Шунагшепа</w:t>
      </w:r>
      <w:proofErr w:type="spellEnd"/>
      <w:r>
        <w:rPr>
          <w:rFonts w:eastAsia="MS Mincho"/>
          <w:i/>
          <w:sz w:val="32"/>
        </w:rPr>
        <w:t xml:space="preserve"> звернувся, закований,</w:t>
      </w:r>
    </w:p>
    <w:p w14:paraId="0ED379BA" w14:textId="77777777" w:rsidR="00DC09DE" w:rsidRDefault="00DC09DE">
      <w:pPr>
        <w:ind w:firstLine="1134"/>
        <w:jc w:val="both"/>
        <w:rPr>
          <w:rFonts w:eastAsia="MS Mincho"/>
          <w:i/>
          <w:sz w:val="32"/>
        </w:rPr>
      </w:pPr>
      <w:r>
        <w:rPr>
          <w:rFonts w:eastAsia="MS Mincho"/>
          <w:i/>
          <w:sz w:val="32"/>
        </w:rPr>
        <w:t xml:space="preserve">До трьох колод прив’язаний – до </w:t>
      </w:r>
      <w:proofErr w:type="spellStart"/>
      <w:r>
        <w:rPr>
          <w:rFonts w:eastAsia="MS Mincho"/>
          <w:i/>
          <w:sz w:val="32"/>
        </w:rPr>
        <w:t>Адітьї</w:t>
      </w:r>
      <w:proofErr w:type="spellEnd"/>
      <w:r>
        <w:rPr>
          <w:rFonts w:eastAsia="MS Mincho"/>
          <w:i/>
          <w:sz w:val="32"/>
        </w:rPr>
        <w:t>,</w:t>
      </w:r>
    </w:p>
    <w:p w14:paraId="61F18040" w14:textId="77777777" w:rsidR="00DC09DE" w:rsidRDefault="00DC09DE">
      <w:pPr>
        <w:ind w:firstLine="1134"/>
        <w:jc w:val="both"/>
        <w:rPr>
          <w:rFonts w:eastAsia="MS Mincho"/>
          <w:i/>
          <w:sz w:val="32"/>
        </w:rPr>
      </w:pPr>
      <w:r>
        <w:rPr>
          <w:rFonts w:eastAsia="MS Mincho"/>
          <w:i/>
          <w:sz w:val="32"/>
        </w:rPr>
        <w:t xml:space="preserve">Аби звільнив його цар </w:t>
      </w:r>
      <w:proofErr w:type="spellStart"/>
      <w:r>
        <w:rPr>
          <w:rFonts w:eastAsia="MS Mincho"/>
          <w:i/>
          <w:sz w:val="32"/>
        </w:rPr>
        <w:t>Варуна</w:t>
      </w:r>
      <w:proofErr w:type="spellEnd"/>
      <w:r>
        <w:rPr>
          <w:rFonts w:eastAsia="MS Mincho"/>
          <w:i/>
          <w:sz w:val="32"/>
        </w:rPr>
        <w:t>.</w:t>
      </w:r>
    </w:p>
    <w:p w14:paraId="08D2137C" w14:textId="77777777" w:rsidR="00DC09DE" w:rsidRDefault="00DC09DE">
      <w:pPr>
        <w:ind w:firstLine="1134"/>
        <w:jc w:val="both"/>
        <w:rPr>
          <w:rFonts w:eastAsia="MS Mincho"/>
          <w:i/>
          <w:sz w:val="32"/>
        </w:rPr>
      </w:pPr>
      <w:r>
        <w:rPr>
          <w:rFonts w:eastAsia="MS Mincho"/>
          <w:i/>
          <w:sz w:val="32"/>
        </w:rPr>
        <w:t>Відун, якого не обманути, хай відпустить петлі!</w:t>
      </w:r>
    </w:p>
    <w:p w14:paraId="7E4235AA" w14:textId="77777777" w:rsidR="00DC09DE" w:rsidRDefault="00DC09DE">
      <w:pPr>
        <w:ind w:firstLine="3969"/>
        <w:jc w:val="both"/>
        <w:rPr>
          <w:rFonts w:eastAsia="MS Mincho"/>
          <w:sz w:val="32"/>
        </w:rPr>
      </w:pPr>
      <w:r>
        <w:rPr>
          <w:rFonts w:eastAsia="MS Mincho"/>
          <w:sz w:val="32"/>
        </w:rPr>
        <w:t>(РВ.I.24.11-13).</w:t>
      </w:r>
    </w:p>
    <w:p w14:paraId="4D11AEBF" w14:textId="77777777" w:rsidR="00DC09DE" w:rsidRDefault="00DC09DE">
      <w:pPr>
        <w:ind w:firstLine="284"/>
        <w:jc w:val="both"/>
        <w:rPr>
          <w:sz w:val="32"/>
        </w:rPr>
      </w:pPr>
      <w:r>
        <w:rPr>
          <w:rFonts w:eastAsia="MS Mincho"/>
          <w:sz w:val="32"/>
        </w:rPr>
        <w:t xml:space="preserve">„Відпустити петлі” означає – „вибачити гріх”, „зняти вину”. За іншою версією, </w:t>
      </w:r>
      <w:proofErr w:type="spellStart"/>
      <w:r>
        <w:rPr>
          <w:rFonts w:eastAsia="MS Mincho"/>
          <w:sz w:val="32"/>
        </w:rPr>
        <w:t>Шунагшепу</w:t>
      </w:r>
      <w:proofErr w:type="spellEnd"/>
      <w:r>
        <w:rPr>
          <w:rFonts w:eastAsia="MS Mincho"/>
          <w:sz w:val="32"/>
        </w:rPr>
        <w:t xml:space="preserve"> звільнив </w:t>
      </w:r>
      <w:proofErr w:type="spellStart"/>
      <w:r>
        <w:rPr>
          <w:rFonts w:eastAsia="MS Mincho"/>
          <w:i/>
          <w:sz w:val="32"/>
        </w:rPr>
        <w:t>Аґні</w:t>
      </w:r>
      <w:proofErr w:type="spellEnd"/>
      <w:r>
        <w:rPr>
          <w:rFonts w:eastAsia="MS Mincho"/>
          <w:i/>
          <w:sz w:val="32"/>
        </w:rPr>
        <w:t>:</w:t>
      </w:r>
    </w:p>
    <w:p w14:paraId="3A69B61F" w14:textId="77777777" w:rsidR="00DC09DE" w:rsidRDefault="00DC09DE">
      <w:pPr>
        <w:ind w:firstLine="1134"/>
        <w:jc w:val="both"/>
        <w:outlineLvl w:val="0"/>
        <w:rPr>
          <w:rFonts w:eastAsia="MS Mincho"/>
          <w:i/>
          <w:sz w:val="32"/>
        </w:rPr>
      </w:pPr>
      <w:r>
        <w:rPr>
          <w:rFonts w:eastAsia="MS Mincho"/>
          <w:i/>
          <w:sz w:val="32"/>
        </w:rPr>
        <w:t xml:space="preserve">Навіть зв’язаного </w:t>
      </w:r>
      <w:proofErr w:type="spellStart"/>
      <w:r>
        <w:rPr>
          <w:rFonts w:eastAsia="MS Mincho"/>
          <w:i/>
          <w:sz w:val="32"/>
        </w:rPr>
        <w:t>Шунагшепу</w:t>
      </w:r>
      <w:proofErr w:type="spellEnd"/>
      <w:r>
        <w:rPr>
          <w:rFonts w:eastAsia="MS Mincho"/>
          <w:i/>
          <w:sz w:val="32"/>
        </w:rPr>
        <w:t xml:space="preserve"> ти звільнив</w:t>
      </w:r>
    </w:p>
    <w:p w14:paraId="047C89D9" w14:textId="77777777" w:rsidR="00DC09DE" w:rsidRDefault="00DC09DE">
      <w:pPr>
        <w:ind w:firstLine="1134"/>
        <w:jc w:val="both"/>
        <w:rPr>
          <w:rFonts w:eastAsia="MS Mincho"/>
          <w:i/>
          <w:sz w:val="32"/>
        </w:rPr>
      </w:pPr>
      <w:r>
        <w:rPr>
          <w:rFonts w:eastAsia="MS Mincho"/>
          <w:i/>
          <w:sz w:val="32"/>
        </w:rPr>
        <w:t>Від тисячі жертовних стовпів:</w:t>
      </w:r>
    </w:p>
    <w:p w14:paraId="38C1015B" w14:textId="77777777" w:rsidR="00DC09DE" w:rsidRDefault="00DC09DE">
      <w:pPr>
        <w:ind w:firstLine="1134"/>
        <w:jc w:val="both"/>
        <w:rPr>
          <w:rFonts w:eastAsia="MS Mincho"/>
          <w:i/>
          <w:sz w:val="32"/>
        </w:rPr>
      </w:pPr>
      <w:r>
        <w:rPr>
          <w:rFonts w:eastAsia="MS Mincho"/>
          <w:i/>
          <w:sz w:val="32"/>
        </w:rPr>
        <w:t>Бо він  потрудився на жертвоприношенні.</w:t>
      </w:r>
    </w:p>
    <w:p w14:paraId="5F5DCA63" w14:textId="77777777" w:rsidR="00DC09DE" w:rsidRDefault="00DC09DE">
      <w:pPr>
        <w:ind w:firstLine="1134"/>
        <w:jc w:val="both"/>
        <w:rPr>
          <w:rFonts w:eastAsia="MS Mincho"/>
          <w:i/>
          <w:sz w:val="32"/>
        </w:rPr>
      </w:pPr>
      <w:r>
        <w:rPr>
          <w:rFonts w:eastAsia="MS Mincho"/>
          <w:i/>
          <w:sz w:val="32"/>
        </w:rPr>
        <w:t xml:space="preserve">Так і нас, о </w:t>
      </w:r>
      <w:proofErr w:type="spellStart"/>
      <w:r>
        <w:rPr>
          <w:rFonts w:eastAsia="MS Mincho"/>
          <w:i/>
          <w:sz w:val="32"/>
        </w:rPr>
        <w:t>Аґні</w:t>
      </w:r>
      <w:proofErr w:type="spellEnd"/>
      <w:r>
        <w:rPr>
          <w:rFonts w:eastAsia="MS Mincho"/>
          <w:i/>
          <w:sz w:val="32"/>
        </w:rPr>
        <w:t>, звільни від петель,</w:t>
      </w:r>
    </w:p>
    <w:p w14:paraId="2C2A1900" w14:textId="77777777" w:rsidR="00DC09DE" w:rsidRDefault="00DC09DE">
      <w:pPr>
        <w:ind w:firstLine="1134"/>
        <w:jc w:val="both"/>
        <w:rPr>
          <w:rFonts w:eastAsia="MS Mincho"/>
          <w:i/>
          <w:sz w:val="32"/>
        </w:rPr>
      </w:pPr>
      <w:r>
        <w:rPr>
          <w:rFonts w:eastAsia="MS Mincho"/>
          <w:i/>
          <w:sz w:val="32"/>
        </w:rPr>
        <w:t xml:space="preserve">Сівши тут, о досвідчений </w:t>
      </w:r>
      <w:proofErr w:type="spellStart"/>
      <w:r>
        <w:rPr>
          <w:rFonts w:eastAsia="MS Mincho"/>
          <w:i/>
          <w:sz w:val="32"/>
        </w:rPr>
        <w:t>готаре</w:t>
      </w:r>
      <w:proofErr w:type="spellEnd"/>
      <w:r>
        <w:rPr>
          <w:rFonts w:eastAsia="MS Mincho"/>
          <w:i/>
          <w:sz w:val="32"/>
        </w:rPr>
        <w:t>!</w:t>
      </w:r>
    </w:p>
    <w:p w14:paraId="660DD117" w14:textId="77777777" w:rsidR="00DC09DE" w:rsidRDefault="00DC09DE">
      <w:pPr>
        <w:ind w:firstLine="3969"/>
        <w:jc w:val="both"/>
        <w:rPr>
          <w:rFonts w:eastAsia="MS Mincho"/>
          <w:sz w:val="32"/>
        </w:rPr>
      </w:pPr>
      <w:r>
        <w:rPr>
          <w:rFonts w:eastAsia="MS Mincho"/>
          <w:sz w:val="32"/>
        </w:rPr>
        <w:t>(РВ.V.2.7).</w:t>
      </w:r>
    </w:p>
    <w:p w14:paraId="3B1B531F" w14:textId="77777777" w:rsidR="00DC09DE" w:rsidRDefault="00DC09DE">
      <w:pPr>
        <w:ind w:firstLine="284"/>
        <w:jc w:val="both"/>
        <w:rPr>
          <w:rFonts w:eastAsia="MS Mincho"/>
          <w:sz w:val="32"/>
        </w:rPr>
      </w:pPr>
      <w:r>
        <w:rPr>
          <w:rFonts w:eastAsia="MS Mincho"/>
          <w:sz w:val="32"/>
        </w:rPr>
        <w:t xml:space="preserve">Згодом був прийнятий у сім’ю </w:t>
      </w:r>
      <w:proofErr w:type="spellStart"/>
      <w:r>
        <w:rPr>
          <w:rFonts w:eastAsia="MS Mincho"/>
          <w:sz w:val="32"/>
        </w:rPr>
        <w:t>ріші</w:t>
      </w:r>
      <w:proofErr w:type="spellEnd"/>
      <w:r>
        <w:rPr>
          <w:rFonts w:eastAsia="MS Mincho"/>
          <w:sz w:val="32"/>
        </w:rPr>
        <w:t xml:space="preserve"> </w:t>
      </w:r>
      <w:proofErr w:type="spellStart"/>
      <w:r>
        <w:rPr>
          <w:rFonts w:eastAsia="MS Mincho"/>
          <w:i/>
          <w:sz w:val="32"/>
        </w:rPr>
        <w:t>Вішвамітри</w:t>
      </w:r>
      <w:proofErr w:type="spellEnd"/>
      <w:r>
        <w:rPr>
          <w:rFonts w:eastAsia="MS Mincho"/>
          <w:i/>
          <w:sz w:val="32"/>
        </w:rPr>
        <w:t>.</w:t>
      </w:r>
      <w:r>
        <w:rPr>
          <w:rFonts w:eastAsia="MS Mincho"/>
          <w:sz w:val="32"/>
        </w:rPr>
        <w:t xml:space="preserve"> Автор гімнів (РВ.I.24 – РВ.I.30).</w:t>
      </w:r>
    </w:p>
    <w:p w14:paraId="22509817" w14:textId="77777777" w:rsidR="00DC09DE" w:rsidRDefault="00DC09DE">
      <w:pPr>
        <w:ind w:firstLine="284"/>
        <w:jc w:val="both"/>
        <w:rPr>
          <w:rFonts w:eastAsia="MS Mincho"/>
          <w:sz w:val="32"/>
        </w:rPr>
      </w:pPr>
      <w:r>
        <w:rPr>
          <w:rFonts w:eastAsia="MS Mincho"/>
          <w:b/>
          <w:sz w:val="32"/>
        </w:rPr>
        <w:t>РОГІНІ</w:t>
      </w:r>
      <w:r>
        <w:rPr>
          <w:rFonts w:eastAsia="MS Mincho"/>
          <w:sz w:val="32"/>
        </w:rPr>
        <w:t xml:space="preserve"> (</w:t>
      </w:r>
      <w:proofErr w:type="spellStart"/>
      <w:r>
        <w:rPr>
          <w:rFonts w:eastAsia="MS Mincho"/>
          <w:sz w:val="32"/>
        </w:rPr>
        <w:t>Róhini</w:t>
      </w:r>
      <w:proofErr w:type="spellEnd"/>
      <w:r>
        <w:rPr>
          <w:rFonts w:eastAsia="MS Mincho"/>
          <w:sz w:val="32"/>
        </w:rPr>
        <w:t xml:space="preserve"> – „Червона корова”) – Донька </w:t>
      </w:r>
      <w:proofErr w:type="spellStart"/>
      <w:r>
        <w:rPr>
          <w:rFonts w:eastAsia="MS Mincho"/>
          <w:i/>
          <w:sz w:val="32"/>
        </w:rPr>
        <w:t>Дакші</w:t>
      </w:r>
      <w:proofErr w:type="spellEnd"/>
      <w:r>
        <w:rPr>
          <w:rFonts w:eastAsia="MS Mincho"/>
          <w:sz w:val="32"/>
        </w:rPr>
        <w:t xml:space="preserve">, одна з дружин мудреця </w:t>
      </w:r>
      <w:proofErr w:type="spellStart"/>
      <w:r>
        <w:rPr>
          <w:rFonts w:eastAsia="MS Mincho"/>
          <w:i/>
          <w:sz w:val="32"/>
        </w:rPr>
        <w:t>Каш’япи</w:t>
      </w:r>
      <w:proofErr w:type="spellEnd"/>
      <w:r>
        <w:rPr>
          <w:rFonts w:eastAsia="MS Mincho"/>
          <w:sz w:val="32"/>
        </w:rPr>
        <w:t>, праматір усіх рогатих істот. У індійській астрології IV місячна стоянка (</w:t>
      </w:r>
      <w:proofErr w:type="spellStart"/>
      <w:r>
        <w:rPr>
          <w:rFonts w:eastAsia="MS Mincho"/>
          <w:i/>
          <w:sz w:val="32"/>
        </w:rPr>
        <w:t>накшатра</w:t>
      </w:r>
      <w:proofErr w:type="spellEnd"/>
      <w:r>
        <w:rPr>
          <w:rFonts w:eastAsia="MS Mincho"/>
          <w:sz w:val="32"/>
        </w:rPr>
        <w:t>), яка охоплює відтинок Зодіаку в сузір’ї Тільця від 10°00’ до 23°20’.</w:t>
      </w:r>
    </w:p>
    <w:p w14:paraId="08E77D4E" w14:textId="77777777" w:rsidR="00DC09DE" w:rsidRDefault="00DC09DE">
      <w:pPr>
        <w:ind w:firstLine="284"/>
        <w:jc w:val="both"/>
        <w:rPr>
          <w:rFonts w:eastAsia="MS Mincho"/>
          <w:sz w:val="32"/>
        </w:rPr>
      </w:pPr>
      <w:r>
        <w:rPr>
          <w:rFonts w:eastAsia="MS Mincho"/>
          <w:b/>
          <w:sz w:val="32"/>
        </w:rPr>
        <w:lastRenderedPageBreak/>
        <w:t>РОДАСІ</w:t>
      </w:r>
      <w:r>
        <w:rPr>
          <w:rFonts w:eastAsia="MS Mincho"/>
          <w:sz w:val="32"/>
        </w:rPr>
        <w:t xml:space="preserve"> (</w:t>
      </w:r>
      <w:proofErr w:type="spellStart"/>
      <w:r>
        <w:rPr>
          <w:rFonts w:eastAsia="MS Mincho"/>
          <w:sz w:val="32"/>
        </w:rPr>
        <w:t>Ródasī</w:t>
      </w:r>
      <w:proofErr w:type="spellEnd"/>
      <w:r>
        <w:rPr>
          <w:rFonts w:eastAsia="MS Mincho"/>
          <w:sz w:val="32"/>
        </w:rPr>
        <w:t xml:space="preserve"> </w:t>
      </w:r>
      <w:r>
        <w:rPr>
          <w:sz w:val="32"/>
        </w:rPr>
        <w:t>–</w:t>
      </w:r>
      <w:r>
        <w:rPr>
          <w:rFonts w:eastAsia="MS Mincho"/>
          <w:sz w:val="32"/>
        </w:rPr>
        <w:t xml:space="preserve"> „Всесвіт”) – 1) Парне Божество </w:t>
      </w:r>
      <w:proofErr w:type="spellStart"/>
      <w:r>
        <w:rPr>
          <w:rFonts w:eastAsia="MS Mincho"/>
          <w:i/>
          <w:sz w:val="32"/>
        </w:rPr>
        <w:t>Дьявапрітгіві</w:t>
      </w:r>
      <w:proofErr w:type="spellEnd"/>
      <w:r>
        <w:rPr>
          <w:rFonts w:eastAsia="MS Mincho"/>
          <w:i/>
          <w:sz w:val="32"/>
        </w:rPr>
        <w:t xml:space="preserve"> – </w:t>
      </w:r>
      <w:r>
        <w:rPr>
          <w:rFonts w:eastAsia="MS Mincho"/>
          <w:sz w:val="32"/>
        </w:rPr>
        <w:t xml:space="preserve">Небо-і-Земля. Дві половинки Всесвіту: </w:t>
      </w:r>
      <w:proofErr w:type="spellStart"/>
      <w:r>
        <w:rPr>
          <w:rFonts w:eastAsia="MS Mincho"/>
          <w:i/>
          <w:sz w:val="32"/>
        </w:rPr>
        <w:t>Дьява</w:t>
      </w:r>
      <w:proofErr w:type="spellEnd"/>
      <w:r>
        <w:rPr>
          <w:rFonts w:eastAsia="MS Mincho"/>
          <w:sz w:val="32"/>
        </w:rPr>
        <w:t xml:space="preserve"> </w:t>
      </w:r>
      <w:r>
        <w:rPr>
          <w:i/>
          <w:sz w:val="32"/>
        </w:rPr>
        <w:t>–</w:t>
      </w:r>
      <w:r>
        <w:rPr>
          <w:rFonts w:eastAsia="MS Mincho"/>
          <w:sz w:val="32"/>
        </w:rPr>
        <w:t xml:space="preserve"> Батько-Небо і </w:t>
      </w:r>
      <w:proofErr w:type="spellStart"/>
      <w:r>
        <w:rPr>
          <w:rFonts w:eastAsia="MS Mincho"/>
          <w:i/>
          <w:sz w:val="32"/>
        </w:rPr>
        <w:t>Прітгіві</w:t>
      </w:r>
      <w:proofErr w:type="spellEnd"/>
      <w:r>
        <w:rPr>
          <w:rFonts w:eastAsia="MS Mincho"/>
          <w:i/>
          <w:sz w:val="32"/>
        </w:rPr>
        <w:t xml:space="preserve"> –</w:t>
      </w:r>
      <w:r>
        <w:rPr>
          <w:rFonts w:eastAsia="MS Mincho"/>
          <w:sz w:val="32"/>
        </w:rPr>
        <w:t xml:space="preserve"> Мати-Земля.</w:t>
      </w:r>
    </w:p>
    <w:p w14:paraId="33BECFBC" w14:textId="77777777" w:rsidR="00DC09DE" w:rsidRDefault="00DC09DE">
      <w:pPr>
        <w:pStyle w:val="a4"/>
        <w:rPr>
          <w:rFonts w:eastAsia="MS Mincho"/>
          <w:sz w:val="32"/>
        </w:rPr>
      </w:pPr>
      <w:r>
        <w:rPr>
          <w:rFonts w:eastAsia="MS Mincho"/>
          <w:sz w:val="32"/>
        </w:rPr>
        <w:t xml:space="preserve">2) Ім’я дружини </w:t>
      </w:r>
      <w:proofErr w:type="spellStart"/>
      <w:r>
        <w:rPr>
          <w:rFonts w:eastAsia="MS Mincho"/>
          <w:i/>
          <w:sz w:val="32"/>
        </w:rPr>
        <w:t>Рудри</w:t>
      </w:r>
      <w:proofErr w:type="spellEnd"/>
      <w:r>
        <w:rPr>
          <w:rFonts w:eastAsia="MS Mincho"/>
          <w:sz w:val="32"/>
        </w:rPr>
        <w:t>. Так згадується один раз (РВ.V.46.8с).</w:t>
      </w:r>
    </w:p>
    <w:p w14:paraId="3A343431" w14:textId="77777777" w:rsidR="00DC09DE" w:rsidRDefault="00DC09DE">
      <w:pPr>
        <w:ind w:firstLine="284"/>
        <w:jc w:val="both"/>
        <w:rPr>
          <w:rFonts w:eastAsia="MS Mincho"/>
          <w:sz w:val="32"/>
        </w:rPr>
      </w:pPr>
      <w:r>
        <w:rPr>
          <w:rFonts w:eastAsia="MS Mincho"/>
          <w:sz w:val="32"/>
        </w:rPr>
        <w:t xml:space="preserve">3) Спільна дружина </w:t>
      </w:r>
      <w:proofErr w:type="spellStart"/>
      <w:r>
        <w:rPr>
          <w:rFonts w:eastAsia="MS Mincho"/>
          <w:i/>
          <w:sz w:val="32"/>
        </w:rPr>
        <w:t>Марутів</w:t>
      </w:r>
      <w:proofErr w:type="spellEnd"/>
      <w:r>
        <w:rPr>
          <w:rFonts w:eastAsia="MS Mincho"/>
          <w:sz w:val="32"/>
        </w:rPr>
        <w:t xml:space="preserve">, яка завжди супроводжує їх у походах. Персоніфікація блискавки. </w:t>
      </w:r>
    </w:p>
    <w:p w14:paraId="7FC30DEB" w14:textId="77777777" w:rsidR="00DC09DE" w:rsidRDefault="00DC09DE">
      <w:pPr>
        <w:ind w:firstLine="1134"/>
        <w:jc w:val="both"/>
        <w:rPr>
          <w:rFonts w:eastAsia="MS Mincho"/>
          <w:i/>
          <w:sz w:val="32"/>
        </w:rPr>
      </w:pPr>
      <w:r>
        <w:rPr>
          <w:rFonts w:eastAsia="MS Mincho"/>
          <w:i/>
          <w:sz w:val="32"/>
        </w:rPr>
        <w:t xml:space="preserve">Сяючі, невтомні </w:t>
      </w:r>
      <w:proofErr w:type="spellStart"/>
      <w:r>
        <w:rPr>
          <w:rFonts w:eastAsia="MS Mincho"/>
          <w:i/>
          <w:sz w:val="32"/>
        </w:rPr>
        <w:t>Марути</w:t>
      </w:r>
      <w:proofErr w:type="spellEnd"/>
      <w:r>
        <w:rPr>
          <w:rFonts w:eastAsia="MS Mincho"/>
          <w:i/>
          <w:sz w:val="32"/>
        </w:rPr>
        <w:t xml:space="preserve"> з юною </w:t>
      </w:r>
      <w:proofErr w:type="spellStart"/>
      <w:r>
        <w:rPr>
          <w:rFonts w:eastAsia="MS Mincho"/>
          <w:i/>
          <w:sz w:val="32"/>
        </w:rPr>
        <w:t>Родасі</w:t>
      </w:r>
      <w:proofErr w:type="spellEnd"/>
    </w:p>
    <w:p w14:paraId="78F9F391" w14:textId="77777777" w:rsidR="00DC09DE" w:rsidRDefault="00DC09DE">
      <w:pPr>
        <w:ind w:firstLine="1134"/>
        <w:jc w:val="both"/>
        <w:rPr>
          <w:rFonts w:eastAsia="MS Mincho"/>
          <w:i/>
          <w:sz w:val="32"/>
        </w:rPr>
      </w:pPr>
      <w:r>
        <w:rPr>
          <w:rFonts w:eastAsia="MS Mincho"/>
          <w:i/>
          <w:sz w:val="32"/>
        </w:rPr>
        <w:t>З’єднувались, як зі спільною дружиною.</w:t>
      </w:r>
    </w:p>
    <w:p w14:paraId="280203FA" w14:textId="77777777" w:rsidR="00DC09DE" w:rsidRDefault="00DC09DE">
      <w:pPr>
        <w:ind w:firstLine="1134"/>
        <w:jc w:val="both"/>
        <w:rPr>
          <w:rFonts w:eastAsia="MS Mincho"/>
          <w:i/>
          <w:sz w:val="32"/>
        </w:rPr>
      </w:pPr>
      <w:r>
        <w:rPr>
          <w:rFonts w:eastAsia="MS Mincho"/>
          <w:i/>
          <w:sz w:val="32"/>
        </w:rPr>
        <w:t xml:space="preserve">Вони, грізні, не відштовхнули </w:t>
      </w:r>
      <w:proofErr w:type="spellStart"/>
      <w:r>
        <w:rPr>
          <w:rFonts w:eastAsia="MS Mincho"/>
          <w:i/>
          <w:sz w:val="32"/>
        </w:rPr>
        <w:t>Родасі</w:t>
      </w:r>
      <w:proofErr w:type="spellEnd"/>
      <w:r>
        <w:rPr>
          <w:rFonts w:eastAsia="MS Mincho"/>
          <w:i/>
          <w:sz w:val="32"/>
        </w:rPr>
        <w:t>.</w:t>
      </w:r>
    </w:p>
    <w:p w14:paraId="705F62DC" w14:textId="77777777" w:rsidR="00DC09DE" w:rsidRDefault="00DC09DE">
      <w:pPr>
        <w:ind w:firstLine="1134"/>
        <w:jc w:val="both"/>
        <w:rPr>
          <w:rFonts w:eastAsia="MS Mincho"/>
          <w:i/>
          <w:sz w:val="32"/>
        </w:rPr>
      </w:pPr>
      <w:r>
        <w:rPr>
          <w:rFonts w:eastAsia="MS Mincho"/>
          <w:i/>
          <w:sz w:val="32"/>
        </w:rPr>
        <w:t>Сподобалось їм, що знайшлася подруга.</w:t>
      </w:r>
    </w:p>
    <w:p w14:paraId="16609859"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асуровій</w:t>
      </w:r>
      <w:proofErr w:type="spellEnd"/>
      <w:r>
        <w:rPr>
          <w:rFonts w:eastAsia="MS Mincho"/>
          <w:i/>
          <w:sz w:val="32"/>
        </w:rPr>
        <w:t xml:space="preserve"> </w:t>
      </w:r>
      <w:proofErr w:type="spellStart"/>
      <w:r>
        <w:rPr>
          <w:rFonts w:eastAsia="MS Mincho"/>
          <w:i/>
          <w:sz w:val="32"/>
        </w:rPr>
        <w:t>Родасі</w:t>
      </w:r>
      <w:proofErr w:type="spellEnd"/>
      <w:r>
        <w:rPr>
          <w:rFonts w:eastAsia="MS Mincho"/>
          <w:i/>
          <w:sz w:val="32"/>
        </w:rPr>
        <w:t xml:space="preserve"> сподобалось їх супроводити,</w:t>
      </w:r>
    </w:p>
    <w:p w14:paraId="12C13CB7" w14:textId="77777777" w:rsidR="00DC09DE" w:rsidRDefault="00DC09DE">
      <w:pPr>
        <w:ind w:firstLine="1134"/>
        <w:jc w:val="both"/>
        <w:rPr>
          <w:rFonts w:eastAsia="MS Mincho"/>
          <w:i/>
          <w:sz w:val="32"/>
        </w:rPr>
      </w:pPr>
      <w:r>
        <w:rPr>
          <w:rFonts w:eastAsia="MS Mincho"/>
          <w:i/>
          <w:sz w:val="32"/>
        </w:rPr>
        <w:t>З розпущеним волоссям, мужня думкою,</w:t>
      </w:r>
    </w:p>
    <w:p w14:paraId="1A42FCAB" w14:textId="77777777" w:rsidR="00DC09DE" w:rsidRDefault="00DC09DE">
      <w:pPr>
        <w:ind w:firstLine="1134"/>
        <w:jc w:val="both"/>
        <w:rPr>
          <w:rFonts w:eastAsia="MS Mincho"/>
          <w:i/>
          <w:sz w:val="32"/>
        </w:rPr>
      </w:pPr>
      <w:r>
        <w:rPr>
          <w:rFonts w:eastAsia="MS Mincho"/>
          <w:i/>
          <w:sz w:val="32"/>
        </w:rPr>
        <w:t xml:space="preserve">Як </w:t>
      </w:r>
      <w:proofErr w:type="spellStart"/>
      <w:r>
        <w:rPr>
          <w:rFonts w:eastAsia="MS Mincho"/>
          <w:i/>
          <w:sz w:val="32"/>
        </w:rPr>
        <w:t>Сур’я</w:t>
      </w:r>
      <w:proofErr w:type="spellEnd"/>
      <w:r>
        <w:rPr>
          <w:rFonts w:eastAsia="MS Mincho"/>
          <w:i/>
          <w:sz w:val="32"/>
        </w:rPr>
        <w:t>, вона зійшла на колісницю шанувальників</w:t>
      </w:r>
    </w:p>
    <w:p w14:paraId="16E3EAD7" w14:textId="77777777" w:rsidR="00DC09DE" w:rsidRDefault="00DC09DE">
      <w:pPr>
        <w:ind w:firstLine="1134"/>
        <w:jc w:val="both"/>
        <w:rPr>
          <w:rFonts w:eastAsia="MS Mincho"/>
          <w:i/>
          <w:sz w:val="32"/>
        </w:rPr>
      </w:pPr>
      <w:r>
        <w:rPr>
          <w:rFonts w:eastAsia="MS Mincho"/>
          <w:i/>
          <w:sz w:val="32"/>
        </w:rPr>
        <w:t>Видом страшна, мов грозова хмара.</w:t>
      </w:r>
    </w:p>
    <w:p w14:paraId="40B4EEDB" w14:textId="77777777" w:rsidR="00DC09DE" w:rsidRDefault="00DC09DE">
      <w:pPr>
        <w:ind w:firstLine="1134"/>
        <w:jc w:val="both"/>
        <w:rPr>
          <w:rFonts w:eastAsia="MS Mincho"/>
          <w:i/>
          <w:sz w:val="32"/>
        </w:rPr>
      </w:pPr>
      <w:r>
        <w:rPr>
          <w:rFonts w:eastAsia="MS Mincho"/>
          <w:i/>
          <w:sz w:val="32"/>
        </w:rPr>
        <w:t>Юнаки влаштували на колісниці юнку,</w:t>
      </w:r>
    </w:p>
    <w:p w14:paraId="783C1C99" w14:textId="77777777" w:rsidR="00DC09DE" w:rsidRDefault="00DC09DE">
      <w:pPr>
        <w:ind w:firstLine="1134"/>
        <w:jc w:val="both"/>
        <w:rPr>
          <w:rFonts w:eastAsia="MS Mincho"/>
          <w:i/>
          <w:sz w:val="32"/>
        </w:rPr>
      </w:pPr>
      <w:r>
        <w:rPr>
          <w:rFonts w:eastAsia="MS Mincho"/>
          <w:i/>
          <w:sz w:val="32"/>
        </w:rPr>
        <w:t>Віддану красі, тверду під час обряду,</w:t>
      </w:r>
    </w:p>
    <w:p w14:paraId="35222001" w14:textId="77777777" w:rsidR="00DC09DE" w:rsidRDefault="00DC09DE">
      <w:pPr>
        <w:ind w:firstLine="1134"/>
        <w:jc w:val="both"/>
        <w:rPr>
          <w:rFonts w:eastAsia="MS Mincho"/>
          <w:i/>
          <w:sz w:val="32"/>
        </w:rPr>
      </w:pPr>
      <w:r>
        <w:rPr>
          <w:rFonts w:eastAsia="MS Mincho"/>
          <w:i/>
          <w:sz w:val="32"/>
        </w:rPr>
        <w:t xml:space="preserve">Коли був готовий гімн і пожертва для вас, о </w:t>
      </w:r>
      <w:proofErr w:type="spellStart"/>
      <w:r>
        <w:rPr>
          <w:rFonts w:eastAsia="MS Mincho"/>
          <w:i/>
          <w:sz w:val="32"/>
        </w:rPr>
        <w:t>Марути</w:t>
      </w:r>
      <w:proofErr w:type="spellEnd"/>
      <w:r>
        <w:rPr>
          <w:rFonts w:eastAsia="MS Mincho"/>
          <w:i/>
          <w:sz w:val="32"/>
        </w:rPr>
        <w:t>,</w:t>
      </w:r>
    </w:p>
    <w:p w14:paraId="79329B1B" w14:textId="77777777" w:rsidR="00DC09DE" w:rsidRDefault="00DC09DE">
      <w:pPr>
        <w:ind w:firstLine="1134"/>
        <w:jc w:val="both"/>
        <w:rPr>
          <w:rFonts w:eastAsia="MS Mincho"/>
          <w:i/>
          <w:sz w:val="32"/>
        </w:rPr>
      </w:pPr>
      <w:r>
        <w:rPr>
          <w:rFonts w:eastAsia="MS Mincho"/>
          <w:i/>
          <w:sz w:val="32"/>
        </w:rPr>
        <w:t>І давильник соми, слугуючи вам, його проспівав.</w:t>
      </w:r>
    </w:p>
    <w:p w14:paraId="2575455C" w14:textId="77777777" w:rsidR="00DC09DE" w:rsidRDefault="00DC09DE">
      <w:pPr>
        <w:ind w:firstLine="1134"/>
        <w:jc w:val="both"/>
        <w:rPr>
          <w:rFonts w:eastAsia="MS Mincho"/>
          <w:i/>
          <w:sz w:val="32"/>
        </w:rPr>
      </w:pPr>
      <w:r>
        <w:rPr>
          <w:rFonts w:eastAsia="MS Mincho"/>
          <w:i/>
          <w:sz w:val="32"/>
        </w:rPr>
        <w:t>Я проголошую те, що є істинна велич</w:t>
      </w:r>
    </w:p>
    <w:p w14:paraId="1EF2994A" w14:textId="77777777" w:rsidR="00DC09DE" w:rsidRDefault="00DC09DE">
      <w:pPr>
        <w:ind w:firstLine="1134"/>
        <w:jc w:val="both"/>
        <w:rPr>
          <w:rFonts w:eastAsia="MS Mincho"/>
          <w:i/>
          <w:sz w:val="32"/>
        </w:rPr>
      </w:pPr>
      <w:proofErr w:type="spellStart"/>
      <w:r>
        <w:rPr>
          <w:rFonts w:eastAsia="MS Mincho"/>
          <w:i/>
          <w:sz w:val="32"/>
        </w:rPr>
        <w:t>Марутів</w:t>
      </w:r>
      <w:proofErr w:type="spellEnd"/>
      <w:r>
        <w:rPr>
          <w:rFonts w:eastAsia="MS Mincho"/>
          <w:i/>
          <w:sz w:val="32"/>
        </w:rPr>
        <w:t xml:space="preserve"> і варте проголошення:</w:t>
      </w:r>
    </w:p>
    <w:p w14:paraId="5BEF6E91" w14:textId="77777777" w:rsidR="00DC09DE" w:rsidRDefault="00DC09DE">
      <w:pPr>
        <w:ind w:firstLine="1134"/>
        <w:jc w:val="both"/>
        <w:rPr>
          <w:rFonts w:eastAsia="MS Mincho"/>
          <w:i/>
          <w:sz w:val="32"/>
        </w:rPr>
      </w:pPr>
      <w:r>
        <w:rPr>
          <w:rFonts w:eastAsia="MS Mincho"/>
          <w:i/>
          <w:sz w:val="32"/>
        </w:rPr>
        <w:t xml:space="preserve">Що </w:t>
      </w:r>
      <w:proofErr w:type="spellStart"/>
      <w:r>
        <w:rPr>
          <w:rFonts w:eastAsia="MS Mincho"/>
          <w:i/>
          <w:sz w:val="32"/>
        </w:rPr>
        <w:t>Родасі</w:t>
      </w:r>
      <w:proofErr w:type="spellEnd"/>
      <w:r>
        <w:rPr>
          <w:rFonts w:eastAsia="MS Mincho"/>
          <w:i/>
          <w:sz w:val="32"/>
        </w:rPr>
        <w:t>, думкою мужня, горда,</w:t>
      </w:r>
    </w:p>
    <w:p w14:paraId="0B71A3D8" w14:textId="77777777" w:rsidR="00DC09DE" w:rsidRDefault="00DC09DE">
      <w:pPr>
        <w:ind w:firstLine="1134"/>
        <w:jc w:val="both"/>
        <w:rPr>
          <w:rFonts w:eastAsia="MS Mincho"/>
          <w:i/>
          <w:sz w:val="32"/>
        </w:rPr>
      </w:pPr>
      <w:r>
        <w:rPr>
          <w:rFonts w:eastAsia="MS Mincho"/>
          <w:i/>
          <w:sz w:val="32"/>
        </w:rPr>
        <w:t>Стійка, везе з собою і інших Богинь,</w:t>
      </w:r>
    </w:p>
    <w:p w14:paraId="21A74FEA" w14:textId="77777777" w:rsidR="00DC09DE" w:rsidRDefault="00DC09DE">
      <w:pPr>
        <w:ind w:firstLine="3969"/>
        <w:jc w:val="both"/>
        <w:rPr>
          <w:rFonts w:eastAsia="MS Mincho"/>
          <w:i/>
          <w:sz w:val="32"/>
        </w:rPr>
      </w:pPr>
      <w:r>
        <w:rPr>
          <w:rFonts w:eastAsia="MS Mincho"/>
          <w:sz w:val="32"/>
        </w:rPr>
        <w:t>(РВ.I.167.4-6).</w:t>
      </w:r>
      <w:r>
        <w:rPr>
          <w:rFonts w:eastAsia="MS Mincho"/>
          <w:i/>
          <w:sz w:val="32"/>
        </w:rPr>
        <w:t xml:space="preserve"> </w:t>
      </w:r>
    </w:p>
    <w:p w14:paraId="2AB1918F" w14:textId="77777777" w:rsidR="00DC09DE" w:rsidRDefault="00DC09DE">
      <w:pPr>
        <w:ind w:firstLine="284"/>
        <w:jc w:val="both"/>
        <w:rPr>
          <w:rFonts w:eastAsia="MS Mincho"/>
          <w:spacing w:val="-8"/>
          <w:sz w:val="32"/>
        </w:rPr>
      </w:pPr>
      <w:r>
        <w:rPr>
          <w:rFonts w:eastAsia="MS Mincho"/>
          <w:b/>
          <w:spacing w:val="-8"/>
          <w:sz w:val="32"/>
        </w:rPr>
        <w:t>РУДРА</w:t>
      </w:r>
      <w:r>
        <w:rPr>
          <w:rFonts w:eastAsia="MS Mincho"/>
          <w:spacing w:val="-8"/>
          <w:sz w:val="32"/>
        </w:rPr>
        <w:t xml:space="preserve"> (</w:t>
      </w:r>
      <w:proofErr w:type="spellStart"/>
      <w:r>
        <w:rPr>
          <w:rFonts w:eastAsia="MS Mincho"/>
          <w:spacing w:val="-8"/>
          <w:sz w:val="32"/>
        </w:rPr>
        <w:t>Rudrá</w:t>
      </w:r>
      <w:proofErr w:type="spellEnd"/>
      <w:r>
        <w:rPr>
          <w:rFonts w:eastAsia="MS Mincho"/>
          <w:spacing w:val="-8"/>
          <w:sz w:val="32"/>
        </w:rPr>
        <w:t xml:space="preserve"> – „Рудий”, „Ревучий”) – У „</w:t>
      </w:r>
      <w:proofErr w:type="spellStart"/>
      <w:r>
        <w:rPr>
          <w:rFonts w:eastAsia="MS Mincho"/>
          <w:spacing w:val="-8"/>
          <w:sz w:val="32"/>
        </w:rPr>
        <w:t>Ріґведі</w:t>
      </w:r>
      <w:proofErr w:type="spellEnd"/>
      <w:r>
        <w:rPr>
          <w:rFonts w:eastAsia="MS Mincho"/>
          <w:spacing w:val="-8"/>
          <w:sz w:val="32"/>
        </w:rPr>
        <w:t xml:space="preserve">” йому присвячено три гімни, ще в кількох він згадується епізодично. Не дивлячись на це, </w:t>
      </w:r>
      <w:proofErr w:type="spellStart"/>
      <w:r>
        <w:rPr>
          <w:rFonts w:eastAsia="MS Mincho"/>
          <w:spacing w:val="-8"/>
          <w:sz w:val="32"/>
        </w:rPr>
        <w:t>Рудра</w:t>
      </w:r>
      <w:proofErr w:type="spellEnd"/>
      <w:r>
        <w:rPr>
          <w:rFonts w:eastAsia="MS Mincho"/>
          <w:spacing w:val="-8"/>
          <w:sz w:val="32"/>
        </w:rPr>
        <w:t xml:space="preserve"> має надзвичайно високий Божественний статус. Його називають: „</w:t>
      </w:r>
      <w:r>
        <w:rPr>
          <w:rFonts w:eastAsia="MS Mincho"/>
          <w:i/>
          <w:spacing w:val="-8"/>
          <w:sz w:val="32"/>
        </w:rPr>
        <w:t>Владика цього безмежного світу</w:t>
      </w:r>
      <w:r>
        <w:rPr>
          <w:rFonts w:eastAsia="MS Mincho"/>
          <w:spacing w:val="-8"/>
          <w:sz w:val="32"/>
        </w:rPr>
        <w:t>” (РВ.II.33.9c); „</w:t>
      </w:r>
      <w:r>
        <w:rPr>
          <w:rFonts w:eastAsia="MS Mincho"/>
          <w:i/>
          <w:spacing w:val="-8"/>
          <w:sz w:val="32"/>
        </w:rPr>
        <w:t>Той, хто дає багато, істинний Господь</w:t>
      </w:r>
      <w:r>
        <w:rPr>
          <w:rFonts w:eastAsia="MS Mincho"/>
          <w:spacing w:val="-8"/>
          <w:sz w:val="32"/>
        </w:rPr>
        <w:t>” (РВ. II.33.12c). Про нього говориться: “</w:t>
      </w:r>
      <w:r>
        <w:rPr>
          <w:rFonts w:eastAsia="MS Mincho"/>
          <w:i/>
          <w:spacing w:val="-8"/>
          <w:sz w:val="32"/>
        </w:rPr>
        <w:t xml:space="preserve">Немає в світі, </w:t>
      </w:r>
      <w:proofErr w:type="spellStart"/>
      <w:r>
        <w:rPr>
          <w:rFonts w:eastAsia="MS Mincho"/>
          <w:i/>
          <w:spacing w:val="-8"/>
          <w:sz w:val="32"/>
        </w:rPr>
        <w:t>Рудро</w:t>
      </w:r>
      <w:proofErr w:type="spellEnd"/>
      <w:r>
        <w:rPr>
          <w:rFonts w:eastAsia="MS Mincho"/>
          <w:i/>
          <w:spacing w:val="-8"/>
          <w:sz w:val="32"/>
        </w:rPr>
        <w:t xml:space="preserve">, сильнішого й славнішого над тебе” </w:t>
      </w:r>
      <w:r>
        <w:rPr>
          <w:rFonts w:eastAsia="MS Mincho"/>
          <w:spacing w:val="-8"/>
          <w:sz w:val="32"/>
        </w:rPr>
        <w:t xml:space="preserve">(PB.II.33.10). </w:t>
      </w:r>
      <w:proofErr w:type="spellStart"/>
      <w:r>
        <w:rPr>
          <w:rFonts w:eastAsia="MS Mincho"/>
          <w:spacing w:val="-8"/>
          <w:sz w:val="32"/>
        </w:rPr>
        <w:t>Рудру</w:t>
      </w:r>
      <w:proofErr w:type="spellEnd"/>
      <w:r>
        <w:rPr>
          <w:rFonts w:eastAsia="MS Mincho"/>
          <w:spacing w:val="-8"/>
          <w:sz w:val="32"/>
        </w:rPr>
        <w:t xml:space="preserve"> закликають:</w:t>
      </w:r>
    </w:p>
    <w:p w14:paraId="7929F4B6" w14:textId="77777777" w:rsidR="00DC09DE" w:rsidRDefault="00DC09DE">
      <w:pPr>
        <w:ind w:firstLine="1134"/>
        <w:jc w:val="both"/>
        <w:rPr>
          <w:rFonts w:eastAsia="MS Mincho"/>
          <w:i/>
          <w:sz w:val="32"/>
        </w:rPr>
      </w:pPr>
      <w:r>
        <w:rPr>
          <w:rFonts w:eastAsia="MS Mincho"/>
          <w:i/>
          <w:sz w:val="32"/>
        </w:rPr>
        <w:t xml:space="preserve">Ми молимось </w:t>
      </w:r>
      <w:proofErr w:type="spellStart"/>
      <w:r>
        <w:rPr>
          <w:rFonts w:eastAsia="MS Mincho"/>
          <w:i/>
          <w:sz w:val="32"/>
        </w:rPr>
        <w:t>Рудрі</w:t>
      </w:r>
      <w:proofErr w:type="spellEnd"/>
      <w:r>
        <w:rPr>
          <w:rFonts w:eastAsia="MS Mincho"/>
          <w:i/>
          <w:sz w:val="32"/>
        </w:rPr>
        <w:t>, сильному,</w:t>
      </w:r>
    </w:p>
    <w:p w14:paraId="599DDB2F" w14:textId="77777777" w:rsidR="00DC09DE" w:rsidRDefault="00DC09DE">
      <w:pPr>
        <w:ind w:firstLine="1134"/>
        <w:jc w:val="both"/>
        <w:rPr>
          <w:rFonts w:eastAsia="MS Mincho"/>
          <w:i/>
          <w:sz w:val="32"/>
        </w:rPr>
      </w:pPr>
      <w:r>
        <w:rPr>
          <w:rFonts w:eastAsia="MS Mincho"/>
          <w:i/>
          <w:sz w:val="32"/>
        </w:rPr>
        <w:t>З заплетеною косою, володарю мужів,</w:t>
      </w:r>
    </w:p>
    <w:p w14:paraId="17EE77AA" w14:textId="77777777" w:rsidR="00DC09DE" w:rsidRDefault="00DC09DE">
      <w:pPr>
        <w:ind w:firstLine="1134"/>
        <w:jc w:val="both"/>
        <w:rPr>
          <w:rFonts w:eastAsia="MS Mincho"/>
          <w:i/>
          <w:sz w:val="32"/>
        </w:rPr>
      </w:pPr>
      <w:r>
        <w:rPr>
          <w:rFonts w:eastAsia="MS Mincho"/>
          <w:i/>
          <w:sz w:val="32"/>
        </w:rPr>
        <w:t>Щоб щастя було двоногому і чотириногому,</w:t>
      </w:r>
    </w:p>
    <w:p w14:paraId="32716337" w14:textId="77777777" w:rsidR="00DC09DE" w:rsidRDefault="00DC09DE">
      <w:pPr>
        <w:ind w:firstLine="1134"/>
        <w:jc w:val="both"/>
        <w:rPr>
          <w:rFonts w:eastAsia="MS Mincho"/>
          <w:sz w:val="32"/>
        </w:rPr>
      </w:pPr>
      <w:r>
        <w:rPr>
          <w:rFonts w:eastAsia="MS Mincho"/>
          <w:i/>
          <w:sz w:val="32"/>
        </w:rPr>
        <w:t>Щоб це село процвітало і не хворіло.</w:t>
      </w:r>
      <w:r>
        <w:rPr>
          <w:rFonts w:eastAsia="MS Mincho"/>
          <w:sz w:val="32"/>
        </w:rPr>
        <w:t xml:space="preserve"> </w:t>
      </w:r>
    </w:p>
    <w:p w14:paraId="42F80022" w14:textId="77777777" w:rsidR="00DC09DE" w:rsidRDefault="00DC09DE">
      <w:pPr>
        <w:ind w:firstLine="3969"/>
        <w:jc w:val="both"/>
        <w:rPr>
          <w:rFonts w:eastAsia="MS Mincho"/>
          <w:sz w:val="32"/>
        </w:rPr>
      </w:pPr>
      <w:r>
        <w:rPr>
          <w:rFonts w:eastAsia="MS Mincho"/>
          <w:sz w:val="32"/>
        </w:rPr>
        <w:t xml:space="preserve">(РВ.I.114.1) </w:t>
      </w:r>
    </w:p>
    <w:p w14:paraId="3F29F94F" w14:textId="77777777" w:rsidR="00DC09DE" w:rsidRDefault="00DC09DE">
      <w:pPr>
        <w:ind w:firstLine="360"/>
        <w:jc w:val="both"/>
        <w:rPr>
          <w:rFonts w:eastAsia="MS Mincho"/>
          <w:sz w:val="32"/>
        </w:rPr>
      </w:pPr>
      <w:r>
        <w:rPr>
          <w:rFonts w:eastAsia="MS Mincho"/>
          <w:sz w:val="32"/>
        </w:rPr>
        <w:t xml:space="preserve">У іншому місці звучить захоплена молитва </w:t>
      </w:r>
      <w:proofErr w:type="spellStart"/>
      <w:r>
        <w:rPr>
          <w:rFonts w:eastAsia="MS Mincho"/>
          <w:sz w:val="32"/>
        </w:rPr>
        <w:t>Рудрі</w:t>
      </w:r>
      <w:proofErr w:type="spellEnd"/>
      <w:r>
        <w:rPr>
          <w:rFonts w:eastAsia="MS Mincho"/>
          <w:sz w:val="32"/>
        </w:rPr>
        <w:t>:</w:t>
      </w:r>
    </w:p>
    <w:p w14:paraId="484E2730" w14:textId="77777777" w:rsidR="00DC09DE" w:rsidRDefault="00DC09DE">
      <w:pPr>
        <w:ind w:firstLine="1134"/>
        <w:jc w:val="both"/>
        <w:rPr>
          <w:rFonts w:eastAsia="MS Mincho"/>
          <w:i/>
          <w:sz w:val="32"/>
        </w:rPr>
      </w:pPr>
      <w:r>
        <w:rPr>
          <w:rFonts w:eastAsia="MS Mincho"/>
          <w:i/>
          <w:sz w:val="32"/>
        </w:rPr>
        <w:t xml:space="preserve">Цю хвалу принесімо </w:t>
      </w:r>
      <w:proofErr w:type="spellStart"/>
      <w:r>
        <w:rPr>
          <w:rFonts w:eastAsia="MS Mincho"/>
          <w:i/>
          <w:sz w:val="32"/>
        </w:rPr>
        <w:t>Рудрі</w:t>
      </w:r>
      <w:proofErr w:type="spellEnd"/>
      <w:r>
        <w:rPr>
          <w:rFonts w:eastAsia="MS Mincho"/>
          <w:i/>
          <w:sz w:val="32"/>
        </w:rPr>
        <w:t>, самовладному Богу,</w:t>
      </w:r>
    </w:p>
    <w:p w14:paraId="79422DF5" w14:textId="77777777" w:rsidR="00DC09DE" w:rsidRDefault="00DC09DE">
      <w:pPr>
        <w:ind w:firstLine="1134"/>
        <w:jc w:val="both"/>
        <w:rPr>
          <w:rFonts w:eastAsia="MS Mincho"/>
          <w:i/>
          <w:sz w:val="32"/>
        </w:rPr>
      </w:pPr>
      <w:r>
        <w:rPr>
          <w:rFonts w:eastAsia="MS Mincho"/>
          <w:i/>
          <w:sz w:val="32"/>
        </w:rPr>
        <w:t>З натягнутим луком, стрімкою стрілою,</w:t>
      </w:r>
    </w:p>
    <w:p w14:paraId="7AEA01D1" w14:textId="77777777" w:rsidR="00DC09DE" w:rsidRDefault="00DC09DE">
      <w:pPr>
        <w:ind w:firstLine="1134"/>
        <w:jc w:val="both"/>
        <w:rPr>
          <w:rFonts w:eastAsia="MS Mincho"/>
          <w:i/>
          <w:sz w:val="32"/>
        </w:rPr>
      </w:pPr>
      <w:r>
        <w:rPr>
          <w:rFonts w:eastAsia="MS Mincho"/>
          <w:i/>
          <w:sz w:val="32"/>
        </w:rPr>
        <w:t>Нездоланному, що всіх долає</w:t>
      </w:r>
    </w:p>
    <w:p w14:paraId="7E54ABD4" w14:textId="77777777" w:rsidR="00DC09DE" w:rsidRDefault="00DC09DE">
      <w:pPr>
        <w:ind w:firstLine="1134"/>
        <w:jc w:val="both"/>
        <w:rPr>
          <w:rFonts w:eastAsia="MS Mincho"/>
          <w:i/>
          <w:sz w:val="32"/>
        </w:rPr>
      </w:pPr>
      <w:r>
        <w:rPr>
          <w:rFonts w:eastAsia="MS Mincho"/>
          <w:i/>
          <w:sz w:val="32"/>
        </w:rPr>
        <w:lastRenderedPageBreak/>
        <w:t>Творцю з гострою зброєю. Хай нас почує!</w:t>
      </w:r>
    </w:p>
    <w:p w14:paraId="1150DC6E" w14:textId="77777777" w:rsidR="00DC09DE" w:rsidRDefault="00DC09DE">
      <w:pPr>
        <w:ind w:firstLine="3969"/>
        <w:jc w:val="both"/>
        <w:rPr>
          <w:rFonts w:eastAsia="MS Mincho"/>
          <w:sz w:val="32"/>
        </w:rPr>
      </w:pPr>
      <w:r>
        <w:rPr>
          <w:rFonts w:eastAsia="MS Mincho"/>
          <w:sz w:val="32"/>
        </w:rPr>
        <w:t>(РВ.VII.46.2)</w:t>
      </w:r>
    </w:p>
    <w:p w14:paraId="6625178A" w14:textId="77777777" w:rsidR="00DC09DE" w:rsidRDefault="00DC09DE">
      <w:pPr>
        <w:ind w:firstLine="284"/>
        <w:jc w:val="both"/>
        <w:rPr>
          <w:rFonts w:eastAsia="MS Mincho"/>
          <w:sz w:val="32"/>
        </w:rPr>
      </w:pPr>
      <w:r>
        <w:rPr>
          <w:rFonts w:eastAsia="MS Mincho"/>
          <w:sz w:val="32"/>
        </w:rPr>
        <w:t xml:space="preserve">Поєднує в собі і позитивні, і негативні якості. Може робити благо і шкоду, руйнувати і зцілювати. Його Божественна сутність виражається в земних формах, які характеризуються ярими пристрастями. Вони роблять його грізним, буйним, ревучим, страшним, наче звір, що нападає, дуже войовничим. Персоніфікація грози, її руйнівної сили. Як Громовик, має такі самі атрибути, що й інші Боги з цією функцією: озброєний </w:t>
      </w:r>
      <w:proofErr w:type="spellStart"/>
      <w:r>
        <w:rPr>
          <w:rFonts w:eastAsia="MS Mincho"/>
          <w:i/>
          <w:sz w:val="32"/>
        </w:rPr>
        <w:t>ваджрою</w:t>
      </w:r>
      <w:proofErr w:type="spellEnd"/>
      <w:r>
        <w:rPr>
          <w:rFonts w:eastAsia="MS Mincho"/>
          <w:sz w:val="32"/>
        </w:rPr>
        <w:t>. Його називають „</w:t>
      </w:r>
      <w:proofErr w:type="spellStart"/>
      <w:r>
        <w:rPr>
          <w:rFonts w:eastAsia="MS Mincho"/>
          <w:sz w:val="32"/>
        </w:rPr>
        <w:t>Ваджроносець</w:t>
      </w:r>
      <w:proofErr w:type="spellEnd"/>
      <w:r>
        <w:rPr>
          <w:rFonts w:eastAsia="MS Mincho"/>
          <w:sz w:val="32"/>
        </w:rPr>
        <w:t>” (</w:t>
      </w:r>
      <w:proofErr w:type="spellStart"/>
      <w:r>
        <w:rPr>
          <w:rFonts w:eastAsia="MS Mincho"/>
          <w:sz w:val="32"/>
        </w:rPr>
        <w:t>vájrabāho</w:t>
      </w:r>
      <w:proofErr w:type="spellEnd"/>
      <w:r>
        <w:rPr>
          <w:rFonts w:eastAsia="MS Mincho"/>
          <w:sz w:val="32"/>
        </w:rPr>
        <w:t>) у (PB.II.33.3). Ще один з його епітетів – „</w:t>
      </w:r>
      <w:proofErr w:type="spellStart"/>
      <w:r>
        <w:rPr>
          <w:rFonts w:eastAsia="MS Mincho"/>
          <w:sz w:val="32"/>
        </w:rPr>
        <w:t>Найвойовничіший</w:t>
      </w:r>
      <w:proofErr w:type="spellEnd"/>
      <w:r>
        <w:rPr>
          <w:rFonts w:eastAsia="MS Mincho"/>
          <w:sz w:val="32"/>
        </w:rPr>
        <w:t>” (</w:t>
      </w:r>
      <w:proofErr w:type="spellStart"/>
      <w:r>
        <w:rPr>
          <w:rFonts w:eastAsia="MS Mincho"/>
          <w:sz w:val="32"/>
        </w:rPr>
        <w:t>Súmakhāya</w:t>
      </w:r>
      <w:proofErr w:type="spellEnd"/>
      <w:r>
        <w:rPr>
          <w:rFonts w:eastAsia="MS Mincho"/>
          <w:sz w:val="32"/>
        </w:rPr>
        <w:t xml:space="preserve">). </w:t>
      </w:r>
    </w:p>
    <w:p w14:paraId="3804F016" w14:textId="77777777" w:rsidR="00DC09DE" w:rsidRDefault="00DC09DE">
      <w:pPr>
        <w:ind w:firstLine="360"/>
        <w:jc w:val="both"/>
        <w:rPr>
          <w:rFonts w:eastAsia="MS Mincho"/>
          <w:sz w:val="32"/>
        </w:rPr>
      </w:pPr>
      <w:r>
        <w:rPr>
          <w:rFonts w:eastAsia="MS Mincho"/>
          <w:sz w:val="32"/>
        </w:rPr>
        <w:t>Він володар над мужами, яких може убивати – „</w:t>
      </w:r>
      <w:proofErr w:type="spellStart"/>
      <w:r>
        <w:rPr>
          <w:rFonts w:eastAsia="MS Mincho"/>
          <w:sz w:val="32"/>
        </w:rPr>
        <w:t>Мужевбивця</w:t>
      </w:r>
      <w:proofErr w:type="spellEnd"/>
      <w:r>
        <w:rPr>
          <w:rFonts w:eastAsia="MS Mincho"/>
          <w:sz w:val="32"/>
        </w:rPr>
        <w:t>” (</w:t>
      </w:r>
      <w:proofErr w:type="spellStart"/>
      <w:r>
        <w:rPr>
          <w:rFonts w:eastAsia="MS Mincho"/>
          <w:sz w:val="32"/>
        </w:rPr>
        <w:t>Rudāya</w:t>
      </w:r>
      <w:proofErr w:type="spellEnd"/>
      <w:r>
        <w:rPr>
          <w:rFonts w:eastAsia="MS Mincho"/>
          <w:sz w:val="32"/>
        </w:rPr>
        <w:t xml:space="preserve"> </w:t>
      </w:r>
      <w:proofErr w:type="spellStart"/>
      <w:r>
        <w:rPr>
          <w:rFonts w:eastAsia="MS Mincho"/>
          <w:sz w:val="32"/>
        </w:rPr>
        <w:t>nŗghné</w:t>
      </w:r>
      <w:proofErr w:type="spellEnd"/>
      <w:r>
        <w:rPr>
          <w:rFonts w:eastAsia="MS Mincho"/>
          <w:sz w:val="32"/>
        </w:rPr>
        <w:t xml:space="preserve">). Має вигляд воїна з заплетеною косою. Крім </w:t>
      </w:r>
      <w:proofErr w:type="spellStart"/>
      <w:r>
        <w:rPr>
          <w:rFonts w:eastAsia="MS Mincho"/>
          <w:sz w:val="32"/>
        </w:rPr>
        <w:t>ваджри</w:t>
      </w:r>
      <w:proofErr w:type="spellEnd"/>
      <w:r>
        <w:rPr>
          <w:rFonts w:eastAsia="MS Mincho"/>
          <w:sz w:val="32"/>
        </w:rPr>
        <w:t>, озброєний також луком і стрілами, якими знищує все потворне. “</w:t>
      </w:r>
      <w:r>
        <w:rPr>
          <w:rFonts w:eastAsia="MS Mincho"/>
          <w:i/>
          <w:sz w:val="32"/>
        </w:rPr>
        <w:t xml:space="preserve">Пострілом з лука вбиває людей і худобу” </w:t>
      </w:r>
      <w:r>
        <w:rPr>
          <w:rFonts w:eastAsia="MS Mincho"/>
          <w:sz w:val="32"/>
        </w:rPr>
        <w:t>(РВ.IV.3.7b).</w:t>
      </w:r>
    </w:p>
    <w:p w14:paraId="307B4580" w14:textId="77777777" w:rsidR="00DC09DE" w:rsidRDefault="00DC09DE">
      <w:pPr>
        <w:ind w:firstLine="284"/>
        <w:jc w:val="both"/>
        <w:rPr>
          <w:rFonts w:eastAsia="MS Mincho"/>
          <w:sz w:val="32"/>
        </w:rPr>
      </w:pPr>
      <w:proofErr w:type="spellStart"/>
      <w:r>
        <w:rPr>
          <w:rFonts w:eastAsia="MS Mincho"/>
          <w:sz w:val="32"/>
        </w:rPr>
        <w:t>Рудра</w:t>
      </w:r>
      <w:proofErr w:type="spellEnd"/>
      <w:r>
        <w:rPr>
          <w:rFonts w:eastAsia="MS Mincho"/>
          <w:sz w:val="32"/>
        </w:rPr>
        <w:t xml:space="preserve"> </w:t>
      </w:r>
      <w:r>
        <w:rPr>
          <w:i/>
          <w:sz w:val="32"/>
        </w:rPr>
        <w:t>–</w:t>
      </w:r>
      <w:r>
        <w:rPr>
          <w:rFonts w:eastAsia="MS Mincho"/>
          <w:i/>
          <w:sz w:val="32"/>
        </w:rPr>
        <w:t xml:space="preserve"> </w:t>
      </w:r>
      <w:r>
        <w:rPr>
          <w:rFonts w:eastAsia="MS Mincho"/>
          <w:sz w:val="32"/>
        </w:rPr>
        <w:t>юнак на троні і сяє, мов Сонце, мов золото. Його колір рудий, бурий, характерний для арійського воїна. Його порівнюють з биком або вепром: „</w:t>
      </w:r>
      <w:r>
        <w:rPr>
          <w:rFonts w:eastAsia="MS Mincho"/>
          <w:i/>
          <w:sz w:val="32"/>
        </w:rPr>
        <w:t>Дикий вепр з заплетеною косою”</w:t>
      </w:r>
      <w:r>
        <w:rPr>
          <w:rFonts w:eastAsia="MS Mincho"/>
          <w:sz w:val="32"/>
        </w:rPr>
        <w:t xml:space="preserve"> (РВ.I.114.5a). </w:t>
      </w:r>
    </w:p>
    <w:p w14:paraId="0425FA3F" w14:textId="77777777" w:rsidR="00DC09DE" w:rsidRDefault="00DC09DE">
      <w:pPr>
        <w:ind w:firstLine="284"/>
        <w:jc w:val="both"/>
        <w:rPr>
          <w:rFonts w:eastAsia="MS Mincho"/>
          <w:sz w:val="32"/>
        </w:rPr>
      </w:pPr>
      <w:proofErr w:type="spellStart"/>
      <w:r>
        <w:rPr>
          <w:rFonts w:eastAsia="MS Mincho"/>
          <w:sz w:val="32"/>
        </w:rPr>
        <w:t>Рудру</w:t>
      </w:r>
      <w:proofErr w:type="spellEnd"/>
      <w:r>
        <w:rPr>
          <w:rFonts w:eastAsia="MS Mincho"/>
          <w:sz w:val="32"/>
        </w:rPr>
        <w:t xml:space="preserve"> при жертвоприношеннях закликають окремо від інших Богів. Жертви йому приносять також в іншому місці – на північній стороні, а не на східній, як звичайно. До нього звертаються з проханням вибачити вільний чи мимовільний гріх лицемірного поклоніння і заклику його на жертвоприношення разом з іншими Богами:</w:t>
      </w:r>
    </w:p>
    <w:p w14:paraId="3FFE05F3" w14:textId="77777777" w:rsidR="00DC09DE" w:rsidRDefault="00DC09DE">
      <w:pPr>
        <w:ind w:firstLine="1134"/>
        <w:jc w:val="both"/>
        <w:rPr>
          <w:rFonts w:eastAsia="MS Mincho"/>
          <w:i/>
          <w:sz w:val="32"/>
        </w:rPr>
      </w:pPr>
      <w:r>
        <w:rPr>
          <w:rFonts w:eastAsia="MS Mincho"/>
          <w:i/>
          <w:sz w:val="32"/>
        </w:rPr>
        <w:t xml:space="preserve">Ми не бажаємо прогнівати тебе, </w:t>
      </w:r>
      <w:proofErr w:type="spellStart"/>
      <w:r>
        <w:rPr>
          <w:rFonts w:eastAsia="MS Mincho"/>
          <w:i/>
          <w:sz w:val="32"/>
        </w:rPr>
        <w:t>Рудро</w:t>
      </w:r>
      <w:proofErr w:type="spellEnd"/>
      <w:r>
        <w:rPr>
          <w:rFonts w:eastAsia="MS Mincho"/>
          <w:i/>
          <w:sz w:val="32"/>
        </w:rPr>
        <w:t>,</w:t>
      </w:r>
    </w:p>
    <w:p w14:paraId="0F37048F" w14:textId="77777777" w:rsidR="00DC09DE" w:rsidRDefault="00DC09DE">
      <w:pPr>
        <w:ind w:firstLine="1134"/>
        <w:jc w:val="both"/>
        <w:rPr>
          <w:rFonts w:eastAsia="MS Mincho"/>
          <w:i/>
          <w:sz w:val="32"/>
        </w:rPr>
      </w:pPr>
      <w:r>
        <w:rPr>
          <w:rFonts w:eastAsia="MS Mincho"/>
          <w:i/>
          <w:sz w:val="32"/>
        </w:rPr>
        <w:t>Ні лицемірним поклонінням,</w:t>
      </w:r>
    </w:p>
    <w:p w14:paraId="4CB6AE27" w14:textId="77777777" w:rsidR="00DC09DE" w:rsidRDefault="00DC09DE">
      <w:pPr>
        <w:ind w:firstLine="1134"/>
        <w:jc w:val="both"/>
        <w:rPr>
          <w:rFonts w:eastAsia="MS Mincho"/>
          <w:i/>
          <w:sz w:val="32"/>
        </w:rPr>
      </w:pPr>
      <w:r>
        <w:rPr>
          <w:rFonts w:eastAsia="MS Mincho"/>
          <w:i/>
          <w:sz w:val="32"/>
        </w:rPr>
        <w:t>Ні поганою похвалою, о Бик,</w:t>
      </w:r>
    </w:p>
    <w:p w14:paraId="1743DD98" w14:textId="77777777" w:rsidR="00DC09DE" w:rsidRDefault="00DC09DE">
      <w:pPr>
        <w:ind w:firstLine="1134"/>
        <w:jc w:val="both"/>
        <w:rPr>
          <w:rFonts w:eastAsia="MS Mincho"/>
          <w:i/>
          <w:sz w:val="32"/>
        </w:rPr>
      </w:pPr>
      <w:r>
        <w:rPr>
          <w:rFonts w:eastAsia="MS Mincho"/>
          <w:i/>
          <w:sz w:val="32"/>
        </w:rPr>
        <w:t>Ні спільним закликом інших Богів.</w:t>
      </w:r>
    </w:p>
    <w:p w14:paraId="2198D860" w14:textId="77777777" w:rsidR="00DC09DE" w:rsidRDefault="00DC09DE">
      <w:pPr>
        <w:ind w:firstLine="3969"/>
        <w:jc w:val="both"/>
        <w:rPr>
          <w:rFonts w:eastAsia="MS Mincho"/>
          <w:sz w:val="32"/>
        </w:rPr>
      </w:pPr>
      <w:r>
        <w:rPr>
          <w:rFonts w:eastAsia="MS Mincho"/>
          <w:sz w:val="32"/>
        </w:rPr>
        <w:t xml:space="preserve">(РВ. II.33.4a-b).  </w:t>
      </w:r>
    </w:p>
    <w:p w14:paraId="7FB1B1A3" w14:textId="77777777" w:rsidR="00DC09DE" w:rsidRDefault="00DC09DE">
      <w:pPr>
        <w:ind w:firstLine="284"/>
        <w:jc w:val="both"/>
        <w:rPr>
          <w:rFonts w:eastAsia="MS Mincho"/>
          <w:sz w:val="32"/>
        </w:rPr>
      </w:pPr>
      <w:r>
        <w:rPr>
          <w:rFonts w:eastAsia="MS Mincho"/>
          <w:sz w:val="32"/>
        </w:rPr>
        <w:t xml:space="preserve">До </w:t>
      </w:r>
      <w:proofErr w:type="spellStart"/>
      <w:r>
        <w:rPr>
          <w:rFonts w:eastAsia="MS Mincho"/>
          <w:sz w:val="32"/>
        </w:rPr>
        <w:t>Рудри</w:t>
      </w:r>
      <w:proofErr w:type="spellEnd"/>
      <w:r>
        <w:rPr>
          <w:rFonts w:eastAsia="MS Mincho"/>
          <w:sz w:val="32"/>
        </w:rPr>
        <w:t xml:space="preserve"> звертаються з палкою молитвою: дарувати їжу смертних, далеко відвести Божественний гнів, дати щастя двоногому і чотириногому, помилувати і створити радість, щоб в селищі все процвітало без хвороби, змилуватись над дітьми і внуками, не шкодити, не вбивати мужів, не позбавляти можливості бачити Сонце та відроджуватись через нащадків:</w:t>
      </w:r>
    </w:p>
    <w:p w14:paraId="5EF8C774" w14:textId="77777777" w:rsidR="00DC09DE" w:rsidRDefault="00DC09DE">
      <w:pPr>
        <w:ind w:firstLine="1134"/>
        <w:jc w:val="both"/>
        <w:rPr>
          <w:rFonts w:eastAsia="MS Mincho"/>
          <w:i/>
          <w:sz w:val="32"/>
        </w:rPr>
      </w:pPr>
      <w:r>
        <w:rPr>
          <w:rFonts w:eastAsia="MS Mincho"/>
          <w:i/>
          <w:sz w:val="32"/>
        </w:rPr>
        <w:t>Цю промову, солодшу від солодкого</w:t>
      </w:r>
    </w:p>
    <w:p w14:paraId="0908961E" w14:textId="77777777" w:rsidR="00DC09DE" w:rsidRDefault="00DC09DE">
      <w:pPr>
        <w:ind w:firstLine="1134"/>
        <w:jc w:val="both"/>
        <w:rPr>
          <w:rFonts w:eastAsia="MS Mincho"/>
          <w:i/>
          <w:sz w:val="32"/>
        </w:rPr>
      </w:pPr>
      <w:r>
        <w:rPr>
          <w:rFonts w:eastAsia="MS Mincho"/>
          <w:i/>
          <w:sz w:val="32"/>
        </w:rPr>
        <w:t xml:space="preserve">Проголошено для батька </w:t>
      </w:r>
      <w:proofErr w:type="spellStart"/>
      <w:r>
        <w:rPr>
          <w:rFonts w:eastAsia="MS Mincho"/>
          <w:i/>
          <w:sz w:val="32"/>
        </w:rPr>
        <w:t>Марутів</w:t>
      </w:r>
      <w:proofErr w:type="spellEnd"/>
      <w:r>
        <w:rPr>
          <w:rFonts w:eastAsia="MS Mincho"/>
          <w:i/>
          <w:sz w:val="32"/>
        </w:rPr>
        <w:t xml:space="preserve">, могутнього </w:t>
      </w:r>
      <w:proofErr w:type="spellStart"/>
      <w:r>
        <w:rPr>
          <w:rFonts w:eastAsia="MS Mincho"/>
          <w:i/>
          <w:sz w:val="32"/>
        </w:rPr>
        <w:t>Рудри</w:t>
      </w:r>
      <w:proofErr w:type="spellEnd"/>
      <w:r>
        <w:rPr>
          <w:rFonts w:eastAsia="MS Mincho"/>
          <w:i/>
          <w:sz w:val="32"/>
        </w:rPr>
        <w:t>.</w:t>
      </w:r>
    </w:p>
    <w:p w14:paraId="2973C2BC" w14:textId="77777777" w:rsidR="00DC09DE" w:rsidRDefault="00DC09DE">
      <w:pPr>
        <w:ind w:firstLine="1134"/>
        <w:jc w:val="both"/>
        <w:rPr>
          <w:rFonts w:eastAsia="MS Mincho"/>
          <w:i/>
          <w:sz w:val="32"/>
        </w:rPr>
      </w:pPr>
      <w:r>
        <w:rPr>
          <w:rFonts w:eastAsia="MS Mincho"/>
          <w:i/>
          <w:sz w:val="32"/>
        </w:rPr>
        <w:t>Даруй нам, о  безсмертний, їжу смертних!</w:t>
      </w:r>
    </w:p>
    <w:p w14:paraId="590264DC" w14:textId="77777777" w:rsidR="00DC09DE" w:rsidRDefault="00DC09DE">
      <w:pPr>
        <w:ind w:firstLine="1134"/>
        <w:jc w:val="both"/>
        <w:rPr>
          <w:rFonts w:eastAsia="MS Mincho"/>
          <w:i/>
          <w:sz w:val="32"/>
        </w:rPr>
      </w:pPr>
      <w:r>
        <w:rPr>
          <w:rFonts w:eastAsia="MS Mincho"/>
          <w:i/>
          <w:sz w:val="32"/>
        </w:rPr>
        <w:t>Змилуйся над нами, дітьми нашими і внуками нашими.</w:t>
      </w:r>
    </w:p>
    <w:p w14:paraId="4BE43F76" w14:textId="77777777" w:rsidR="00DC09DE" w:rsidRDefault="00DC09DE">
      <w:pPr>
        <w:ind w:firstLine="1134"/>
        <w:jc w:val="both"/>
        <w:rPr>
          <w:rFonts w:eastAsia="MS Mincho"/>
          <w:i/>
          <w:sz w:val="32"/>
        </w:rPr>
      </w:pPr>
      <w:r>
        <w:rPr>
          <w:rFonts w:eastAsia="MS Mincho"/>
          <w:i/>
          <w:sz w:val="32"/>
        </w:rPr>
        <w:lastRenderedPageBreak/>
        <w:t>Ні великого серед нас, ні малого серед нас,</w:t>
      </w:r>
    </w:p>
    <w:p w14:paraId="0E636F28" w14:textId="77777777" w:rsidR="00DC09DE" w:rsidRDefault="00DC09DE">
      <w:pPr>
        <w:ind w:firstLine="1134"/>
        <w:jc w:val="both"/>
        <w:rPr>
          <w:rFonts w:eastAsia="MS Mincho"/>
          <w:i/>
          <w:spacing w:val="-8"/>
          <w:sz w:val="32"/>
        </w:rPr>
      </w:pPr>
      <w:r>
        <w:rPr>
          <w:rFonts w:eastAsia="MS Mincho"/>
          <w:i/>
          <w:spacing w:val="-8"/>
          <w:sz w:val="32"/>
        </w:rPr>
        <w:t>Ні того, хто росте серед нас, ні того, хто виріс серед нас,</w:t>
      </w:r>
    </w:p>
    <w:p w14:paraId="17AC0A7B" w14:textId="77777777" w:rsidR="00DC09DE" w:rsidRDefault="00DC09DE">
      <w:pPr>
        <w:ind w:firstLine="1134"/>
        <w:jc w:val="both"/>
        <w:rPr>
          <w:rFonts w:eastAsia="MS Mincho"/>
          <w:i/>
          <w:sz w:val="32"/>
        </w:rPr>
      </w:pPr>
      <w:r>
        <w:rPr>
          <w:rFonts w:eastAsia="MS Mincho"/>
          <w:i/>
          <w:sz w:val="32"/>
        </w:rPr>
        <w:t>Ні батька нашого, ні матері не вбивай.</w:t>
      </w:r>
    </w:p>
    <w:p w14:paraId="3E1AC5F5" w14:textId="77777777" w:rsidR="00DC09DE" w:rsidRDefault="00DC09DE">
      <w:pPr>
        <w:ind w:firstLine="1134"/>
        <w:jc w:val="both"/>
        <w:rPr>
          <w:rFonts w:eastAsia="MS Mincho"/>
          <w:i/>
          <w:sz w:val="32"/>
        </w:rPr>
      </w:pPr>
      <w:r>
        <w:rPr>
          <w:rFonts w:eastAsia="MS Mincho"/>
          <w:i/>
          <w:sz w:val="32"/>
        </w:rPr>
        <w:t xml:space="preserve">Не зроби шкоди тілам нашим, о </w:t>
      </w:r>
      <w:proofErr w:type="spellStart"/>
      <w:r>
        <w:rPr>
          <w:rFonts w:eastAsia="MS Mincho"/>
          <w:i/>
          <w:sz w:val="32"/>
        </w:rPr>
        <w:t>Рудро</w:t>
      </w:r>
      <w:proofErr w:type="spellEnd"/>
      <w:r>
        <w:rPr>
          <w:rFonts w:eastAsia="MS Mincho"/>
          <w:i/>
          <w:sz w:val="32"/>
        </w:rPr>
        <w:t>!</w:t>
      </w:r>
    </w:p>
    <w:p w14:paraId="24292777" w14:textId="77777777" w:rsidR="00DC09DE" w:rsidRDefault="00DC09DE">
      <w:pPr>
        <w:ind w:firstLine="1134"/>
        <w:jc w:val="both"/>
        <w:rPr>
          <w:rFonts w:eastAsia="MS Mincho"/>
          <w:i/>
          <w:sz w:val="32"/>
        </w:rPr>
      </w:pPr>
      <w:r>
        <w:rPr>
          <w:rFonts w:eastAsia="MS Mincho"/>
          <w:i/>
          <w:sz w:val="32"/>
        </w:rPr>
        <w:t>Ні дітям, ні внукам, ні дням життя нашого,</w:t>
      </w:r>
    </w:p>
    <w:p w14:paraId="59DBC371" w14:textId="77777777" w:rsidR="00DC09DE" w:rsidRDefault="00DC09DE">
      <w:pPr>
        <w:ind w:firstLine="1134"/>
        <w:jc w:val="both"/>
        <w:rPr>
          <w:rFonts w:eastAsia="MS Mincho"/>
          <w:i/>
          <w:sz w:val="32"/>
        </w:rPr>
      </w:pPr>
      <w:r>
        <w:rPr>
          <w:rFonts w:eastAsia="MS Mincho"/>
          <w:i/>
          <w:sz w:val="32"/>
        </w:rPr>
        <w:t>Ні коровам, ні коням нашим не нашкодь.</w:t>
      </w:r>
    </w:p>
    <w:p w14:paraId="5EE59D44" w14:textId="77777777" w:rsidR="00DC09DE" w:rsidRDefault="00DC09DE">
      <w:pPr>
        <w:ind w:firstLine="1134"/>
        <w:jc w:val="both"/>
        <w:rPr>
          <w:rFonts w:eastAsia="MS Mincho"/>
          <w:i/>
          <w:sz w:val="32"/>
        </w:rPr>
      </w:pPr>
      <w:r>
        <w:rPr>
          <w:rFonts w:eastAsia="MS Mincho"/>
          <w:i/>
          <w:sz w:val="32"/>
        </w:rPr>
        <w:t xml:space="preserve">Не вбивай, о </w:t>
      </w:r>
      <w:proofErr w:type="spellStart"/>
      <w:r>
        <w:rPr>
          <w:rFonts w:eastAsia="MS Mincho"/>
          <w:i/>
          <w:sz w:val="32"/>
        </w:rPr>
        <w:t>Рудро</w:t>
      </w:r>
      <w:proofErr w:type="spellEnd"/>
      <w:r>
        <w:rPr>
          <w:rFonts w:eastAsia="MS Mincho"/>
          <w:i/>
          <w:sz w:val="32"/>
        </w:rPr>
        <w:t>, розлютившись, мужів наших.</w:t>
      </w:r>
    </w:p>
    <w:p w14:paraId="29CF2407" w14:textId="77777777" w:rsidR="00DC09DE" w:rsidRDefault="00DC09DE">
      <w:pPr>
        <w:ind w:firstLine="1134"/>
        <w:jc w:val="both"/>
        <w:rPr>
          <w:rFonts w:eastAsia="MS Mincho"/>
          <w:i/>
          <w:sz w:val="32"/>
        </w:rPr>
      </w:pPr>
      <w:r>
        <w:rPr>
          <w:rFonts w:eastAsia="MS Mincho"/>
          <w:i/>
          <w:sz w:val="32"/>
        </w:rPr>
        <w:t>З жертовним узливанням благаємо тебе.</w:t>
      </w:r>
    </w:p>
    <w:p w14:paraId="0AA5F0B8" w14:textId="77777777" w:rsidR="00DC09DE" w:rsidRDefault="00DC09DE">
      <w:pPr>
        <w:ind w:firstLine="3969"/>
        <w:jc w:val="both"/>
        <w:rPr>
          <w:rFonts w:eastAsia="MS Mincho"/>
          <w:sz w:val="32"/>
        </w:rPr>
      </w:pPr>
      <w:r>
        <w:rPr>
          <w:rFonts w:eastAsia="MS Mincho"/>
          <w:sz w:val="32"/>
        </w:rPr>
        <w:t>(РВ.I.114.7-8).</w:t>
      </w:r>
    </w:p>
    <w:p w14:paraId="1B1083F6" w14:textId="77777777" w:rsidR="00DC09DE" w:rsidRDefault="00DC09DE">
      <w:pPr>
        <w:ind w:firstLine="284"/>
        <w:jc w:val="both"/>
        <w:rPr>
          <w:rFonts w:eastAsia="MS Mincho"/>
          <w:sz w:val="32"/>
        </w:rPr>
      </w:pPr>
      <w:proofErr w:type="spellStart"/>
      <w:r>
        <w:rPr>
          <w:rFonts w:eastAsia="MS Mincho"/>
          <w:sz w:val="32"/>
        </w:rPr>
        <w:t>Рудра</w:t>
      </w:r>
      <w:proofErr w:type="spellEnd"/>
      <w:r>
        <w:rPr>
          <w:rFonts w:eastAsia="MS Mincho"/>
          <w:sz w:val="32"/>
        </w:rPr>
        <w:t xml:space="preserve"> – Бог, який </w:t>
      </w:r>
      <w:proofErr w:type="spellStart"/>
      <w:r>
        <w:rPr>
          <w:rFonts w:eastAsia="MS Mincho"/>
          <w:sz w:val="32"/>
        </w:rPr>
        <w:t>щедро</w:t>
      </w:r>
      <w:proofErr w:type="spellEnd"/>
      <w:r>
        <w:rPr>
          <w:rFonts w:eastAsia="MS Mincho"/>
          <w:sz w:val="32"/>
        </w:rPr>
        <w:t xml:space="preserve"> дає благо. Особливо це стосується його властивостей цілителя. Він має засоби, що допомагають прожити сто років. Тому він з усіх найкращий цілитель. Його здатність творити благо ніколи не зникає, бо він </w:t>
      </w:r>
      <w:proofErr w:type="spellStart"/>
      <w:r>
        <w:rPr>
          <w:rFonts w:eastAsia="MS Mincho"/>
          <w:i/>
          <w:sz w:val="32"/>
        </w:rPr>
        <w:t>Асура</w:t>
      </w:r>
      <w:proofErr w:type="spellEnd"/>
      <w:r>
        <w:rPr>
          <w:rFonts w:eastAsia="MS Mincho"/>
          <w:sz w:val="32"/>
        </w:rPr>
        <w:t xml:space="preserve"> неба і має </w:t>
      </w:r>
      <w:proofErr w:type="spellStart"/>
      <w:r>
        <w:rPr>
          <w:rFonts w:eastAsia="MS Mincho"/>
          <w:sz w:val="32"/>
        </w:rPr>
        <w:t>асуричну</w:t>
      </w:r>
      <w:proofErr w:type="spellEnd"/>
      <w:r>
        <w:rPr>
          <w:rFonts w:eastAsia="MS Mincho"/>
          <w:sz w:val="32"/>
        </w:rPr>
        <w:t xml:space="preserve"> силу, Божественну силу чудесних перетворень –  </w:t>
      </w:r>
      <w:proofErr w:type="spellStart"/>
      <w:r>
        <w:rPr>
          <w:rFonts w:eastAsia="MS Mincho"/>
          <w:sz w:val="32"/>
        </w:rPr>
        <w:t>майю</w:t>
      </w:r>
      <w:proofErr w:type="spellEnd"/>
      <w:r>
        <w:rPr>
          <w:rFonts w:eastAsia="MS Mincho"/>
          <w:sz w:val="32"/>
        </w:rPr>
        <w:t xml:space="preserve">. В цьому відношенні він порівнюється з </w:t>
      </w:r>
      <w:proofErr w:type="spellStart"/>
      <w:r>
        <w:rPr>
          <w:rFonts w:eastAsia="MS Mincho"/>
          <w:i/>
          <w:sz w:val="32"/>
        </w:rPr>
        <w:t>Аґні</w:t>
      </w:r>
      <w:proofErr w:type="spellEnd"/>
      <w:r>
        <w:rPr>
          <w:rFonts w:eastAsia="MS Mincho"/>
          <w:sz w:val="32"/>
        </w:rPr>
        <w:t xml:space="preserve"> як </w:t>
      </w:r>
      <w:proofErr w:type="spellStart"/>
      <w:r>
        <w:rPr>
          <w:rFonts w:eastAsia="MS Mincho"/>
          <w:i/>
          <w:sz w:val="32"/>
        </w:rPr>
        <w:t>готаром</w:t>
      </w:r>
      <w:proofErr w:type="spellEnd"/>
      <w:r>
        <w:rPr>
          <w:rFonts w:eastAsia="MS Mincho"/>
          <w:sz w:val="32"/>
        </w:rPr>
        <w:t xml:space="preserve"> обох світів.</w:t>
      </w:r>
    </w:p>
    <w:p w14:paraId="63A321EC" w14:textId="77777777" w:rsidR="00DC09DE" w:rsidRDefault="00DC09DE">
      <w:pPr>
        <w:ind w:firstLine="284"/>
        <w:jc w:val="both"/>
        <w:rPr>
          <w:rFonts w:eastAsia="MS Mincho"/>
          <w:sz w:val="32"/>
        </w:rPr>
      </w:pPr>
      <w:r>
        <w:rPr>
          <w:rFonts w:eastAsia="MS Mincho"/>
          <w:sz w:val="32"/>
        </w:rPr>
        <w:t xml:space="preserve">Він позначається як бик, супроводжуваний </w:t>
      </w:r>
      <w:proofErr w:type="spellStart"/>
      <w:r>
        <w:rPr>
          <w:rFonts w:eastAsia="MS Mincho"/>
          <w:i/>
          <w:sz w:val="32"/>
        </w:rPr>
        <w:t>Марутами</w:t>
      </w:r>
      <w:proofErr w:type="spellEnd"/>
      <w:r>
        <w:rPr>
          <w:rFonts w:eastAsia="MS Mincho"/>
          <w:sz w:val="32"/>
        </w:rPr>
        <w:t xml:space="preserve"> (</w:t>
      </w:r>
      <w:proofErr w:type="spellStart"/>
      <w:r>
        <w:rPr>
          <w:rFonts w:eastAsia="MS Mincho"/>
          <w:sz w:val="32"/>
        </w:rPr>
        <w:t>vŗşfbhó</w:t>
      </w:r>
      <w:proofErr w:type="spellEnd"/>
      <w:r>
        <w:rPr>
          <w:rFonts w:eastAsia="MS Mincho"/>
          <w:sz w:val="32"/>
        </w:rPr>
        <w:t xml:space="preserve"> </w:t>
      </w:r>
      <w:proofErr w:type="spellStart"/>
      <w:r>
        <w:rPr>
          <w:rFonts w:eastAsia="MS Mincho"/>
          <w:sz w:val="32"/>
        </w:rPr>
        <w:t>marútān</w:t>
      </w:r>
      <w:proofErr w:type="spellEnd"/>
      <w:r>
        <w:rPr>
          <w:rFonts w:eastAsia="MS Mincho"/>
          <w:sz w:val="32"/>
        </w:rPr>
        <w:t xml:space="preserve">). </w:t>
      </w:r>
      <w:proofErr w:type="spellStart"/>
      <w:r>
        <w:rPr>
          <w:rFonts w:eastAsia="MS Mincho"/>
          <w:sz w:val="32"/>
        </w:rPr>
        <w:t>Марути</w:t>
      </w:r>
      <w:proofErr w:type="spellEnd"/>
      <w:r>
        <w:rPr>
          <w:rFonts w:eastAsia="MS Mincho"/>
          <w:sz w:val="32"/>
        </w:rPr>
        <w:t xml:space="preserve"> вважаються його дітьми, вони „</w:t>
      </w:r>
      <w:r>
        <w:rPr>
          <w:rFonts w:eastAsia="MS Mincho"/>
          <w:i/>
          <w:sz w:val="32"/>
        </w:rPr>
        <w:t xml:space="preserve">юні сини </w:t>
      </w:r>
      <w:proofErr w:type="spellStart"/>
      <w:r>
        <w:rPr>
          <w:rFonts w:eastAsia="MS Mincho"/>
          <w:i/>
          <w:sz w:val="32"/>
        </w:rPr>
        <w:t>Рудри</w:t>
      </w:r>
      <w:proofErr w:type="spellEnd"/>
      <w:r>
        <w:rPr>
          <w:rFonts w:eastAsia="MS Mincho"/>
          <w:i/>
          <w:sz w:val="32"/>
        </w:rPr>
        <w:t xml:space="preserve">, </w:t>
      </w:r>
      <w:proofErr w:type="spellStart"/>
      <w:r>
        <w:rPr>
          <w:rFonts w:eastAsia="MS Mincho"/>
          <w:i/>
          <w:sz w:val="32"/>
        </w:rPr>
        <w:t>Асури</w:t>
      </w:r>
      <w:proofErr w:type="spellEnd"/>
      <w:r>
        <w:rPr>
          <w:rFonts w:eastAsia="MS Mincho"/>
          <w:i/>
          <w:sz w:val="32"/>
        </w:rPr>
        <w:t xml:space="preserve"> непорочні</w:t>
      </w:r>
      <w:r>
        <w:rPr>
          <w:rFonts w:eastAsia="MS Mincho"/>
          <w:sz w:val="32"/>
        </w:rPr>
        <w:t xml:space="preserve">”. Тому їх називають і іншим ім’ям – </w:t>
      </w:r>
      <w:proofErr w:type="spellStart"/>
      <w:r>
        <w:rPr>
          <w:rFonts w:eastAsia="MS Mincho"/>
          <w:i/>
          <w:sz w:val="32"/>
        </w:rPr>
        <w:t>Рудри</w:t>
      </w:r>
      <w:proofErr w:type="spellEnd"/>
      <w:r>
        <w:rPr>
          <w:rFonts w:eastAsia="MS Mincho"/>
          <w:i/>
          <w:sz w:val="32"/>
        </w:rPr>
        <w:t>:</w:t>
      </w:r>
      <w:r>
        <w:rPr>
          <w:rFonts w:eastAsia="MS Mincho"/>
          <w:sz w:val="32"/>
        </w:rPr>
        <w:t xml:space="preserve"> </w:t>
      </w:r>
    </w:p>
    <w:p w14:paraId="0459455C" w14:textId="77777777" w:rsidR="00DC09DE" w:rsidRDefault="00DC09DE">
      <w:pPr>
        <w:ind w:firstLine="284"/>
        <w:jc w:val="both"/>
        <w:rPr>
          <w:rFonts w:eastAsia="MS Mincho"/>
          <w:sz w:val="32"/>
        </w:rPr>
      </w:pPr>
      <w:proofErr w:type="spellStart"/>
      <w:r>
        <w:rPr>
          <w:rFonts w:eastAsia="MS Mincho"/>
          <w:i/>
          <w:sz w:val="32"/>
        </w:rPr>
        <w:t>Рудра</w:t>
      </w:r>
      <w:proofErr w:type="spellEnd"/>
      <w:r>
        <w:rPr>
          <w:rFonts w:eastAsia="MS Mincho"/>
          <w:i/>
          <w:sz w:val="32"/>
        </w:rPr>
        <w:t xml:space="preserve"> породив вас, о </w:t>
      </w:r>
      <w:proofErr w:type="spellStart"/>
      <w:r>
        <w:rPr>
          <w:rFonts w:eastAsia="MS Mincho"/>
          <w:i/>
          <w:sz w:val="32"/>
        </w:rPr>
        <w:t>Марути</w:t>
      </w:r>
      <w:proofErr w:type="spellEnd"/>
      <w:r>
        <w:rPr>
          <w:rFonts w:eastAsia="MS Mincho"/>
          <w:i/>
          <w:sz w:val="32"/>
        </w:rPr>
        <w:t>, з золотими бляшками на грудях.</w:t>
      </w:r>
      <w:r>
        <w:rPr>
          <w:rFonts w:eastAsia="MS Mincho"/>
          <w:sz w:val="32"/>
        </w:rPr>
        <w:t xml:space="preserve"> </w:t>
      </w:r>
    </w:p>
    <w:p w14:paraId="6FC6A01A" w14:textId="77777777" w:rsidR="00DC09DE" w:rsidRDefault="00DC09DE">
      <w:pPr>
        <w:ind w:firstLine="3969"/>
        <w:jc w:val="both"/>
        <w:rPr>
          <w:rFonts w:eastAsia="MS Mincho"/>
          <w:sz w:val="32"/>
        </w:rPr>
      </w:pPr>
      <w:r>
        <w:rPr>
          <w:rFonts w:eastAsia="MS Mincho"/>
          <w:sz w:val="32"/>
        </w:rPr>
        <w:t xml:space="preserve">(РВ.II.64.2c). </w:t>
      </w:r>
    </w:p>
    <w:p w14:paraId="31F902CD" w14:textId="77777777" w:rsidR="00DC09DE" w:rsidRDefault="00DC09DE">
      <w:pPr>
        <w:ind w:firstLine="284"/>
        <w:jc w:val="both"/>
        <w:rPr>
          <w:rFonts w:eastAsia="MS Mincho"/>
          <w:sz w:val="32"/>
        </w:rPr>
      </w:pPr>
      <w:r>
        <w:rPr>
          <w:rFonts w:eastAsia="MS Mincho"/>
          <w:sz w:val="32"/>
        </w:rPr>
        <w:t xml:space="preserve">У пізніші часи на індійському ґрунті </w:t>
      </w:r>
      <w:proofErr w:type="spellStart"/>
      <w:r>
        <w:rPr>
          <w:rFonts w:eastAsia="MS Mincho"/>
          <w:sz w:val="32"/>
        </w:rPr>
        <w:t>Рудра</w:t>
      </w:r>
      <w:proofErr w:type="spellEnd"/>
      <w:r>
        <w:rPr>
          <w:rFonts w:eastAsia="MS Mincho"/>
          <w:sz w:val="32"/>
        </w:rPr>
        <w:t xml:space="preserve"> трансформується в </w:t>
      </w:r>
      <w:proofErr w:type="spellStart"/>
      <w:r>
        <w:rPr>
          <w:rFonts w:eastAsia="MS Mincho"/>
          <w:i/>
          <w:sz w:val="32"/>
        </w:rPr>
        <w:t>Шіву</w:t>
      </w:r>
      <w:proofErr w:type="spellEnd"/>
      <w:r>
        <w:rPr>
          <w:rFonts w:eastAsia="MS Mincho"/>
          <w:sz w:val="32"/>
        </w:rPr>
        <w:t xml:space="preserve">, одного з членів індуїстської Трійці – </w:t>
      </w:r>
      <w:proofErr w:type="spellStart"/>
      <w:r>
        <w:rPr>
          <w:rFonts w:eastAsia="MS Mincho"/>
          <w:i/>
          <w:sz w:val="32"/>
        </w:rPr>
        <w:t>Тримурті</w:t>
      </w:r>
      <w:proofErr w:type="spellEnd"/>
      <w:r>
        <w:rPr>
          <w:rFonts w:eastAsia="MS Mincho"/>
          <w:sz w:val="32"/>
        </w:rPr>
        <w:t xml:space="preserve">. Вперше в „Білій </w:t>
      </w:r>
      <w:proofErr w:type="spellStart"/>
      <w:r>
        <w:rPr>
          <w:rFonts w:eastAsia="MS Mincho"/>
          <w:sz w:val="32"/>
        </w:rPr>
        <w:t>Яджурведі</w:t>
      </w:r>
      <w:proofErr w:type="spellEnd"/>
      <w:r>
        <w:rPr>
          <w:rFonts w:eastAsia="MS Mincho"/>
          <w:sz w:val="32"/>
        </w:rPr>
        <w:t xml:space="preserve">” </w:t>
      </w:r>
      <w:proofErr w:type="spellStart"/>
      <w:r>
        <w:rPr>
          <w:rFonts w:eastAsia="MS Mincho"/>
          <w:sz w:val="32"/>
        </w:rPr>
        <w:t>Рудра</w:t>
      </w:r>
      <w:proofErr w:type="spellEnd"/>
      <w:r>
        <w:rPr>
          <w:rFonts w:eastAsia="MS Mincho"/>
          <w:sz w:val="32"/>
        </w:rPr>
        <w:t xml:space="preserve"> виступає як </w:t>
      </w:r>
      <w:proofErr w:type="spellStart"/>
      <w:r>
        <w:rPr>
          <w:rFonts w:eastAsia="MS Mincho"/>
          <w:sz w:val="32"/>
        </w:rPr>
        <w:t>Магадева</w:t>
      </w:r>
      <w:proofErr w:type="spellEnd"/>
      <w:r>
        <w:rPr>
          <w:rFonts w:eastAsia="MS Mincho"/>
          <w:sz w:val="32"/>
        </w:rPr>
        <w:t xml:space="preserve">, Великий Бог </w:t>
      </w:r>
      <w:proofErr w:type="spellStart"/>
      <w:r>
        <w:rPr>
          <w:rFonts w:eastAsia="MS Mincho"/>
          <w:sz w:val="32"/>
        </w:rPr>
        <w:t>Шіва</w:t>
      </w:r>
      <w:proofErr w:type="spellEnd"/>
      <w:r>
        <w:rPr>
          <w:rFonts w:eastAsia="MS Mincho"/>
          <w:sz w:val="32"/>
        </w:rPr>
        <w:t xml:space="preserve">. Тут його символ </w:t>
      </w:r>
      <w:proofErr w:type="spellStart"/>
      <w:r>
        <w:rPr>
          <w:rFonts w:eastAsia="MS Mincho"/>
          <w:i/>
          <w:sz w:val="32"/>
        </w:rPr>
        <w:t>лінґам</w:t>
      </w:r>
      <w:proofErr w:type="spellEnd"/>
      <w:r>
        <w:rPr>
          <w:rFonts w:eastAsia="MS Mincho"/>
          <w:sz w:val="32"/>
        </w:rPr>
        <w:t xml:space="preserve">, що позначає його життєдайну, запліднюючу функцію. Як </w:t>
      </w:r>
      <w:proofErr w:type="spellStart"/>
      <w:r>
        <w:rPr>
          <w:rFonts w:eastAsia="MS Mincho"/>
          <w:sz w:val="32"/>
        </w:rPr>
        <w:t>Шіва</w:t>
      </w:r>
      <w:proofErr w:type="spellEnd"/>
      <w:r>
        <w:rPr>
          <w:rFonts w:eastAsia="MS Mincho"/>
          <w:sz w:val="32"/>
        </w:rPr>
        <w:t xml:space="preserve">, виступає руйнівником, який знищує лише, щоб відтворити, відродити. </w:t>
      </w:r>
    </w:p>
    <w:p w14:paraId="38ED47F7" w14:textId="77777777" w:rsidR="00DC09DE" w:rsidRDefault="00DC09DE">
      <w:pPr>
        <w:ind w:firstLine="284"/>
        <w:jc w:val="both"/>
        <w:rPr>
          <w:rFonts w:eastAsia="MS Mincho"/>
          <w:sz w:val="32"/>
        </w:rPr>
      </w:pPr>
      <w:r>
        <w:rPr>
          <w:rFonts w:eastAsia="MS Mincho"/>
          <w:sz w:val="32"/>
        </w:rPr>
        <w:t>Уже в „</w:t>
      </w:r>
      <w:proofErr w:type="spellStart"/>
      <w:r>
        <w:rPr>
          <w:rFonts w:eastAsia="MS Mincho"/>
          <w:sz w:val="32"/>
        </w:rPr>
        <w:t>Ріґведі</w:t>
      </w:r>
      <w:proofErr w:type="spellEnd"/>
      <w:r>
        <w:rPr>
          <w:rFonts w:eastAsia="MS Mincho"/>
          <w:sz w:val="32"/>
        </w:rPr>
        <w:t xml:space="preserve">” </w:t>
      </w:r>
      <w:proofErr w:type="spellStart"/>
      <w:r>
        <w:rPr>
          <w:rFonts w:eastAsia="MS Mincho"/>
          <w:sz w:val="32"/>
        </w:rPr>
        <w:t>Рудра</w:t>
      </w:r>
      <w:proofErr w:type="spellEnd"/>
      <w:r>
        <w:rPr>
          <w:rFonts w:eastAsia="MS Mincho"/>
          <w:sz w:val="32"/>
        </w:rPr>
        <w:t xml:space="preserve"> має епітет </w:t>
      </w:r>
      <w:proofErr w:type="spellStart"/>
      <w:r>
        <w:rPr>
          <w:rFonts w:eastAsia="MS Mincho"/>
          <w:sz w:val="32"/>
        </w:rPr>
        <w:t>Шіва</w:t>
      </w:r>
      <w:proofErr w:type="spellEnd"/>
      <w:r>
        <w:rPr>
          <w:rFonts w:eastAsia="MS Mincho"/>
          <w:sz w:val="32"/>
        </w:rPr>
        <w:t xml:space="preserve"> – „Доброзичливий”:</w:t>
      </w:r>
    </w:p>
    <w:p w14:paraId="01EEB23D" w14:textId="77777777" w:rsidR="00DC09DE" w:rsidRDefault="00DC09DE">
      <w:pPr>
        <w:pStyle w:val="9"/>
      </w:pPr>
      <w:proofErr w:type="spellStart"/>
      <w:r>
        <w:t>Пошліть</w:t>
      </w:r>
      <w:proofErr w:type="spellEnd"/>
      <w:r>
        <w:t xml:space="preserve"> сьогодні з поклоном нашу хвалу</w:t>
      </w:r>
    </w:p>
    <w:p w14:paraId="3D388A07" w14:textId="77777777" w:rsidR="00DC09DE" w:rsidRDefault="00DC09DE">
      <w:pPr>
        <w:ind w:firstLine="1134"/>
        <w:jc w:val="both"/>
        <w:rPr>
          <w:rFonts w:eastAsia="MS Mincho"/>
          <w:i/>
          <w:sz w:val="32"/>
        </w:rPr>
      </w:pPr>
      <w:proofErr w:type="spellStart"/>
      <w:r>
        <w:rPr>
          <w:rFonts w:eastAsia="MS Mincho"/>
          <w:i/>
          <w:sz w:val="32"/>
        </w:rPr>
        <w:t>Рудрі</w:t>
      </w:r>
      <w:proofErr w:type="spellEnd"/>
      <w:r>
        <w:rPr>
          <w:rFonts w:eastAsia="MS Mincho"/>
          <w:i/>
          <w:sz w:val="32"/>
        </w:rPr>
        <w:t xml:space="preserve"> вмілому, повелителю мужів.</w:t>
      </w:r>
    </w:p>
    <w:p w14:paraId="3D140D68" w14:textId="77777777" w:rsidR="00DC09DE" w:rsidRDefault="00DC09DE">
      <w:pPr>
        <w:ind w:firstLine="1134"/>
        <w:jc w:val="both"/>
        <w:rPr>
          <w:i/>
          <w:sz w:val="32"/>
        </w:rPr>
      </w:pPr>
      <w:r>
        <w:rPr>
          <w:rFonts w:eastAsia="MS Mincho"/>
          <w:i/>
          <w:sz w:val="32"/>
        </w:rPr>
        <w:t xml:space="preserve">І тим стрімким, яким Доброзичливий </w:t>
      </w:r>
      <w:r>
        <w:rPr>
          <w:rFonts w:eastAsia="MS Mincho"/>
          <w:sz w:val="32"/>
        </w:rPr>
        <w:t>(</w:t>
      </w:r>
      <w:proofErr w:type="spellStart"/>
      <w:r>
        <w:rPr>
          <w:rFonts w:eastAsia="MS Mincho"/>
          <w:sz w:val="32"/>
        </w:rPr>
        <w:t>Çíva</w:t>
      </w:r>
      <w:proofErr w:type="spellEnd"/>
      <w:r>
        <w:rPr>
          <w:rFonts w:eastAsia="MS Mincho"/>
          <w:sz w:val="32"/>
        </w:rPr>
        <w:t>),</w:t>
      </w:r>
    </w:p>
    <w:p w14:paraId="4553179D" w14:textId="77777777" w:rsidR="00DC09DE" w:rsidRDefault="00DC09DE">
      <w:pPr>
        <w:ind w:firstLine="1134"/>
        <w:jc w:val="both"/>
        <w:rPr>
          <w:rFonts w:eastAsia="MS Mincho"/>
          <w:i/>
          <w:sz w:val="32"/>
        </w:rPr>
      </w:pPr>
      <w:r>
        <w:rPr>
          <w:rFonts w:eastAsia="MS Mincho"/>
          <w:i/>
          <w:sz w:val="32"/>
        </w:rPr>
        <w:t>Помічник, прекрасний, з ними вірними з неба прямує.</w:t>
      </w:r>
    </w:p>
    <w:p w14:paraId="1FBDAACB" w14:textId="77777777" w:rsidR="00DC09DE" w:rsidRDefault="00DC09DE">
      <w:pPr>
        <w:ind w:firstLine="3969"/>
        <w:jc w:val="both"/>
        <w:rPr>
          <w:rFonts w:eastAsia="MS Mincho"/>
          <w:sz w:val="32"/>
        </w:rPr>
      </w:pPr>
      <w:r>
        <w:rPr>
          <w:rFonts w:eastAsia="MS Mincho"/>
          <w:sz w:val="32"/>
        </w:rPr>
        <w:t>(РВ.Х.92.9).</w:t>
      </w:r>
    </w:p>
    <w:p w14:paraId="4A4DEF88" w14:textId="77777777" w:rsidR="00DC09DE" w:rsidRDefault="00DC09DE">
      <w:pPr>
        <w:ind w:firstLine="284"/>
        <w:jc w:val="both"/>
        <w:rPr>
          <w:rFonts w:eastAsia="MS Mincho"/>
          <w:sz w:val="32"/>
        </w:rPr>
      </w:pPr>
      <w:r>
        <w:rPr>
          <w:rFonts w:eastAsia="MS Mincho"/>
          <w:sz w:val="32"/>
        </w:rPr>
        <w:t xml:space="preserve">У слов’янськім пантеоні </w:t>
      </w:r>
      <w:proofErr w:type="spellStart"/>
      <w:r>
        <w:rPr>
          <w:rFonts w:eastAsia="MS Mincho"/>
          <w:sz w:val="32"/>
        </w:rPr>
        <w:t>Рудра</w:t>
      </w:r>
      <w:proofErr w:type="spellEnd"/>
      <w:r>
        <w:rPr>
          <w:rFonts w:eastAsia="MS Mincho"/>
          <w:sz w:val="32"/>
        </w:rPr>
        <w:t xml:space="preserve"> тотожній Роду. Його жіночий аспект – </w:t>
      </w:r>
      <w:proofErr w:type="spellStart"/>
      <w:r>
        <w:rPr>
          <w:rFonts w:eastAsia="MS Mincho"/>
          <w:sz w:val="32"/>
        </w:rPr>
        <w:t>Магаші</w:t>
      </w:r>
      <w:proofErr w:type="spellEnd"/>
      <w:r>
        <w:rPr>
          <w:rFonts w:eastAsia="MS Mincho"/>
          <w:sz w:val="32"/>
        </w:rPr>
        <w:t xml:space="preserve"> або Велика Богиня – це, ймовірно, </w:t>
      </w:r>
      <w:proofErr w:type="spellStart"/>
      <w:r>
        <w:rPr>
          <w:rFonts w:eastAsia="MS Mincho"/>
          <w:sz w:val="32"/>
        </w:rPr>
        <w:t>Макош</w:t>
      </w:r>
      <w:proofErr w:type="spellEnd"/>
      <w:r>
        <w:rPr>
          <w:rFonts w:eastAsia="MS Mincho"/>
          <w:sz w:val="32"/>
        </w:rPr>
        <w:t xml:space="preserve">. Род – єдиний і багатопроявний. Прояви Роду – </w:t>
      </w:r>
      <w:proofErr w:type="spellStart"/>
      <w:r>
        <w:rPr>
          <w:rFonts w:eastAsia="MS Mincho"/>
          <w:sz w:val="32"/>
        </w:rPr>
        <w:t>Макош</w:t>
      </w:r>
      <w:proofErr w:type="spellEnd"/>
      <w:r>
        <w:rPr>
          <w:rFonts w:eastAsia="MS Mincho"/>
          <w:sz w:val="32"/>
        </w:rPr>
        <w:t xml:space="preserve">, Лада, Перун, Дажбог, Велес, ведичні відповідники яких </w:t>
      </w:r>
      <w:proofErr w:type="spellStart"/>
      <w:r>
        <w:rPr>
          <w:rFonts w:eastAsia="MS Mincho"/>
          <w:i/>
          <w:sz w:val="32"/>
        </w:rPr>
        <w:t>Шакті</w:t>
      </w:r>
      <w:proofErr w:type="spellEnd"/>
      <w:r>
        <w:rPr>
          <w:rFonts w:eastAsia="MS Mincho"/>
          <w:sz w:val="32"/>
        </w:rPr>
        <w:t xml:space="preserve">, </w:t>
      </w:r>
      <w:proofErr w:type="spellStart"/>
      <w:r>
        <w:rPr>
          <w:rFonts w:eastAsia="MS Mincho"/>
          <w:i/>
          <w:sz w:val="32"/>
        </w:rPr>
        <w:t>Індра</w:t>
      </w:r>
      <w:proofErr w:type="spellEnd"/>
      <w:r>
        <w:rPr>
          <w:rFonts w:eastAsia="MS Mincho"/>
          <w:sz w:val="32"/>
        </w:rPr>
        <w:t xml:space="preserve">, </w:t>
      </w:r>
      <w:proofErr w:type="spellStart"/>
      <w:r>
        <w:rPr>
          <w:rFonts w:eastAsia="MS Mincho"/>
          <w:i/>
          <w:sz w:val="32"/>
        </w:rPr>
        <w:t>Дакша</w:t>
      </w:r>
      <w:proofErr w:type="spellEnd"/>
      <w:r>
        <w:rPr>
          <w:rFonts w:eastAsia="MS Mincho"/>
          <w:sz w:val="32"/>
        </w:rPr>
        <w:t xml:space="preserve">, </w:t>
      </w:r>
      <w:proofErr w:type="spellStart"/>
      <w:r>
        <w:rPr>
          <w:rFonts w:eastAsia="MS Mincho"/>
          <w:i/>
          <w:sz w:val="32"/>
        </w:rPr>
        <w:t>Варуна</w:t>
      </w:r>
      <w:proofErr w:type="spellEnd"/>
      <w:r>
        <w:rPr>
          <w:rFonts w:eastAsia="MS Mincho"/>
          <w:sz w:val="32"/>
        </w:rPr>
        <w:t xml:space="preserve">. Скульптурне зображення Роду, в якому об’єднані його прояви, </w:t>
      </w:r>
      <w:proofErr w:type="spellStart"/>
      <w:r>
        <w:rPr>
          <w:rFonts w:eastAsia="MS Mincho"/>
          <w:sz w:val="32"/>
        </w:rPr>
        <w:t>збереглось</w:t>
      </w:r>
      <w:proofErr w:type="spellEnd"/>
      <w:r>
        <w:rPr>
          <w:rFonts w:eastAsia="MS Mincho"/>
          <w:sz w:val="32"/>
        </w:rPr>
        <w:t xml:space="preserve"> у вигляді так званого Збручанського ідола, що має форму </w:t>
      </w:r>
      <w:proofErr w:type="spellStart"/>
      <w:r>
        <w:rPr>
          <w:rFonts w:eastAsia="MS Mincho"/>
          <w:sz w:val="32"/>
        </w:rPr>
        <w:t>лінґама</w:t>
      </w:r>
      <w:proofErr w:type="spellEnd"/>
      <w:r>
        <w:rPr>
          <w:rFonts w:eastAsia="MS Mincho"/>
          <w:sz w:val="32"/>
        </w:rPr>
        <w:t xml:space="preserve">, фалоса – джерела життя, родючої сили. </w:t>
      </w:r>
      <w:proofErr w:type="spellStart"/>
      <w:r>
        <w:rPr>
          <w:rFonts w:eastAsia="MS Mincho"/>
          <w:sz w:val="32"/>
        </w:rPr>
        <w:lastRenderedPageBreak/>
        <w:t>Фалічність</w:t>
      </w:r>
      <w:proofErr w:type="spellEnd"/>
      <w:r>
        <w:rPr>
          <w:rFonts w:eastAsia="MS Mincho"/>
          <w:sz w:val="32"/>
        </w:rPr>
        <w:t xml:space="preserve"> Роду підкреслюється кольором – скульптуру було пофарбовано в червоний. Род вважався Владикою Неба, проливав на Землю дощ, як сім’я, яким запліднював усі живі істоти. З його іменем, як і з поняттям розмноження, пов’язані такі слова, як „рудий”, „руда” (кров) – на санскриті „</w:t>
      </w:r>
      <w:proofErr w:type="spellStart"/>
      <w:r>
        <w:rPr>
          <w:rFonts w:eastAsia="MS Mincho"/>
          <w:sz w:val="32"/>
        </w:rPr>
        <w:t>рудг</w:t>
      </w:r>
      <w:proofErr w:type="spellEnd"/>
      <w:r>
        <w:rPr>
          <w:rFonts w:eastAsia="MS Mincho"/>
          <w:sz w:val="32"/>
        </w:rPr>
        <w:t>”, „</w:t>
      </w:r>
      <w:proofErr w:type="spellStart"/>
      <w:r>
        <w:rPr>
          <w:rFonts w:eastAsia="MS Mincho"/>
          <w:sz w:val="32"/>
        </w:rPr>
        <w:t>рудгіра</w:t>
      </w:r>
      <w:proofErr w:type="spellEnd"/>
      <w:r>
        <w:rPr>
          <w:rFonts w:eastAsia="MS Mincho"/>
          <w:sz w:val="32"/>
        </w:rPr>
        <w:t xml:space="preserve">”  тощо. Род, як і </w:t>
      </w:r>
      <w:proofErr w:type="spellStart"/>
      <w:r>
        <w:rPr>
          <w:rFonts w:eastAsia="MS Mincho"/>
          <w:sz w:val="32"/>
        </w:rPr>
        <w:t>Рудра</w:t>
      </w:r>
      <w:proofErr w:type="spellEnd"/>
      <w:r>
        <w:rPr>
          <w:rFonts w:eastAsia="MS Mincho"/>
          <w:sz w:val="32"/>
        </w:rPr>
        <w:t>, Бог-воїн з червоно-бурою шкірою.</w:t>
      </w:r>
    </w:p>
    <w:p w14:paraId="2AEB20AE" w14:textId="77777777" w:rsidR="00DC09DE" w:rsidRDefault="00DC09DE">
      <w:pPr>
        <w:ind w:firstLine="284"/>
        <w:jc w:val="both"/>
        <w:rPr>
          <w:rFonts w:eastAsia="MS Mincho"/>
          <w:sz w:val="32"/>
        </w:rPr>
      </w:pPr>
      <w:proofErr w:type="spellStart"/>
      <w:r>
        <w:rPr>
          <w:rFonts w:eastAsia="MS Mincho"/>
          <w:sz w:val="32"/>
        </w:rPr>
        <w:t>Багатопроявним</w:t>
      </w:r>
      <w:proofErr w:type="spellEnd"/>
      <w:r>
        <w:rPr>
          <w:rFonts w:eastAsia="MS Mincho"/>
          <w:sz w:val="32"/>
        </w:rPr>
        <w:t xml:space="preserve"> у своїй єдності вважається і </w:t>
      </w:r>
      <w:proofErr w:type="spellStart"/>
      <w:r>
        <w:rPr>
          <w:rFonts w:eastAsia="MS Mincho"/>
          <w:sz w:val="32"/>
        </w:rPr>
        <w:t>Рудра</w:t>
      </w:r>
      <w:proofErr w:type="spellEnd"/>
      <w:r>
        <w:rPr>
          <w:rFonts w:eastAsia="MS Mincho"/>
          <w:sz w:val="32"/>
        </w:rPr>
        <w:t>, про що говориться у “</w:t>
      </w:r>
      <w:proofErr w:type="spellStart"/>
      <w:r>
        <w:rPr>
          <w:rFonts w:eastAsia="MS Mincho"/>
          <w:sz w:val="32"/>
        </w:rPr>
        <w:t>Магабгараті</w:t>
      </w:r>
      <w:proofErr w:type="spellEnd"/>
      <w:r>
        <w:rPr>
          <w:rFonts w:eastAsia="MS Mincho"/>
          <w:sz w:val="32"/>
        </w:rPr>
        <w:t xml:space="preserve">”. Мудрець </w:t>
      </w:r>
      <w:proofErr w:type="spellStart"/>
      <w:r>
        <w:rPr>
          <w:rFonts w:eastAsia="MS Mincho"/>
          <w:i/>
          <w:sz w:val="32"/>
        </w:rPr>
        <w:t>В’яса</w:t>
      </w:r>
      <w:proofErr w:type="spellEnd"/>
      <w:r>
        <w:rPr>
          <w:rFonts w:eastAsia="MS Mincho"/>
          <w:sz w:val="32"/>
        </w:rPr>
        <w:t xml:space="preserve">, упорядник Вед, так навчає воїна </w:t>
      </w:r>
      <w:r>
        <w:rPr>
          <w:rFonts w:eastAsia="MS Mincho"/>
          <w:i/>
          <w:sz w:val="32"/>
        </w:rPr>
        <w:t>Арджуну</w:t>
      </w:r>
      <w:r>
        <w:rPr>
          <w:rFonts w:eastAsia="MS Mincho"/>
          <w:sz w:val="32"/>
        </w:rPr>
        <w:t xml:space="preserve">: </w:t>
      </w:r>
      <w:r>
        <w:rPr>
          <w:rFonts w:eastAsia="MS Mincho"/>
          <w:i/>
          <w:sz w:val="32"/>
        </w:rPr>
        <w:t xml:space="preserve">“Повністю </w:t>
      </w:r>
      <w:proofErr w:type="spellStart"/>
      <w:r>
        <w:rPr>
          <w:rFonts w:eastAsia="MS Mincho"/>
          <w:i/>
          <w:sz w:val="32"/>
        </w:rPr>
        <w:t>довірся</w:t>
      </w:r>
      <w:proofErr w:type="spellEnd"/>
      <w:r>
        <w:rPr>
          <w:rFonts w:eastAsia="MS Mincho"/>
          <w:i/>
          <w:sz w:val="32"/>
        </w:rPr>
        <w:t xml:space="preserve"> тому Богу, споконвічному джерелу всього сущого, Владиці Всесвіту, </w:t>
      </w:r>
      <w:proofErr w:type="spellStart"/>
      <w:r>
        <w:rPr>
          <w:rFonts w:eastAsia="MS Mincho"/>
          <w:i/>
          <w:sz w:val="32"/>
        </w:rPr>
        <w:t>Магадеві</w:t>
      </w:r>
      <w:proofErr w:type="spellEnd"/>
      <w:r>
        <w:rPr>
          <w:rFonts w:eastAsia="MS Mincho"/>
          <w:i/>
          <w:sz w:val="32"/>
        </w:rPr>
        <w:t>, найвищому Духові, єдиному Господові, благодатному,</w:t>
      </w:r>
      <w:r>
        <w:rPr>
          <w:rFonts w:eastAsia="MS Mincho"/>
          <w:sz w:val="32"/>
        </w:rPr>
        <w:t xml:space="preserve"> </w:t>
      </w:r>
      <w:proofErr w:type="spellStart"/>
      <w:r>
        <w:rPr>
          <w:rFonts w:eastAsia="MS Mincho"/>
          <w:i/>
          <w:sz w:val="32"/>
        </w:rPr>
        <w:t>триокому</w:t>
      </w:r>
      <w:proofErr w:type="spellEnd"/>
      <w:r>
        <w:rPr>
          <w:rFonts w:eastAsia="MS Mincho"/>
          <w:i/>
          <w:sz w:val="32"/>
        </w:rPr>
        <w:t xml:space="preserve"> і могутньому на ймення </w:t>
      </w:r>
      <w:proofErr w:type="spellStart"/>
      <w:r>
        <w:rPr>
          <w:rFonts w:eastAsia="MS Mincho"/>
          <w:i/>
          <w:sz w:val="32"/>
        </w:rPr>
        <w:t>Рудра</w:t>
      </w:r>
      <w:proofErr w:type="spellEnd"/>
      <w:r>
        <w:rPr>
          <w:rFonts w:eastAsia="MS Mincho"/>
          <w:i/>
          <w:sz w:val="32"/>
        </w:rPr>
        <w:t xml:space="preserve">... Він Єдиний, і він </w:t>
      </w:r>
      <w:proofErr w:type="spellStart"/>
      <w:r>
        <w:rPr>
          <w:rFonts w:eastAsia="MS Mincho"/>
          <w:i/>
          <w:sz w:val="32"/>
        </w:rPr>
        <w:t>множественний</w:t>
      </w:r>
      <w:proofErr w:type="spellEnd"/>
      <w:r>
        <w:rPr>
          <w:rFonts w:eastAsia="MS Mincho"/>
          <w:i/>
          <w:sz w:val="32"/>
        </w:rPr>
        <w:t xml:space="preserve">. Він стократний і тисячократний, і він – </w:t>
      </w:r>
      <w:proofErr w:type="spellStart"/>
      <w:r>
        <w:rPr>
          <w:rFonts w:eastAsia="MS Mincho"/>
          <w:i/>
          <w:sz w:val="32"/>
        </w:rPr>
        <w:t>стотисячократний</w:t>
      </w:r>
      <w:proofErr w:type="spellEnd"/>
      <w:r>
        <w:rPr>
          <w:rFonts w:eastAsia="MS Mincho"/>
          <w:i/>
          <w:sz w:val="32"/>
        </w:rPr>
        <w:t xml:space="preserve">. Такий – великий Бог, що не має народження... Велич, що є у Індри і серед інших Богів, насправді, належить йому”. </w:t>
      </w:r>
      <w:r>
        <w:rPr>
          <w:rFonts w:eastAsia="MS Mincho"/>
          <w:sz w:val="32"/>
        </w:rPr>
        <w:t>(“</w:t>
      </w:r>
      <w:proofErr w:type="spellStart"/>
      <w:r>
        <w:rPr>
          <w:rFonts w:eastAsia="MS Mincho"/>
          <w:sz w:val="32"/>
        </w:rPr>
        <w:t>Дранапарва</w:t>
      </w:r>
      <w:proofErr w:type="spellEnd"/>
      <w:r>
        <w:rPr>
          <w:rFonts w:eastAsia="MS Mincho"/>
          <w:sz w:val="32"/>
        </w:rPr>
        <w:t>”, гл.113).</w:t>
      </w:r>
    </w:p>
    <w:p w14:paraId="195178BF" w14:textId="77777777" w:rsidR="00DC09DE" w:rsidRDefault="00DC09DE">
      <w:pPr>
        <w:ind w:firstLine="284"/>
        <w:jc w:val="both"/>
        <w:rPr>
          <w:rFonts w:eastAsia="MS Mincho"/>
          <w:sz w:val="32"/>
        </w:rPr>
      </w:pPr>
      <w:r>
        <w:rPr>
          <w:rFonts w:eastAsia="MS Mincho"/>
          <w:sz w:val="32"/>
        </w:rPr>
        <w:t xml:space="preserve">Як </w:t>
      </w:r>
      <w:proofErr w:type="spellStart"/>
      <w:r>
        <w:rPr>
          <w:rFonts w:eastAsia="MS Mincho"/>
          <w:sz w:val="32"/>
        </w:rPr>
        <w:t>Варуна</w:t>
      </w:r>
      <w:proofErr w:type="spellEnd"/>
      <w:r>
        <w:rPr>
          <w:rFonts w:eastAsia="MS Mincho"/>
          <w:sz w:val="32"/>
        </w:rPr>
        <w:t xml:space="preserve"> розгортає Землю неначе шкіру жертовної тварини, так у пізніші часи ця його властивість перенесена на </w:t>
      </w:r>
      <w:proofErr w:type="spellStart"/>
      <w:r>
        <w:rPr>
          <w:rFonts w:eastAsia="MS Mincho"/>
          <w:sz w:val="32"/>
        </w:rPr>
        <w:t>Рудру</w:t>
      </w:r>
      <w:proofErr w:type="spellEnd"/>
      <w:r>
        <w:rPr>
          <w:rFonts w:eastAsia="MS Mincho"/>
          <w:sz w:val="32"/>
        </w:rPr>
        <w:t>, який у кінці часів Землю згортає: “</w:t>
      </w:r>
      <w:r>
        <w:rPr>
          <w:rFonts w:eastAsia="MS Mincho"/>
          <w:i/>
          <w:sz w:val="32"/>
        </w:rPr>
        <w:t xml:space="preserve">Адже </w:t>
      </w:r>
      <w:proofErr w:type="spellStart"/>
      <w:r>
        <w:rPr>
          <w:rFonts w:eastAsia="MS Mincho"/>
          <w:i/>
          <w:sz w:val="32"/>
        </w:rPr>
        <w:t>Рудра</w:t>
      </w:r>
      <w:proofErr w:type="spellEnd"/>
      <w:r>
        <w:rPr>
          <w:rFonts w:eastAsia="MS Mincho"/>
          <w:i/>
          <w:sz w:val="32"/>
        </w:rPr>
        <w:t xml:space="preserve">, який володіє цими світами завдяки силам владарювання, єдиний – (мудрі) не тримаються іншого. Він стоїть перед людьми; створивши всі світи, він, пастир, згортає їх у кінці часу”. </w:t>
      </w:r>
      <w:r>
        <w:rPr>
          <w:rFonts w:eastAsia="MS Mincho"/>
          <w:sz w:val="32"/>
        </w:rPr>
        <w:t>(</w:t>
      </w:r>
      <w:proofErr w:type="spellStart"/>
      <w:r>
        <w:rPr>
          <w:rFonts w:eastAsia="MS Mincho"/>
          <w:sz w:val="32"/>
        </w:rPr>
        <w:t>Шветашветара</w:t>
      </w:r>
      <w:proofErr w:type="spellEnd"/>
      <w:r>
        <w:rPr>
          <w:rFonts w:eastAsia="MS Mincho"/>
          <w:sz w:val="32"/>
        </w:rPr>
        <w:t xml:space="preserve"> Упанішада.III.2).</w:t>
      </w:r>
    </w:p>
    <w:p w14:paraId="65920071" w14:textId="77777777" w:rsidR="00DC09DE" w:rsidRDefault="00DC09DE">
      <w:pPr>
        <w:ind w:firstLine="284"/>
        <w:jc w:val="both"/>
        <w:rPr>
          <w:rFonts w:eastAsia="MS Mincho"/>
          <w:sz w:val="32"/>
        </w:rPr>
      </w:pPr>
      <w:r>
        <w:rPr>
          <w:rFonts w:eastAsia="MS Mincho"/>
          <w:b/>
          <w:sz w:val="32"/>
        </w:rPr>
        <w:t>РУДРИ</w:t>
      </w:r>
      <w:r>
        <w:rPr>
          <w:rFonts w:eastAsia="MS Mincho"/>
          <w:sz w:val="32"/>
        </w:rPr>
        <w:t xml:space="preserve"> (</w:t>
      </w:r>
      <w:proofErr w:type="spellStart"/>
      <w:r>
        <w:rPr>
          <w:rFonts w:eastAsia="MS Mincho"/>
          <w:sz w:val="32"/>
        </w:rPr>
        <w:t>Rudrá</w:t>
      </w:r>
      <w:proofErr w:type="spellEnd"/>
      <w:r>
        <w:rPr>
          <w:rFonts w:eastAsia="MS Mincho"/>
          <w:sz w:val="32"/>
        </w:rPr>
        <w:t xml:space="preserve">) – Див. </w:t>
      </w:r>
      <w:proofErr w:type="spellStart"/>
      <w:r>
        <w:rPr>
          <w:rFonts w:eastAsia="MS Mincho"/>
          <w:i/>
          <w:sz w:val="32"/>
        </w:rPr>
        <w:t>Марути</w:t>
      </w:r>
      <w:proofErr w:type="spellEnd"/>
      <w:r>
        <w:rPr>
          <w:rFonts w:eastAsia="MS Mincho"/>
          <w:sz w:val="32"/>
        </w:rPr>
        <w:t>.</w:t>
      </w:r>
    </w:p>
    <w:p w14:paraId="2D27CCB6"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С</w:t>
      </w:r>
    </w:p>
    <w:p w14:paraId="6AE53DE7" w14:textId="77777777" w:rsidR="00DC09DE" w:rsidRDefault="00DC09DE">
      <w:pPr>
        <w:ind w:firstLine="284"/>
        <w:jc w:val="both"/>
        <w:rPr>
          <w:sz w:val="32"/>
        </w:rPr>
      </w:pPr>
    </w:p>
    <w:p w14:paraId="7784B44F" w14:textId="77777777" w:rsidR="00DC09DE" w:rsidRDefault="00DC09DE">
      <w:pPr>
        <w:ind w:firstLine="284"/>
        <w:jc w:val="both"/>
        <w:rPr>
          <w:rFonts w:eastAsia="MS Mincho"/>
          <w:sz w:val="32"/>
        </w:rPr>
      </w:pPr>
      <w:r>
        <w:rPr>
          <w:rFonts w:eastAsia="MS Mincho"/>
          <w:b/>
          <w:sz w:val="32"/>
        </w:rPr>
        <w:t>САБАНДГУ</w:t>
      </w:r>
      <w:r>
        <w:rPr>
          <w:rFonts w:eastAsia="MS Mincho"/>
          <w:sz w:val="32"/>
        </w:rPr>
        <w:t xml:space="preserve"> (</w:t>
      </w:r>
      <w:proofErr w:type="spellStart"/>
      <w:r>
        <w:rPr>
          <w:rFonts w:eastAsia="MS Mincho"/>
          <w:sz w:val="32"/>
        </w:rPr>
        <w:t>Sábandhū</w:t>
      </w:r>
      <w:proofErr w:type="spellEnd"/>
      <w:r>
        <w:rPr>
          <w:rFonts w:eastAsia="MS Mincho"/>
          <w:sz w:val="32"/>
        </w:rPr>
        <w:t xml:space="preserve"> – „Дві родички”) – Одна з назв двох половинок Всесвіту – Неба і Землі (на санскриті – обидві жіночого роду), для яких спільний чоловік – це </w:t>
      </w:r>
      <w:proofErr w:type="spellStart"/>
      <w:r>
        <w:rPr>
          <w:rFonts w:eastAsia="MS Mincho"/>
          <w:i/>
          <w:sz w:val="32"/>
        </w:rPr>
        <w:t>Аґні</w:t>
      </w:r>
      <w:proofErr w:type="spellEnd"/>
      <w:r>
        <w:rPr>
          <w:rFonts w:eastAsia="MS Mincho"/>
          <w:i/>
          <w:sz w:val="32"/>
        </w:rPr>
        <w:t xml:space="preserve"> </w:t>
      </w:r>
      <w:r>
        <w:rPr>
          <w:rFonts w:eastAsia="MS Mincho"/>
          <w:sz w:val="32"/>
        </w:rPr>
        <w:t>в іпостасі Сонця:</w:t>
      </w:r>
    </w:p>
    <w:p w14:paraId="39064265" w14:textId="77777777" w:rsidR="00DC09DE" w:rsidRDefault="00DC09DE">
      <w:pPr>
        <w:ind w:firstLine="1134"/>
        <w:jc w:val="both"/>
        <w:rPr>
          <w:rFonts w:eastAsia="MS Mincho"/>
          <w:i/>
          <w:sz w:val="32"/>
        </w:rPr>
      </w:pPr>
      <w:r>
        <w:rPr>
          <w:rFonts w:eastAsia="MS Mincho"/>
          <w:i/>
          <w:sz w:val="32"/>
        </w:rPr>
        <w:t xml:space="preserve">Дві родички стали спільними </w:t>
      </w:r>
      <w:proofErr w:type="spellStart"/>
      <w:r>
        <w:rPr>
          <w:rFonts w:eastAsia="MS Mincho"/>
          <w:i/>
          <w:sz w:val="32"/>
        </w:rPr>
        <w:t>жонами</w:t>
      </w:r>
      <w:proofErr w:type="spellEnd"/>
      <w:r>
        <w:rPr>
          <w:rFonts w:eastAsia="MS Mincho"/>
          <w:i/>
          <w:sz w:val="32"/>
        </w:rPr>
        <w:t xml:space="preserve"> сяючому бику.</w:t>
      </w:r>
    </w:p>
    <w:p w14:paraId="402DF4BC" w14:textId="77777777" w:rsidR="00DC09DE" w:rsidRDefault="00DC09DE">
      <w:pPr>
        <w:ind w:firstLine="3969"/>
        <w:jc w:val="both"/>
        <w:rPr>
          <w:rFonts w:eastAsia="MS Mincho"/>
          <w:sz w:val="32"/>
        </w:rPr>
      </w:pPr>
      <w:r>
        <w:rPr>
          <w:rFonts w:eastAsia="MS Mincho"/>
          <w:sz w:val="32"/>
        </w:rPr>
        <w:t>(РВ.III.1.10с).</w:t>
      </w:r>
    </w:p>
    <w:p w14:paraId="3E12942F" w14:textId="77777777" w:rsidR="00DC09DE" w:rsidRDefault="00DC09DE">
      <w:pPr>
        <w:ind w:firstLine="284"/>
        <w:jc w:val="both"/>
        <w:rPr>
          <w:rFonts w:eastAsia="MS Mincho"/>
          <w:sz w:val="32"/>
        </w:rPr>
      </w:pPr>
      <w:r>
        <w:rPr>
          <w:rFonts w:eastAsia="MS Mincho"/>
          <w:b/>
          <w:sz w:val="32"/>
        </w:rPr>
        <w:t>САВІТАР</w:t>
      </w:r>
      <w:r>
        <w:rPr>
          <w:rFonts w:eastAsia="MS Mincho"/>
          <w:sz w:val="32"/>
        </w:rPr>
        <w:t xml:space="preserve"> (</w:t>
      </w:r>
      <w:proofErr w:type="spellStart"/>
      <w:r>
        <w:rPr>
          <w:rFonts w:eastAsia="MS Mincho"/>
          <w:sz w:val="32"/>
        </w:rPr>
        <w:t>Savitár</w:t>
      </w:r>
      <w:proofErr w:type="spellEnd"/>
      <w:r>
        <w:rPr>
          <w:rFonts w:eastAsia="MS Mincho"/>
          <w:sz w:val="32"/>
        </w:rPr>
        <w:t xml:space="preserve"> – „</w:t>
      </w:r>
      <w:proofErr w:type="spellStart"/>
      <w:r>
        <w:rPr>
          <w:rFonts w:eastAsia="MS Mincho"/>
          <w:sz w:val="32"/>
        </w:rPr>
        <w:t>Відроджувач</w:t>
      </w:r>
      <w:proofErr w:type="spellEnd"/>
      <w:r>
        <w:rPr>
          <w:rFonts w:eastAsia="MS Mincho"/>
          <w:sz w:val="32"/>
        </w:rPr>
        <w:t>”, „</w:t>
      </w:r>
      <w:proofErr w:type="spellStart"/>
      <w:r>
        <w:rPr>
          <w:rFonts w:eastAsia="MS Mincho"/>
          <w:sz w:val="32"/>
        </w:rPr>
        <w:t>Пробуджувач</w:t>
      </w:r>
      <w:proofErr w:type="spellEnd"/>
      <w:r>
        <w:rPr>
          <w:rFonts w:eastAsia="MS Mincho"/>
          <w:sz w:val="32"/>
        </w:rPr>
        <w:t xml:space="preserve">”, можливо „Запліднювач”) – Сонячний бог, повелитель світу, Бог щастя, мудрий </w:t>
      </w:r>
      <w:proofErr w:type="spellStart"/>
      <w:r>
        <w:rPr>
          <w:rFonts w:eastAsia="MS Mincho"/>
          <w:i/>
          <w:sz w:val="32"/>
        </w:rPr>
        <w:t>Асура</w:t>
      </w:r>
      <w:proofErr w:type="spellEnd"/>
      <w:r>
        <w:rPr>
          <w:rFonts w:eastAsia="MS Mincho"/>
          <w:sz w:val="32"/>
        </w:rPr>
        <w:t xml:space="preserve">, щедрий дарувальник благ. Головна функція – пробуджувати до життя, оживляти. Він підштовхує Всесвіт до руху і стежить, аби не порушувався закон коловороту Всесвіту – </w:t>
      </w:r>
      <w:proofErr w:type="spellStart"/>
      <w:r>
        <w:rPr>
          <w:rFonts w:eastAsia="MS Mincho"/>
          <w:i/>
          <w:sz w:val="32"/>
        </w:rPr>
        <w:t>Ріта</w:t>
      </w:r>
      <w:proofErr w:type="spellEnd"/>
      <w:r>
        <w:rPr>
          <w:rFonts w:eastAsia="MS Mincho"/>
          <w:sz w:val="32"/>
        </w:rPr>
        <w:t xml:space="preserve">. Вважається, що його культ виник уже на індійських землях розселення аріїв. Функціонально Савітар близький до </w:t>
      </w:r>
      <w:r>
        <w:rPr>
          <w:rFonts w:eastAsia="MS Mincho"/>
          <w:i/>
          <w:sz w:val="32"/>
        </w:rPr>
        <w:t>Сур’ї</w:t>
      </w:r>
      <w:r>
        <w:rPr>
          <w:rFonts w:eastAsia="MS Mincho"/>
          <w:sz w:val="32"/>
        </w:rPr>
        <w:t xml:space="preserve"> і часто з ним ототожнюється. Його розглядають також і як один з аспектів </w:t>
      </w:r>
      <w:proofErr w:type="spellStart"/>
      <w:r>
        <w:rPr>
          <w:rFonts w:eastAsia="MS Mincho"/>
          <w:i/>
          <w:sz w:val="32"/>
        </w:rPr>
        <w:t>Варуни</w:t>
      </w:r>
      <w:proofErr w:type="spellEnd"/>
      <w:r>
        <w:rPr>
          <w:rFonts w:eastAsia="MS Mincho"/>
          <w:i/>
          <w:sz w:val="32"/>
        </w:rPr>
        <w:t>.</w:t>
      </w:r>
      <w:r>
        <w:rPr>
          <w:rFonts w:eastAsia="MS Mincho"/>
          <w:sz w:val="32"/>
        </w:rPr>
        <w:t xml:space="preserve"> Зображується сяючим: він весь золотий, руки в нього золоті, також золоті його коні, колісниця. Всі живі істоти існують за його законом-обітницею (</w:t>
      </w:r>
      <w:proofErr w:type="spellStart"/>
      <w:r>
        <w:rPr>
          <w:rFonts w:eastAsia="MS Mincho"/>
          <w:sz w:val="32"/>
        </w:rPr>
        <w:t>vrata</w:t>
      </w:r>
      <w:proofErr w:type="spellEnd"/>
      <w:r>
        <w:rPr>
          <w:rFonts w:eastAsia="MS Mincho"/>
          <w:sz w:val="32"/>
        </w:rPr>
        <w:t>). В його Божественнім лоні перебувають всі племена людські і всі світи. Має Щасливу Долю (</w:t>
      </w:r>
      <w:proofErr w:type="spellStart"/>
      <w:r>
        <w:rPr>
          <w:rFonts w:eastAsia="MS Mincho"/>
          <w:i/>
          <w:sz w:val="32"/>
        </w:rPr>
        <w:t>Бгаґа</w:t>
      </w:r>
      <w:proofErr w:type="spellEnd"/>
      <w:r>
        <w:rPr>
          <w:rFonts w:eastAsia="MS Mincho"/>
          <w:sz w:val="32"/>
        </w:rPr>
        <w:t xml:space="preserve">) і сам є цією Щасливою Долею (РВ.I.24). Він ототожнюється і з іншими Богами – </w:t>
      </w:r>
      <w:proofErr w:type="spellStart"/>
      <w:r>
        <w:rPr>
          <w:rFonts w:eastAsia="MS Mincho"/>
          <w:i/>
          <w:sz w:val="32"/>
        </w:rPr>
        <w:t>Пушаном</w:t>
      </w:r>
      <w:proofErr w:type="spellEnd"/>
      <w:r>
        <w:rPr>
          <w:rFonts w:eastAsia="MS Mincho"/>
          <w:i/>
          <w:sz w:val="32"/>
        </w:rPr>
        <w:t xml:space="preserve">, </w:t>
      </w:r>
      <w:proofErr w:type="spellStart"/>
      <w:r>
        <w:rPr>
          <w:rFonts w:eastAsia="MS Mincho"/>
          <w:i/>
          <w:sz w:val="32"/>
        </w:rPr>
        <w:t>Мітрою</w:t>
      </w:r>
      <w:proofErr w:type="spellEnd"/>
      <w:r>
        <w:rPr>
          <w:rFonts w:eastAsia="MS Mincho"/>
          <w:sz w:val="32"/>
        </w:rPr>
        <w:t xml:space="preserve">. Пов’язаний з </w:t>
      </w:r>
      <w:proofErr w:type="spellStart"/>
      <w:r>
        <w:rPr>
          <w:rFonts w:eastAsia="MS Mincho"/>
          <w:i/>
          <w:sz w:val="32"/>
        </w:rPr>
        <w:t>Апам</w:t>
      </w:r>
      <w:proofErr w:type="spellEnd"/>
      <w:r>
        <w:rPr>
          <w:rFonts w:eastAsia="MS Mincho"/>
          <w:i/>
          <w:sz w:val="32"/>
        </w:rPr>
        <w:t xml:space="preserve"> </w:t>
      </w:r>
      <w:proofErr w:type="spellStart"/>
      <w:r>
        <w:rPr>
          <w:rFonts w:eastAsia="MS Mincho"/>
          <w:i/>
          <w:sz w:val="32"/>
        </w:rPr>
        <w:t>Напатом</w:t>
      </w:r>
      <w:proofErr w:type="spellEnd"/>
      <w:r>
        <w:rPr>
          <w:rFonts w:eastAsia="MS Mincho"/>
          <w:sz w:val="32"/>
        </w:rPr>
        <w:t>. На золотій колісниці він їде, оглядаючи всі істоти:</w:t>
      </w:r>
    </w:p>
    <w:p w14:paraId="69CB9847" w14:textId="77777777" w:rsidR="00DC09DE" w:rsidRDefault="00DC09DE">
      <w:pPr>
        <w:ind w:firstLine="1134"/>
        <w:jc w:val="both"/>
        <w:rPr>
          <w:rFonts w:eastAsia="MS Mincho"/>
          <w:i/>
          <w:sz w:val="32"/>
        </w:rPr>
      </w:pPr>
      <w:proofErr w:type="spellStart"/>
      <w:r>
        <w:rPr>
          <w:rFonts w:eastAsia="MS Mincho"/>
          <w:i/>
          <w:sz w:val="32"/>
        </w:rPr>
        <w:t>Золоторукий</w:t>
      </w:r>
      <w:proofErr w:type="spellEnd"/>
      <w:r>
        <w:rPr>
          <w:rFonts w:eastAsia="MS Mincho"/>
          <w:i/>
          <w:sz w:val="32"/>
        </w:rPr>
        <w:t xml:space="preserve"> Савітар, повелитель роду людського,</w:t>
      </w:r>
    </w:p>
    <w:p w14:paraId="429DC764" w14:textId="77777777" w:rsidR="00DC09DE" w:rsidRDefault="00DC09DE">
      <w:pPr>
        <w:ind w:firstLine="1134"/>
        <w:jc w:val="both"/>
        <w:rPr>
          <w:rFonts w:eastAsia="MS Mincho"/>
          <w:i/>
          <w:sz w:val="32"/>
        </w:rPr>
      </w:pPr>
      <w:r>
        <w:rPr>
          <w:rFonts w:eastAsia="MS Mincho"/>
          <w:i/>
          <w:sz w:val="32"/>
        </w:rPr>
        <w:t>Мандрує між обома: між Небом і Землею.</w:t>
      </w:r>
    </w:p>
    <w:p w14:paraId="39F71AE0" w14:textId="77777777" w:rsidR="00DC09DE" w:rsidRDefault="00DC09DE">
      <w:pPr>
        <w:ind w:firstLine="1134"/>
        <w:jc w:val="both"/>
        <w:rPr>
          <w:rFonts w:eastAsia="MS Mincho"/>
          <w:i/>
          <w:sz w:val="32"/>
        </w:rPr>
      </w:pPr>
      <w:r>
        <w:rPr>
          <w:rFonts w:eastAsia="MS Mincho"/>
          <w:i/>
          <w:sz w:val="32"/>
        </w:rPr>
        <w:t>Він проганяє недуги, рухає Сонце.</w:t>
      </w:r>
    </w:p>
    <w:p w14:paraId="57CECB28" w14:textId="77777777" w:rsidR="00DC09DE" w:rsidRDefault="00DC09DE">
      <w:pPr>
        <w:ind w:firstLine="1134"/>
        <w:jc w:val="both"/>
        <w:rPr>
          <w:rFonts w:eastAsia="MS Mincho"/>
          <w:i/>
          <w:sz w:val="32"/>
        </w:rPr>
      </w:pPr>
      <w:r>
        <w:rPr>
          <w:rFonts w:eastAsia="MS Mincho"/>
          <w:i/>
          <w:sz w:val="32"/>
        </w:rPr>
        <w:t>Він поспішає на небо через темний простір,</w:t>
      </w:r>
    </w:p>
    <w:p w14:paraId="335497D2" w14:textId="77777777" w:rsidR="00DC09DE" w:rsidRDefault="00DC09DE">
      <w:pPr>
        <w:ind w:firstLine="1134"/>
        <w:jc w:val="both"/>
        <w:rPr>
          <w:rFonts w:eastAsia="MS Mincho"/>
          <w:i/>
          <w:sz w:val="32"/>
        </w:rPr>
      </w:pPr>
      <w:proofErr w:type="spellStart"/>
      <w:r>
        <w:rPr>
          <w:rFonts w:eastAsia="MS Mincho"/>
          <w:i/>
          <w:sz w:val="32"/>
        </w:rPr>
        <w:t>Золоторукий</w:t>
      </w:r>
      <w:proofErr w:type="spellEnd"/>
      <w:r>
        <w:rPr>
          <w:rFonts w:eastAsia="MS Mincho"/>
          <w:i/>
          <w:sz w:val="32"/>
        </w:rPr>
        <w:t xml:space="preserve"> </w:t>
      </w:r>
      <w:proofErr w:type="spellStart"/>
      <w:r>
        <w:rPr>
          <w:rFonts w:eastAsia="MS Mincho"/>
          <w:i/>
          <w:sz w:val="32"/>
        </w:rPr>
        <w:t>Асура</w:t>
      </w:r>
      <w:proofErr w:type="spellEnd"/>
      <w:r>
        <w:rPr>
          <w:rFonts w:eastAsia="MS Mincho"/>
          <w:i/>
          <w:sz w:val="32"/>
        </w:rPr>
        <w:t>, добрий вождь,</w:t>
      </w:r>
    </w:p>
    <w:p w14:paraId="4F512868" w14:textId="77777777" w:rsidR="00DC09DE" w:rsidRDefault="00DC09DE">
      <w:pPr>
        <w:ind w:firstLine="1134"/>
        <w:jc w:val="both"/>
        <w:rPr>
          <w:rFonts w:eastAsia="MS Mincho"/>
          <w:i/>
          <w:sz w:val="32"/>
        </w:rPr>
      </w:pPr>
      <w:r>
        <w:rPr>
          <w:rFonts w:eastAsia="MS Mincho"/>
          <w:i/>
          <w:sz w:val="32"/>
        </w:rPr>
        <w:t>Милосердний, помічник, хай прийде до нас!</w:t>
      </w:r>
    </w:p>
    <w:p w14:paraId="778804CE" w14:textId="77777777" w:rsidR="00DC09DE" w:rsidRDefault="00DC09DE">
      <w:pPr>
        <w:ind w:firstLine="1134"/>
        <w:jc w:val="both"/>
        <w:rPr>
          <w:rFonts w:eastAsia="MS Mincho"/>
          <w:i/>
          <w:sz w:val="32"/>
        </w:rPr>
      </w:pPr>
      <w:r>
        <w:rPr>
          <w:rFonts w:eastAsia="MS Mincho"/>
          <w:i/>
          <w:sz w:val="32"/>
        </w:rPr>
        <w:t xml:space="preserve">Проганяючи геть </w:t>
      </w:r>
      <w:proofErr w:type="spellStart"/>
      <w:r>
        <w:rPr>
          <w:rFonts w:eastAsia="MS Mincho"/>
          <w:i/>
          <w:sz w:val="32"/>
        </w:rPr>
        <w:t>ракшасів</w:t>
      </w:r>
      <w:proofErr w:type="spellEnd"/>
      <w:r>
        <w:rPr>
          <w:rFonts w:eastAsia="MS Mincho"/>
          <w:i/>
          <w:sz w:val="32"/>
        </w:rPr>
        <w:t xml:space="preserve"> і чаклунів,</w:t>
      </w:r>
    </w:p>
    <w:p w14:paraId="382D49AC" w14:textId="77777777" w:rsidR="00DC09DE" w:rsidRDefault="00DC09DE">
      <w:pPr>
        <w:ind w:firstLine="1134"/>
        <w:jc w:val="both"/>
        <w:rPr>
          <w:rFonts w:eastAsia="MS Mincho"/>
          <w:i/>
          <w:sz w:val="32"/>
        </w:rPr>
      </w:pPr>
      <w:r>
        <w:rPr>
          <w:rFonts w:eastAsia="MS Mincho"/>
          <w:i/>
          <w:sz w:val="32"/>
        </w:rPr>
        <w:t xml:space="preserve">Кожного вечора стоїть Бог </w:t>
      </w:r>
      <w:proofErr w:type="spellStart"/>
      <w:r>
        <w:rPr>
          <w:rFonts w:eastAsia="MS Mincho"/>
          <w:i/>
          <w:sz w:val="32"/>
        </w:rPr>
        <w:t>високохвальний</w:t>
      </w:r>
      <w:proofErr w:type="spellEnd"/>
      <w:r>
        <w:rPr>
          <w:rFonts w:eastAsia="MS Mincho"/>
          <w:i/>
          <w:sz w:val="32"/>
        </w:rPr>
        <w:t>.</w:t>
      </w:r>
    </w:p>
    <w:p w14:paraId="3C70289F" w14:textId="77777777" w:rsidR="00DC09DE" w:rsidRDefault="00DC09DE">
      <w:pPr>
        <w:ind w:firstLine="3969"/>
        <w:jc w:val="both"/>
        <w:rPr>
          <w:rFonts w:eastAsia="MS Mincho"/>
          <w:sz w:val="32"/>
        </w:rPr>
      </w:pPr>
      <w:r>
        <w:rPr>
          <w:rFonts w:eastAsia="MS Mincho"/>
          <w:sz w:val="32"/>
        </w:rPr>
        <w:t>(РВ.I.35.9-10).</w:t>
      </w:r>
    </w:p>
    <w:p w14:paraId="35D32D23" w14:textId="77777777" w:rsidR="00DC09DE" w:rsidRDefault="00DC09DE">
      <w:pPr>
        <w:ind w:firstLine="284"/>
        <w:jc w:val="both"/>
        <w:rPr>
          <w:sz w:val="32"/>
        </w:rPr>
      </w:pPr>
      <w:r>
        <w:rPr>
          <w:rFonts w:eastAsia="MS Mincho"/>
          <w:sz w:val="32"/>
        </w:rPr>
        <w:t xml:space="preserve">Савітар володіє двома небесами з трьох. Третє небо, де перебувають мужі-переможці, належить </w:t>
      </w:r>
      <w:r>
        <w:rPr>
          <w:rFonts w:eastAsia="MS Mincho"/>
          <w:i/>
          <w:sz w:val="32"/>
        </w:rPr>
        <w:t>Ямі.</w:t>
      </w:r>
    </w:p>
    <w:p w14:paraId="0177553C" w14:textId="77777777" w:rsidR="00DC09DE" w:rsidRDefault="00DC09DE">
      <w:pPr>
        <w:pStyle w:val="a4"/>
        <w:rPr>
          <w:rFonts w:eastAsia="MS Mincho"/>
          <w:spacing w:val="-4"/>
          <w:sz w:val="32"/>
        </w:rPr>
      </w:pPr>
      <w:r>
        <w:rPr>
          <w:rFonts w:eastAsia="MS Mincho"/>
          <w:spacing w:val="-4"/>
          <w:sz w:val="32"/>
        </w:rPr>
        <w:t>Космогонічні функції: охоплює три повітряних і небесних простори, рухає три Неба і три Землі, охороняє людей трьома обітницями, закріплює і утримує Небо, приводить ніч і нічний спокій, заспокоює Небо і Землю ввечері, вранці пробуджує світ людей і Богів, ділить час.</w:t>
      </w:r>
    </w:p>
    <w:p w14:paraId="5A0D9724" w14:textId="77777777" w:rsidR="00DC09DE" w:rsidRDefault="00DC09DE">
      <w:pPr>
        <w:ind w:firstLine="1134"/>
        <w:jc w:val="both"/>
        <w:rPr>
          <w:rFonts w:eastAsia="MS Mincho"/>
          <w:i/>
          <w:sz w:val="32"/>
        </w:rPr>
      </w:pPr>
      <w:r>
        <w:rPr>
          <w:rFonts w:eastAsia="MS Mincho"/>
          <w:i/>
          <w:sz w:val="32"/>
        </w:rPr>
        <w:t xml:space="preserve">Його закон не порушують ні </w:t>
      </w:r>
      <w:proofErr w:type="spellStart"/>
      <w:r>
        <w:rPr>
          <w:rFonts w:eastAsia="MS Mincho"/>
          <w:i/>
          <w:sz w:val="32"/>
        </w:rPr>
        <w:t>Індра</w:t>
      </w:r>
      <w:proofErr w:type="spellEnd"/>
      <w:r>
        <w:rPr>
          <w:rFonts w:eastAsia="MS Mincho"/>
          <w:i/>
          <w:sz w:val="32"/>
        </w:rPr>
        <w:t xml:space="preserve">, ні </w:t>
      </w:r>
      <w:proofErr w:type="spellStart"/>
      <w:r>
        <w:rPr>
          <w:rFonts w:eastAsia="MS Mincho"/>
          <w:i/>
          <w:sz w:val="32"/>
        </w:rPr>
        <w:t>Варуна</w:t>
      </w:r>
      <w:proofErr w:type="spellEnd"/>
      <w:r>
        <w:rPr>
          <w:rFonts w:eastAsia="MS Mincho"/>
          <w:i/>
          <w:sz w:val="32"/>
        </w:rPr>
        <w:t xml:space="preserve">, </w:t>
      </w:r>
    </w:p>
    <w:p w14:paraId="566C30B2" w14:textId="77777777" w:rsidR="00DC09DE" w:rsidRDefault="00DC09DE">
      <w:pPr>
        <w:ind w:firstLine="1134"/>
        <w:jc w:val="both"/>
        <w:rPr>
          <w:rFonts w:eastAsia="MS Mincho"/>
          <w:i/>
          <w:sz w:val="32"/>
        </w:rPr>
      </w:pPr>
      <w:r>
        <w:rPr>
          <w:rFonts w:eastAsia="MS Mincho"/>
          <w:i/>
          <w:sz w:val="32"/>
        </w:rPr>
        <w:t xml:space="preserve">Ні </w:t>
      </w:r>
      <w:proofErr w:type="spellStart"/>
      <w:r>
        <w:rPr>
          <w:rFonts w:eastAsia="MS Mincho"/>
          <w:i/>
          <w:sz w:val="32"/>
        </w:rPr>
        <w:t>Мітра</w:t>
      </w:r>
      <w:proofErr w:type="spellEnd"/>
      <w:r>
        <w:rPr>
          <w:rFonts w:eastAsia="MS Mincho"/>
          <w:i/>
          <w:sz w:val="32"/>
        </w:rPr>
        <w:t xml:space="preserve">, ні </w:t>
      </w:r>
      <w:proofErr w:type="spellStart"/>
      <w:r>
        <w:rPr>
          <w:rFonts w:eastAsia="MS Mincho"/>
          <w:i/>
          <w:sz w:val="32"/>
        </w:rPr>
        <w:t>Ар’яман</w:t>
      </w:r>
      <w:proofErr w:type="spellEnd"/>
      <w:r>
        <w:rPr>
          <w:rFonts w:eastAsia="MS Mincho"/>
          <w:i/>
          <w:sz w:val="32"/>
        </w:rPr>
        <w:t xml:space="preserve">, на </w:t>
      </w:r>
      <w:proofErr w:type="spellStart"/>
      <w:r>
        <w:rPr>
          <w:rFonts w:eastAsia="MS Mincho"/>
          <w:i/>
          <w:sz w:val="32"/>
        </w:rPr>
        <w:t>Рудра</w:t>
      </w:r>
      <w:proofErr w:type="spellEnd"/>
      <w:r>
        <w:rPr>
          <w:rFonts w:eastAsia="MS Mincho"/>
          <w:i/>
          <w:sz w:val="32"/>
        </w:rPr>
        <w:t>, ні злі сили.</w:t>
      </w:r>
    </w:p>
    <w:p w14:paraId="0F950232" w14:textId="77777777" w:rsidR="00DC09DE" w:rsidRDefault="00DC09DE">
      <w:pPr>
        <w:ind w:firstLine="3969"/>
        <w:jc w:val="both"/>
        <w:rPr>
          <w:rFonts w:eastAsia="MS Mincho"/>
          <w:sz w:val="32"/>
        </w:rPr>
      </w:pPr>
      <w:r>
        <w:rPr>
          <w:rFonts w:eastAsia="MS Mincho"/>
          <w:sz w:val="32"/>
        </w:rPr>
        <w:lastRenderedPageBreak/>
        <w:t>(РВ.II.38.9а-с).</w:t>
      </w:r>
    </w:p>
    <w:p w14:paraId="6281F05C" w14:textId="77777777" w:rsidR="00DC09DE" w:rsidRDefault="00DC09DE">
      <w:pPr>
        <w:ind w:firstLine="284"/>
        <w:jc w:val="both"/>
        <w:rPr>
          <w:rFonts w:eastAsia="MS Mincho"/>
          <w:sz w:val="32"/>
        </w:rPr>
      </w:pPr>
      <w:r>
        <w:rPr>
          <w:rFonts w:eastAsia="MS Mincho"/>
          <w:sz w:val="32"/>
        </w:rPr>
        <w:t xml:space="preserve">У кількох гімнах, присвячених </w:t>
      </w:r>
      <w:proofErr w:type="spellStart"/>
      <w:r>
        <w:rPr>
          <w:rFonts w:eastAsia="MS Mincho"/>
          <w:i/>
          <w:sz w:val="32"/>
        </w:rPr>
        <w:t>Рібгу</w:t>
      </w:r>
      <w:proofErr w:type="spellEnd"/>
      <w:r>
        <w:rPr>
          <w:rFonts w:eastAsia="MS Mincho"/>
          <w:sz w:val="32"/>
        </w:rPr>
        <w:t xml:space="preserve">, виступає під ім’ям </w:t>
      </w:r>
      <w:proofErr w:type="spellStart"/>
      <w:r>
        <w:rPr>
          <w:rFonts w:eastAsia="MS Mincho"/>
          <w:i/>
          <w:sz w:val="32"/>
        </w:rPr>
        <w:t>Аґог’я</w:t>
      </w:r>
      <w:proofErr w:type="spellEnd"/>
      <w:r>
        <w:rPr>
          <w:rFonts w:eastAsia="MS Mincho"/>
          <w:sz w:val="32"/>
        </w:rPr>
        <w:t xml:space="preserve">. Він надає притулок трьом </w:t>
      </w:r>
      <w:proofErr w:type="spellStart"/>
      <w:r>
        <w:rPr>
          <w:rFonts w:eastAsia="MS Mincho"/>
          <w:sz w:val="32"/>
        </w:rPr>
        <w:t>Рібгу</w:t>
      </w:r>
      <w:proofErr w:type="spellEnd"/>
      <w:r>
        <w:rPr>
          <w:rFonts w:eastAsia="MS Mincho"/>
          <w:sz w:val="32"/>
        </w:rPr>
        <w:t xml:space="preserve"> в своєму домі, де й відбувається їхня трансформація в </w:t>
      </w:r>
      <w:proofErr w:type="spellStart"/>
      <w:r>
        <w:rPr>
          <w:rFonts w:eastAsia="MS Mincho"/>
          <w:sz w:val="32"/>
        </w:rPr>
        <w:t>напівбогів</w:t>
      </w:r>
      <w:proofErr w:type="spellEnd"/>
      <w:r>
        <w:rPr>
          <w:rFonts w:eastAsia="MS Mincho"/>
          <w:sz w:val="32"/>
        </w:rPr>
        <w:t>.</w:t>
      </w:r>
    </w:p>
    <w:p w14:paraId="2DEEDC1B" w14:textId="77777777" w:rsidR="00DC09DE" w:rsidRDefault="00DC09DE">
      <w:pPr>
        <w:ind w:firstLine="284"/>
        <w:jc w:val="both"/>
        <w:rPr>
          <w:rFonts w:eastAsia="MS Mincho"/>
          <w:sz w:val="32"/>
        </w:rPr>
      </w:pPr>
      <w:r>
        <w:rPr>
          <w:rFonts w:eastAsia="MS Mincho"/>
          <w:b/>
          <w:sz w:val="32"/>
        </w:rPr>
        <w:t>САДАСАСПАТІ / САДАСПАТІ</w:t>
      </w:r>
      <w:r>
        <w:rPr>
          <w:rFonts w:eastAsia="MS Mincho"/>
          <w:sz w:val="32"/>
        </w:rPr>
        <w:t xml:space="preserve"> (</w:t>
      </w:r>
      <w:proofErr w:type="spellStart"/>
      <w:r>
        <w:rPr>
          <w:rFonts w:eastAsia="MS Mincho"/>
          <w:sz w:val="32"/>
        </w:rPr>
        <w:t>Sádasaspáti</w:t>
      </w:r>
      <w:proofErr w:type="spellEnd"/>
      <w:r>
        <w:rPr>
          <w:rFonts w:eastAsia="MS Mincho"/>
          <w:sz w:val="32"/>
        </w:rPr>
        <w:t xml:space="preserve"> / </w:t>
      </w:r>
      <w:proofErr w:type="spellStart"/>
      <w:r>
        <w:rPr>
          <w:rFonts w:eastAsia="MS Mincho"/>
          <w:sz w:val="32"/>
        </w:rPr>
        <w:t>Sádaspáti</w:t>
      </w:r>
      <w:proofErr w:type="spellEnd"/>
      <w:r>
        <w:rPr>
          <w:rFonts w:eastAsia="MS Mincho"/>
          <w:sz w:val="32"/>
        </w:rPr>
        <w:t xml:space="preserve"> – „Володар сидіння”) – 1) Епітет </w:t>
      </w:r>
      <w:r>
        <w:rPr>
          <w:rFonts w:eastAsia="MS Mincho"/>
          <w:i/>
          <w:sz w:val="32"/>
        </w:rPr>
        <w:t>Індри</w:t>
      </w:r>
      <w:r>
        <w:rPr>
          <w:rFonts w:eastAsia="MS Mincho"/>
          <w:sz w:val="32"/>
        </w:rPr>
        <w:t xml:space="preserve"> і </w:t>
      </w:r>
      <w:proofErr w:type="spellStart"/>
      <w:r>
        <w:rPr>
          <w:rFonts w:eastAsia="MS Mincho"/>
          <w:i/>
          <w:sz w:val="32"/>
        </w:rPr>
        <w:t>Аґні</w:t>
      </w:r>
      <w:proofErr w:type="spellEnd"/>
      <w:r>
        <w:rPr>
          <w:rFonts w:eastAsia="MS Mincho"/>
          <w:sz w:val="32"/>
        </w:rPr>
        <w:t xml:space="preserve"> як небесних господарів під час ритуалу жертвопринесення:</w:t>
      </w:r>
    </w:p>
    <w:p w14:paraId="3F7EB3C0" w14:textId="77777777" w:rsidR="00DC09DE" w:rsidRDefault="00DC09DE">
      <w:pPr>
        <w:ind w:firstLine="1134"/>
        <w:jc w:val="both"/>
        <w:rPr>
          <w:rFonts w:eastAsia="MS Mincho"/>
          <w:i/>
          <w:sz w:val="32"/>
        </w:rPr>
      </w:pPr>
      <w:r>
        <w:rPr>
          <w:rFonts w:eastAsia="MS Mincho"/>
          <w:i/>
          <w:sz w:val="32"/>
        </w:rPr>
        <w:t>Як два великих володаря сидіння,</w:t>
      </w:r>
    </w:p>
    <w:p w14:paraId="7AC2B293"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Індро-Аґні</w:t>
      </w:r>
      <w:proofErr w:type="spellEnd"/>
      <w:r>
        <w:rPr>
          <w:rFonts w:eastAsia="MS Mincho"/>
          <w:i/>
          <w:sz w:val="32"/>
        </w:rPr>
        <w:t xml:space="preserve">, </w:t>
      </w:r>
      <w:proofErr w:type="spellStart"/>
      <w:r>
        <w:rPr>
          <w:rFonts w:eastAsia="MS Mincho"/>
          <w:i/>
          <w:sz w:val="32"/>
        </w:rPr>
        <w:t>придушіть</w:t>
      </w:r>
      <w:proofErr w:type="spellEnd"/>
      <w:r>
        <w:rPr>
          <w:rFonts w:eastAsia="MS Mincho"/>
          <w:i/>
          <w:sz w:val="32"/>
        </w:rPr>
        <w:t xml:space="preserve"> </w:t>
      </w:r>
      <w:proofErr w:type="spellStart"/>
      <w:r>
        <w:rPr>
          <w:rFonts w:eastAsia="MS Mincho"/>
          <w:i/>
          <w:sz w:val="32"/>
        </w:rPr>
        <w:t>ракшаса</w:t>
      </w:r>
      <w:proofErr w:type="spellEnd"/>
      <w:r>
        <w:rPr>
          <w:rFonts w:eastAsia="MS Mincho"/>
          <w:i/>
          <w:sz w:val="32"/>
        </w:rPr>
        <w:t>.</w:t>
      </w:r>
    </w:p>
    <w:p w14:paraId="1A49ABD6" w14:textId="77777777" w:rsidR="00DC09DE" w:rsidRDefault="00DC09DE">
      <w:pPr>
        <w:ind w:firstLine="3969"/>
        <w:jc w:val="both"/>
        <w:rPr>
          <w:rFonts w:eastAsia="MS Mincho"/>
          <w:sz w:val="32"/>
        </w:rPr>
      </w:pPr>
      <w:r>
        <w:rPr>
          <w:rFonts w:eastAsia="MS Mincho"/>
          <w:sz w:val="32"/>
        </w:rPr>
        <w:t>(РВ.I.21.5).</w:t>
      </w:r>
    </w:p>
    <w:p w14:paraId="17520317" w14:textId="77777777" w:rsidR="00DC09DE" w:rsidRDefault="00DC09DE">
      <w:pPr>
        <w:ind w:firstLine="284"/>
        <w:jc w:val="both"/>
        <w:rPr>
          <w:rFonts w:eastAsia="MS Mincho"/>
          <w:sz w:val="32"/>
        </w:rPr>
      </w:pPr>
      <w:r>
        <w:rPr>
          <w:rFonts w:eastAsia="MS Mincho"/>
          <w:sz w:val="32"/>
        </w:rPr>
        <w:t xml:space="preserve">2) Може бути також епітетом </w:t>
      </w:r>
      <w:proofErr w:type="spellStart"/>
      <w:r>
        <w:rPr>
          <w:rFonts w:eastAsia="MS Mincho"/>
          <w:i/>
          <w:sz w:val="32"/>
        </w:rPr>
        <w:t>Брагманаспаті</w:t>
      </w:r>
      <w:proofErr w:type="spellEnd"/>
      <w:r>
        <w:rPr>
          <w:rFonts w:eastAsia="MS Mincho"/>
          <w:sz w:val="32"/>
        </w:rPr>
        <w:t>.</w:t>
      </w:r>
    </w:p>
    <w:p w14:paraId="404D54BC" w14:textId="77777777" w:rsidR="00DC09DE" w:rsidRDefault="00DC09DE">
      <w:pPr>
        <w:ind w:firstLine="284"/>
        <w:jc w:val="both"/>
        <w:rPr>
          <w:rFonts w:eastAsia="MS Mincho"/>
          <w:sz w:val="32"/>
        </w:rPr>
      </w:pPr>
      <w:r>
        <w:rPr>
          <w:rFonts w:eastAsia="MS Mincho"/>
          <w:b/>
          <w:sz w:val="32"/>
        </w:rPr>
        <w:t>САДГ’Я</w:t>
      </w:r>
      <w:r>
        <w:rPr>
          <w:rFonts w:eastAsia="MS Mincho"/>
          <w:sz w:val="32"/>
        </w:rPr>
        <w:t xml:space="preserve"> (</w:t>
      </w:r>
      <w:proofErr w:type="spellStart"/>
      <w:r>
        <w:rPr>
          <w:rFonts w:eastAsia="MS Mincho"/>
          <w:sz w:val="32"/>
        </w:rPr>
        <w:t>Sādhyá</w:t>
      </w:r>
      <w:proofErr w:type="spellEnd"/>
      <w:r>
        <w:rPr>
          <w:rFonts w:eastAsia="MS Mincho"/>
          <w:sz w:val="32"/>
        </w:rPr>
        <w:t xml:space="preserve"> – „Мають бути реалізовані”) – Старі, попередні Боги аріїв, їхнє перше покоління, яких змінили нові Боги-</w:t>
      </w:r>
      <w:proofErr w:type="spellStart"/>
      <w:r>
        <w:rPr>
          <w:rFonts w:eastAsia="MS Mincho"/>
          <w:i/>
          <w:sz w:val="32"/>
        </w:rPr>
        <w:t>Деви</w:t>
      </w:r>
      <w:proofErr w:type="spellEnd"/>
      <w:r>
        <w:rPr>
          <w:rFonts w:eastAsia="MS Mincho"/>
          <w:sz w:val="32"/>
        </w:rPr>
        <w:t>.</w:t>
      </w:r>
    </w:p>
    <w:p w14:paraId="71B87FCB" w14:textId="77777777" w:rsidR="00DC09DE" w:rsidRDefault="00DC09DE">
      <w:pPr>
        <w:ind w:firstLine="284"/>
        <w:jc w:val="both"/>
        <w:rPr>
          <w:rFonts w:eastAsia="MS Mincho"/>
          <w:sz w:val="32"/>
        </w:rPr>
      </w:pPr>
      <w:r>
        <w:rPr>
          <w:rFonts w:eastAsia="MS Mincho"/>
          <w:b/>
          <w:sz w:val="32"/>
        </w:rPr>
        <w:t>САМІЧІ</w:t>
      </w:r>
      <w:r>
        <w:rPr>
          <w:rFonts w:eastAsia="MS Mincho"/>
          <w:sz w:val="32"/>
        </w:rPr>
        <w:t xml:space="preserve"> (</w:t>
      </w:r>
      <w:proofErr w:type="spellStart"/>
      <w:r>
        <w:rPr>
          <w:rFonts w:eastAsia="MS Mincho"/>
          <w:sz w:val="32"/>
        </w:rPr>
        <w:t>Sámici</w:t>
      </w:r>
      <w:proofErr w:type="spellEnd"/>
      <w:r>
        <w:rPr>
          <w:rFonts w:eastAsia="MS Mincho"/>
          <w:sz w:val="32"/>
        </w:rPr>
        <w:t xml:space="preserve"> – „Два обернених один до одного світи”) – Ще одна з назв Неба і Землі у вигляді батьків, які породжують </w:t>
      </w:r>
      <w:proofErr w:type="spellStart"/>
      <w:r>
        <w:rPr>
          <w:rFonts w:eastAsia="MS Mincho"/>
          <w:i/>
          <w:sz w:val="32"/>
        </w:rPr>
        <w:t>Аґні</w:t>
      </w:r>
      <w:proofErr w:type="spellEnd"/>
      <w:r>
        <w:rPr>
          <w:rFonts w:eastAsia="MS Mincho"/>
          <w:sz w:val="32"/>
        </w:rPr>
        <w:t>:</w:t>
      </w:r>
    </w:p>
    <w:p w14:paraId="4E0B843C" w14:textId="77777777" w:rsidR="00DC09DE" w:rsidRDefault="00DC09DE">
      <w:pPr>
        <w:ind w:firstLine="1134"/>
        <w:jc w:val="both"/>
        <w:rPr>
          <w:rFonts w:eastAsia="MS Mincho"/>
          <w:i/>
          <w:sz w:val="32"/>
        </w:rPr>
      </w:pPr>
      <w:r>
        <w:rPr>
          <w:rFonts w:eastAsia="MS Mincho"/>
          <w:i/>
          <w:sz w:val="32"/>
        </w:rPr>
        <w:t>Великі Батьки дивовижного,</w:t>
      </w:r>
    </w:p>
    <w:p w14:paraId="2ADCC472" w14:textId="77777777" w:rsidR="00DC09DE" w:rsidRDefault="00DC09DE">
      <w:pPr>
        <w:ind w:firstLine="1134"/>
        <w:jc w:val="both"/>
        <w:rPr>
          <w:rFonts w:eastAsia="MS Mincho"/>
          <w:i/>
          <w:sz w:val="32"/>
        </w:rPr>
      </w:pPr>
      <w:r>
        <w:rPr>
          <w:rFonts w:eastAsia="MS Mincho"/>
          <w:i/>
          <w:sz w:val="32"/>
        </w:rPr>
        <w:t>Два обернені один до одного світи.</w:t>
      </w:r>
    </w:p>
    <w:p w14:paraId="72690A4D" w14:textId="77777777" w:rsidR="00DC09DE" w:rsidRDefault="00DC09DE">
      <w:pPr>
        <w:ind w:firstLine="3969"/>
        <w:jc w:val="both"/>
        <w:rPr>
          <w:rFonts w:eastAsia="MS Mincho"/>
          <w:sz w:val="32"/>
        </w:rPr>
      </w:pPr>
      <w:r>
        <w:rPr>
          <w:rFonts w:eastAsia="MS Mincho"/>
          <w:sz w:val="32"/>
        </w:rPr>
        <w:t>(РВ.III.1.7).</w:t>
      </w:r>
    </w:p>
    <w:p w14:paraId="42BD115A" w14:textId="77777777" w:rsidR="00DC09DE" w:rsidRDefault="00DC09DE">
      <w:pPr>
        <w:ind w:firstLine="284"/>
        <w:jc w:val="both"/>
        <w:rPr>
          <w:rFonts w:eastAsia="MS Mincho"/>
          <w:sz w:val="32"/>
        </w:rPr>
      </w:pPr>
      <w:r>
        <w:rPr>
          <w:rFonts w:eastAsia="MS Mincho"/>
          <w:b/>
          <w:sz w:val="32"/>
        </w:rPr>
        <w:t>САМУДРА</w:t>
      </w:r>
      <w:r>
        <w:rPr>
          <w:rFonts w:eastAsia="MS Mincho"/>
          <w:sz w:val="32"/>
        </w:rPr>
        <w:t xml:space="preserve"> (</w:t>
      </w:r>
      <w:proofErr w:type="spellStart"/>
      <w:r>
        <w:rPr>
          <w:rFonts w:eastAsia="MS Mincho"/>
          <w:sz w:val="32"/>
        </w:rPr>
        <w:t>Samudrá</w:t>
      </w:r>
      <w:proofErr w:type="spellEnd"/>
      <w:r>
        <w:rPr>
          <w:rFonts w:eastAsia="MS Mincho"/>
          <w:sz w:val="32"/>
        </w:rPr>
        <w:t xml:space="preserve"> – „Море”) – 1) Море як водна стихія. </w:t>
      </w:r>
    </w:p>
    <w:p w14:paraId="6A4F7A64" w14:textId="77777777" w:rsidR="00DC09DE" w:rsidRDefault="00DC09DE">
      <w:pPr>
        <w:pStyle w:val="a4"/>
        <w:rPr>
          <w:rFonts w:eastAsia="MS Mincho"/>
          <w:sz w:val="32"/>
        </w:rPr>
      </w:pPr>
      <w:r>
        <w:rPr>
          <w:rFonts w:eastAsia="MS Mincho"/>
          <w:sz w:val="32"/>
        </w:rPr>
        <w:t xml:space="preserve">2) Метафоричне позначення води, якою розбавляють сік видушений з рослини сома для вживання під час ритуалу жертвопринесення. </w:t>
      </w:r>
    </w:p>
    <w:p w14:paraId="06174039" w14:textId="77777777" w:rsidR="00DC09DE" w:rsidRDefault="00DC09DE">
      <w:pPr>
        <w:ind w:firstLine="284"/>
        <w:jc w:val="both"/>
        <w:rPr>
          <w:rFonts w:eastAsia="MS Mincho"/>
          <w:sz w:val="32"/>
        </w:rPr>
      </w:pPr>
      <w:r>
        <w:rPr>
          <w:rFonts w:eastAsia="MS Mincho"/>
          <w:b/>
          <w:sz w:val="32"/>
        </w:rPr>
        <w:t>САНІ / ШАНІ</w:t>
      </w:r>
      <w:r>
        <w:rPr>
          <w:rFonts w:eastAsia="MS Mincho"/>
          <w:sz w:val="32"/>
        </w:rPr>
        <w:t xml:space="preserve"> (</w:t>
      </w:r>
      <w:proofErr w:type="spellStart"/>
      <w:r>
        <w:rPr>
          <w:rFonts w:eastAsia="MS Mincho"/>
          <w:sz w:val="32"/>
        </w:rPr>
        <w:t>Sáni</w:t>
      </w:r>
      <w:proofErr w:type="spellEnd"/>
      <w:r>
        <w:rPr>
          <w:rFonts w:eastAsia="MS Mincho"/>
          <w:sz w:val="32"/>
        </w:rPr>
        <w:t xml:space="preserve">) – У пізніші часи вважається сином Бога </w:t>
      </w:r>
      <w:r>
        <w:rPr>
          <w:rFonts w:eastAsia="MS Mincho"/>
          <w:i/>
          <w:sz w:val="32"/>
        </w:rPr>
        <w:t>Сур’ї</w:t>
      </w:r>
      <w:r>
        <w:rPr>
          <w:rFonts w:eastAsia="MS Mincho"/>
          <w:sz w:val="32"/>
        </w:rPr>
        <w:t xml:space="preserve"> (Сонця) і </w:t>
      </w:r>
      <w:proofErr w:type="spellStart"/>
      <w:r>
        <w:rPr>
          <w:rFonts w:eastAsia="MS Mincho"/>
          <w:i/>
          <w:sz w:val="32"/>
        </w:rPr>
        <w:t>Чгаї</w:t>
      </w:r>
      <w:proofErr w:type="spellEnd"/>
      <w:r>
        <w:rPr>
          <w:rFonts w:eastAsia="MS Mincho"/>
          <w:i/>
          <w:sz w:val="32"/>
        </w:rPr>
        <w:t xml:space="preserve"> </w:t>
      </w:r>
      <w:r>
        <w:rPr>
          <w:rFonts w:eastAsia="MS Mincho"/>
          <w:sz w:val="32"/>
        </w:rPr>
        <w:t xml:space="preserve">(Тіні), служниці Сур’ї. </w:t>
      </w:r>
    </w:p>
    <w:p w14:paraId="450781C8" w14:textId="77777777" w:rsidR="00DC09DE" w:rsidRDefault="00DC09DE">
      <w:pPr>
        <w:ind w:firstLine="284"/>
        <w:jc w:val="both"/>
        <w:rPr>
          <w:rFonts w:eastAsia="MS Mincho"/>
          <w:sz w:val="32"/>
        </w:rPr>
      </w:pPr>
      <w:r>
        <w:rPr>
          <w:rFonts w:eastAsia="MS Mincho"/>
          <w:sz w:val="32"/>
        </w:rPr>
        <w:t>У індійській астрології уособлює планету Сатурн і її управителя.</w:t>
      </w:r>
    </w:p>
    <w:p w14:paraId="4C0A9C8A" w14:textId="77777777" w:rsidR="00DC09DE" w:rsidRDefault="00DC09DE">
      <w:pPr>
        <w:ind w:firstLine="284"/>
        <w:jc w:val="both"/>
        <w:rPr>
          <w:sz w:val="32"/>
        </w:rPr>
      </w:pPr>
      <w:r>
        <w:rPr>
          <w:rFonts w:eastAsia="MS Mincho"/>
          <w:b/>
          <w:sz w:val="32"/>
        </w:rPr>
        <w:t xml:space="preserve">САПТА ВІПРА </w:t>
      </w:r>
      <w:r>
        <w:rPr>
          <w:sz w:val="32"/>
        </w:rPr>
        <w:t>–</w:t>
      </w:r>
      <w:r>
        <w:rPr>
          <w:rFonts w:eastAsia="MS Mincho"/>
          <w:sz w:val="32"/>
        </w:rPr>
        <w:t xml:space="preserve"> Див. </w:t>
      </w:r>
      <w:proofErr w:type="spellStart"/>
      <w:r>
        <w:rPr>
          <w:rFonts w:eastAsia="MS Mincho"/>
          <w:i/>
          <w:sz w:val="32"/>
        </w:rPr>
        <w:t>Ріші</w:t>
      </w:r>
      <w:proofErr w:type="spellEnd"/>
      <w:r>
        <w:rPr>
          <w:rFonts w:eastAsia="MS Mincho"/>
          <w:i/>
          <w:sz w:val="32"/>
        </w:rPr>
        <w:t>.</w:t>
      </w:r>
    </w:p>
    <w:p w14:paraId="4E242D87" w14:textId="77777777" w:rsidR="00DC09DE" w:rsidRDefault="00DC09DE">
      <w:pPr>
        <w:ind w:firstLine="284"/>
        <w:jc w:val="both"/>
        <w:rPr>
          <w:rFonts w:eastAsia="MS Mincho"/>
          <w:sz w:val="32"/>
        </w:rPr>
      </w:pPr>
      <w:r>
        <w:rPr>
          <w:rFonts w:eastAsia="MS Mincho"/>
          <w:b/>
          <w:sz w:val="32"/>
        </w:rPr>
        <w:t>САРАМА</w:t>
      </w:r>
      <w:r>
        <w:rPr>
          <w:rFonts w:eastAsia="MS Mincho"/>
          <w:sz w:val="32"/>
        </w:rPr>
        <w:t xml:space="preserve"> (</w:t>
      </w:r>
      <w:proofErr w:type="spellStart"/>
      <w:r>
        <w:rPr>
          <w:rFonts w:eastAsia="MS Mincho"/>
          <w:sz w:val="32"/>
        </w:rPr>
        <w:t>Saráma</w:t>
      </w:r>
      <w:proofErr w:type="spellEnd"/>
      <w:r>
        <w:rPr>
          <w:rFonts w:eastAsia="MS Mincho"/>
          <w:sz w:val="32"/>
        </w:rPr>
        <w:t xml:space="preserve"> – „Швидка”) – Собака </w:t>
      </w:r>
      <w:r>
        <w:rPr>
          <w:rFonts w:eastAsia="MS Mincho"/>
          <w:i/>
          <w:sz w:val="32"/>
        </w:rPr>
        <w:t>Індри</w:t>
      </w:r>
      <w:r>
        <w:rPr>
          <w:rFonts w:eastAsia="MS Mincho"/>
          <w:sz w:val="32"/>
        </w:rPr>
        <w:t xml:space="preserve">. В міфі </w:t>
      </w:r>
      <w:proofErr w:type="spellStart"/>
      <w:r>
        <w:rPr>
          <w:rFonts w:eastAsia="MS Mincho"/>
          <w:i/>
          <w:sz w:val="32"/>
        </w:rPr>
        <w:t>Вала</w:t>
      </w:r>
      <w:proofErr w:type="spellEnd"/>
      <w:r>
        <w:rPr>
          <w:rFonts w:eastAsia="MS Mincho"/>
          <w:i/>
          <w:sz w:val="32"/>
        </w:rPr>
        <w:t xml:space="preserve"> </w:t>
      </w:r>
      <w:r>
        <w:rPr>
          <w:rFonts w:eastAsia="MS Mincho"/>
          <w:sz w:val="32"/>
        </w:rPr>
        <w:t xml:space="preserve">розшукує корів, схованих демонами </w:t>
      </w:r>
      <w:r>
        <w:rPr>
          <w:rFonts w:eastAsia="MS Mincho"/>
          <w:i/>
          <w:sz w:val="32"/>
        </w:rPr>
        <w:t xml:space="preserve">Пані </w:t>
      </w:r>
      <w:r>
        <w:rPr>
          <w:rFonts w:eastAsia="MS Mincho"/>
          <w:sz w:val="32"/>
        </w:rPr>
        <w:t xml:space="preserve">в скелі. Вона пішла на пошук після того, як </w:t>
      </w:r>
      <w:proofErr w:type="spellStart"/>
      <w:r>
        <w:rPr>
          <w:rFonts w:eastAsia="MS Mincho"/>
          <w:sz w:val="32"/>
        </w:rPr>
        <w:t>Індра</w:t>
      </w:r>
      <w:proofErr w:type="spellEnd"/>
      <w:r>
        <w:rPr>
          <w:rFonts w:eastAsia="MS Mincho"/>
          <w:sz w:val="32"/>
        </w:rPr>
        <w:t xml:space="preserve"> погодився на умову, що її цуценяті буде дано коров’ячого молока. </w:t>
      </w:r>
      <w:proofErr w:type="spellStart"/>
      <w:r>
        <w:rPr>
          <w:rFonts w:eastAsia="MS Mincho"/>
          <w:sz w:val="32"/>
        </w:rPr>
        <w:t>Сарама</w:t>
      </w:r>
      <w:proofErr w:type="spellEnd"/>
      <w:r>
        <w:rPr>
          <w:rFonts w:eastAsia="MS Mincho"/>
          <w:sz w:val="32"/>
        </w:rPr>
        <w:t xml:space="preserve"> також матір двох чотириоких сторожових псів Бога </w:t>
      </w:r>
      <w:r>
        <w:rPr>
          <w:rFonts w:eastAsia="MS Mincho"/>
          <w:i/>
          <w:sz w:val="32"/>
        </w:rPr>
        <w:t>Ями</w:t>
      </w:r>
      <w:r>
        <w:rPr>
          <w:rFonts w:eastAsia="MS Mincho"/>
          <w:sz w:val="32"/>
        </w:rPr>
        <w:t xml:space="preserve">. </w:t>
      </w:r>
      <w:proofErr w:type="spellStart"/>
      <w:r>
        <w:rPr>
          <w:rFonts w:eastAsia="MS Mincho"/>
          <w:sz w:val="32"/>
        </w:rPr>
        <w:t>Сарама</w:t>
      </w:r>
      <w:proofErr w:type="spellEnd"/>
      <w:r>
        <w:rPr>
          <w:rFonts w:eastAsia="MS Mincho"/>
          <w:sz w:val="32"/>
        </w:rPr>
        <w:t xml:space="preserve"> розшукала місце, де були сховані корови, яких охороняв демон </w:t>
      </w:r>
      <w:r>
        <w:rPr>
          <w:rFonts w:eastAsia="MS Mincho"/>
          <w:i/>
          <w:sz w:val="32"/>
        </w:rPr>
        <w:t>Врітра</w:t>
      </w:r>
      <w:r>
        <w:rPr>
          <w:rFonts w:eastAsia="MS Mincho"/>
          <w:sz w:val="32"/>
        </w:rPr>
        <w:t xml:space="preserve">. Після цього стався бій між Індрою і Врітрою, з якого </w:t>
      </w:r>
      <w:proofErr w:type="spellStart"/>
      <w:r>
        <w:rPr>
          <w:rFonts w:eastAsia="MS Mincho"/>
          <w:sz w:val="32"/>
        </w:rPr>
        <w:t>Індра</w:t>
      </w:r>
      <w:proofErr w:type="spellEnd"/>
      <w:r>
        <w:rPr>
          <w:rFonts w:eastAsia="MS Mincho"/>
          <w:sz w:val="32"/>
        </w:rPr>
        <w:t xml:space="preserve"> вийшов переможцем:</w:t>
      </w:r>
    </w:p>
    <w:p w14:paraId="5CF37440"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Індра</w:t>
      </w:r>
      <w:proofErr w:type="spellEnd"/>
      <w:r>
        <w:rPr>
          <w:rFonts w:eastAsia="MS Mincho"/>
          <w:i/>
          <w:sz w:val="32"/>
        </w:rPr>
        <w:t xml:space="preserve"> і </w:t>
      </w:r>
      <w:proofErr w:type="spellStart"/>
      <w:r>
        <w:rPr>
          <w:rFonts w:eastAsia="MS Mincho"/>
          <w:i/>
          <w:sz w:val="32"/>
        </w:rPr>
        <w:t>Анґіраси</w:t>
      </w:r>
      <w:proofErr w:type="spellEnd"/>
      <w:r>
        <w:rPr>
          <w:rFonts w:eastAsia="MS Mincho"/>
          <w:i/>
          <w:sz w:val="32"/>
        </w:rPr>
        <w:t xml:space="preserve"> шукали,</w:t>
      </w:r>
    </w:p>
    <w:p w14:paraId="02BF9DC9" w14:textId="77777777" w:rsidR="00DC09DE" w:rsidRDefault="00DC09DE">
      <w:pPr>
        <w:ind w:firstLine="1134"/>
        <w:jc w:val="both"/>
        <w:rPr>
          <w:rFonts w:eastAsia="MS Mincho"/>
          <w:i/>
          <w:sz w:val="32"/>
        </w:rPr>
      </w:pPr>
      <w:proofErr w:type="spellStart"/>
      <w:r>
        <w:rPr>
          <w:rFonts w:eastAsia="MS Mincho"/>
          <w:i/>
          <w:sz w:val="32"/>
        </w:rPr>
        <w:t>Сарама</w:t>
      </w:r>
      <w:proofErr w:type="spellEnd"/>
      <w:r>
        <w:rPr>
          <w:rFonts w:eastAsia="MS Mincho"/>
          <w:i/>
          <w:sz w:val="32"/>
        </w:rPr>
        <w:t xml:space="preserve"> знайшла їжу для свого цуценяти,</w:t>
      </w:r>
    </w:p>
    <w:p w14:paraId="0C14D607" w14:textId="77777777" w:rsidR="00DC09DE" w:rsidRDefault="00DC09DE">
      <w:pPr>
        <w:ind w:firstLine="1134"/>
        <w:jc w:val="both"/>
        <w:rPr>
          <w:rFonts w:eastAsia="MS Mincho"/>
          <w:i/>
          <w:sz w:val="32"/>
        </w:rPr>
      </w:pPr>
      <w:proofErr w:type="spellStart"/>
      <w:r>
        <w:rPr>
          <w:rFonts w:eastAsia="MS Mincho"/>
          <w:i/>
          <w:sz w:val="32"/>
        </w:rPr>
        <w:t>Брігаспаті</w:t>
      </w:r>
      <w:proofErr w:type="spellEnd"/>
      <w:r>
        <w:rPr>
          <w:rFonts w:eastAsia="MS Mincho"/>
          <w:i/>
          <w:sz w:val="32"/>
        </w:rPr>
        <w:t xml:space="preserve"> розколов скелю і випустив корів.</w:t>
      </w:r>
    </w:p>
    <w:p w14:paraId="16639241" w14:textId="77777777" w:rsidR="00DC09DE" w:rsidRDefault="00DC09DE">
      <w:pPr>
        <w:ind w:firstLine="3969"/>
        <w:jc w:val="both"/>
        <w:rPr>
          <w:rFonts w:eastAsia="MS Mincho"/>
          <w:sz w:val="32"/>
        </w:rPr>
      </w:pPr>
      <w:r>
        <w:rPr>
          <w:rFonts w:eastAsia="MS Mincho"/>
          <w:sz w:val="32"/>
        </w:rPr>
        <w:t>(РВ.I.62.3).</w:t>
      </w:r>
    </w:p>
    <w:p w14:paraId="04EE8B91" w14:textId="77777777" w:rsidR="00DC09DE" w:rsidRDefault="00DC09DE">
      <w:pPr>
        <w:pStyle w:val="a4"/>
        <w:rPr>
          <w:rFonts w:eastAsia="MS Mincho"/>
          <w:sz w:val="32"/>
        </w:rPr>
      </w:pPr>
      <w:r>
        <w:rPr>
          <w:rFonts w:eastAsia="MS Mincho"/>
          <w:b/>
          <w:sz w:val="32"/>
        </w:rPr>
        <w:t>САРАНЬЮ</w:t>
      </w:r>
      <w:r>
        <w:rPr>
          <w:rFonts w:eastAsia="MS Mincho"/>
          <w:sz w:val="32"/>
        </w:rPr>
        <w:t xml:space="preserve"> (</w:t>
      </w:r>
      <w:proofErr w:type="spellStart"/>
      <w:r>
        <w:rPr>
          <w:rFonts w:eastAsia="MS Mincho"/>
          <w:sz w:val="32"/>
        </w:rPr>
        <w:t>Saranyú</w:t>
      </w:r>
      <w:proofErr w:type="spellEnd"/>
      <w:r>
        <w:rPr>
          <w:rFonts w:eastAsia="MS Mincho"/>
          <w:sz w:val="32"/>
        </w:rPr>
        <w:t xml:space="preserve">) – Донька Бога-Творця </w:t>
      </w:r>
      <w:proofErr w:type="spellStart"/>
      <w:r>
        <w:rPr>
          <w:rFonts w:eastAsia="MS Mincho"/>
          <w:i/>
          <w:sz w:val="32"/>
        </w:rPr>
        <w:t>Тваштара</w:t>
      </w:r>
      <w:proofErr w:type="spellEnd"/>
      <w:r>
        <w:rPr>
          <w:rFonts w:eastAsia="MS Mincho"/>
          <w:sz w:val="32"/>
        </w:rPr>
        <w:t xml:space="preserve">. Мати двох близнят </w:t>
      </w:r>
      <w:r>
        <w:rPr>
          <w:rFonts w:eastAsia="MS Mincho"/>
          <w:i/>
          <w:sz w:val="32"/>
        </w:rPr>
        <w:t>Ями</w:t>
      </w:r>
      <w:r>
        <w:rPr>
          <w:rFonts w:eastAsia="MS Mincho"/>
          <w:sz w:val="32"/>
        </w:rPr>
        <w:t xml:space="preserve"> і </w:t>
      </w:r>
      <w:r>
        <w:rPr>
          <w:rFonts w:eastAsia="MS Mincho"/>
          <w:i/>
          <w:sz w:val="32"/>
        </w:rPr>
        <w:t xml:space="preserve">Ямі </w:t>
      </w:r>
      <w:r>
        <w:rPr>
          <w:rFonts w:eastAsia="MS Mincho"/>
          <w:sz w:val="32"/>
        </w:rPr>
        <w:t xml:space="preserve">від Сонячного Бога </w:t>
      </w:r>
      <w:proofErr w:type="spellStart"/>
      <w:r>
        <w:rPr>
          <w:rFonts w:eastAsia="MS Mincho"/>
          <w:i/>
          <w:sz w:val="32"/>
        </w:rPr>
        <w:t>Вівасвата</w:t>
      </w:r>
      <w:proofErr w:type="spellEnd"/>
      <w:r>
        <w:rPr>
          <w:rFonts w:eastAsia="MS Mincho"/>
          <w:sz w:val="32"/>
        </w:rPr>
        <w:t xml:space="preserve"> (</w:t>
      </w:r>
      <w:proofErr w:type="spellStart"/>
      <w:r>
        <w:rPr>
          <w:rFonts w:eastAsia="MS Mincho"/>
          <w:i/>
          <w:sz w:val="32"/>
        </w:rPr>
        <w:t>Мартанди</w:t>
      </w:r>
      <w:proofErr w:type="spellEnd"/>
      <w:r>
        <w:rPr>
          <w:rFonts w:eastAsia="MS Mincho"/>
          <w:sz w:val="32"/>
        </w:rPr>
        <w:t xml:space="preserve">). </w:t>
      </w:r>
      <w:r>
        <w:rPr>
          <w:rFonts w:eastAsia="MS Mincho"/>
          <w:sz w:val="32"/>
        </w:rPr>
        <w:lastRenderedPageBreak/>
        <w:t xml:space="preserve">Не бажаючи жити зі своїм чоловіком, вона перетворилася на кобилу і втекла від нього. Тоді він обернувся жеребцем, погнався за нею і догнав. Вони порозумілись і в них народились близнята </w:t>
      </w:r>
      <w:proofErr w:type="spellStart"/>
      <w:r>
        <w:rPr>
          <w:rFonts w:eastAsia="MS Mincho"/>
          <w:i/>
          <w:sz w:val="32"/>
        </w:rPr>
        <w:t>Ашвіни</w:t>
      </w:r>
      <w:proofErr w:type="spellEnd"/>
      <w:r>
        <w:rPr>
          <w:rFonts w:eastAsia="MS Mincho"/>
          <w:sz w:val="32"/>
        </w:rPr>
        <w:t xml:space="preserve">. Коли вона завагітніла </w:t>
      </w:r>
      <w:proofErr w:type="spellStart"/>
      <w:r>
        <w:rPr>
          <w:rFonts w:eastAsia="MS Mincho"/>
          <w:sz w:val="32"/>
        </w:rPr>
        <w:t>Ашвінами</w:t>
      </w:r>
      <w:proofErr w:type="spellEnd"/>
      <w:r>
        <w:rPr>
          <w:rFonts w:eastAsia="MS Mincho"/>
          <w:sz w:val="32"/>
        </w:rPr>
        <w:t xml:space="preserve">, то покинула інших своїх дітей – близнят </w:t>
      </w:r>
      <w:r>
        <w:rPr>
          <w:rFonts w:eastAsia="MS Mincho"/>
          <w:i/>
          <w:sz w:val="32"/>
        </w:rPr>
        <w:t xml:space="preserve">Яму </w:t>
      </w:r>
      <w:r>
        <w:rPr>
          <w:rFonts w:eastAsia="MS Mincho"/>
          <w:sz w:val="32"/>
        </w:rPr>
        <w:t>і</w:t>
      </w:r>
      <w:r>
        <w:rPr>
          <w:rFonts w:eastAsia="MS Mincho"/>
          <w:i/>
          <w:sz w:val="32"/>
        </w:rPr>
        <w:t xml:space="preserve"> Ямі</w:t>
      </w:r>
      <w:r>
        <w:rPr>
          <w:rFonts w:eastAsia="MS Mincho"/>
          <w:sz w:val="32"/>
        </w:rPr>
        <w:t>.</w:t>
      </w:r>
    </w:p>
    <w:p w14:paraId="4E6CFA9A" w14:textId="77777777" w:rsidR="00DC09DE" w:rsidRDefault="00DC09DE">
      <w:pPr>
        <w:ind w:firstLine="284"/>
        <w:jc w:val="both"/>
        <w:rPr>
          <w:rFonts w:eastAsia="MS Mincho"/>
          <w:sz w:val="32"/>
        </w:rPr>
      </w:pPr>
      <w:r>
        <w:rPr>
          <w:rFonts w:eastAsia="MS Mincho"/>
          <w:b/>
          <w:sz w:val="32"/>
        </w:rPr>
        <w:t>САРАСВАТІ</w:t>
      </w:r>
      <w:r>
        <w:rPr>
          <w:rFonts w:eastAsia="MS Mincho"/>
          <w:sz w:val="32"/>
        </w:rPr>
        <w:t xml:space="preserve"> (</w:t>
      </w:r>
      <w:proofErr w:type="spellStart"/>
      <w:r>
        <w:rPr>
          <w:rFonts w:eastAsia="MS Mincho"/>
          <w:sz w:val="32"/>
        </w:rPr>
        <w:t>Sárasvatí</w:t>
      </w:r>
      <w:proofErr w:type="spellEnd"/>
      <w:r>
        <w:rPr>
          <w:rFonts w:eastAsia="MS Mincho"/>
          <w:sz w:val="32"/>
        </w:rPr>
        <w:t xml:space="preserve"> – „Повноводна”) – 1) Ім’я Богині – персоніфікації священної ріки аріїв, річкова Богиня. Пізніше – Богиня Мудрості, Покровителька мистецтв, Священної Мови. В функції останньої ототожнюється з Богинею </w:t>
      </w:r>
      <w:proofErr w:type="spellStart"/>
      <w:r>
        <w:rPr>
          <w:rFonts w:eastAsia="MS Mincho"/>
          <w:i/>
          <w:sz w:val="32"/>
        </w:rPr>
        <w:t>Вач</w:t>
      </w:r>
      <w:proofErr w:type="spellEnd"/>
      <w:r>
        <w:rPr>
          <w:rFonts w:eastAsia="MS Mincho"/>
          <w:sz w:val="32"/>
        </w:rPr>
        <w:t>.</w:t>
      </w:r>
    </w:p>
    <w:p w14:paraId="45D6BBA0" w14:textId="77777777" w:rsidR="00DC09DE" w:rsidRDefault="00DC09DE">
      <w:pPr>
        <w:tabs>
          <w:tab w:val="left" w:pos="5325"/>
          <w:tab w:val="left" w:pos="7797"/>
        </w:tabs>
        <w:ind w:firstLine="284"/>
        <w:jc w:val="both"/>
        <w:rPr>
          <w:sz w:val="32"/>
        </w:rPr>
      </w:pPr>
      <w:r>
        <w:rPr>
          <w:rFonts w:eastAsia="MS Mincho"/>
          <w:sz w:val="32"/>
        </w:rPr>
        <w:t xml:space="preserve">2) </w:t>
      </w:r>
      <w:r>
        <w:rPr>
          <w:sz w:val="32"/>
        </w:rPr>
        <w:t xml:space="preserve">Образ </w:t>
      </w:r>
      <w:r>
        <w:rPr>
          <w:caps/>
          <w:sz w:val="32"/>
        </w:rPr>
        <w:t>р</w:t>
      </w:r>
      <w:r>
        <w:rPr>
          <w:sz w:val="32"/>
        </w:rPr>
        <w:t>іки-</w:t>
      </w:r>
      <w:r>
        <w:rPr>
          <w:caps/>
          <w:sz w:val="32"/>
        </w:rPr>
        <w:t>б</w:t>
      </w:r>
      <w:r>
        <w:rPr>
          <w:sz w:val="32"/>
        </w:rPr>
        <w:t xml:space="preserve">огині </w:t>
      </w:r>
      <w:proofErr w:type="spellStart"/>
      <w:r>
        <w:rPr>
          <w:sz w:val="32"/>
        </w:rPr>
        <w:t>Сарасваті</w:t>
      </w:r>
      <w:proofErr w:type="spellEnd"/>
      <w:r>
        <w:rPr>
          <w:sz w:val="32"/>
        </w:rPr>
        <w:t xml:space="preserve"> проходить через весь текст „</w:t>
      </w:r>
      <w:proofErr w:type="spellStart"/>
      <w:r>
        <w:rPr>
          <w:sz w:val="32"/>
        </w:rPr>
        <w:t>Ріґведи</w:t>
      </w:r>
      <w:proofErr w:type="spellEnd"/>
      <w:r>
        <w:rPr>
          <w:sz w:val="32"/>
        </w:rPr>
        <w:t xml:space="preserve">”. </w:t>
      </w:r>
      <w:proofErr w:type="spellStart"/>
      <w:r>
        <w:rPr>
          <w:sz w:val="32"/>
        </w:rPr>
        <w:t>Сарасваті</w:t>
      </w:r>
      <w:proofErr w:type="spellEnd"/>
      <w:r>
        <w:rPr>
          <w:sz w:val="32"/>
        </w:rPr>
        <w:t xml:space="preserve"> не тільки ріка, але й </w:t>
      </w:r>
      <w:r>
        <w:rPr>
          <w:caps/>
          <w:sz w:val="32"/>
        </w:rPr>
        <w:t>м</w:t>
      </w:r>
      <w:r>
        <w:rPr>
          <w:sz w:val="32"/>
        </w:rPr>
        <w:t xml:space="preserve">ати </w:t>
      </w:r>
      <w:r>
        <w:rPr>
          <w:caps/>
          <w:sz w:val="32"/>
        </w:rPr>
        <w:t>в</w:t>
      </w:r>
      <w:r>
        <w:rPr>
          <w:sz w:val="32"/>
        </w:rPr>
        <w:t xml:space="preserve">еди: </w:t>
      </w:r>
    </w:p>
    <w:p w14:paraId="59E8CAD5" w14:textId="77777777" w:rsidR="00DC09DE" w:rsidRDefault="00DC09DE">
      <w:pPr>
        <w:ind w:firstLine="1134"/>
        <w:rPr>
          <w:i/>
          <w:sz w:val="32"/>
        </w:rPr>
      </w:pPr>
      <w:r>
        <w:rPr>
          <w:i/>
          <w:sz w:val="32"/>
        </w:rPr>
        <w:t xml:space="preserve">Великий потік осяяла </w:t>
      </w:r>
    </w:p>
    <w:p w14:paraId="52BA21D3" w14:textId="77777777" w:rsidR="00DC09DE" w:rsidRDefault="00DC09DE">
      <w:pPr>
        <w:ind w:firstLine="1134"/>
        <w:rPr>
          <w:i/>
          <w:sz w:val="32"/>
        </w:rPr>
      </w:pPr>
      <w:proofErr w:type="spellStart"/>
      <w:r>
        <w:rPr>
          <w:i/>
          <w:sz w:val="32"/>
        </w:rPr>
        <w:t>Сарасваті</w:t>
      </w:r>
      <w:proofErr w:type="spellEnd"/>
      <w:r>
        <w:rPr>
          <w:i/>
          <w:sz w:val="32"/>
        </w:rPr>
        <w:t xml:space="preserve"> своїм стягом.</w:t>
      </w:r>
    </w:p>
    <w:p w14:paraId="49B06A54" w14:textId="77777777" w:rsidR="00DC09DE" w:rsidRDefault="00DC09DE">
      <w:pPr>
        <w:tabs>
          <w:tab w:val="left" w:pos="5325"/>
          <w:tab w:val="left" w:pos="7797"/>
        </w:tabs>
        <w:ind w:firstLine="1134"/>
        <w:jc w:val="both"/>
        <w:rPr>
          <w:i/>
          <w:sz w:val="32"/>
        </w:rPr>
      </w:pPr>
      <w:r>
        <w:rPr>
          <w:i/>
          <w:sz w:val="32"/>
        </w:rPr>
        <w:t>Вона панує над всіма молитвами.</w:t>
      </w:r>
    </w:p>
    <w:p w14:paraId="0FEBE7B8" w14:textId="77777777" w:rsidR="00DC09DE" w:rsidRDefault="00DC09DE">
      <w:pPr>
        <w:tabs>
          <w:tab w:val="left" w:pos="1134"/>
          <w:tab w:val="left" w:pos="5325"/>
          <w:tab w:val="left" w:pos="7797"/>
        </w:tabs>
        <w:ind w:firstLine="3969"/>
        <w:jc w:val="both"/>
        <w:rPr>
          <w:sz w:val="32"/>
        </w:rPr>
      </w:pPr>
      <w:r>
        <w:rPr>
          <w:sz w:val="32"/>
        </w:rPr>
        <w:t xml:space="preserve">(РВ.I.3.12). </w:t>
      </w:r>
    </w:p>
    <w:p w14:paraId="68253118" w14:textId="77777777" w:rsidR="00DC09DE" w:rsidRDefault="00DC09DE">
      <w:pPr>
        <w:tabs>
          <w:tab w:val="left" w:pos="2835"/>
          <w:tab w:val="left" w:pos="5325"/>
          <w:tab w:val="left" w:pos="7797"/>
        </w:tabs>
        <w:ind w:firstLine="1134"/>
        <w:jc w:val="both"/>
        <w:rPr>
          <w:i/>
          <w:sz w:val="32"/>
        </w:rPr>
      </w:pPr>
      <w:proofErr w:type="spellStart"/>
      <w:r>
        <w:rPr>
          <w:i/>
          <w:sz w:val="32"/>
        </w:rPr>
        <w:t>Сарасваті</w:t>
      </w:r>
      <w:proofErr w:type="spellEnd"/>
      <w:r>
        <w:rPr>
          <w:i/>
          <w:sz w:val="32"/>
        </w:rPr>
        <w:t xml:space="preserve"> як залізна фортеця. </w:t>
      </w:r>
    </w:p>
    <w:p w14:paraId="75D948D9" w14:textId="77777777" w:rsidR="00DC09DE" w:rsidRDefault="00DC09DE">
      <w:pPr>
        <w:tabs>
          <w:tab w:val="left" w:pos="2835"/>
          <w:tab w:val="left" w:pos="5325"/>
          <w:tab w:val="left" w:pos="7797"/>
        </w:tabs>
        <w:ind w:firstLine="1134"/>
        <w:jc w:val="both"/>
        <w:rPr>
          <w:i/>
          <w:sz w:val="32"/>
        </w:rPr>
      </w:pPr>
      <w:proofErr w:type="spellStart"/>
      <w:r>
        <w:rPr>
          <w:i/>
          <w:sz w:val="32"/>
        </w:rPr>
        <w:t>Сарасваті</w:t>
      </w:r>
      <w:proofErr w:type="spellEnd"/>
      <w:r>
        <w:rPr>
          <w:i/>
          <w:sz w:val="32"/>
        </w:rPr>
        <w:t xml:space="preserve"> виділяється серед річок,</w:t>
      </w:r>
    </w:p>
    <w:p w14:paraId="2BCC9296" w14:textId="77777777" w:rsidR="00DC09DE" w:rsidRDefault="00DC09DE">
      <w:pPr>
        <w:tabs>
          <w:tab w:val="left" w:pos="2835"/>
          <w:tab w:val="left" w:pos="5325"/>
          <w:tab w:val="left" w:pos="7797"/>
        </w:tabs>
        <w:ind w:firstLine="1134"/>
        <w:jc w:val="both"/>
        <w:rPr>
          <w:i/>
          <w:sz w:val="32"/>
        </w:rPr>
      </w:pPr>
      <w:r>
        <w:rPr>
          <w:i/>
          <w:caps/>
          <w:sz w:val="32"/>
        </w:rPr>
        <w:t>в</w:t>
      </w:r>
      <w:r>
        <w:rPr>
          <w:i/>
          <w:sz w:val="32"/>
        </w:rPr>
        <w:t>она чиста тече від гір аж до моря</w:t>
      </w:r>
    </w:p>
    <w:p w14:paraId="622051BE" w14:textId="77777777" w:rsidR="00DC09DE" w:rsidRDefault="00DC09DE">
      <w:pPr>
        <w:ind w:firstLine="3969"/>
        <w:jc w:val="both"/>
        <w:rPr>
          <w:sz w:val="32"/>
        </w:rPr>
      </w:pPr>
      <w:r>
        <w:rPr>
          <w:sz w:val="32"/>
        </w:rPr>
        <w:t>(РВ.VII.95.1-2).</w:t>
      </w:r>
    </w:p>
    <w:p w14:paraId="0CECCA48" w14:textId="77777777" w:rsidR="00DC09DE" w:rsidRDefault="00DC09DE">
      <w:pPr>
        <w:ind w:firstLine="284"/>
        <w:jc w:val="both"/>
        <w:rPr>
          <w:sz w:val="32"/>
        </w:rPr>
      </w:pPr>
      <w:proofErr w:type="spellStart"/>
      <w:r>
        <w:rPr>
          <w:sz w:val="32"/>
        </w:rPr>
        <w:t>Ріші</w:t>
      </w:r>
      <w:proofErr w:type="spellEnd"/>
      <w:r>
        <w:rPr>
          <w:sz w:val="32"/>
        </w:rPr>
        <w:t xml:space="preserve"> добре знали образ </w:t>
      </w:r>
      <w:proofErr w:type="spellStart"/>
      <w:r>
        <w:rPr>
          <w:sz w:val="32"/>
        </w:rPr>
        <w:t>Сарасваті</w:t>
      </w:r>
      <w:proofErr w:type="spellEnd"/>
      <w:r>
        <w:rPr>
          <w:sz w:val="32"/>
        </w:rPr>
        <w:t xml:space="preserve">, вони були зачаровані її красою і величчю настільки, що склали кілька гімнів про неї. І це ставить на порядок денний питання про те, з якими міграційними хвилями і в які часи прийшли арійські народи, котрі бачили </w:t>
      </w:r>
      <w:proofErr w:type="spellStart"/>
      <w:r>
        <w:rPr>
          <w:sz w:val="32"/>
        </w:rPr>
        <w:t>Сарасваті</w:t>
      </w:r>
      <w:proofErr w:type="spellEnd"/>
      <w:r>
        <w:rPr>
          <w:sz w:val="32"/>
        </w:rPr>
        <w:t xml:space="preserve"> повноводною рікою. Адже на момент вторгнення п’яти арійських народів у I половині II тис. до н.е. </w:t>
      </w:r>
      <w:proofErr w:type="spellStart"/>
      <w:r>
        <w:rPr>
          <w:sz w:val="32"/>
        </w:rPr>
        <w:t>Сарасваті</w:t>
      </w:r>
      <w:proofErr w:type="spellEnd"/>
      <w:r>
        <w:rPr>
          <w:sz w:val="32"/>
        </w:rPr>
        <w:t xml:space="preserve"> стала сезонною річкою і такою вона була, як вважається, ще у 3000 р. до н.е. В „</w:t>
      </w:r>
      <w:proofErr w:type="spellStart"/>
      <w:r>
        <w:rPr>
          <w:sz w:val="32"/>
        </w:rPr>
        <w:t>Магабгараті</w:t>
      </w:r>
      <w:proofErr w:type="spellEnd"/>
      <w:r>
        <w:rPr>
          <w:sz w:val="32"/>
        </w:rPr>
        <w:t xml:space="preserve">” </w:t>
      </w:r>
      <w:proofErr w:type="spellStart"/>
      <w:r>
        <w:rPr>
          <w:sz w:val="32"/>
        </w:rPr>
        <w:t>Сарасваті</w:t>
      </w:r>
      <w:proofErr w:type="spellEnd"/>
      <w:r>
        <w:rPr>
          <w:sz w:val="32"/>
        </w:rPr>
        <w:t xml:space="preserve"> описана як ріка, що висихає, а це означає, що “</w:t>
      </w:r>
      <w:proofErr w:type="spellStart"/>
      <w:r>
        <w:rPr>
          <w:sz w:val="32"/>
        </w:rPr>
        <w:t>Ріґведа</w:t>
      </w:r>
      <w:proofErr w:type="spellEnd"/>
      <w:r>
        <w:rPr>
          <w:sz w:val="32"/>
        </w:rPr>
        <w:t>” існувала до 3000 р. до н.е.</w:t>
      </w:r>
    </w:p>
    <w:p w14:paraId="7318E0FA" w14:textId="77777777" w:rsidR="00DC09DE" w:rsidRDefault="00DC09DE">
      <w:pPr>
        <w:ind w:firstLine="284"/>
        <w:jc w:val="both"/>
        <w:rPr>
          <w:rFonts w:eastAsia="MS Mincho"/>
          <w:sz w:val="32"/>
        </w:rPr>
      </w:pPr>
      <w:r>
        <w:rPr>
          <w:sz w:val="32"/>
        </w:rPr>
        <w:t xml:space="preserve">Можливо прибульці-арії просто принесли з собою пам’ять </w:t>
      </w:r>
      <w:r>
        <w:rPr>
          <w:rFonts w:eastAsia="MS Mincho"/>
          <w:sz w:val="32"/>
        </w:rPr>
        <w:t>взагалі про ріки на Прабатьківщині</w:t>
      </w:r>
      <w:r>
        <w:rPr>
          <w:sz w:val="32"/>
        </w:rPr>
        <w:t xml:space="preserve"> або назву і пам’ять про одну з великих обожнених рік на Прабатьківщині, </w:t>
      </w:r>
      <w:r>
        <w:rPr>
          <w:rFonts w:eastAsia="MS Mincho"/>
          <w:sz w:val="32"/>
        </w:rPr>
        <w:t xml:space="preserve"> ідентифікація якої не стовідсотково достовірна. За однією з версій, що базується на даних аерофотозйомки, р. </w:t>
      </w:r>
      <w:proofErr w:type="spellStart"/>
      <w:r>
        <w:rPr>
          <w:rFonts w:eastAsia="MS Mincho"/>
          <w:sz w:val="32"/>
        </w:rPr>
        <w:t>Сарасваті</w:t>
      </w:r>
      <w:proofErr w:type="spellEnd"/>
      <w:r>
        <w:rPr>
          <w:rFonts w:eastAsia="MS Mincho"/>
          <w:sz w:val="32"/>
        </w:rPr>
        <w:t xml:space="preserve"> колись насправді існувала, але її русло повністю висохло близько 1900 р. до н.е. Одна з причин полягає в тім, що за 4000 років земна поверхня в тих місцях піднялася на </w:t>
      </w:r>
      <w:smartTag w:uri="urn:schemas-microsoft-com:office:smarttags" w:element="metricconverter">
        <w:smartTagPr>
          <w:attr w:name="ProductID" w:val="60 м"/>
        </w:smartTagPr>
        <w:r>
          <w:rPr>
            <w:rFonts w:eastAsia="MS Mincho"/>
            <w:sz w:val="32"/>
          </w:rPr>
          <w:t>60 м</w:t>
        </w:r>
      </w:smartTag>
      <w:r>
        <w:rPr>
          <w:rFonts w:eastAsia="MS Mincho"/>
          <w:sz w:val="32"/>
        </w:rPr>
        <w:t xml:space="preserve">. Геологічні дослідження підтверджують, що в період з 2300 до 2000 р. до н.е. лютувала безперервна посуха, яка знищила плодючі землі від Причорномор’я до Північної Індії, що стало ще однією причиною висихання р. </w:t>
      </w:r>
      <w:proofErr w:type="spellStart"/>
      <w:r>
        <w:rPr>
          <w:rFonts w:eastAsia="MS Mincho"/>
          <w:sz w:val="32"/>
        </w:rPr>
        <w:t>Сарасваті</w:t>
      </w:r>
      <w:proofErr w:type="spellEnd"/>
      <w:r>
        <w:rPr>
          <w:rFonts w:eastAsia="MS Mincho"/>
          <w:sz w:val="32"/>
        </w:rPr>
        <w:t xml:space="preserve"> та деяких інших річок, згадуваних у </w:t>
      </w:r>
      <w:r>
        <w:rPr>
          <w:rFonts w:eastAsia="MS Mincho"/>
          <w:sz w:val="32"/>
        </w:rPr>
        <w:lastRenderedPageBreak/>
        <w:t>„</w:t>
      </w:r>
      <w:proofErr w:type="spellStart"/>
      <w:r>
        <w:rPr>
          <w:rFonts w:eastAsia="MS Mincho"/>
          <w:sz w:val="32"/>
        </w:rPr>
        <w:t>Ріґведі</w:t>
      </w:r>
      <w:proofErr w:type="spellEnd"/>
      <w:r>
        <w:rPr>
          <w:rFonts w:eastAsia="MS Mincho"/>
          <w:sz w:val="32"/>
        </w:rPr>
        <w:t xml:space="preserve">”. </w:t>
      </w:r>
      <w:proofErr w:type="spellStart"/>
      <w:r>
        <w:rPr>
          <w:rFonts w:eastAsia="MS Mincho"/>
          <w:sz w:val="32"/>
        </w:rPr>
        <w:t>Сарасваті</w:t>
      </w:r>
      <w:proofErr w:type="spellEnd"/>
      <w:r>
        <w:rPr>
          <w:rFonts w:eastAsia="MS Mincho"/>
          <w:sz w:val="32"/>
        </w:rPr>
        <w:t xml:space="preserve"> описується як могутня, повноводна, швидкоплинна ріка, що набирає міць від </w:t>
      </w:r>
      <w:proofErr w:type="spellStart"/>
      <w:r>
        <w:rPr>
          <w:rFonts w:eastAsia="MS Mincho"/>
          <w:sz w:val="32"/>
        </w:rPr>
        <w:t>приток</w:t>
      </w:r>
      <w:proofErr w:type="spellEnd"/>
      <w:r>
        <w:rPr>
          <w:rFonts w:eastAsia="MS Mincho"/>
          <w:sz w:val="32"/>
        </w:rPr>
        <w:t xml:space="preserve">. </w:t>
      </w:r>
    </w:p>
    <w:p w14:paraId="1C7BD933" w14:textId="77777777" w:rsidR="00DC09DE" w:rsidRDefault="00DC09DE">
      <w:pPr>
        <w:ind w:firstLine="1134"/>
        <w:jc w:val="both"/>
        <w:rPr>
          <w:rFonts w:eastAsia="MS Mincho"/>
          <w:i/>
          <w:sz w:val="32"/>
        </w:rPr>
      </w:pPr>
      <w:r>
        <w:rPr>
          <w:rFonts w:eastAsia="MS Mincho"/>
          <w:i/>
          <w:sz w:val="32"/>
        </w:rPr>
        <w:t>О наймиліша материнська ріка,</w:t>
      </w:r>
    </w:p>
    <w:p w14:paraId="56482F1A" w14:textId="77777777" w:rsidR="00DC09DE" w:rsidRDefault="00DC09DE">
      <w:pPr>
        <w:ind w:firstLine="1134"/>
        <w:jc w:val="both"/>
        <w:rPr>
          <w:rFonts w:eastAsia="MS Mincho"/>
          <w:i/>
          <w:sz w:val="32"/>
        </w:rPr>
      </w:pPr>
      <w:r>
        <w:rPr>
          <w:rFonts w:eastAsia="MS Mincho"/>
          <w:i/>
          <w:sz w:val="32"/>
        </w:rPr>
        <w:t xml:space="preserve">Найкраща Богиня </w:t>
      </w:r>
      <w:proofErr w:type="spellStart"/>
      <w:r>
        <w:rPr>
          <w:rFonts w:eastAsia="MS Mincho"/>
          <w:i/>
          <w:sz w:val="32"/>
        </w:rPr>
        <w:t>Сарасваті</w:t>
      </w:r>
      <w:proofErr w:type="spellEnd"/>
      <w:r>
        <w:rPr>
          <w:rFonts w:eastAsia="MS Mincho"/>
          <w:i/>
          <w:sz w:val="32"/>
        </w:rPr>
        <w:t>!</w:t>
      </w:r>
    </w:p>
    <w:p w14:paraId="2A43CD6A" w14:textId="77777777" w:rsidR="00DC09DE" w:rsidRDefault="00DC09DE">
      <w:pPr>
        <w:ind w:firstLine="1134"/>
        <w:jc w:val="both"/>
        <w:rPr>
          <w:rFonts w:eastAsia="MS Mincho"/>
          <w:i/>
          <w:sz w:val="32"/>
        </w:rPr>
      </w:pPr>
      <w:r>
        <w:rPr>
          <w:rFonts w:eastAsia="MS Mincho"/>
          <w:i/>
          <w:sz w:val="32"/>
        </w:rPr>
        <w:t xml:space="preserve">Ми наче не прославлені – </w:t>
      </w:r>
    </w:p>
    <w:p w14:paraId="062C349A" w14:textId="77777777" w:rsidR="00DC09DE" w:rsidRDefault="00DC09DE">
      <w:pPr>
        <w:pStyle w:val="9"/>
      </w:pPr>
      <w:r>
        <w:t>То прослав же нас, о Мати!</w:t>
      </w:r>
    </w:p>
    <w:p w14:paraId="68EAAA4C" w14:textId="77777777" w:rsidR="00DC09DE" w:rsidRDefault="00DC09DE">
      <w:pPr>
        <w:ind w:firstLine="1134"/>
        <w:jc w:val="both"/>
        <w:rPr>
          <w:rFonts w:eastAsia="MS Mincho"/>
          <w:i/>
          <w:sz w:val="32"/>
        </w:rPr>
      </w:pPr>
      <w:r>
        <w:rPr>
          <w:rFonts w:eastAsia="MS Mincho"/>
          <w:i/>
          <w:sz w:val="32"/>
        </w:rPr>
        <w:t xml:space="preserve">У тобі, Богине </w:t>
      </w:r>
      <w:proofErr w:type="spellStart"/>
      <w:r>
        <w:rPr>
          <w:rFonts w:eastAsia="MS Mincho"/>
          <w:i/>
          <w:sz w:val="32"/>
        </w:rPr>
        <w:t>Сарасваті</w:t>
      </w:r>
      <w:proofErr w:type="spellEnd"/>
      <w:r>
        <w:rPr>
          <w:rFonts w:eastAsia="MS Mincho"/>
          <w:i/>
          <w:sz w:val="32"/>
        </w:rPr>
        <w:t>,</w:t>
      </w:r>
    </w:p>
    <w:p w14:paraId="0D9401D9" w14:textId="77777777" w:rsidR="00DC09DE" w:rsidRDefault="00DC09DE">
      <w:pPr>
        <w:ind w:firstLine="1134"/>
        <w:jc w:val="both"/>
        <w:rPr>
          <w:rFonts w:eastAsia="MS Mincho"/>
          <w:i/>
          <w:sz w:val="32"/>
        </w:rPr>
      </w:pPr>
      <w:r>
        <w:rPr>
          <w:rFonts w:eastAsia="MS Mincho"/>
          <w:i/>
          <w:sz w:val="32"/>
        </w:rPr>
        <w:t>Зберігаються всі терміни життя,</w:t>
      </w:r>
    </w:p>
    <w:p w14:paraId="0217AC51" w14:textId="77777777" w:rsidR="00DC09DE" w:rsidRDefault="00DC09DE">
      <w:pPr>
        <w:pStyle w:val="3"/>
        <w:ind w:firstLine="1134"/>
        <w:rPr>
          <w:rFonts w:eastAsia="MS Mincho"/>
          <w:sz w:val="32"/>
        </w:rPr>
      </w:pPr>
      <w:r>
        <w:rPr>
          <w:rFonts w:eastAsia="MS Mincho"/>
          <w:sz w:val="32"/>
        </w:rPr>
        <w:t xml:space="preserve">Оп’янись у нащадків </w:t>
      </w:r>
      <w:proofErr w:type="spellStart"/>
      <w:r>
        <w:rPr>
          <w:rFonts w:eastAsia="MS Mincho"/>
          <w:sz w:val="32"/>
        </w:rPr>
        <w:t>Шунаготри</w:t>
      </w:r>
      <w:proofErr w:type="spellEnd"/>
      <w:r>
        <w:rPr>
          <w:rFonts w:eastAsia="MS Mincho"/>
          <w:sz w:val="32"/>
        </w:rPr>
        <w:t>!</w:t>
      </w:r>
    </w:p>
    <w:p w14:paraId="613A41AB" w14:textId="77777777" w:rsidR="00DC09DE" w:rsidRDefault="00DC09DE">
      <w:pPr>
        <w:ind w:firstLine="1134"/>
        <w:jc w:val="both"/>
        <w:outlineLvl w:val="0"/>
        <w:rPr>
          <w:rFonts w:eastAsia="MS Mincho"/>
          <w:i/>
          <w:sz w:val="32"/>
        </w:rPr>
      </w:pPr>
      <w:r>
        <w:rPr>
          <w:rFonts w:eastAsia="MS Mincho"/>
          <w:i/>
          <w:sz w:val="32"/>
        </w:rPr>
        <w:t>Даруй нам нащадків, о Богине!</w:t>
      </w:r>
    </w:p>
    <w:p w14:paraId="12F61757" w14:textId="77777777" w:rsidR="00DC09DE" w:rsidRDefault="00DC09DE">
      <w:pPr>
        <w:ind w:firstLine="1134"/>
        <w:jc w:val="both"/>
        <w:rPr>
          <w:rFonts w:eastAsia="MS Mincho"/>
          <w:i/>
          <w:sz w:val="32"/>
        </w:rPr>
      </w:pPr>
      <w:r>
        <w:rPr>
          <w:rFonts w:eastAsia="MS Mincho"/>
          <w:i/>
          <w:sz w:val="32"/>
        </w:rPr>
        <w:t>Насолоджуйся цими молитвами,</w:t>
      </w:r>
    </w:p>
    <w:p w14:paraId="05EA2366"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Сарасваті</w:t>
      </w:r>
      <w:proofErr w:type="spellEnd"/>
      <w:r>
        <w:rPr>
          <w:rFonts w:eastAsia="MS Mincho"/>
          <w:i/>
          <w:sz w:val="32"/>
        </w:rPr>
        <w:t>, що несе нагороду,</w:t>
      </w:r>
    </w:p>
    <w:p w14:paraId="025CBBC7" w14:textId="77777777" w:rsidR="00DC09DE" w:rsidRDefault="00DC09DE">
      <w:pPr>
        <w:ind w:firstLine="1134"/>
        <w:jc w:val="both"/>
        <w:rPr>
          <w:rFonts w:eastAsia="MS Mincho"/>
          <w:i/>
          <w:sz w:val="32"/>
        </w:rPr>
      </w:pPr>
      <w:r>
        <w:rPr>
          <w:rFonts w:eastAsia="MS Mincho"/>
          <w:i/>
          <w:sz w:val="32"/>
        </w:rPr>
        <w:t xml:space="preserve">Поетичними думками, які нащадки </w:t>
      </w:r>
      <w:proofErr w:type="spellStart"/>
      <w:r>
        <w:rPr>
          <w:rFonts w:eastAsia="MS Mincho"/>
          <w:i/>
          <w:sz w:val="32"/>
        </w:rPr>
        <w:t>Ґрітсамади</w:t>
      </w:r>
      <w:proofErr w:type="spellEnd"/>
      <w:r>
        <w:rPr>
          <w:rFonts w:eastAsia="MS Mincho"/>
          <w:i/>
          <w:sz w:val="32"/>
        </w:rPr>
        <w:t>,</w:t>
      </w:r>
    </w:p>
    <w:p w14:paraId="3A9C6BDA" w14:textId="77777777" w:rsidR="00DC09DE" w:rsidRDefault="00DC09DE">
      <w:pPr>
        <w:pStyle w:val="9"/>
      </w:pPr>
      <w:r>
        <w:t>Приємні Богам, несуть тобі в жертву, о Благочестива!</w:t>
      </w:r>
    </w:p>
    <w:p w14:paraId="1DE26AA2" w14:textId="77777777" w:rsidR="00DC09DE" w:rsidRDefault="00DC09DE">
      <w:pPr>
        <w:ind w:firstLine="3969"/>
        <w:jc w:val="both"/>
        <w:rPr>
          <w:rFonts w:eastAsia="MS Mincho"/>
          <w:sz w:val="32"/>
        </w:rPr>
      </w:pPr>
      <w:r>
        <w:rPr>
          <w:rFonts w:eastAsia="MS Mincho"/>
          <w:sz w:val="32"/>
        </w:rPr>
        <w:t>(РВ.II.41.16).</w:t>
      </w:r>
    </w:p>
    <w:p w14:paraId="12218A91" w14:textId="77777777" w:rsidR="00DC09DE" w:rsidRDefault="00DC09DE">
      <w:pPr>
        <w:ind w:firstLine="284"/>
        <w:jc w:val="both"/>
        <w:rPr>
          <w:rFonts w:eastAsia="MS Mincho"/>
          <w:sz w:val="32"/>
        </w:rPr>
      </w:pPr>
      <w:r>
        <w:rPr>
          <w:rFonts w:eastAsia="MS Mincho"/>
          <w:sz w:val="32"/>
        </w:rPr>
        <w:t xml:space="preserve">Існує точка зору, що </w:t>
      </w:r>
      <w:proofErr w:type="spellStart"/>
      <w:r>
        <w:rPr>
          <w:rFonts w:eastAsia="MS Mincho"/>
          <w:sz w:val="32"/>
        </w:rPr>
        <w:t>Сарасваті</w:t>
      </w:r>
      <w:proofErr w:type="spellEnd"/>
      <w:r>
        <w:rPr>
          <w:rFonts w:eastAsia="MS Mincho"/>
          <w:sz w:val="32"/>
        </w:rPr>
        <w:t xml:space="preserve"> в космології аріїв могла також позначати Чумацький шлях.</w:t>
      </w:r>
    </w:p>
    <w:p w14:paraId="2BCD9B9E" w14:textId="77777777" w:rsidR="00DC09DE" w:rsidRDefault="00DC09DE">
      <w:pPr>
        <w:ind w:firstLine="284"/>
        <w:jc w:val="both"/>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xml:space="preserve">” р. </w:t>
      </w:r>
      <w:proofErr w:type="spellStart"/>
      <w:r>
        <w:rPr>
          <w:rFonts w:eastAsia="MS Mincho"/>
          <w:sz w:val="32"/>
        </w:rPr>
        <w:t>Сарасваті</w:t>
      </w:r>
      <w:proofErr w:type="spellEnd"/>
      <w:r>
        <w:rPr>
          <w:rFonts w:eastAsia="MS Mincho"/>
          <w:sz w:val="32"/>
        </w:rPr>
        <w:t xml:space="preserve"> пов’язана переважно з арійськими народами </w:t>
      </w:r>
      <w:proofErr w:type="spellStart"/>
      <w:r>
        <w:rPr>
          <w:rFonts w:eastAsia="MS Mincho"/>
          <w:sz w:val="32"/>
        </w:rPr>
        <w:t>бгрігу</w:t>
      </w:r>
      <w:proofErr w:type="spellEnd"/>
      <w:r>
        <w:rPr>
          <w:rFonts w:eastAsia="MS Mincho"/>
          <w:sz w:val="32"/>
        </w:rPr>
        <w:t xml:space="preserve"> і </w:t>
      </w:r>
      <w:proofErr w:type="spellStart"/>
      <w:r>
        <w:rPr>
          <w:rFonts w:eastAsia="MS Mincho"/>
          <w:sz w:val="32"/>
        </w:rPr>
        <w:t>пуру</w:t>
      </w:r>
      <w:proofErr w:type="spellEnd"/>
      <w:r>
        <w:rPr>
          <w:rFonts w:eastAsia="MS Mincho"/>
          <w:sz w:val="32"/>
        </w:rPr>
        <w:t xml:space="preserve">. Має прямий відповідник у іранських аріїв – р. </w:t>
      </w:r>
      <w:proofErr w:type="spellStart"/>
      <w:r>
        <w:rPr>
          <w:rFonts w:eastAsia="MS Mincho"/>
          <w:sz w:val="32"/>
        </w:rPr>
        <w:t>Харахваті</w:t>
      </w:r>
      <w:proofErr w:type="spellEnd"/>
      <w:r>
        <w:rPr>
          <w:rFonts w:eastAsia="MS Mincho"/>
          <w:sz w:val="32"/>
        </w:rPr>
        <w:t>.</w:t>
      </w:r>
    </w:p>
    <w:p w14:paraId="09D7C60E" w14:textId="77777777" w:rsidR="00DC09DE" w:rsidRDefault="00DC09DE">
      <w:pPr>
        <w:ind w:firstLine="284"/>
        <w:jc w:val="both"/>
        <w:rPr>
          <w:rFonts w:eastAsia="MS Mincho"/>
          <w:sz w:val="32"/>
        </w:rPr>
      </w:pPr>
      <w:r>
        <w:rPr>
          <w:rFonts w:eastAsia="MS Mincho"/>
          <w:b/>
          <w:sz w:val="32"/>
        </w:rPr>
        <w:t>САРАСВАТ</w:t>
      </w:r>
      <w:r>
        <w:rPr>
          <w:rFonts w:eastAsia="MS Mincho"/>
          <w:sz w:val="32"/>
        </w:rPr>
        <w:t xml:space="preserve"> </w:t>
      </w:r>
      <w:r>
        <w:rPr>
          <w:sz w:val="32"/>
        </w:rPr>
        <w:t>–</w:t>
      </w:r>
      <w:r>
        <w:rPr>
          <w:rFonts w:eastAsia="MS Mincho"/>
          <w:sz w:val="32"/>
        </w:rPr>
        <w:t xml:space="preserve"> Пара Богині </w:t>
      </w:r>
      <w:proofErr w:type="spellStart"/>
      <w:r>
        <w:rPr>
          <w:rFonts w:eastAsia="MS Mincho"/>
          <w:sz w:val="32"/>
        </w:rPr>
        <w:t>Сарасваті</w:t>
      </w:r>
      <w:proofErr w:type="spellEnd"/>
      <w:r>
        <w:rPr>
          <w:rFonts w:eastAsia="MS Mincho"/>
          <w:sz w:val="32"/>
        </w:rPr>
        <w:t xml:space="preserve">, її чоловічій аспект. Ототожнюється з Сонцем і </w:t>
      </w:r>
      <w:proofErr w:type="spellStart"/>
      <w:r>
        <w:rPr>
          <w:rFonts w:eastAsia="MS Mincho"/>
          <w:i/>
          <w:sz w:val="32"/>
        </w:rPr>
        <w:t>Аґні</w:t>
      </w:r>
      <w:proofErr w:type="spellEnd"/>
      <w:r>
        <w:rPr>
          <w:rFonts w:eastAsia="MS Mincho"/>
          <w:sz w:val="32"/>
        </w:rPr>
        <w:t>:</w:t>
      </w:r>
    </w:p>
    <w:p w14:paraId="35D5CFC4" w14:textId="77777777" w:rsidR="00DC09DE" w:rsidRDefault="00DC09DE">
      <w:pPr>
        <w:ind w:firstLine="1134"/>
        <w:jc w:val="both"/>
        <w:rPr>
          <w:rFonts w:eastAsia="MS Mincho"/>
          <w:i/>
          <w:sz w:val="32"/>
        </w:rPr>
      </w:pPr>
      <w:r>
        <w:rPr>
          <w:rFonts w:eastAsia="MS Mincho"/>
          <w:i/>
          <w:sz w:val="32"/>
        </w:rPr>
        <w:t>Небесного орла, великого птаха,</w:t>
      </w:r>
    </w:p>
    <w:p w14:paraId="66907362" w14:textId="77777777" w:rsidR="00DC09DE" w:rsidRDefault="00DC09DE">
      <w:pPr>
        <w:ind w:firstLine="1134"/>
        <w:jc w:val="both"/>
        <w:rPr>
          <w:rFonts w:eastAsia="MS Mincho"/>
          <w:i/>
          <w:sz w:val="32"/>
        </w:rPr>
      </w:pPr>
      <w:r>
        <w:rPr>
          <w:rFonts w:eastAsia="MS Mincho"/>
          <w:i/>
          <w:sz w:val="32"/>
        </w:rPr>
        <w:t>Прекрасного сина вод і рослин,</w:t>
      </w:r>
    </w:p>
    <w:p w14:paraId="4EA766FE" w14:textId="77777777" w:rsidR="00DC09DE" w:rsidRDefault="00DC09DE">
      <w:pPr>
        <w:ind w:firstLine="1134"/>
        <w:jc w:val="both"/>
        <w:rPr>
          <w:rFonts w:eastAsia="MS Mincho"/>
          <w:i/>
          <w:sz w:val="32"/>
        </w:rPr>
      </w:pPr>
      <w:r>
        <w:rPr>
          <w:rFonts w:eastAsia="MS Mincho"/>
          <w:i/>
          <w:sz w:val="32"/>
        </w:rPr>
        <w:t>Що досхочу напуває дощем –</w:t>
      </w:r>
    </w:p>
    <w:p w14:paraId="072709CD" w14:textId="77777777" w:rsidR="00DC09DE" w:rsidRDefault="00DC09DE">
      <w:pPr>
        <w:ind w:firstLine="1134"/>
        <w:jc w:val="both"/>
        <w:rPr>
          <w:rFonts w:eastAsia="MS Mincho"/>
          <w:i/>
          <w:sz w:val="32"/>
        </w:rPr>
      </w:pPr>
      <w:proofErr w:type="spellStart"/>
      <w:r>
        <w:rPr>
          <w:rFonts w:eastAsia="MS Mincho"/>
          <w:i/>
          <w:sz w:val="32"/>
        </w:rPr>
        <w:t>Сарасвата</w:t>
      </w:r>
      <w:proofErr w:type="spellEnd"/>
      <w:r>
        <w:rPr>
          <w:rFonts w:eastAsia="MS Mincho"/>
          <w:i/>
          <w:sz w:val="32"/>
        </w:rPr>
        <w:t xml:space="preserve"> я кличу в підмогу.</w:t>
      </w:r>
    </w:p>
    <w:p w14:paraId="7FAFA3AF" w14:textId="77777777" w:rsidR="00DC09DE" w:rsidRDefault="00DC09DE">
      <w:pPr>
        <w:ind w:firstLine="3969"/>
        <w:jc w:val="both"/>
        <w:rPr>
          <w:rFonts w:eastAsia="MS Mincho"/>
          <w:sz w:val="32"/>
        </w:rPr>
      </w:pPr>
      <w:r>
        <w:rPr>
          <w:rFonts w:eastAsia="MS Mincho"/>
          <w:sz w:val="32"/>
        </w:rPr>
        <w:t>(РВ.I.164.52d).</w:t>
      </w:r>
    </w:p>
    <w:p w14:paraId="102762D8" w14:textId="77777777" w:rsidR="00DC09DE" w:rsidRDefault="00DC09DE">
      <w:pPr>
        <w:ind w:firstLine="284"/>
        <w:jc w:val="both"/>
        <w:rPr>
          <w:rFonts w:eastAsia="MS Mincho"/>
          <w:sz w:val="32"/>
        </w:rPr>
      </w:pPr>
      <w:r>
        <w:rPr>
          <w:rFonts w:eastAsia="MS Mincho"/>
          <w:b/>
          <w:sz w:val="32"/>
        </w:rPr>
        <w:t>САСАРПАРІ</w:t>
      </w:r>
      <w:r>
        <w:rPr>
          <w:rFonts w:eastAsia="MS Mincho"/>
          <w:sz w:val="32"/>
        </w:rPr>
        <w:t xml:space="preserve"> (</w:t>
      </w:r>
      <w:proofErr w:type="spellStart"/>
      <w:r>
        <w:rPr>
          <w:rFonts w:eastAsia="MS Mincho"/>
          <w:sz w:val="32"/>
        </w:rPr>
        <w:t>Sasarparī</w:t>
      </w:r>
      <w:proofErr w:type="spellEnd"/>
      <w:r>
        <w:rPr>
          <w:rFonts w:eastAsia="MS Mincho"/>
          <w:sz w:val="32"/>
        </w:rPr>
        <w:t xml:space="preserve">) – Особливий вид поетичної мови, яка алегорично зображується як корова, що мукає. Походить від </w:t>
      </w:r>
      <w:proofErr w:type="spellStart"/>
      <w:r>
        <w:rPr>
          <w:rFonts w:eastAsia="MS Mincho"/>
          <w:i/>
          <w:sz w:val="32"/>
        </w:rPr>
        <w:t>Брагмана</w:t>
      </w:r>
      <w:proofErr w:type="spellEnd"/>
      <w:r>
        <w:rPr>
          <w:rFonts w:eastAsia="MS Mincho"/>
          <w:sz w:val="32"/>
        </w:rPr>
        <w:t xml:space="preserve"> і </w:t>
      </w:r>
      <w:r>
        <w:rPr>
          <w:rFonts w:eastAsia="MS Mincho"/>
          <w:i/>
          <w:sz w:val="32"/>
        </w:rPr>
        <w:t>Сур’ї</w:t>
      </w:r>
      <w:r>
        <w:rPr>
          <w:rFonts w:eastAsia="MS Mincho"/>
          <w:sz w:val="32"/>
        </w:rPr>
        <w:t>. Також називається Донькою Сонця (</w:t>
      </w:r>
      <w:proofErr w:type="spellStart"/>
      <w:r>
        <w:rPr>
          <w:rFonts w:eastAsia="MS Mincho"/>
          <w:sz w:val="32"/>
        </w:rPr>
        <w:t>Súryasya</w:t>
      </w:r>
      <w:proofErr w:type="spellEnd"/>
      <w:r>
        <w:rPr>
          <w:rFonts w:eastAsia="MS Mincho"/>
          <w:sz w:val="32"/>
        </w:rPr>
        <w:t xml:space="preserve"> </w:t>
      </w:r>
      <w:proofErr w:type="spellStart"/>
      <w:r>
        <w:rPr>
          <w:rFonts w:eastAsia="MS Mincho"/>
          <w:sz w:val="32"/>
        </w:rPr>
        <w:t>Duhitá</w:t>
      </w:r>
      <w:proofErr w:type="spellEnd"/>
      <w:r>
        <w:rPr>
          <w:rFonts w:eastAsia="MS Mincho"/>
          <w:sz w:val="32"/>
        </w:rPr>
        <w:t>) (РВ.III.53.15-16).</w:t>
      </w:r>
    </w:p>
    <w:p w14:paraId="5207AC18" w14:textId="77777777" w:rsidR="00DC09DE" w:rsidRDefault="00DC09DE">
      <w:pPr>
        <w:ind w:firstLine="284"/>
        <w:jc w:val="both"/>
        <w:rPr>
          <w:rFonts w:eastAsia="MS Mincho"/>
          <w:sz w:val="32"/>
        </w:rPr>
      </w:pPr>
      <w:r>
        <w:rPr>
          <w:rFonts w:eastAsia="MS Mincho"/>
          <w:b/>
          <w:sz w:val="32"/>
        </w:rPr>
        <w:t>САТ і АСАТ</w:t>
      </w:r>
      <w:r>
        <w:rPr>
          <w:rFonts w:eastAsia="MS Mincho"/>
          <w:sz w:val="32"/>
        </w:rPr>
        <w:t xml:space="preserve"> (</w:t>
      </w:r>
      <w:proofErr w:type="spellStart"/>
      <w:r>
        <w:rPr>
          <w:rFonts w:eastAsia="MS Mincho"/>
          <w:sz w:val="32"/>
        </w:rPr>
        <w:t>Sát</w:t>
      </w:r>
      <w:proofErr w:type="spellEnd"/>
      <w:r>
        <w:rPr>
          <w:rFonts w:eastAsia="MS Mincho"/>
          <w:sz w:val="32"/>
        </w:rPr>
        <w:t xml:space="preserve"> – „Суще”, „Буття”; </w:t>
      </w:r>
      <w:proofErr w:type="spellStart"/>
      <w:r>
        <w:rPr>
          <w:rFonts w:eastAsia="MS Mincho"/>
          <w:sz w:val="32"/>
        </w:rPr>
        <w:t>Ásat</w:t>
      </w:r>
      <w:proofErr w:type="spellEnd"/>
      <w:r>
        <w:rPr>
          <w:rFonts w:eastAsia="MS Mincho"/>
          <w:sz w:val="32"/>
        </w:rPr>
        <w:t xml:space="preserve"> – „Не-Суще”, „Не-Буття”) – Фундаментальні поняття ведичної філософії. Споконвічний, непорушний, незмінний закон і вічний корінь, від якого і завдяки якому все відбувається, та потенція, котра спрямовує процес розвитку, хоча ніколи й не проявляється. </w:t>
      </w:r>
      <w:proofErr w:type="spellStart"/>
      <w:r>
        <w:rPr>
          <w:rFonts w:eastAsia="MS Mincho"/>
          <w:sz w:val="32"/>
        </w:rPr>
        <w:t>Сат</w:t>
      </w:r>
      <w:proofErr w:type="spellEnd"/>
      <w:r>
        <w:rPr>
          <w:rFonts w:eastAsia="MS Mincho"/>
          <w:sz w:val="32"/>
        </w:rPr>
        <w:t xml:space="preserve"> само по собі не є ні „Суще”, ні „Буття”, тому </w:t>
      </w:r>
      <w:proofErr w:type="spellStart"/>
      <w:r>
        <w:rPr>
          <w:rFonts w:eastAsia="MS Mincho"/>
          <w:sz w:val="32"/>
        </w:rPr>
        <w:t>Асат</w:t>
      </w:r>
      <w:proofErr w:type="spellEnd"/>
      <w:r>
        <w:rPr>
          <w:rFonts w:eastAsia="MS Mincho"/>
          <w:sz w:val="32"/>
        </w:rPr>
        <w:t xml:space="preserve"> не просто заперечення </w:t>
      </w:r>
      <w:proofErr w:type="spellStart"/>
      <w:r>
        <w:rPr>
          <w:rFonts w:eastAsia="MS Mincho"/>
          <w:sz w:val="32"/>
        </w:rPr>
        <w:t>Сат</w:t>
      </w:r>
      <w:proofErr w:type="spellEnd"/>
      <w:r>
        <w:rPr>
          <w:rFonts w:eastAsia="MS Mincho"/>
          <w:sz w:val="32"/>
        </w:rPr>
        <w:t xml:space="preserve">. </w:t>
      </w:r>
      <w:proofErr w:type="spellStart"/>
      <w:r>
        <w:rPr>
          <w:rFonts w:eastAsia="MS Mincho"/>
          <w:sz w:val="32"/>
        </w:rPr>
        <w:t>Сат</w:t>
      </w:r>
      <w:proofErr w:type="spellEnd"/>
      <w:r>
        <w:rPr>
          <w:rFonts w:eastAsia="MS Mincho"/>
          <w:sz w:val="32"/>
        </w:rPr>
        <w:t xml:space="preserve"> </w:t>
      </w:r>
      <w:r>
        <w:rPr>
          <w:rFonts w:eastAsia="MS Mincho"/>
          <w:sz w:val="32"/>
        </w:rPr>
        <w:lastRenderedPageBreak/>
        <w:t xml:space="preserve">народжується від </w:t>
      </w:r>
      <w:proofErr w:type="spellStart"/>
      <w:r>
        <w:rPr>
          <w:rFonts w:eastAsia="MS Mincho"/>
          <w:sz w:val="32"/>
        </w:rPr>
        <w:t>Асат</w:t>
      </w:r>
      <w:proofErr w:type="spellEnd"/>
      <w:r>
        <w:rPr>
          <w:rFonts w:eastAsia="MS Mincho"/>
          <w:sz w:val="32"/>
        </w:rPr>
        <w:t xml:space="preserve"> і </w:t>
      </w:r>
      <w:proofErr w:type="spellStart"/>
      <w:r>
        <w:rPr>
          <w:rFonts w:eastAsia="MS Mincho"/>
          <w:sz w:val="32"/>
        </w:rPr>
        <w:t>Асат</w:t>
      </w:r>
      <w:proofErr w:type="spellEnd"/>
      <w:r>
        <w:rPr>
          <w:rFonts w:eastAsia="MS Mincho"/>
          <w:sz w:val="32"/>
        </w:rPr>
        <w:t xml:space="preserve"> породжується </w:t>
      </w:r>
      <w:proofErr w:type="spellStart"/>
      <w:r>
        <w:rPr>
          <w:rFonts w:eastAsia="MS Mincho"/>
          <w:sz w:val="32"/>
        </w:rPr>
        <w:t>Сатом</w:t>
      </w:r>
      <w:proofErr w:type="spellEnd"/>
      <w:r>
        <w:rPr>
          <w:rFonts w:eastAsia="MS Mincho"/>
          <w:sz w:val="32"/>
        </w:rPr>
        <w:t xml:space="preserve"> і це безперервний рух по колу.</w:t>
      </w:r>
    </w:p>
    <w:p w14:paraId="0B61F455" w14:textId="77777777" w:rsidR="00DC09DE" w:rsidRDefault="00DC09DE">
      <w:pPr>
        <w:ind w:firstLine="284"/>
        <w:jc w:val="both"/>
        <w:rPr>
          <w:sz w:val="32"/>
        </w:rPr>
      </w:pPr>
      <w:r>
        <w:rPr>
          <w:rFonts w:eastAsia="MS Mincho"/>
          <w:b/>
          <w:sz w:val="32"/>
        </w:rPr>
        <w:t>САТПАТІС</w:t>
      </w:r>
      <w:r>
        <w:rPr>
          <w:rFonts w:eastAsia="MS Mincho"/>
          <w:sz w:val="32"/>
        </w:rPr>
        <w:t xml:space="preserve"> (</w:t>
      </w:r>
      <w:proofErr w:type="spellStart"/>
      <w:r>
        <w:rPr>
          <w:rFonts w:eastAsia="MS Mincho"/>
          <w:sz w:val="32"/>
        </w:rPr>
        <w:t>Sátpatis</w:t>
      </w:r>
      <w:proofErr w:type="spellEnd"/>
      <w:r>
        <w:rPr>
          <w:rFonts w:eastAsia="MS Mincho"/>
          <w:sz w:val="32"/>
        </w:rPr>
        <w:t xml:space="preserve"> – „Справжній володар”) – Епітети </w:t>
      </w:r>
      <w:r>
        <w:rPr>
          <w:rFonts w:eastAsia="MS Mincho"/>
          <w:i/>
          <w:sz w:val="32"/>
        </w:rPr>
        <w:t>Індри</w:t>
      </w:r>
      <w:r>
        <w:rPr>
          <w:rFonts w:eastAsia="MS Mincho"/>
          <w:sz w:val="32"/>
        </w:rPr>
        <w:t xml:space="preserve"> і </w:t>
      </w:r>
      <w:proofErr w:type="spellStart"/>
      <w:r>
        <w:rPr>
          <w:rFonts w:eastAsia="MS Mincho"/>
          <w:i/>
          <w:sz w:val="32"/>
        </w:rPr>
        <w:t>Аґні</w:t>
      </w:r>
      <w:proofErr w:type="spellEnd"/>
      <w:r>
        <w:rPr>
          <w:rFonts w:eastAsia="MS Mincho"/>
          <w:i/>
          <w:sz w:val="32"/>
        </w:rPr>
        <w:t>.</w:t>
      </w:r>
    </w:p>
    <w:p w14:paraId="47E70BAA" w14:textId="77777777" w:rsidR="00DC09DE" w:rsidRDefault="00DC09DE">
      <w:pPr>
        <w:ind w:firstLine="284"/>
        <w:jc w:val="both"/>
        <w:rPr>
          <w:rFonts w:eastAsia="MS Mincho"/>
          <w:sz w:val="32"/>
        </w:rPr>
      </w:pPr>
      <w:r>
        <w:rPr>
          <w:rFonts w:eastAsia="MS Mincho"/>
          <w:b/>
          <w:sz w:val="32"/>
        </w:rPr>
        <w:t>СВАГА</w:t>
      </w:r>
      <w:r>
        <w:rPr>
          <w:rFonts w:eastAsia="MS Mincho"/>
          <w:sz w:val="32"/>
        </w:rPr>
        <w:t xml:space="preserve"> (</w:t>
      </w:r>
      <w:proofErr w:type="spellStart"/>
      <w:r>
        <w:rPr>
          <w:rFonts w:eastAsia="MS Mincho"/>
          <w:sz w:val="32"/>
        </w:rPr>
        <w:t>Sváhā</w:t>
      </w:r>
      <w:proofErr w:type="spellEnd"/>
      <w:r>
        <w:rPr>
          <w:rFonts w:eastAsia="MS Mincho"/>
          <w:sz w:val="32"/>
        </w:rPr>
        <w:t xml:space="preserve">! – „На благо!”, „Благослови!”) – Заклик, яким </w:t>
      </w:r>
      <w:proofErr w:type="spellStart"/>
      <w:r>
        <w:rPr>
          <w:rFonts w:eastAsia="MS Mincho"/>
          <w:sz w:val="32"/>
        </w:rPr>
        <w:t>жерці</w:t>
      </w:r>
      <w:proofErr w:type="spellEnd"/>
      <w:r>
        <w:rPr>
          <w:rFonts w:eastAsia="MS Mincho"/>
          <w:sz w:val="32"/>
        </w:rPr>
        <w:t xml:space="preserve"> запрошують Богів взяти участь у ритуалі жертвоприношення. Також </w:t>
      </w:r>
      <w:r>
        <w:rPr>
          <w:sz w:val="32"/>
        </w:rPr>
        <w:t>–</w:t>
      </w:r>
      <w:r>
        <w:rPr>
          <w:rFonts w:eastAsia="MS Mincho"/>
          <w:sz w:val="32"/>
        </w:rPr>
        <w:t xml:space="preserve"> позначення того, що приноситься в жертву. Ще – персоніфікований образ жертвопринесення.</w:t>
      </w:r>
    </w:p>
    <w:p w14:paraId="05B747BC" w14:textId="77777777" w:rsidR="00DC09DE" w:rsidRDefault="00DC09DE">
      <w:pPr>
        <w:ind w:firstLine="284"/>
        <w:jc w:val="both"/>
        <w:rPr>
          <w:rFonts w:eastAsia="MS Mincho"/>
          <w:sz w:val="32"/>
        </w:rPr>
      </w:pPr>
      <w:r>
        <w:rPr>
          <w:rFonts w:eastAsia="MS Mincho"/>
          <w:b/>
          <w:sz w:val="32"/>
        </w:rPr>
        <w:t>СВАДГА</w:t>
      </w:r>
      <w:r>
        <w:rPr>
          <w:rFonts w:eastAsia="MS Mincho"/>
          <w:sz w:val="32"/>
        </w:rPr>
        <w:t xml:space="preserve"> (</w:t>
      </w:r>
      <w:proofErr w:type="spellStart"/>
      <w:r>
        <w:rPr>
          <w:rFonts w:eastAsia="MS Mincho"/>
          <w:sz w:val="32"/>
        </w:rPr>
        <w:t>Svadhá</w:t>
      </w:r>
      <w:proofErr w:type="spellEnd"/>
      <w:r>
        <w:rPr>
          <w:rFonts w:eastAsia="MS Mincho"/>
          <w:sz w:val="32"/>
        </w:rPr>
        <w:t>) – Багатозначне слово, яке означає „Жертовне узливання” (РВ.V.34.1b), „Небесна благодать”, „Спонука”, „Мотивація для дій”:</w:t>
      </w:r>
    </w:p>
    <w:p w14:paraId="6347BC01" w14:textId="77777777" w:rsidR="00DC09DE" w:rsidRDefault="00DC09DE">
      <w:pPr>
        <w:ind w:firstLine="1134"/>
        <w:jc w:val="both"/>
        <w:rPr>
          <w:rFonts w:eastAsia="MS Mincho"/>
          <w:i/>
          <w:sz w:val="32"/>
        </w:rPr>
      </w:pPr>
      <w:r>
        <w:rPr>
          <w:rFonts w:eastAsia="MS Mincho"/>
          <w:i/>
          <w:sz w:val="32"/>
        </w:rPr>
        <w:t xml:space="preserve">За якою спонукою, </w:t>
      </w:r>
      <w:proofErr w:type="spellStart"/>
      <w:r>
        <w:rPr>
          <w:rFonts w:eastAsia="MS Mincho"/>
          <w:i/>
          <w:sz w:val="32"/>
        </w:rPr>
        <w:t>Аґні</w:t>
      </w:r>
      <w:proofErr w:type="spellEnd"/>
      <w:r>
        <w:rPr>
          <w:rFonts w:eastAsia="MS Mincho"/>
          <w:i/>
          <w:sz w:val="32"/>
        </w:rPr>
        <w:t>, освітиш ти наш гімн</w:t>
      </w:r>
    </w:p>
    <w:p w14:paraId="520461DB" w14:textId="77777777" w:rsidR="00DC09DE" w:rsidRDefault="00DC09DE">
      <w:pPr>
        <w:ind w:firstLine="1134"/>
        <w:jc w:val="both"/>
        <w:rPr>
          <w:rFonts w:eastAsia="MS Mincho"/>
          <w:i/>
          <w:sz w:val="32"/>
        </w:rPr>
      </w:pPr>
      <w:r>
        <w:rPr>
          <w:rFonts w:eastAsia="MS Mincho"/>
          <w:i/>
          <w:sz w:val="32"/>
        </w:rPr>
        <w:t xml:space="preserve">І яку спонуку ти </w:t>
      </w:r>
      <w:proofErr w:type="spellStart"/>
      <w:r>
        <w:rPr>
          <w:rFonts w:eastAsia="MS Mincho"/>
          <w:i/>
          <w:sz w:val="32"/>
        </w:rPr>
        <w:t>викличеш</w:t>
      </w:r>
      <w:proofErr w:type="spellEnd"/>
      <w:r>
        <w:rPr>
          <w:rFonts w:eastAsia="MS Mincho"/>
          <w:i/>
          <w:sz w:val="32"/>
        </w:rPr>
        <w:t>, коли тебе вихваляють?</w:t>
      </w:r>
    </w:p>
    <w:p w14:paraId="0D2AF331" w14:textId="77777777" w:rsidR="00DC09DE" w:rsidRDefault="00DC09DE">
      <w:pPr>
        <w:ind w:firstLine="3969"/>
        <w:jc w:val="both"/>
        <w:rPr>
          <w:rFonts w:eastAsia="MS Mincho"/>
          <w:sz w:val="32"/>
        </w:rPr>
      </w:pPr>
      <w:r>
        <w:rPr>
          <w:rFonts w:eastAsia="MS Mincho"/>
          <w:sz w:val="32"/>
        </w:rPr>
        <w:t>(PB.VIII.8.3a-b).</w:t>
      </w:r>
    </w:p>
    <w:p w14:paraId="43C0501B" w14:textId="77777777" w:rsidR="00DC09DE" w:rsidRDefault="00DC09DE">
      <w:pPr>
        <w:pStyle w:val="a4"/>
        <w:rPr>
          <w:rFonts w:eastAsia="MS Mincho"/>
          <w:sz w:val="32"/>
        </w:rPr>
      </w:pPr>
      <w:r>
        <w:rPr>
          <w:rFonts w:eastAsia="MS Mincho"/>
          <w:b/>
          <w:sz w:val="32"/>
        </w:rPr>
        <w:t>СВАДГІТІ</w:t>
      </w:r>
      <w:r>
        <w:rPr>
          <w:rFonts w:eastAsia="MS Mincho"/>
          <w:sz w:val="32"/>
        </w:rPr>
        <w:t xml:space="preserve"> (</w:t>
      </w:r>
      <w:proofErr w:type="spellStart"/>
      <w:r>
        <w:rPr>
          <w:rFonts w:eastAsia="MS Mincho"/>
          <w:sz w:val="32"/>
        </w:rPr>
        <w:t>Svádhiti</w:t>
      </w:r>
      <w:proofErr w:type="spellEnd"/>
      <w:r>
        <w:rPr>
          <w:rFonts w:eastAsia="MS Mincho"/>
          <w:sz w:val="32"/>
        </w:rPr>
        <w:t xml:space="preserve"> – „Свавілля”) – Богиня, яка персоніфікує це поняття. Але вона схилилась перед </w:t>
      </w:r>
      <w:r>
        <w:rPr>
          <w:rFonts w:eastAsia="MS Mincho"/>
          <w:i/>
          <w:sz w:val="32"/>
        </w:rPr>
        <w:t>Індрою</w:t>
      </w:r>
      <w:r>
        <w:rPr>
          <w:rFonts w:eastAsia="MS Mincho"/>
          <w:sz w:val="32"/>
        </w:rPr>
        <w:t xml:space="preserve">: </w:t>
      </w:r>
    </w:p>
    <w:p w14:paraId="43CDE337" w14:textId="77777777" w:rsidR="00DC09DE" w:rsidRDefault="00DC09DE">
      <w:pPr>
        <w:ind w:firstLine="1134"/>
        <w:jc w:val="both"/>
        <w:rPr>
          <w:rFonts w:eastAsia="MS Mincho"/>
          <w:i/>
          <w:sz w:val="32"/>
        </w:rPr>
      </w:pPr>
      <w:r>
        <w:rPr>
          <w:rFonts w:eastAsia="MS Mincho"/>
          <w:i/>
          <w:sz w:val="32"/>
        </w:rPr>
        <w:t>Перед ним схилилась Богиня Самовладна,</w:t>
      </w:r>
    </w:p>
    <w:p w14:paraId="4C9292CA" w14:textId="77777777" w:rsidR="00DC09DE" w:rsidRDefault="00DC09DE">
      <w:pPr>
        <w:ind w:firstLine="1134"/>
        <w:jc w:val="both"/>
        <w:rPr>
          <w:rFonts w:eastAsia="MS Mincho"/>
          <w:i/>
          <w:sz w:val="32"/>
        </w:rPr>
      </w:pPr>
      <w:r>
        <w:rPr>
          <w:rFonts w:eastAsia="MS Mincho"/>
          <w:i/>
          <w:sz w:val="32"/>
        </w:rPr>
        <w:t xml:space="preserve">Дорога, що на простір виводить, </w:t>
      </w:r>
    </w:p>
    <w:p w14:paraId="2E16391C" w14:textId="77777777" w:rsidR="00DC09DE" w:rsidRDefault="00DC09DE">
      <w:pPr>
        <w:ind w:firstLine="1134"/>
        <w:jc w:val="both"/>
        <w:rPr>
          <w:rFonts w:eastAsia="MS Mincho"/>
          <w:i/>
          <w:sz w:val="32"/>
        </w:rPr>
      </w:pPr>
      <w:r>
        <w:rPr>
          <w:rFonts w:eastAsia="MS Mincho"/>
          <w:i/>
          <w:sz w:val="32"/>
        </w:rPr>
        <w:t xml:space="preserve">віддалася </w:t>
      </w:r>
      <w:proofErr w:type="spellStart"/>
      <w:r>
        <w:rPr>
          <w:rFonts w:eastAsia="MS Mincho"/>
          <w:i/>
          <w:sz w:val="32"/>
        </w:rPr>
        <w:t>Індрі</w:t>
      </w:r>
      <w:proofErr w:type="spellEnd"/>
      <w:r>
        <w:rPr>
          <w:rFonts w:eastAsia="MS Mincho"/>
          <w:i/>
          <w:sz w:val="32"/>
        </w:rPr>
        <w:t>, мов жінка чоловікові,</w:t>
      </w:r>
    </w:p>
    <w:p w14:paraId="2599A5F7" w14:textId="77777777" w:rsidR="00DC09DE" w:rsidRDefault="00DC09DE">
      <w:pPr>
        <w:ind w:firstLine="1134"/>
        <w:jc w:val="both"/>
        <w:rPr>
          <w:rFonts w:eastAsia="MS Mincho"/>
          <w:i/>
          <w:sz w:val="32"/>
        </w:rPr>
      </w:pPr>
      <w:r>
        <w:rPr>
          <w:rFonts w:eastAsia="MS Mincho"/>
          <w:i/>
          <w:sz w:val="32"/>
        </w:rPr>
        <w:t>Коли він на них випробував всю свою силу.</w:t>
      </w:r>
    </w:p>
    <w:p w14:paraId="1280B074" w14:textId="77777777" w:rsidR="00DC09DE" w:rsidRDefault="00DC09DE">
      <w:pPr>
        <w:ind w:firstLine="1134"/>
        <w:jc w:val="both"/>
        <w:rPr>
          <w:rFonts w:eastAsia="MS Mincho"/>
          <w:i/>
          <w:sz w:val="32"/>
        </w:rPr>
      </w:pPr>
      <w:r>
        <w:rPr>
          <w:rFonts w:eastAsia="MS Mincho"/>
          <w:i/>
          <w:sz w:val="32"/>
        </w:rPr>
        <w:t>Самовладному підкоряються народи.</w:t>
      </w:r>
    </w:p>
    <w:p w14:paraId="6DFDFCB3" w14:textId="77777777" w:rsidR="00DC09DE" w:rsidRDefault="00DC09DE">
      <w:pPr>
        <w:ind w:firstLine="3969"/>
        <w:jc w:val="both"/>
        <w:rPr>
          <w:rFonts w:eastAsia="MS Mincho"/>
          <w:sz w:val="32"/>
        </w:rPr>
      </w:pPr>
      <w:r>
        <w:rPr>
          <w:rFonts w:eastAsia="MS Mincho"/>
          <w:sz w:val="32"/>
        </w:rPr>
        <w:t>(РВ.V.32.10).</w:t>
      </w:r>
    </w:p>
    <w:p w14:paraId="43D43F76" w14:textId="77777777" w:rsidR="00DC09DE" w:rsidRDefault="00DC09DE">
      <w:pPr>
        <w:ind w:firstLine="284"/>
        <w:jc w:val="both"/>
        <w:rPr>
          <w:rFonts w:eastAsia="MS Mincho"/>
          <w:sz w:val="32"/>
        </w:rPr>
      </w:pPr>
      <w:r>
        <w:rPr>
          <w:rFonts w:eastAsia="MS Mincho"/>
          <w:b/>
          <w:sz w:val="32"/>
        </w:rPr>
        <w:t>СВАР</w:t>
      </w:r>
      <w:r>
        <w:rPr>
          <w:rFonts w:eastAsia="MS Mincho"/>
          <w:sz w:val="32"/>
        </w:rPr>
        <w:t xml:space="preserve"> (</w:t>
      </w:r>
      <w:proofErr w:type="spellStart"/>
      <w:r>
        <w:rPr>
          <w:rFonts w:eastAsia="MS Mincho"/>
          <w:sz w:val="32"/>
        </w:rPr>
        <w:t>Svár</w:t>
      </w:r>
      <w:proofErr w:type="spellEnd"/>
      <w:r>
        <w:rPr>
          <w:rFonts w:eastAsia="MS Mincho"/>
          <w:sz w:val="32"/>
        </w:rPr>
        <w:t>) – 1) Одне зі священних і таємних слів, що означає Найвище Небо, Небесний Простір, місце перебування Богів і Предків. На позначення неба слово „свар” зустрічається, наприклад, у складних словах: „</w:t>
      </w:r>
      <w:proofErr w:type="spellStart"/>
      <w:r>
        <w:rPr>
          <w:rFonts w:eastAsia="MS Mincho"/>
          <w:sz w:val="32"/>
        </w:rPr>
        <w:t>Svarvatir</w:t>
      </w:r>
      <w:proofErr w:type="spellEnd"/>
      <w:r>
        <w:rPr>
          <w:rFonts w:eastAsia="MS Mincho"/>
          <w:sz w:val="32"/>
        </w:rPr>
        <w:t xml:space="preserve"> </w:t>
      </w:r>
      <w:proofErr w:type="spellStart"/>
      <w:r>
        <w:rPr>
          <w:rFonts w:eastAsia="MS Mincho"/>
          <w:sz w:val="32"/>
        </w:rPr>
        <w:t>apah</w:t>
      </w:r>
      <w:proofErr w:type="spellEnd"/>
      <w:r>
        <w:rPr>
          <w:rFonts w:eastAsia="MS Mincho"/>
          <w:sz w:val="32"/>
        </w:rPr>
        <w:t>” – „Небесні води” (РВ.I.10.8), якими позначаються дощ, грозові хмари; „</w:t>
      </w:r>
      <w:proofErr w:type="spellStart"/>
      <w:r>
        <w:rPr>
          <w:rFonts w:eastAsia="MS Mincho"/>
          <w:sz w:val="32"/>
        </w:rPr>
        <w:t>Vŗjane</w:t>
      </w:r>
      <w:proofErr w:type="spellEnd"/>
      <w:r>
        <w:rPr>
          <w:rFonts w:eastAsia="MS Mincho"/>
          <w:sz w:val="32"/>
        </w:rPr>
        <w:t xml:space="preserve"> </w:t>
      </w:r>
      <w:proofErr w:type="spellStart"/>
      <w:r>
        <w:rPr>
          <w:rFonts w:eastAsia="MS Mincho"/>
          <w:sz w:val="32"/>
        </w:rPr>
        <w:t>svarvati</w:t>
      </w:r>
      <w:proofErr w:type="spellEnd"/>
      <w:r>
        <w:rPr>
          <w:rFonts w:eastAsia="MS Mincho"/>
          <w:sz w:val="32"/>
        </w:rPr>
        <w:t xml:space="preserve">” – „В межах, освітлених Сонцем” (РВ.Х.63.3b). </w:t>
      </w:r>
    </w:p>
    <w:p w14:paraId="40936304" w14:textId="77777777" w:rsidR="00DC09DE" w:rsidRDefault="00DC09DE">
      <w:pPr>
        <w:ind w:firstLine="284"/>
        <w:jc w:val="both"/>
        <w:rPr>
          <w:rFonts w:eastAsia="MS Mincho"/>
          <w:sz w:val="32"/>
        </w:rPr>
      </w:pPr>
      <w:r>
        <w:rPr>
          <w:rFonts w:eastAsia="MS Mincho"/>
          <w:sz w:val="32"/>
        </w:rPr>
        <w:t xml:space="preserve">2) Світло Сонця. Світло як метафізична основа проявленого Всесвіту. Наприклад, про космогонічний подвиг </w:t>
      </w:r>
      <w:r>
        <w:rPr>
          <w:rFonts w:eastAsia="MS Mincho"/>
          <w:i/>
          <w:sz w:val="32"/>
        </w:rPr>
        <w:t>Індри</w:t>
      </w:r>
      <w:r>
        <w:rPr>
          <w:rFonts w:eastAsia="MS Mincho"/>
          <w:sz w:val="32"/>
        </w:rPr>
        <w:t>, коли сили Космосу знову перемагають невпорядкований Хаос і встановлюється порядок у Всесвіті:</w:t>
      </w:r>
    </w:p>
    <w:p w14:paraId="714A5F6D" w14:textId="77777777" w:rsidR="00DC09DE" w:rsidRDefault="00DC09DE">
      <w:pPr>
        <w:ind w:firstLine="1134"/>
        <w:jc w:val="both"/>
        <w:rPr>
          <w:rFonts w:eastAsia="MS Mincho"/>
          <w:i/>
          <w:sz w:val="32"/>
        </w:rPr>
      </w:pPr>
      <w:proofErr w:type="spellStart"/>
      <w:r>
        <w:rPr>
          <w:rFonts w:eastAsia="MS Mincho"/>
          <w:i/>
          <w:sz w:val="32"/>
        </w:rPr>
        <w:t>Adadih</w:t>
      </w:r>
      <w:proofErr w:type="spellEnd"/>
      <w:r>
        <w:rPr>
          <w:rFonts w:eastAsia="MS Mincho"/>
          <w:i/>
          <w:sz w:val="32"/>
        </w:rPr>
        <w:t xml:space="preserve"> </w:t>
      </w:r>
      <w:proofErr w:type="spellStart"/>
      <w:r>
        <w:rPr>
          <w:rFonts w:eastAsia="MS Mincho"/>
          <w:i/>
          <w:sz w:val="32"/>
        </w:rPr>
        <w:t>svar</w:t>
      </w:r>
      <w:proofErr w:type="spellEnd"/>
      <w:r>
        <w:rPr>
          <w:rFonts w:eastAsia="MS Mincho"/>
          <w:i/>
          <w:sz w:val="32"/>
        </w:rPr>
        <w:t>.</w:t>
      </w:r>
    </w:p>
    <w:p w14:paraId="4D3BC3AB" w14:textId="77777777" w:rsidR="00DC09DE" w:rsidRDefault="00DC09DE">
      <w:pPr>
        <w:ind w:firstLine="1134"/>
        <w:jc w:val="both"/>
        <w:rPr>
          <w:rFonts w:eastAsia="MS Mincho"/>
          <w:i/>
          <w:sz w:val="32"/>
        </w:rPr>
      </w:pPr>
      <w:r>
        <w:rPr>
          <w:rFonts w:eastAsia="MS Mincho"/>
          <w:i/>
          <w:sz w:val="32"/>
        </w:rPr>
        <w:t>Добувають Світло Сонця.</w:t>
      </w:r>
    </w:p>
    <w:p w14:paraId="08CE66B1" w14:textId="77777777" w:rsidR="00DC09DE" w:rsidRDefault="00DC09DE">
      <w:pPr>
        <w:ind w:firstLine="3969"/>
        <w:jc w:val="both"/>
        <w:rPr>
          <w:rFonts w:eastAsia="MS Mincho"/>
          <w:sz w:val="32"/>
        </w:rPr>
      </w:pPr>
      <w:r>
        <w:rPr>
          <w:rFonts w:eastAsia="MS Mincho"/>
          <w:sz w:val="32"/>
        </w:rPr>
        <w:t>(PB.VII.46.8c).</w:t>
      </w:r>
    </w:p>
    <w:p w14:paraId="71465988" w14:textId="77777777" w:rsidR="00DC09DE" w:rsidRDefault="00DC09DE">
      <w:pPr>
        <w:ind w:firstLine="284"/>
        <w:jc w:val="both"/>
        <w:rPr>
          <w:rFonts w:eastAsia="MS Mincho"/>
          <w:sz w:val="32"/>
        </w:rPr>
      </w:pPr>
      <w:r>
        <w:rPr>
          <w:rFonts w:eastAsia="MS Mincho"/>
          <w:sz w:val="32"/>
        </w:rPr>
        <w:t>Інші приклади:</w:t>
      </w:r>
    </w:p>
    <w:p w14:paraId="32E5B051" w14:textId="77777777" w:rsidR="00DC09DE" w:rsidRDefault="00DC09DE">
      <w:pPr>
        <w:ind w:firstLine="1134"/>
        <w:jc w:val="both"/>
        <w:rPr>
          <w:rFonts w:eastAsia="MS Mincho"/>
          <w:i/>
          <w:sz w:val="32"/>
        </w:rPr>
      </w:pPr>
      <w:proofErr w:type="spellStart"/>
      <w:r>
        <w:rPr>
          <w:rFonts w:eastAsia="MS Mincho"/>
          <w:i/>
          <w:sz w:val="32"/>
        </w:rPr>
        <w:t>Svar</w:t>
      </w:r>
      <w:proofErr w:type="spellEnd"/>
      <w:r>
        <w:rPr>
          <w:rFonts w:eastAsia="MS Mincho"/>
          <w:i/>
          <w:sz w:val="32"/>
        </w:rPr>
        <w:t xml:space="preserve"> </w:t>
      </w:r>
      <w:proofErr w:type="spellStart"/>
      <w:r>
        <w:rPr>
          <w:rFonts w:eastAsia="MS Mincho"/>
          <w:i/>
          <w:sz w:val="32"/>
        </w:rPr>
        <w:t>na</w:t>
      </w:r>
      <w:proofErr w:type="spellEnd"/>
      <w:r>
        <w:rPr>
          <w:rFonts w:eastAsia="MS Mincho"/>
          <w:i/>
          <w:sz w:val="32"/>
        </w:rPr>
        <w:t xml:space="preserve"> </w:t>
      </w:r>
      <w:proofErr w:type="spellStart"/>
      <w:r>
        <w:rPr>
          <w:rFonts w:eastAsia="MS Mincho"/>
          <w:i/>
          <w:sz w:val="32"/>
        </w:rPr>
        <w:t>cukram</w:t>
      </w:r>
      <w:proofErr w:type="spellEnd"/>
      <w:r>
        <w:rPr>
          <w:rFonts w:eastAsia="MS Mincho"/>
          <w:i/>
          <w:sz w:val="32"/>
        </w:rPr>
        <w:t xml:space="preserve"> </w:t>
      </w:r>
      <w:proofErr w:type="spellStart"/>
      <w:r>
        <w:rPr>
          <w:rFonts w:eastAsia="MS Mincho"/>
          <w:i/>
          <w:sz w:val="32"/>
        </w:rPr>
        <w:t>uşaso</w:t>
      </w:r>
      <w:proofErr w:type="spellEnd"/>
      <w:r>
        <w:rPr>
          <w:rFonts w:eastAsia="MS Mincho"/>
          <w:i/>
          <w:sz w:val="32"/>
        </w:rPr>
        <w:t xml:space="preserve"> vi </w:t>
      </w:r>
      <w:proofErr w:type="spellStart"/>
      <w:r>
        <w:rPr>
          <w:rFonts w:eastAsia="MS Mincho"/>
          <w:i/>
          <w:sz w:val="32"/>
        </w:rPr>
        <w:t>didyutah</w:t>
      </w:r>
      <w:proofErr w:type="spellEnd"/>
      <w:r>
        <w:rPr>
          <w:rFonts w:eastAsia="MS Mincho"/>
          <w:i/>
          <w:sz w:val="32"/>
        </w:rPr>
        <w:t>.</w:t>
      </w:r>
    </w:p>
    <w:p w14:paraId="30A9DB49" w14:textId="77777777" w:rsidR="00DC09DE" w:rsidRDefault="00DC09DE">
      <w:pPr>
        <w:ind w:firstLine="1134"/>
        <w:jc w:val="both"/>
        <w:rPr>
          <w:rFonts w:eastAsia="MS Mincho"/>
          <w:i/>
          <w:sz w:val="32"/>
        </w:rPr>
      </w:pPr>
      <w:r>
        <w:rPr>
          <w:rFonts w:eastAsia="MS Mincho"/>
          <w:i/>
          <w:sz w:val="32"/>
        </w:rPr>
        <w:t>Тож яскраво, як Сонце, світи.</w:t>
      </w:r>
    </w:p>
    <w:p w14:paraId="7F4E3A69" w14:textId="77777777" w:rsidR="00DC09DE" w:rsidRDefault="00DC09DE">
      <w:pPr>
        <w:ind w:firstLine="3969"/>
        <w:jc w:val="both"/>
        <w:rPr>
          <w:rFonts w:eastAsia="MS Mincho"/>
          <w:sz w:val="32"/>
        </w:rPr>
      </w:pPr>
      <w:r>
        <w:rPr>
          <w:rFonts w:eastAsia="MS Mincho"/>
          <w:sz w:val="32"/>
        </w:rPr>
        <w:t>(РВ.II.7d).</w:t>
      </w:r>
    </w:p>
    <w:p w14:paraId="7723C581" w14:textId="77777777" w:rsidR="00DC09DE" w:rsidRDefault="00DC09DE">
      <w:pPr>
        <w:ind w:firstLine="1134"/>
        <w:jc w:val="both"/>
        <w:rPr>
          <w:rFonts w:eastAsia="MS Mincho"/>
          <w:i/>
          <w:sz w:val="32"/>
        </w:rPr>
      </w:pPr>
      <w:proofErr w:type="spellStart"/>
      <w:r>
        <w:rPr>
          <w:rFonts w:eastAsia="MS Mincho"/>
          <w:i/>
          <w:sz w:val="32"/>
        </w:rPr>
        <w:lastRenderedPageBreak/>
        <w:t>Jyotih</w:t>
      </w:r>
      <w:proofErr w:type="spellEnd"/>
      <w:r>
        <w:rPr>
          <w:rFonts w:eastAsia="MS Mincho"/>
          <w:i/>
          <w:sz w:val="32"/>
        </w:rPr>
        <w:t xml:space="preserve">  ... </w:t>
      </w:r>
      <w:proofErr w:type="spellStart"/>
      <w:r>
        <w:rPr>
          <w:rFonts w:eastAsia="MS Mincho"/>
          <w:i/>
          <w:sz w:val="32"/>
        </w:rPr>
        <w:t>svar</w:t>
      </w:r>
      <w:proofErr w:type="spellEnd"/>
      <w:r>
        <w:rPr>
          <w:rFonts w:eastAsia="MS Mincho"/>
          <w:i/>
          <w:sz w:val="32"/>
        </w:rPr>
        <w:t>.</w:t>
      </w:r>
    </w:p>
    <w:p w14:paraId="325CCD57" w14:textId="77777777" w:rsidR="00DC09DE" w:rsidRDefault="00DC09DE">
      <w:pPr>
        <w:ind w:firstLine="1134"/>
        <w:jc w:val="both"/>
        <w:rPr>
          <w:rFonts w:eastAsia="MS Mincho"/>
          <w:i/>
          <w:sz w:val="32"/>
        </w:rPr>
      </w:pPr>
      <w:r>
        <w:rPr>
          <w:rFonts w:eastAsia="MS Mincho"/>
          <w:i/>
          <w:sz w:val="32"/>
        </w:rPr>
        <w:t>Світло Сонця.</w:t>
      </w:r>
    </w:p>
    <w:p w14:paraId="2D3E569A" w14:textId="77777777" w:rsidR="00DC09DE" w:rsidRDefault="00DC09DE">
      <w:pPr>
        <w:ind w:firstLine="3969"/>
        <w:jc w:val="both"/>
        <w:rPr>
          <w:rFonts w:eastAsia="MS Mincho"/>
          <w:sz w:val="32"/>
        </w:rPr>
      </w:pPr>
      <w:r>
        <w:rPr>
          <w:rFonts w:eastAsia="MS Mincho"/>
          <w:sz w:val="32"/>
        </w:rPr>
        <w:t>(РВ.IX.4.2a).</w:t>
      </w:r>
    </w:p>
    <w:p w14:paraId="4B8D1D2C" w14:textId="77777777" w:rsidR="00DC09DE" w:rsidRDefault="00DC09DE">
      <w:pPr>
        <w:ind w:firstLine="1134"/>
        <w:jc w:val="both"/>
        <w:rPr>
          <w:rFonts w:eastAsia="MS Mincho"/>
          <w:i/>
          <w:sz w:val="32"/>
        </w:rPr>
      </w:pPr>
      <w:proofErr w:type="spellStart"/>
      <w:r>
        <w:rPr>
          <w:rFonts w:eastAsia="MS Mincho"/>
          <w:i/>
          <w:sz w:val="32"/>
        </w:rPr>
        <w:t>Yebhir</w:t>
      </w:r>
      <w:proofErr w:type="spellEnd"/>
      <w:r>
        <w:rPr>
          <w:rFonts w:eastAsia="MS Mincho"/>
          <w:i/>
          <w:sz w:val="32"/>
        </w:rPr>
        <w:t xml:space="preserve"> </w:t>
      </w:r>
      <w:proofErr w:type="spellStart"/>
      <w:r>
        <w:rPr>
          <w:rFonts w:eastAsia="MS Mincho"/>
          <w:i/>
          <w:sz w:val="32"/>
        </w:rPr>
        <w:t>viçvam</w:t>
      </w:r>
      <w:proofErr w:type="spellEnd"/>
      <w:r>
        <w:rPr>
          <w:rFonts w:eastAsia="MS Mincho"/>
          <w:i/>
          <w:sz w:val="32"/>
        </w:rPr>
        <w:t xml:space="preserve"> </w:t>
      </w:r>
      <w:proofErr w:type="spellStart"/>
      <w:r>
        <w:rPr>
          <w:rFonts w:eastAsia="MS Mincho"/>
          <w:i/>
          <w:sz w:val="32"/>
        </w:rPr>
        <w:t>svar</w:t>
      </w:r>
      <w:proofErr w:type="spellEnd"/>
      <w:r>
        <w:rPr>
          <w:rFonts w:eastAsia="MS Mincho"/>
          <w:i/>
          <w:sz w:val="32"/>
        </w:rPr>
        <w:t xml:space="preserve"> </w:t>
      </w:r>
      <w:proofErr w:type="spellStart"/>
      <w:r>
        <w:rPr>
          <w:rFonts w:eastAsia="MS Mincho"/>
          <w:i/>
          <w:sz w:val="32"/>
        </w:rPr>
        <w:t>dŗce</w:t>
      </w:r>
      <w:proofErr w:type="spellEnd"/>
      <w:r>
        <w:rPr>
          <w:rFonts w:eastAsia="MS Mincho"/>
          <w:i/>
          <w:sz w:val="32"/>
        </w:rPr>
        <w:t>.</w:t>
      </w:r>
    </w:p>
    <w:p w14:paraId="7FA508E8" w14:textId="77777777" w:rsidR="00DC09DE" w:rsidRDefault="00DC09DE">
      <w:pPr>
        <w:ind w:firstLine="1134"/>
        <w:jc w:val="both"/>
        <w:rPr>
          <w:rFonts w:eastAsia="MS Mincho"/>
          <w:i/>
          <w:sz w:val="32"/>
        </w:rPr>
      </w:pPr>
      <w:r>
        <w:rPr>
          <w:rFonts w:eastAsia="MS Mincho"/>
          <w:i/>
          <w:sz w:val="32"/>
        </w:rPr>
        <w:t>Всьому світові даєш побачити Сонце.</w:t>
      </w:r>
    </w:p>
    <w:p w14:paraId="7953AA02" w14:textId="77777777" w:rsidR="00DC09DE" w:rsidRDefault="00DC09DE">
      <w:pPr>
        <w:ind w:firstLine="3969"/>
        <w:jc w:val="both"/>
        <w:rPr>
          <w:rFonts w:eastAsia="MS Mincho"/>
          <w:sz w:val="32"/>
        </w:rPr>
      </w:pPr>
      <w:r>
        <w:rPr>
          <w:rFonts w:eastAsia="MS Mincho"/>
          <w:sz w:val="32"/>
        </w:rPr>
        <w:t>(РВ.VIII.49.8d).</w:t>
      </w:r>
    </w:p>
    <w:p w14:paraId="19AE0724" w14:textId="77777777" w:rsidR="00DC09DE" w:rsidRDefault="00DC09DE">
      <w:pPr>
        <w:ind w:firstLine="284"/>
        <w:jc w:val="both"/>
        <w:rPr>
          <w:rFonts w:eastAsia="MS Mincho"/>
          <w:sz w:val="32"/>
        </w:rPr>
      </w:pPr>
      <w:r>
        <w:rPr>
          <w:rFonts w:eastAsia="MS Mincho"/>
          <w:sz w:val="32"/>
        </w:rPr>
        <w:t>3) На позначення дня і ночі. За поетичними уявленнями „</w:t>
      </w:r>
      <w:proofErr w:type="spellStart"/>
      <w:r>
        <w:rPr>
          <w:rFonts w:eastAsia="MS Mincho"/>
          <w:sz w:val="32"/>
        </w:rPr>
        <w:t>Ріґведи</w:t>
      </w:r>
      <w:proofErr w:type="spellEnd"/>
      <w:r>
        <w:rPr>
          <w:rFonts w:eastAsia="MS Mincho"/>
          <w:sz w:val="32"/>
        </w:rPr>
        <w:t>”, Сонце вночі ховається в скелі:</w:t>
      </w:r>
    </w:p>
    <w:p w14:paraId="44549FA8" w14:textId="77777777" w:rsidR="00DC09DE" w:rsidRDefault="00DC09DE">
      <w:pPr>
        <w:ind w:firstLine="1134"/>
        <w:jc w:val="both"/>
        <w:rPr>
          <w:rFonts w:eastAsia="MS Mincho"/>
          <w:i/>
          <w:sz w:val="32"/>
        </w:rPr>
      </w:pPr>
      <w:proofErr w:type="spellStart"/>
      <w:r>
        <w:rPr>
          <w:rFonts w:eastAsia="MS Mincho"/>
          <w:i/>
          <w:sz w:val="32"/>
        </w:rPr>
        <w:t>Svar</w:t>
      </w:r>
      <w:proofErr w:type="spellEnd"/>
      <w:r>
        <w:rPr>
          <w:rFonts w:eastAsia="MS Mincho"/>
          <w:i/>
          <w:sz w:val="32"/>
        </w:rPr>
        <w:t xml:space="preserve"> </w:t>
      </w:r>
      <w:proofErr w:type="spellStart"/>
      <w:r>
        <w:rPr>
          <w:rFonts w:eastAsia="MS Mincho"/>
          <w:i/>
          <w:sz w:val="32"/>
        </w:rPr>
        <w:t>yad</w:t>
      </w:r>
      <w:proofErr w:type="spellEnd"/>
      <w:r>
        <w:rPr>
          <w:rFonts w:eastAsia="MS Mincho"/>
          <w:i/>
          <w:sz w:val="32"/>
        </w:rPr>
        <w:t xml:space="preserve"> </w:t>
      </w:r>
      <w:proofErr w:type="spellStart"/>
      <w:r>
        <w:rPr>
          <w:rFonts w:eastAsia="MS Mincho"/>
          <w:i/>
          <w:sz w:val="32"/>
        </w:rPr>
        <w:t>asmann</w:t>
      </w:r>
      <w:proofErr w:type="spellEnd"/>
      <w:r>
        <w:rPr>
          <w:rFonts w:eastAsia="MS Mincho"/>
          <w:i/>
          <w:sz w:val="32"/>
        </w:rPr>
        <w:t xml:space="preserve"> </w:t>
      </w:r>
      <w:proofErr w:type="spellStart"/>
      <w:r>
        <w:rPr>
          <w:rFonts w:eastAsia="MS Mincho"/>
          <w:i/>
          <w:sz w:val="32"/>
        </w:rPr>
        <w:t>adhipa</w:t>
      </w:r>
      <w:proofErr w:type="spellEnd"/>
      <w:r>
        <w:rPr>
          <w:rFonts w:eastAsia="MS Mincho"/>
          <w:i/>
          <w:sz w:val="32"/>
        </w:rPr>
        <w:t xml:space="preserve"> u </w:t>
      </w:r>
      <w:proofErr w:type="spellStart"/>
      <w:r>
        <w:rPr>
          <w:rFonts w:eastAsia="MS Mincho"/>
          <w:i/>
          <w:sz w:val="32"/>
        </w:rPr>
        <w:t>anduo</w:t>
      </w:r>
      <w:proofErr w:type="spellEnd"/>
      <w:r>
        <w:rPr>
          <w:rFonts w:eastAsia="MS Mincho"/>
          <w:i/>
          <w:sz w:val="32"/>
        </w:rPr>
        <w:t>.</w:t>
      </w:r>
    </w:p>
    <w:p w14:paraId="7D7DD6FB" w14:textId="77777777" w:rsidR="00DC09DE" w:rsidRDefault="00DC09DE">
      <w:pPr>
        <w:ind w:firstLine="1134"/>
        <w:jc w:val="both"/>
        <w:rPr>
          <w:sz w:val="32"/>
        </w:rPr>
      </w:pPr>
      <w:r>
        <w:rPr>
          <w:rFonts w:eastAsia="MS Mincho"/>
          <w:i/>
          <w:sz w:val="32"/>
        </w:rPr>
        <w:t xml:space="preserve">Сонце, яке в скелі. </w:t>
      </w:r>
    </w:p>
    <w:p w14:paraId="5FAD4B0D" w14:textId="77777777" w:rsidR="00DC09DE" w:rsidRDefault="00DC09DE">
      <w:pPr>
        <w:ind w:firstLine="3969"/>
        <w:jc w:val="both"/>
        <w:rPr>
          <w:rFonts w:eastAsia="MS Mincho"/>
          <w:sz w:val="32"/>
        </w:rPr>
      </w:pPr>
      <w:r>
        <w:rPr>
          <w:rFonts w:eastAsia="MS Mincho"/>
          <w:sz w:val="32"/>
        </w:rPr>
        <w:t>(РВ.VII.88.2c).</w:t>
      </w:r>
    </w:p>
    <w:p w14:paraId="162512E8" w14:textId="77777777" w:rsidR="00DC09DE" w:rsidRDefault="00DC09DE">
      <w:pPr>
        <w:ind w:firstLine="284"/>
        <w:jc w:val="both"/>
        <w:rPr>
          <w:rFonts w:eastAsia="MS Mincho"/>
          <w:sz w:val="32"/>
        </w:rPr>
      </w:pPr>
      <w:r>
        <w:rPr>
          <w:rFonts w:eastAsia="MS Mincho"/>
          <w:sz w:val="32"/>
        </w:rPr>
        <w:t xml:space="preserve">4) На позначення сонячного характеру когось чи чогось слово „свар” вживається і в складних словах: </w:t>
      </w:r>
    </w:p>
    <w:p w14:paraId="27531850" w14:textId="77777777" w:rsidR="00DC09DE" w:rsidRDefault="00DC09DE">
      <w:pPr>
        <w:ind w:firstLine="284"/>
        <w:jc w:val="both"/>
        <w:rPr>
          <w:rFonts w:eastAsia="MS Mincho"/>
          <w:sz w:val="32"/>
        </w:rPr>
      </w:pPr>
      <w:r>
        <w:rPr>
          <w:rFonts w:eastAsia="MS Mincho"/>
          <w:sz w:val="32"/>
        </w:rPr>
        <w:t>„</w:t>
      </w:r>
      <w:proofErr w:type="spellStart"/>
      <w:r>
        <w:rPr>
          <w:rFonts w:eastAsia="MS Mincho"/>
          <w:i/>
          <w:sz w:val="32"/>
        </w:rPr>
        <w:t>Свардрік</w:t>
      </w:r>
      <w:proofErr w:type="spellEnd"/>
      <w:r>
        <w:rPr>
          <w:rFonts w:eastAsia="MS Mincho"/>
          <w:sz w:val="32"/>
        </w:rPr>
        <w:t>”</w:t>
      </w:r>
      <w:r>
        <w:rPr>
          <w:rFonts w:eastAsia="MS Mincho"/>
          <w:i/>
          <w:sz w:val="32"/>
        </w:rPr>
        <w:t xml:space="preserve"> – </w:t>
      </w:r>
      <w:r>
        <w:rPr>
          <w:rFonts w:eastAsia="MS Mincho"/>
          <w:sz w:val="32"/>
        </w:rPr>
        <w:t>„</w:t>
      </w:r>
      <w:r>
        <w:rPr>
          <w:rFonts w:eastAsia="MS Mincho"/>
          <w:i/>
          <w:sz w:val="32"/>
        </w:rPr>
        <w:t>Всі, хто бачить Сонце</w:t>
      </w:r>
      <w:r>
        <w:rPr>
          <w:rFonts w:eastAsia="MS Mincho"/>
          <w:sz w:val="32"/>
        </w:rPr>
        <w:t>”</w:t>
      </w:r>
      <w:r>
        <w:rPr>
          <w:rFonts w:eastAsia="MS Mincho"/>
          <w:i/>
          <w:sz w:val="32"/>
        </w:rPr>
        <w:t xml:space="preserve">, </w:t>
      </w:r>
      <w:r>
        <w:rPr>
          <w:rFonts w:eastAsia="MS Mincho"/>
          <w:sz w:val="32"/>
        </w:rPr>
        <w:t xml:space="preserve">всяка жива істота (РВ.VII.58.2d); </w:t>
      </w:r>
    </w:p>
    <w:p w14:paraId="39D87A39" w14:textId="77777777" w:rsidR="00DC09DE" w:rsidRDefault="00DC09DE">
      <w:pPr>
        <w:ind w:firstLine="284"/>
        <w:jc w:val="both"/>
        <w:rPr>
          <w:rFonts w:eastAsia="MS Mincho"/>
          <w:sz w:val="32"/>
        </w:rPr>
      </w:pPr>
      <w:r>
        <w:rPr>
          <w:rFonts w:eastAsia="MS Mincho"/>
          <w:sz w:val="32"/>
        </w:rPr>
        <w:t>„</w:t>
      </w:r>
      <w:proofErr w:type="spellStart"/>
      <w:r>
        <w:rPr>
          <w:rFonts w:eastAsia="MS Mincho"/>
          <w:i/>
          <w:sz w:val="32"/>
        </w:rPr>
        <w:t>Свардрішаг</w:t>
      </w:r>
      <w:proofErr w:type="spellEnd"/>
      <w:r>
        <w:rPr>
          <w:rFonts w:eastAsia="MS Mincho"/>
          <w:sz w:val="32"/>
        </w:rPr>
        <w:t>”</w:t>
      </w:r>
      <w:r>
        <w:rPr>
          <w:rFonts w:eastAsia="MS Mincho"/>
          <w:i/>
          <w:sz w:val="32"/>
        </w:rPr>
        <w:t xml:space="preserve"> – </w:t>
      </w:r>
      <w:r>
        <w:rPr>
          <w:rFonts w:eastAsia="MS Mincho"/>
          <w:sz w:val="32"/>
        </w:rPr>
        <w:t>„</w:t>
      </w:r>
      <w:r>
        <w:rPr>
          <w:rFonts w:eastAsia="MS Mincho"/>
          <w:i/>
          <w:sz w:val="32"/>
        </w:rPr>
        <w:t>Той, чиє око Сонце</w:t>
      </w:r>
      <w:r>
        <w:rPr>
          <w:rFonts w:eastAsia="MS Mincho"/>
          <w:sz w:val="32"/>
        </w:rPr>
        <w:t>”</w:t>
      </w:r>
      <w:r>
        <w:rPr>
          <w:rFonts w:eastAsia="MS Mincho"/>
          <w:i/>
          <w:sz w:val="32"/>
        </w:rPr>
        <w:t xml:space="preserve">, </w:t>
      </w:r>
      <w:r>
        <w:rPr>
          <w:rFonts w:eastAsia="MS Mincho"/>
          <w:sz w:val="32"/>
        </w:rPr>
        <w:t>або ж „</w:t>
      </w:r>
      <w:r>
        <w:rPr>
          <w:rFonts w:eastAsia="MS Mincho"/>
          <w:i/>
          <w:sz w:val="32"/>
        </w:rPr>
        <w:t>Той, хто бачить Сонцем</w:t>
      </w:r>
      <w:r>
        <w:rPr>
          <w:rFonts w:eastAsia="MS Mincho"/>
          <w:sz w:val="32"/>
        </w:rPr>
        <w:t>”</w:t>
      </w:r>
      <w:r>
        <w:rPr>
          <w:rFonts w:eastAsia="MS Mincho"/>
          <w:i/>
          <w:sz w:val="32"/>
        </w:rPr>
        <w:t xml:space="preserve"> – </w:t>
      </w:r>
      <w:r>
        <w:rPr>
          <w:rFonts w:eastAsia="MS Mincho"/>
          <w:sz w:val="32"/>
        </w:rPr>
        <w:t xml:space="preserve">епітет </w:t>
      </w:r>
      <w:proofErr w:type="spellStart"/>
      <w:r>
        <w:rPr>
          <w:rFonts w:eastAsia="MS Mincho"/>
          <w:i/>
          <w:sz w:val="32"/>
        </w:rPr>
        <w:t>Аґні</w:t>
      </w:r>
      <w:proofErr w:type="spellEnd"/>
      <w:r>
        <w:rPr>
          <w:rFonts w:eastAsia="MS Mincho"/>
          <w:sz w:val="32"/>
        </w:rPr>
        <w:t xml:space="preserve"> (РВ.I.44.9d; РВ.VII.37.2b); </w:t>
      </w:r>
    </w:p>
    <w:p w14:paraId="40D5A949" w14:textId="77777777" w:rsidR="00DC09DE" w:rsidRDefault="00DC09DE">
      <w:pPr>
        <w:ind w:firstLine="284"/>
        <w:jc w:val="both"/>
        <w:rPr>
          <w:rFonts w:eastAsia="MS Mincho"/>
          <w:sz w:val="32"/>
        </w:rPr>
      </w:pPr>
      <w:proofErr w:type="spellStart"/>
      <w:r>
        <w:rPr>
          <w:rFonts w:eastAsia="MS Mincho"/>
          <w:i/>
          <w:sz w:val="32"/>
        </w:rPr>
        <w:t>Упарасья</w:t>
      </w:r>
      <w:proofErr w:type="spellEnd"/>
      <w:r>
        <w:rPr>
          <w:rFonts w:eastAsia="MS Mincho"/>
          <w:i/>
          <w:sz w:val="32"/>
        </w:rPr>
        <w:t xml:space="preserve"> свар (</w:t>
      </w:r>
      <w:proofErr w:type="spellStart"/>
      <w:r>
        <w:rPr>
          <w:rFonts w:eastAsia="MS Mincho"/>
          <w:i/>
          <w:sz w:val="32"/>
        </w:rPr>
        <w:t>uparasya</w:t>
      </w:r>
      <w:proofErr w:type="spellEnd"/>
      <w:r>
        <w:rPr>
          <w:rFonts w:eastAsia="MS Mincho"/>
          <w:i/>
          <w:sz w:val="32"/>
        </w:rPr>
        <w:t xml:space="preserve"> </w:t>
      </w:r>
      <w:proofErr w:type="spellStart"/>
      <w:r>
        <w:rPr>
          <w:rFonts w:eastAsia="MS Mincho"/>
          <w:i/>
          <w:sz w:val="32"/>
        </w:rPr>
        <w:t>svar</w:t>
      </w:r>
      <w:proofErr w:type="spellEnd"/>
      <w:r>
        <w:rPr>
          <w:rFonts w:eastAsia="MS Mincho"/>
          <w:i/>
          <w:sz w:val="32"/>
        </w:rPr>
        <w:t xml:space="preserve">) – </w:t>
      </w:r>
      <w:r>
        <w:rPr>
          <w:rFonts w:eastAsia="MS Mincho"/>
          <w:sz w:val="32"/>
        </w:rPr>
        <w:t>„</w:t>
      </w:r>
      <w:r>
        <w:rPr>
          <w:rFonts w:eastAsia="MS Mincho"/>
          <w:i/>
          <w:sz w:val="32"/>
        </w:rPr>
        <w:t>Нижнє Сонце</w:t>
      </w:r>
      <w:r>
        <w:rPr>
          <w:rFonts w:eastAsia="MS Mincho"/>
          <w:sz w:val="32"/>
        </w:rPr>
        <w:t>”</w:t>
      </w:r>
      <w:r>
        <w:rPr>
          <w:rFonts w:eastAsia="MS Mincho"/>
          <w:i/>
          <w:sz w:val="32"/>
        </w:rPr>
        <w:t>,</w:t>
      </w:r>
      <w:r>
        <w:rPr>
          <w:rFonts w:eastAsia="MS Mincho"/>
          <w:sz w:val="32"/>
        </w:rPr>
        <w:t xml:space="preserve"> тобто Сонце на Землі, що означає жертовне вогнище (РВ.V.44.2а) – інша назва </w:t>
      </w:r>
      <w:proofErr w:type="spellStart"/>
      <w:r>
        <w:rPr>
          <w:rFonts w:eastAsia="MS Mincho"/>
          <w:sz w:val="32"/>
        </w:rPr>
        <w:t>Аґні</w:t>
      </w:r>
      <w:proofErr w:type="spellEnd"/>
      <w:r>
        <w:rPr>
          <w:rFonts w:eastAsia="MS Mincho"/>
          <w:sz w:val="32"/>
        </w:rPr>
        <w:t>;</w:t>
      </w:r>
    </w:p>
    <w:p w14:paraId="5FCC216C" w14:textId="77777777" w:rsidR="00DC09DE" w:rsidRDefault="00DC09DE">
      <w:pPr>
        <w:ind w:firstLine="284"/>
        <w:jc w:val="both"/>
        <w:rPr>
          <w:rFonts w:eastAsia="MS Mincho"/>
          <w:i/>
          <w:sz w:val="32"/>
        </w:rPr>
      </w:pPr>
      <w:r>
        <w:rPr>
          <w:rFonts w:eastAsia="MS Mincho"/>
          <w:i/>
          <w:sz w:val="32"/>
        </w:rPr>
        <w:t>„Сварка” – „</w:t>
      </w:r>
      <w:proofErr w:type="spellStart"/>
      <w:r>
        <w:rPr>
          <w:rFonts w:eastAsia="MS Mincho"/>
          <w:i/>
          <w:sz w:val="32"/>
        </w:rPr>
        <w:t>Прекраснозвучні</w:t>
      </w:r>
      <w:proofErr w:type="spellEnd"/>
      <w:r>
        <w:rPr>
          <w:rFonts w:eastAsia="MS Mincho"/>
          <w:i/>
          <w:sz w:val="32"/>
        </w:rPr>
        <w:t>”,</w:t>
      </w:r>
      <w:r>
        <w:rPr>
          <w:rFonts w:eastAsia="MS Mincho"/>
          <w:sz w:val="32"/>
        </w:rPr>
        <w:t xml:space="preserve"> можливо</w:t>
      </w:r>
      <w:r>
        <w:rPr>
          <w:rFonts w:eastAsia="MS Mincho"/>
          <w:i/>
          <w:sz w:val="32"/>
        </w:rPr>
        <w:t xml:space="preserve">, „Прекрасно сяючі”; </w:t>
      </w:r>
    </w:p>
    <w:p w14:paraId="352B0626" w14:textId="77777777" w:rsidR="00DC09DE" w:rsidRDefault="00DC09DE">
      <w:pPr>
        <w:ind w:firstLine="284"/>
        <w:jc w:val="both"/>
        <w:rPr>
          <w:rFonts w:eastAsia="MS Mincho"/>
          <w:sz w:val="32"/>
        </w:rPr>
      </w:pPr>
      <w:r>
        <w:rPr>
          <w:rFonts w:eastAsia="MS Mincho"/>
          <w:i/>
          <w:sz w:val="32"/>
        </w:rPr>
        <w:t>„</w:t>
      </w:r>
      <w:proofErr w:type="spellStart"/>
      <w:r>
        <w:rPr>
          <w:rFonts w:eastAsia="MS Mincho"/>
          <w:i/>
          <w:sz w:val="32"/>
        </w:rPr>
        <w:t>Свáрнара</w:t>
      </w:r>
      <w:proofErr w:type="spellEnd"/>
      <w:r>
        <w:rPr>
          <w:rFonts w:eastAsia="MS Mincho"/>
          <w:i/>
          <w:sz w:val="32"/>
        </w:rPr>
        <w:t xml:space="preserve">” – "Сонячний муж” – </w:t>
      </w:r>
      <w:r>
        <w:rPr>
          <w:rFonts w:eastAsia="MS Mincho"/>
          <w:sz w:val="32"/>
        </w:rPr>
        <w:t xml:space="preserve">епітет </w:t>
      </w:r>
      <w:proofErr w:type="spellStart"/>
      <w:r>
        <w:rPr>
          <w:rFonts w:eastAsia="MS Mincho"/>
          <w:sz w:val="32"/>
        </w:rPr>
        <w:t>Аґні</w:t>
      </w:r>
      <w:proofErr w:type="spellEnd"/>
      <w:r>
        <w:rPr>
          <w:rFonts w:eastAsia="MS Mincho"/>
          <w:sz w:val="32"/>
        </w:rPr>
        <w:t xml:space="preserve"> на позначення його солярного прояву (РВ.II.2.1c; VI.15.4а), а також позначення Небесного Джерела, Джерела соми на вищім Небі (VIII.103.14d; IV.21.3). </w:t>
      </w:r>
    </w:p>
    <w:p w14:paraId="4E97B872" w14:textId="77777777" w:rsidR="00DC09DE" w:rsidRDefault="00DC09DE">
      <w:pPr>
        <w:ind w:firstLine="284"/>
        <w:jc w:val="both"/>
        <w:rPr>
          <w:rFonts w:eastAsia="MS Mincho"/>
          <w:sz w:val="32"/>
        </w:rPr>
      </w:pPr>
      <w:r>
        <w:rPr>
          <w:rFonts w:eastAsia="MS Mincho"/>
          <w:i/>
          <w:sz w:val="32"/>
        </w:rPr>
        <w:t>„</w:t>
      </w:r>
      <w:proofErr w:type="spellStart"/>
      <w:r>
        <w:rPr>
          <w:rFonts w:eastAsia="MS Mincho"/>
          <w:i/>
          <w:sz w:val="32"/>
        </w:rPr>
        <w:t>Сварнарат</w:t>
      </w:r>
      <w:proofErr w:type="spellEnd"/>
      <w:r>
        <w:rPr>
          <w:rFonts w:eastAsia="MS Mincho"/>
          <w:i/>
          <w:sz w:val="32"/>
        </w:rPr>
        <w:t>” – „Сонячний простір”</w:t>
      </w:r>
      <w:r>
        <w:rPr>
          <w:rFonts w:eastAsia="MS Mincho"/>
          <w:sz w:val="32"/>
        </w:rPr>
        <w:t xml:space="preserve"> – означає або назву священного озера, або місцевість багату на рослину сому (РВ.IV.21.3), а також Джерело соми на вищім Небі:</w:t>
      </w:r>
    </w:p>
    <w:p w14:paraId="2D8BC2AF" w14:textId="77777777" w:rsidR="00DC09DE" w:rsidRDefault="00DC09DE">
      <w:pPr>
        <w:ind w:firstLine="1134"/>
        <w:jc w:val="both"/>
        <w:rPr>
          <w:rFonts w:eastAsia="MS Mincho"/>
          <w:i/>
          <w:sz w:val="32"/>
        </w:rPr>
      </w:pPr>
      <w:r>
        <w:rPr>
          <w:rFonts w:eastAsia="MS Mincho"/>
          <w:i/>
          <w:sz w:val="32"/>
        </w:rPr>
        <w:t xml:space="preserve">Хай прийде </w:t>
      </w:r>
      <w:proofErr w:type="spellStart"/>
      <w:r>
        <w:rPr>
          <w:rFonts w:eastAsia="MS Mincho"/>
          <w:i/>
          <w:sz w:val="32"/>
        </w:rPr>
        <w:t>Індра</w:t>
      </w:r>
      <w:proofErr w:type="spellEnd"/>
      <w:r>
        <w:rPr>
          <w:rFonts w:eastAsia="MS Mincho"/>
          <w:i/>
          <w:sz w:val="32"/>
        </w:rPr>
        <w:t xml:space="preserve"> з Неба, з Землі,</w:t>
      </w:r>
    </w:p>
    <w:p w14:paraId="65B8822C" w14:textId="77777777" w:rsidR="00DC09DE" w:rsidRDefault="00DC09DE">
      <w:pPr>
        <w:ind w:firstLine="1134"/>
        <w:jc w:val="both"/>
        <w:rPr>
          <w:rFonts w:eastAsia="MS Mincho"/>
          <w:i/>
          <w:sz w:val="32"/>
        </w:rPr>
      </w:pPr>
      <w:r>
        <w:rPr>
          <w:rFonts w:eastAsia="MS Mincho"/>
          <w:i/>
          <w:sz w:val="32"/>
        </w:rPr>
        <w:t>Або швидше з Океану, з Небесного Джерела,</w:t>
      </w:r>
    </w:p>
    <w:p w14:paraId="7266C093" w14:textId="77777777" w:rsidR="00DC09DE" w:rsidRDefault="00DC09DE">
      <w:pPr>
        <w:pStyle w:val="9"/>
      </w:pPr>
      <w:r>
        <w:t xml:space="preserve">З Сонячного простору нам на підтримку </w:t>
      </w:r>
    </w:p>
    <w:p w14:paraId="6AF6CB80" w14:textId="77777777" w:rsidR="00DC09DE" w:rsidRDefault="00DC09DE">
      <w:pPr>
        <w:ind w:left="3906" w:firstLine="1134"/>
        <w:rPr>
          <w:rFonts w:eastAsia="MS Mincho"/>
          <w:i/>
          <w:sz w:val="32"/>
        </w:rPr>
      </w:pPr>
      <w:r>
        <w:rPr>
          <w:rFonts w:eastAsia="MS Mincho"/>
          <w:i/>
          <w:sz w:val="32"/>
        </w:rPr>
        <w:t xml:space="preserve">з </w:t>
      </w:r>
      <w:proofErr w:type="spellStart"/>
      <w:r>
        <w:rPr>
          <w:rFonts w:eastAsia="MS Mincho"/>
          <w:i/>
          <w:sz w:val="32"/>
        </w:rPr>
        <w:t>Марутами</w:t>
      </w:r>
      <w:proofErr w:type="spellEnd"/>
      <w:r>
        <w:rPr>
          <w:rFonts w:eastAsia="MS Mincho"/>
          <w:i/>
          <w:sz w:val="32"/>
        </w:rPr>
        <w:t xml:space="preserve"> разом,</w:t>
      </w:r>
    </w:p>
    <w:p w14:paraId="18E9D055" w14:textId="77777777" w:rsidR="00DC09DE" w:rsidRDefault="00DC09DE">
      <w:pPr>
        <w:ind w:firstLine="1134"/>
        <w:jc w:val="both"/>
        <w:rPr>
          <w:rFonts w:eastAsia="MS Mincho"/>
          <w:i/>
          <w:sz w:val="32"/>
        </w:rPr>
      </w:pPr>
      <w:r>
        <w:rPr>
          <w:rFonts w:eastAsia="MS Mincho"/>
          <w:i/>
          <w:sz w:val="32"/>
        </w:rPr>
        <w:t>Або здалеку з сидіння Закону.</w:t>
      </w:r>
    </w:p>
    <w:p w14:paraId="5CEA16D5" w14:textId="77777777" w:rsidR="00DC09DE" w:rsidRDefault="00DC09DE">
      <w:pPr>
        <w:ind w:firstLine="3969"/>
        <w:jc w:val="both"/>
        <w:rPr>
          <w:rFonts w:eastAsia="MS Mincho"/>
          <w:sz w:val="32"/>
        </w:rPr>
      </w:pPr>
      <w:r>
        <w:rPr>
          <w:rFonts w:eastAsia="MS Mincho"/>
          <w:sz w:val="32"/>
        </w:rPr>
        <w:t>(РВ.IV.21.3).</w:t>
      </w:r>
    </w:p>
    <w:p w14:paraId="1B7ACDEF" w14:textId="77777777" w:rsidR="00DC09DE" w:rsidRDefault="00DC09DE">
      <w:pPr>
        <w:pStyle w:val="a4"/>
        <w:rPr>
          <w:rFonts w:eastAsia="MS Mincho"/>
          <w:sz w:val="32"/>
        </w:rPr>
      </w:pPr>
      <w:r>
        <w:rPr>
          <w:rFonts w:eastAsia="MS Mincho"/>
          <w:sz w:val="32"/>
        </w:rPr>
        <w:t>„</w:t>
      </w:r>
      <w:proofErr w:type="spellStart"/>
      <w:r>
        <w:rPr>
          <w:rFonts w:eastAsia="MS Mincho"/>
          <w:i/>
          <w:sz w:val="32"/>
        </w:rPr>
        <w:t>Сварвіда</w:t>
      </w:r>
      <w:proofErr w:type="spellEnd"/>
      <w:r>
        <w:rPr>
          <w:rFonts w:eastAsia="MS Mincho"/>
          <w:i/>
          <w:sz w:val="32"/>
        </w:rPr>
        <w:t>” (</w:t>
      </w:r>
      <w:proofErr w:type="spellStart"/>
      <w:r>
        <w:rPr>
          <w:rFonts w:eastAsia="MS Mincho"/>
          <w:i/>
          <w:sz w:val="32"/>
        </w:rPr>
        <w:t>Svarvidah</w:t>
      </w:r>
      <w:proofErr w:type="spellEnd"/>
      <w:r>
        <w:rPr>
          <w:rFonts w:eastAsia="MS Mincho"/>
          <w:sz w:val="32"/>
        </w:rPr>
        <w:t>) – „Ті, що знаходять Сонце”, тобто захоплюють небесні блага для своїх шанувальників (РВ.IX.21.1c).</w:t>
      </w:r>
    </w:p>
    <w:p w14:paraId="513B1A85" w14:textId="77777777" w:rsidR="00DC09DE" w:rsidRDefault="00DC09DE">
      <w:pPr>
        <w:ind w:firstLine="284"/>
        <w:jc w:val="both"/>
        <w:rPr>
          <w:rFonts w:eastAsia="MS Mincho"/>
          <w:sz w:val="32"/>
        </w:rPr>
      </w:pPr>
      <w:r>
        <w:rPr>
          <w:rFonts w:eastAsia="MS Mincho"/>
          <w:sz w:val="32"/>
        </w:rPr>
        <w:t xml:space="preserve">5) Означає також дію, наприклад, „світити”. Інший приклад: слово </w:t>
      </w:r>
      <w:r>
        <w:rPr>
          <w:rFonts w:eastAsia="MS Mincho"/>
          <w:i/>
          <w:sz w:val="32"/>
        </w:rPr>
        <w:t>„</w:t>
      </w:r>
      <w:proofErr w:type="spellStart"/>
      <w:r>
        <w:rPr>
          <w:rFonts w:eastAsia="MS Mincho"/>
          <w:i/>
          <w:sz w:val="32"/>
        </w:rPr>
        <w:t>svarsata</w:t>
      </w:r>
      <w:proofErr w:type="spellEnd"/>
      <w:r>
        <w:rPr>
          <w:rFonts w:eastAsia="MS Mincho"/>
          <w:i/>
          <w:sz w:val="32"/>
        </w:rPr>
        <w:t>”</w:t>
      </w:r>
      <w:r>
        <w:rPr>
          <w:rFonts w:eastAsia="MS Mincho"/>
          <w:sz w:val="32"/>
        </w:rPr>
        <w:t xml:space="preserve"> – „щоб він захопив Сонце”, а боротьба за Сонце в „</w:t>
      </w:r>
      <w:proofErr w:type="spellStart"/>
      <w:r>
        <w:rPr>
          <w:rFonts w:eastAsia="MS Mincho"/>
          <w:sz w:val="32"/>
        </w:rPr>
        <w:t>Ріґведі</w:t>
      </w:r>
      <w:proofErr w:type="spellEnd"/>
      <w:r>
        <w:rPr>
          <w:rFonts w:eastAsia="MS Mincho"/>
          <w:sz w:val="32"/>
        </w:rPr>
        <w:t>” – це боротьба за Космос з силами Хаосу за відновлення впорядкованого життя.</w:t>
      </w:r>
    </w:p>
    <w:p w14:paraId="63755235" w14:textId="77777777" w:rsidR="00DC09DE" w:rsidRDefault="00DC09DE">
      <w:pPr>
        <w:ind w:firstLine="284"/>
        <w:jc w:val="both"/>
        <w:rPr>
          <w:rFonts w:eastAsia="MS Mincho"/>
          <w:sz w:val="32"/>
        </w:rPr>
      </w:pPr>
      <w:r>
        <w:rPr>
          <w:rFonts w:eastAsia="MS Mincho"/>
          <w:sz w:val="32"/>
        </w:rPr>
        <w:lastRenderedPageBreak/>
        <w:t>6) У астрології – небесний простір між Зодіакальним поясом і Полярною зіркою.</w:t>
      </w:r>
    </w:p>
    <w:p w14:paraId="26DF98B1" w14:textId="77777777" w:rsidR="00DC09DE" w:rsidRDefault="00DC09DE">
      <w:pPr>
        <w:ind w:firstLine="284"/>
        <w:jc w:val="both"/>
        <w:rPr>
          <w:rFonts w:eastAsia="MS Mincho"/>
          <w:sz w:val="32"/>
        </w:rPr>
      </w:pPr>
      <w:r>
        <w:rPr>
          <w:rFonts w:eastAsia="MS Mincho"/>
          <w:b/>
          <w:sz w:val="32"/>
        </w:rPr>
        <w:t>СВАРАДЖ</w:t>
      </w:r>
      <w:r>
        <w:rPr>
          <w:rFonts w:eastAsia="MS Mincho"/>
          <w:sz w:val="32"/>
        </w:rPr>
        <w:t xml:space="preserve"> (</w:t>
      </w:r>
      <w:proofErr w:type="spellStart"/>
      <w:r>
        <w:rPr>
          <w:rFonts w:eastAsia="MS Mincho"/>
          <w:sz w:val="32"/>
        </w:rPr>
        <w:t>Svaráj</w:t>
      </w:r>
      <w:proofErr w:type="spellEnd"/>
      <w:r>
        <w:rPr>
          <w:rFonts w:eastAsia="MS Mincho"/>
          <w:sz w:val="32"/>
        </w:rPr>
        <w:t xml:space="preserve"> – „Самодержець”) – Епітет </w:t>
      </w:r>
      <w:r>
        <w:rPr>
          <w:rFonts w:eastAsia="MS Mincho"/>
          <w:i/>
          <w:sz w:val="32"/>
        </w:rPr>
        <w:t xml:space="preserve">Індри. </w:t>
      </w:r>
      <w:r>
        <w:rPr>
          <w:rFonts w:eastAsia="MS Mincho"/>
          <w:sz w:val="32"/>
        </w:rPr>
        <w:t xml:space="preserve">Один раз вживається як епітет </w:t>
      </w:r>
      <w:proofErr w:type="spellStart"/>
      <w:r>
        <w:rPr>
          <w:rFonts w:eastAsia="MS Mincho"/>
          <w:i/>
          <w:sz w:val="32"/>
        </w:rPr>
        <w:t>Варуни</w:t>
      </w:r>
      <w:proofErr w:type="spellEnd"/>
      <w:r>
        <w:rPr>
          <w:rFonts w:eastAsia="MS Mincho"/>
          <w:sz w:val="32"/>
        </w:rPr>
        <w:t>. Ім’я слов’янського Бога Сварога співзвучне зі словом „</w:t>
      </w:r>
      <w:proofErr w:type="spellStart"/>
      <w:r>
        <w:rPr>
          <w:rFonts w:eastAsia="MS Mincho"/>
          <w:sz w:val="32"/>
        </w:rPr>
        <w:t>Сварадж</w:t>
      </w:r>
      <w:proofErr w:type="spellEnd"/>
      <w:r>
        <w:rPr>
          <w:rFonts w:eastAsia="MS Mincho"/>
          <w:sz w:val="32"/>
        </w:rPr>
        <w:t xml:space="preserve">” і, можливо, має таке саме значення. </w:t>
      </w:r>
    </w:p>
    <w:p w14:paraId="6AF1852E" w14:textId="77777777" w:rsidR="00DC09DE" w:rsidRDefault="00DC09DE">
      <w:pPr>
        <w:ind w:firstLine="284"/>
        <w:jc w:val="both"/>
        <w:rPr>
          <w:rFonts w:eastAsia="MS Mincho"/>
          <w:sz w:val="32"/>
        </w:rPr>
      </w:pPr>
      <w:r>
        <w:rPr>
          <w:rFonts w:eastAsia="MS Mincho"/>
          <w:b/>
          <w:sz w:val="32"/>
        </w:rPr>
        <w:t>СВАРБГАНУ</w:t>
      </w:r>
      <w:r>
        <w:rPr>
          <w:rFonts w:eastAsia="MS Mincho"/>
          <w:sz w:val="32"/>
        </w:rPr>
        <w:t xml:space="preserve"> (</w:t>
      </w:r>
      <w:proofErr w:type="spellStart"/>
      <w:r>
        <w:rPr>
          <w:rFonts w:eastAsia="MS Mincho"/>
          <w:sz w:val="32"/>
        </w:rPr>
        <w:t>Svárbhānu</w:t>
      </w:r>
      <w:proofErr w:type="spellEnd"/>
      <w:r>
        <w:rPr>
          <w:rFonts w:eastAsia="MS Mincho"/>
          <w:sz w:val="32"/>
        </w:rPr>
        <w:t xml:space="preserve"> – „Той, що заволодів сонячним  світлом”) – 1) Традиційно – ім’я демона, що проковтнув Сонце і викликав затемнення (РВ.V.40.5а);</w:t>
      </w:r>
    </w:p>
    <w:p w14:paraId="4E8F2F78" w14:textId="77777777" w:rsidR="00DC09DE" w:rsidRDefault="00DC09DE">
      <w:pPr>
        <w:ind w:firstLine="284"/>
        <w:jc w:val="both"/>
        <w:rPr>
          <w:b/>
          <w:sz w:val="32"/>
        </w:rPr>
      </w:pPr>
      <w:r>
        <w:rPr>
          <w:rFonts w:eastAsia="MS Mincho"/>
          <w:sz w:val="32"/>
        </w:rPr>
        <w:t xml:space="preserve">2) Епітет </w:t>
      </w:r>
      <w:proofErr w:type="spellStart"/>
      <w:r>
        <w:rPr>
          <w:rFonts w:eastAsia="MS Mincho"/>
          <w:i/>
          <w:sz w:val="32"/>
        </w:rPr>
        <w:t>Аґні</w:t>
      </w:r>
      <w:proofErr w:type="spellEnd"/>
      <w:r>
        <w:rPr>
          <w:rFonts w:eastAsia="MS Mincho"/>
          <w:sz w:val="32"/>
        </w:rPr>
        <w:t xml:space="preserve">, який від імені Богів покарав </w:t>
      </w:r>
      <w:proofErr w:type="spellStart"/>
      <w:r>
        <w:rPr>
          <w:rFonts w:eastAsia="MS Mincho"/>
          <w:i/>
          <w:sz w:val="32"/>
        </w:rPr>
        <w:t>Сур’ю</w:t>
      </w:r>
      <w:proofErr w:type="spellEnd"/>
      <w:r>
        <w:rPr>
          <w:rFonts w:eastAsia="MS Mincho"/>
          <w:sz w:val="32"/>
        </w:rPr>
        <w:t xml:space="preserve"> за його інцест з власною донькою </w:t>
      </w:r>
      <w:proofErr w:type="spellStart"/>
      <w:r>
        <w:rPr>
          <w:rFonts w:eastAsia="MS Mincho"/>
          <w:i/>
          <w:sz w:val="32"/>
        </w:rPr>
        <w:t>Ушас</w:t>
      </w:r>
      <w:proofErr w:type="spellEnd"/>
      <w:r>
        <w:rPr>
          <w:rFonts w:eastAsia="MS Mincho"/>
          <w:sz w:val="32"/>
        </w:rPr>
        <w:t>: проткнув і покрив його темрявою.</w:t>
      </w:r>
      <w:r>
        <w:rPr>
          <w:b/>
          <w:sz w:val="32"/>
        </w:rPr>
        <w:t xml:space="preserve"> </w:t>
      </w:r>
    </w:p>
    <w:p w14:paraId="661CEEE0" w14:textId="77777777" w:rsidR="00DC09DE" w:rsidRDefault="00DC09DE">
      <w:pPr>
        <w:pStyle w:val="a6"/>
        <w:ind w:firstLine="284"/>
        <w:jc w:val="both"/>
        <w:rPr>
          <w:rFonts w:eastAsia="MS Mincho"/>
          <w:sz w:val="32"/>
          <w:lang w:val="uk-UA"/>
        </w:rPr>
      </w:pPr>
      <w:r>
        <w:rPr>
          <w:rFonts w:eastAsia="MS Mincho"/>
          <w:b/>
          <w:sz w:val="32"/>
          <w:lang w:val="uk-UA"/>
        </w:rPr>
        <w:t xml:space="preserve">СВАРҐА </w:t>
      </w:r>
      <w:r>
        <w:rPr>
          <w:rFonts w:eastAsia="MS Mincho"/>
          <w:sz w:val="32"/>
          <w:lang w:val="uk-UA"/>
        </w:rPr>
        <w:t>(</w:t>
      </w:r>
      <w:proofErr w:type="spellStart"/>
      <w:r>
        <w:rPr>
          <w:rFonts w:eastAsia="MS Mincho"/>
          <w:sz w:val="32"/>
          <w:lang w:val="uk-UA"/>
        </w:rPr>
        <w:t>Svárga</w:t>
      </w:r>
      <w:proofErr w:type="spellEnd"/>
      <w:r>
        <w:rPr>
          <w:rFonts w:eastAsia="MS Mincho"/>
          <w:sz w:val="32"/>
          <w:lang w:val="uk-UA"/>
        </w:rPr>
        <w:t xml:space="preserve"> – „Небо”) – Найвище Небо в метафізичному сенсі, місце перебування Богів і Предків, які жили за </w:t>
      </w:r>
      <w:proofErr w:type="spellStart"/>
      <w:r>
        <w:rPr>
          <w:rFonts w:eastAsia="MS Mincho"/>
          <w:i/>
          <w:sz w:val="32"/>
          <w:lang w:val="uk-UA"/>
        </w:rPr>
        <w:t>Рітою</w:t>
      </w:r>
      <w:proofErr w:type="spellEnd"/>
      <w:r>
        <w:rPr>
          <w:rFonts w:eastAsia="MS Mincho"/>
          <w:i/>
          <w:sz w:val="32"/>
          <w:lang w:val="uk-UA"/>
        </w:rPr>
        <w:t xml:space="preserve">, </w:t>
      </w:r>
      <w:r>
        <w:rPr>
          <w:rFonts w:eastAsia="MS Mincho"/>
          <w:sz w:val="32"/>
          <w:lang w:val="uk-UA"/>
        </w:rPr>
        <w:t>і це – єдино можливе значення слова „</w:t>
      </w:r>
      <w:proofErr w:type="spellStart"/>
      <w:r>
        <w:rPr>
          <w:rFonts w:eastAsia="MS Mincho"/>
          <w:sz w:val="32"/>
          <w:lang w:val="uk-UA"/>
        </w:rPr>
        <w:t>сварґа</w:t>
      </w:r>
      <w:proofErr w:type="spellEnd"/>
      <w:r>
        <w:rPr>
          <w:rFonts w:eastAsia="MS Mincho"/>
          <w:sz w:val="32"/>
          <w:lang w:val="uk-UA"/>
        </w:rPr>
        <w:t>”.</w:t>
      </w:r>
    </w:p>
    <w:p w14:paraId="7F04F0DF" w14:textId="77777777" w:rsidR="00DC09DE" w:rsidRDefault="00DC09DE">
      <w:pPr>
        <w:ind w:firstLine="284"/>
        <w:jc w:val="both"/>
        <w:rPr>
          <w:rFonts w:eastAsia="MS Mincho"/>
          <w:sz w:val="32"/>
        </w:rPr>
      </w:pPr>
      <w:r>
        <w:rPr>
          <w:rFonts w:eastAsia="MS Mincho"/>
          <w:b/>
          <w:sz w:val="32"/>
        </w:rPr>
        <w:t>СВАСТІ</w:t>
      </w:r>
      <w:r>
        <w:rPr>
          <w:rFonts w:eastAsia="MS Mincho"/>
          <w:sz w:val="32"/>
        </w:rPr>
        <w:t xml:space="preserve"> (</w:t>
      </w:r>
      <w:proofErr w:type="spellStart"/>
      <w:r>
        <w:rPr>
          <w:rFonts w:eastAsia="MS Mincho"/>
          <w:sz w:val="32"/>
        </w:rPr>
        <w:t>Svásti</w:t>
      </w:r>
      <w:proofErr w:type="spellEnd"/>
      <w:r>
        <w:rPr>
          <w:rFonts w:eastAsia="MS Mincho"/>
          <w:sz w:val="32"/>
        </w:rPr>
        <w:t xml:space="preserve"> – „Щастя”) – 1) Богиня, яка персоніфікує щастя, благодать (РВ.IV.55.3b).</w:t>
      </w:r>
    </w:p>
    <w:p w14:paraId="7B99919F" w14:textId="77777777" w:rsidR="00DC09DE" w:rsidRDefault="00DC09DE">
      <w:pPr>
        <w:ind w:firstLine="284"/>
        <w:jc w:val="both"/>
        <w:rPr>
          <w:rFonts w:eastAsia="MS Mincho"/>
          <w:sz w:val="32"/>
        </w:rPr>
      </w:pPr>
      <w:r>
        <w:rPr>
          <w:rFonts w:eastAsia="MS Mincho"/>
          <w:sz w:val="32"/>
        </w:rPr>
        <w:t xml:space="preserve">2) Як </w:t>
      </w:r>
      <w:proofErr w:type="spellStart"/>
      <w:r>
        <w:rPr>
          <w:rFonts w:eastAsia="MS Mincho"/>
          <w:sz w:val="32"/>
        </w:rPr>
        <w:t>напівперсоніфікована</w:t>
      </w:r>
      <w:proofErr w:type="spellEnd"/>
      <w:r>
        <w:rPr>
          <w:rFonts w:eastAsia="MS Mincho"/>
          <w:sz w:val="32"/>
        </w:rPr>
        <w:t xml:space="preserve"> дійова особа, виступає в гімні (РВ.Х.63). До Богів арії звертаються, аби ті дарували їм щастя: захистили від злих підступів, позбавили від хвороб, допомогли розпізнати ворожість зловмисника, далеко утримали ненависть. Рано вранці арій хотів би зійти на колісницю, яка привезе його до перемоги – чи то при захопленні здобичі, чи то в змаганнях за нагороду.</w:t>
      </w:r>
    </w:p>
    <w:p w14:paraId="4D746F48" w14:textId="77777777" w:rsidR="00DC09DE" w:rsidRDefault="00DC09DE">
      <w:pPr>
        <w:ind w:firstLine="1134"/>
        <w:jc w:val="both"/>
        <w:rPr>
          <w:rFonts w:eastAsia="MS Mincho"/>
          <w:i/>
          <w:sz w:val="32"/>
        </w:rPr>
      </w:pPr>
      <w:r>
        <w:rPr>
          <w:rFonts w:eastAsia="MS Mincho"/>
          <w:i/>
          <w:sz w:val="32"/>
        </w:rPr>
        <w:t>Щастя з нами в дорозі, в пустелях,</w:t>
      </w:r>
    </w:p>
    <w:p w14:paraId="06DDF401" w14:textId="77777777" w:rsidR="00DC09DE" w:rsidRDefault="00DC09DE">
      <w:pPr>
        <w:ind w:firstLine="1134"/>
        <w:jc w:val="both"/>
        <w:rPr>
          <w:rFonts w:eastAsia="MS Mincho"/>
          <w:i/>
          <w:sz w:val="32"/>
        </w:rPr>
      </w:pPr>
      <w:r>
        <w:rPr>
          <w:rFonts w:eastAsia="MS Mincho"/>
          <w:i/>
          <w:sz w:val="32"/>
        </w:rPr>
        <w:t>Щастя у водах, у боротьбі за сонце,</w:t>
      </w:r>
    </w:p>
    <w:p w14:paraId="0BE66B7C" w14:textId="77777777" w:rsidR="00DC09DE" w:rsidRDefault="00DC09DE">
      <w:pPr>
        <w:ind w:firstLine="1134"/>
        <w:jc w:val="both"/>
        <w:rPr>
          <w:rFonts w:eastAsia="MS Mincho"/>
          <w:i/>
          <w:sz w:val="32"/>
        </w:rPr>
      </w:pPr>
      <w:r>
        <w:rPr>
          <w:rFonts w:eastAsia="MS Mincho"/>
          <w:i/>
          <w:sz w:val="32"/>
        </w:rPr>
        <w:t>Щастя з нами при зачатті синів у материнських лонах,</w:t>
      </w:r>
    </w:p>
    <w:p w14:paraId="21B63277" w14:textId="77777777" w:rsidR="00DC09DE" w:rsidRDefault="00DC09DE">
      <w:pPr>
        <w:ind w:firstLine="1134"/>
        <w:jc w:val="both"/>
        <w:rPr>
          <w:rFonts w:eastAsia="MS Mincho"/>
          <w:i/>
          <w:sz w:val="32"/>
        </w:rPr>
      </w:pPr>
      <w:r>
        <w:rPr>
          <w:rFonts w:eastAsia="MS Mincho"/>
          <w:i/>
          <w:sz w:val="32"/>
        </w:rPr>
        <w:t xml:space="preserve">На щастя, о </w:t>
      </w:r>
      <w:proofErr w:type="spellStart"/>
      <w:r>
        <w:rPr>
          <w:rFonts w:eastAsia="MS Mincho"/>
          <w:i/>
          <w:sz w:val="32"/>
        </w:rPr>
        <w:t>Марути</w:t>
      </w:r>
      <w:proofErr w:type="spellEnd"/>
      <w:r>
        <w:rPr>
          <w:rFonts w:eastAsia="MS Mincho"/>
          <w:i/>
          <w:sz w:val="32"/>
        </w:rPr>
        <w:t>, призначте нас для багатства!</w:t>
      </w:r>
    </w:p>
    <w:p w14:paraId="65BABE78" w14:textId="77777777" w:rsidR="00DC09DE" w:rsidRDefault="00DC09DE">
      <w:pPr>
        <w:ind w:firstLine="1134"/>
        <w:jc w:val="both"/>
        <w:rPr>
          <w:rFonts w:eastAsia="MS Mincho"/>
          <w:i/>
          <w:sz w:val="32"/>
        </w:rPr>
      </w:pPr>
      <w:r>
        <w:rPr>
          <w:rFonts w:eastAsia="MS Mincho"/>
          <w:i/>
          <w:sz w:val="32"/>
        </w:rPr>
        <w:t>Щастя найкраще в дорозі:</w:t>
      </w:r>
    </w:p>
    <w:p w14:paraId="4829E71F" w14:textId="77777777" w:rsidR="00DC09DE" w:rsidRDefault="00DC09DE">
      <w:pPr>
        <w:ind w:firstLine="1134"/>
        <w:jc w:val="both"/>
        <w:rPr>
          <w:rFonts w:eastAsia="MS Mincho"/>
          <w:i/>
          <w:sz w:val="32"/>
        </w:rPr>
      </w:pPr>
      <w:r>
        <w:rPr>
          <w:rFonts w:eastAsia="MS Mincho"/>
          <w:i/>
          <w:sz w:val="32"/>
        </w:rPr>
        <w:t>Багате успадкованим і йде назустріч найціннішому.</w:t>
      </w:r>
    </w:p>
    <w:p w14:paraId="0A946ED3" w14:textId="77777777" w:rsidR="00DC09DE" w:rsidRDefault="00DC09DE">
      <w:pPr>
        <w:ind w:firstLine="1134"/>
        <w:jc w:val="both"/>
        <w:rPr>
          <w:rFonts w:eastAsia="MS Mincho"/>
          <w:i/>
          <w:sz w:val="32"/>
        </w:rPr>
      </w:pPr>
      <w:r>
        <w:rPr>
          <w:rFonts w:eastAsia="MS Mincho"/>
          <w:i/>
          <w:sz w:val="32"/>
        </w:rPr>
        <w:t>Хай береже воно нас дома, хай береже на чужині.</w:t>
      </w:r>
    </w:p>
    <w:p w14:paraId="7B6C50F7" w14:textId="77777777" w:rsidR="00DC09DE" w:rsidRDefault="00DC09DE">
      <w:pPr>
        <w:ind w:firstLine="1134"/>
        <w:jc w:val="both"/>
        <w:rPr>
          <w:rFonts w:eastAsia="MS Mincho"/>
          <w:i/>
          <w:sz w:val="32"/>
        </w:rPr>
      </w:pPr>
      <w:r>
        <w:rPr>
          <w:rFonts w:eastAsia="MS Mincho"/>
          <w:i/>
          <w:sz w:val="32"/>
        </w:rPr>
        <w:t>Хай буде легкодоступним, маючи Богів хранителів!</w:t>
      </w:r>
    </w:p>
    <w:p w14:paraId="056B1C67" w14:textId="77777777" w:rsidR="00DC09DE" w:rsidRDefault="00DC09DE">
      <w:pPr>
        <w:pStyle w:val="30"/>
        <w:ind w:firstLine="3969"/>
        <w:rPr>
          <w:rFonts w:eastAsia="MS Mincho"/>
        </w:rPr>
      </w:pPr>
      <w:r>
        <w:rPr>
          <w:rFonts w:eastAsia="MS Mincho"/>
        </w:rPr>
        <w:t>(РВ.Х.63.15-16).</w:t>
      </w:r>
    </w:p>
    <w:p w14:paraId="792D5AE1" w14:textId="77777777" w:rsidR="00DC09DE" w:rsidRDefault="00DC09DE">
      <w:pPr>
        <w:ind w:firstLine="284"/>
        <w:jc w:val="both"/>
        <w:rPr>
          <w:rFonts w:eastAsia="MS Mincho"/>
          <w:sz w:val="32"/>
        </w:rPr>
      </w:pPr>
      <w:r>
        <w:rPr>
          <w:rFonts w:eastAsia="MS Mincho"/>
          <w:b/>
          <w:sz w:val="32"/>
        </w:rPr>
        <w:t>СВАСТИКА</w:t>
      </w:r>
      <w:r>
        <w:rPr>
          <w:rFonts w:eastAsia="MS Mincho"/>
          <w:sz w:val="32"/>
        </w:rPr>
        <w:t xml:space="preserve"> (</w:t>
      </w:r>
      <w:proofErr w:type="spellStart"/>
      <w:r>
        <w:rPr>
          <w:rFonts w:eastAsia="MS Mincho"/>
          <w:sz w:val="32"/>
        </w:rPr>
        <w:t>Svástika</w:t>
      </w:r>
      <w:proofErr w:type="spellEnd"/>
      <w:r>
        <w:rPr>
          <w:rFonts w:eastAsia="MS Mincho"/>
          <w:sz w:val="32"/>
        </w:rPr>
        <w:t xml:space="preserve"> – „Те, що пов’язане з благом”) – Стародавній арійський символ на позначення Сонця, світла, щастя, щедрості. Має вигляд хреста з загнутими кінцями – прямо або по овалу. Кінці можуть бути спрямовані за годинниковою стрілкою або проти неї. Хрест може бути прямим або косим. Кольори – блакитний, червоний, чорний та ін. В залежності від конфігурації, цей символ набирає ті чи інші значення. Загалом, свастика – це фалічний символ.</w:t>
      </w:r>
    </w:p>
    <w:p w14:paraId="5C04642B" w14:textId="77777777" w:rsidR="00DC09DE" w:rsidRDefault="00DC09DE">
      <w:pPr>
        <w:pStyle w:val="a4"/>
        <w:rPr>
          <w:rFonts w:eastAsia="MS Mincho"/>
          <w:sz w:val="32"/>
        </w:rPr>
      </w:pPr>
      <w:r>
        <w:rPr>
          <w:rFonts w:eastAsia="MS Mincho"/>
          <w:sz w:val="32"/>
        </w:rPr>
        <w:lastRenderedPageBreak/>
        <w:t xml:space="preserve">На Україні </w:t>
      </w:r>
      <w:proofErr w:type="spellStart"/>
      <w:r>
        <w:rPr>
          <w:rFonts w:eastAsia="MS Mincho"/>
          <w:sz w:val="32"/>
        </w:rPr>
        <w:t>свастичні</w:t>
      </w:r>
      <w:proofErr w:type="spellEnd"/>
      <w:r>
        <w:rPr>
          <w:rFonts w:eastAsia="MS Mincho"/>
          <w:sz w:val="32"/>
        </w:rPr>
        <w:t xml:space="preserve"> орнаменти відомі ще з часів пізнього палеоліту – </w:t>
      </w:r>
      <w:proofErr w:type="spellStart"/>
      <w:r>
        <w:rPr>
          <w:rFonts w:eastAsia="MS Mincho"/>
          <w:sz w:val="32"/>
        </w:rPr>
        <w:t>Мезинської</w:t>
      </w:r>
      <w:proofErr w:type="spellEnd"/>
      <w:r>
        <w:rPr>
          <w:rFonts w:eastAsia="MS Mincho"/>
          <w:sz w:val="32"/>
        </w:rPr>
        <w:t xml:space="preserve"> культури, а зображення суто свастики, як і зображення тризуба зустрічається, починаючи з доби Трипільської культури. Свастику арії принесли на індійські землі, де вона використовується й дотепер. На слов’янських землях ще і в ХХ ст. зображення свастики зустрічається, наприклад, на вишивках і мереживах українців, а також росіян, зокрема, поморів, в’ятичів та інших. 1918 р. в більшовицькій Росії були випущені в обіг грошові купюри номіналом 5000, 10000 і 20000 рублів, в дизайні яких застосовано свастику. В </w:t>
      </w:r>
      <w:r>
        <w:rPr>
          <w:rFonts w:eastAsia="MS Mincho"/>
          <w:caps/>
          <w:sz w:val="32"/>
        </w:rPr>
        <w:t>р</w:t>
      </w:r>
      <w:r>
        <w:rPr>
          <w:rFonts w:eastAsia="MS Mincho"/>
          <w:sz w:val="32"/>
        </w:rPr>
        <w:t>обітничо-селянській червоній армії до 1923 р. на шевронах зображувалася свастика з написом “РСФСР”. Як державний і партійний символ, свастика (під назвою „</w:t>
      </w:r>
      <w:proofErr w:type="spellStart"/>
      <w:r>
        <w:rPr>
          <w:rFonts w:eastAsia="MS Mincho"/>
          <w:sz w:val="32"/>
        </w:rPr>
        <w:t>Ґакенкройц</w:t>
      </w:r>
      <w:proofErr w:type="spellEnd"/>
      <w:r>
        <w:rPr>
          <w:rFonts w:eastAsia="MS Mincho"/>
          <w:sz w:val="32"/>
        </w:rPr>
        <w:t xml:space="preserve">” – „Гачкуватий хрест”) була прийнята в Німеччині часів III-го </w:t>
      </w:r>
      <w:proofErr w:type="spellStart"/>
      <w:r>
        <w:rPr>
          <w:rFonts w:eastAsia="MS Mincho"/>
          <w:sz w:val="32"/>
        </w:rPr>
        <w:t>Райху</w:t>
      </w:r>
      <w:proofErr w:type="spellEnd"/>
      <w:r>
        <w:rPr>
          <w:rFonts w:eastAsia="MS Mincho"/>
          <w:sz w:val="32"/>
        </w:rPr>
        <w:t>, що дало підставу для дискредитації цього священного символу всіх народів арійської раси.</w:t>
      </w:r>
    </w:p>
    <w:p w14:paraId="2F83BE55" w14:textId="77777777" w:rsidR="00DC09DE" w:rsidRDefault="00DC09DE">
      <w:pPr>
        <w:ind w:firstLine="284"/>
        <w:jc w:val="both"/>
        <w:rPr>
          <w:rFonts w:eastAsia="MS Mincho"/>
          <w:sz w:val="32"/>
        </w:rPr>
      </w:pPr>
      <w:r>
        <w:rPr>
          <w:rFonts w:eastAsia="MS Mincho"/>
          <w:b/>
          <w:sz w:val="32"/>
        </w:rPr>
        <w:t>СВЯЩЕННА МОВА</w:t>
      </w:r>
      <w:r>
        <w:rPr>
          <w:rFonts w:eastAsia="MS Mincho"/>
          <w:sz w:val="32"/>
        </w:rPr>
        <w:t xml:space="preserve"> – Стародавні </w:t>
      </w:r>
      <w:proofErr w:type="spellStart"/>
      <w:r>
        <w:rPr>
          <w:rFonts w:eastAsia="MS Mincho"/>
          <w:i/>
          <w:sz w:val="32"/>
        </w:rPr>
        <w:t>ріші</w:t>
      </w:r>
      <w:proofErr w:type="spellEnd"/>
      <w:r>
        <w:rPr>
          <w:rFonts w:eastAsia="MS Mincho"/>
          <w:sz w:val="32"/>
        </w:rPr>
        <w:t>, знавці обряду, „знайшли” Священну Мову на місці жертвопринесення, яке алегорично позначається – „слід корови”:</w:t>
      </w:r>
    </w:p>
    <w:p w14:paraId="6C298E41" w14:textId="77777777" w:rsidR="00DC09DE" w:rsidRDefault="00DC09DE">
      <w:pPr>
        <w:ind w:firstLine="1134"/>
        <w:jc w:val="both"/>
        <w:rPr>
          <w:rFonts w:eastAsia="MS Mincho"/>
          <w:i/>
          <w:sz w:val="32"/>
        </w:rPr>
      </w:pPr>
      <w:r>
        <w:rPr>
          <w:rFonts w:eastAsia="MS Mincho"/>
          <w:i/>
          <w:sz w:val="32"/>
        </w:rPr>
        <w:t xml:space="preserve">Як колишні </w:t>
      </w:r>
      <w:proofErr w:type="spellStart"/>
      <w:r>
        <w:rPr>
          <w:rFonts w:eastAsia="MS Mincho"/>
          <w:i/>
          <w:sz w:val="32"/>
        </w:rPr>
        <w:t>Ушас</w:t>
      </w:r>
      <w:proofErr w:type="spellEnd"/>
      <w:r>
        <w:rPr>
          <w:rFonts w:eastAsia="MS Mincho"/>
          <w:i/>
          <w:sz w:val="32"/>
        </w:rPr>
        <w:t xml:space="preserve"> засвітились,</w:t>
      </w:r>
    </w:p>
    <w:p w14:paraId="1143497B" w14:textId="77777777" w:rsidR="00DC09DE" w:rsidRDefault="00DC09DE">
      <w:pPr>
        <w:ind w:firstLine="1134"/>
        <w:jc w:val="both"/>
        <w:rPr>
          <w:rFonts w:eastAsia="MS Mincho"/>
          <w:i/>
          <w:sz w:val="32"/>
        </w:rPr>
      </w:pPr>
      <w:r>
        <w:rPr>
          <w:rFonts w:eastAsia="MS Mincho"/>
          <w:i/>
          <w:sz w:val="32"/>
        </w:rPr>
        <w:t xml:space="preserve">Тоді в </w:t>
      </w:r>
      <w:proofErr w:type="spellStart"/>
      <w:r>
        <w:rPr>
          <w:rFonts w:eastAsia="MS Mincho"/>
          <w:i/>
          <w:sz w:val="32"/>
        </w:rPr>
        <w:t>сліді</w:t>
      </w:r>
      <w:proofErr w:type="spellEnd"/>
      <w:r>
        <w:rPr>
          <w:rFonts w:eastAsia="MS Mincho"/>
          <w:i/>
          <w:sz w:val="32"/>
        </w:rPr>
        <w:t xml:space="preserve"> корови зародилось Велике Слово.</w:t>
      </w:r>
    </w:p>
    <w:p w14:paraId="5D669C85" w14:textId="77777777" w:rsidR="00DC09DE" w:rsidRDefault="00DC09DE">
      <w:pPr>
        <w:ind w:firstLine="3969"/>
        <w:jc w:val="both"/>
        <w:rPr>
          <w:rFonts w:eastAsia="MS Mincho"/>
          <w:sz w:val="32"/>
        </w:rPr>
      </w:pPr>
      <w:r>
        <w:rPr>
          <w:rFonts w:eastAsia="MS Mincho"/>
          <w:sz w:val="32"/>
        </w:rPr>
        <w:t>(РВ.III.55.1a-b).</w:t>
      </w:r>
    </w:p>
    <w:p w14:paraId="448F73EE" w14:textId="77777777" w:rsidR="00DC09DE" w:rsidRDefault="00DC09DE">
      <w:pPr>
        <w:pStyle w:val="a4"/>
        <w:rPr>
          <w:rFonts w:eastAsia="MS Mincho"/>
          <w:sz w:val="32"/>
        </w:rPr>
      </w:pPr>
      <w:r>
        <w:rPr>
          <w:rFonts w:eastAsia="MS Mincho"/>
          <w:sz w:val="32"/>
        </w:rPr>
        <w:t xml:space="preserve">Священна Мова позначається як Дійна Корова. Перше, вище або таємне ім’я її поетичною мовою </w:t>
      </w:r>
      <w:proofErr w:type="spellStart"/>
      <w:r>
        <w:rPr>
          <w:rFonts w:eastAsia="MS Mincho"/>
          <w:sz w:val="32"/>
        </w:rPr>
        <w:t>ріші</w:t>
      </w:r>
      <w:proofErr w:type="spellEnd"/>
      <w:r>
        <w:rPr>
          <w:rFonts w:eastAsia="MS Mincho"/>
          <w:sz w:val="32"/>
        </w:rPr>
        <w:t xml:space="preserve"> означає саму суть поетичної мови, поетичне натхнення (РВ.IV.1.16a).</w:t>
      </w:r>
    </w:p>
    <w:p w14:paraId="4E5F5497" w14:textId="77777777" w:rsidR="00DC09DE" w:rsidRDefault="00DC09DE">
      <w:pPr>
        <w:ind w:firstLine="284"/>
        <w:jc w:val="both"/>
        <w:rPr>
          <w:rFonts w:eastAsia="MS Mincho"/>
          <w:sz w:val="32"/>
        </w:rPr>
      </w:pPr>
      <w:r>
        <w:rPr>
          <w:rFonts w:eastAsia="MS Mincho"/>
          <w:b/>
          <w:sz w:val="32"/>
        </w:rPr>
        <w:t>СЕМИРІЧЧЯ</w:t>
      </w:r>
      <w:r>
        <w:rPr>
          <w:rFonts w:eastAsia="MS Mincho"/>
          <w:sz w:val="32"/>
        </w:rPr>
        <w:t xml:space="preserve"> (</w:t>
      </w:r>
      <w:proofErr w:type="spellStart"/>
      <w:r>
        <w:rPr>
          <w:rFonts w:eastAsia="MS Mincho"/>
          <w:sz w:val="32"/>
        </w:rPr>
        <w:t>Sápta</w:t>
      </w:r>
      <w:proofErr w:type="spellEnd"/>
      <w:r>
        <w:rPr>
          <w:rFonts w:eastAsia="MS Mincho"/>
          <w:sz w:val="32"/>
        </w:rPr>
        <w:t xml:space="preserve"> </w:t>
      </w:r>
      <w:proofErr w:type="spellStart"/>
      <w:r>
        <w:rPr>
          <w:rFonts w:eastAsia="MS Mincho"/>
          <w:sz w:val="32"/>
        </w:rPr>
        <w:t>sindhávah</w:t>
      </w:r>
      <w:proofErr w:type="spellEnd"/>
      <w:r>
        <w:rPr>
          <w:rFonts w:eastAsia="MS Mincho"/>
          <w:sz w:val="32"/>
        </w:rPr>
        <w:t xml:space="preserve"> – „Сім річок”) – Територія, яку заселили арії на річці </w:t>
      </w:r>
      <w:proofErr w:type="spellStart"/>
      <w:r>
        <w:rPr>
          <w:rFonts w:eastAsia="MS Mincho"/>
          <w:sz w:val="32"/>
        </w:rPr>
        <w:t>Сарасваті</w:t>
      </w:r>
      <w:proofErr w:type="spellEnd"/>
      <w:r>
        <w:rPr>
          <w:rFonts w:eastAsia="MS Mincho"/>
          <w:sz w:val="32"/>
        </w:rPr>
        <w:t xml:space="preserve">, </w:t>
      </w:r>
      <w:proofErr w:type="spellStart"/>
      <w:r>
        <w:rPr>
          <w:rFonts w:eastAsia="MS Mincho"/>
          <w:sz w:val="32"/>
        </w:rPr>
        <w:t>Сіндгу</w:t>
      </w:r>
      <w:proofErr w:type="spellEnd"/>
      <w:r>
        <w:rPr>
          <w:rFonts w:eastAsia="MS Mincho"/>
          <w:sz w:val="32"/>
        </w:rPr>
        <w:t xml:space="preserve"> (або Інд) та п’яти річках Пенджабу (РВ.VIII.54). Про перебування аріїв-русів у Пенджабі (</w:t>
      </w:r>
      <w:proofErr w:type="spellStart"/>
      <w:r>
        <w:rPr>
          <w:rFonts w:eastAsia="MS Mincho"/>
          <w:sz w:val="32"/>
        </w:rPr>
        <w:t>Пендебі</w:t>
      </w:r>
      <w:proofErr w:type="spellEnd"/>
      <w:r>
        <w:rPr>
          <w:rFonts w:eastAsia="MS Mincho"/>
          <w:sz w:val="32"/>
        </w:rPr>
        <w:t>) говориться у “Велесовій книзі”.</w:t>
      </w:r>
    </w:p>
    <w:p w14:paraId="3A3D0A9C" w14:textId="77777777" w:rsidR="00DC09DE" w:rsidRDefault="00DC09DE">
      <w:pPr>
        <w:ind w:firstLine="284"/>
        <w:jc w:val="both"/>
        <w:rPr>
          <w:rFonts w:eastAsia="MS Mincho"/>
          <w:sz w:val="32"/>
        </w:rPr>
      </w:pPr>
      <w:r>
        <w:rPr>
          <w:rFonts w:eastAsia="MS Mincho"/>
          <w:b/>
          <w:sz w:val="32"/>
        </w:rPr>
        <w:t>СІНДГУ</w:t>
      </w:r>
      <w:r>
        <w:rPr>
          <w:rFonts w:eastAsia="MS Mincho"/>
          <w:sz w:val="32"/>
        </w:rPr>
        <w:t xml:space="preserve"> (</w:t>
      </w:r>
      <w:proofErr w:type="spellStart"/>
      <w:r>
        <w:rPr>
          <w:rFonts w:eastAsia="MS Mincho"/>
          <w:sz w:val="32"/>
        </w:rPr>
        <w:t>Síndhu</w:t>
      </w:r>
      <w:proofErr w:type="spellEnd"/>
      <w:r>
        <w:rPr>
          <w:rFonts w:eastAsia="MS Mincho"/>
          <w:sz w:val="32"/>
        </w:rPr>
        <w:t xml:space="preserve">) – 1) Богиня, пов’язана з водою. За однією з версій – мати </w:t>
      </w:r>
      <w:proofErr w:type="spellStart"/>
      <w:r>
        <w:rPr>
          <w:rFonts w:eastAsia="MS Mincho"/>
          <w:i/>
          <w:sz w:val="32"/>
        </w:rPr>
        <w:t>Ашвінів</w:t>
      </w:r>
      <w:proofErr w:type="spellEnd"/>
      <w:r>
        <w:rPr>
          <w:rFonts w:eastAsia="MS Mincho"/>
          <w:sz w:val="32"/>
        </w:rPr>
        <w:t>:</w:t>
      </w:r>
    </w:p>
    <w:p w14:paraId="52CCCFC6" w14:textId="77777777" w:rsidR="00DC09DE" w:rsidRDefault="00DC09DE">
      <w:pPr>
        <w:ind w:firstLine="1200"/>
        <w:jc w:val="both"/>
        <w:rPr>
          <w:rFonts w:eastAsia="MS Mincho"/>
          <w:i/>
          <w:sz w:val="32"/>
        </w:rPr>
      </w:pPr>
      <w:r>
        <w:rPr>
          <w:rFonts w:eastAsia="MS Mincho"/>
          <w:i/>
          <w:sz w:val="32"/>
        </w:rPr>
        <w:t xml:space="preserve">Я уславлюю вас, </w:t>
      </w:r>
      <w:proofErr w:type="spellStart"/>
      <w:r>
        <w:rPr>
          <w:rFonts w:eastAsia="MS Mincho"/>
          <w:i/>
          <w:sz w:val="32"/>
        </w:rPr>
        <w:t>Ашвіни</w:t>
      </w:r>
      <w:proofErr w:type="spellEnd"/>
      <w:r>
        <w:rPr>
          <w:rFonts w:eastAsia="MS Mincho"/>
          <w:i/>
          <w:sz w:val="32"/>
        </w:rPr>
        <w:t>, високо,</w:t>
      </w:r>
    </w:p>
    <w:p w14:paraId="164BB540" w14:textId="77777777" w:rsidR="00DC09DE" w:rsidRDefault="00DC09DE">
      <w:pPr>
        <w:ind w:firstLine="1200"/>
        <w:jc w:val="both"/>
        <w:rPr>
          <w:rFonts w:eastAsia="MS Mincho"/>
          <w:i/>
          <w:sz w:val="32"/>
        </w:rPr>
      </w:pPr>
      <w:r>
        <w:rPr>
          <w:rFonts w:eastAsia="MS Mincho"/>
          <w:i/>
          <w:sz w:val="32"/>
        </w:rPr>
        <w:t xml:space="preserve">Вас обох, дивовижних, (тих), чия мати </w:t>
      </w:r>
      <w:proofErr w:type="spellStart"/>
      <w:r>
        <w:rPr>
          <w:rFonts w:eastAsia="MS Mincho"/>
          <w:i/>
          <w:sz w:val="32"/>
        </w:rPr>
        <w:t>Сіндгу</w:t>
      </w:r>
      <w:proofErr w:type="spellEnd"/>
      <w:r>
        <w:rPr>
          <w:rFonts w:eastAsia="MS Mincho"/>
          <w:i/>
          <w:sz w:val="32"/>
        </w:rPr>
        <w:t>,</w:t>
      </w:r>
    </w:p>
    <w:p w14:paraId="71751550" w14:textId="77777777" w:rsidR="00DC09DE" w:rsidRDefault="00DC09DE">
      <w:pPr>
        <w:ind w:firstLine="1200"/>
        <w:jc w:val="both"/>
        <w:rPr>
          <w:rFonts w:eastAsia="MS Mincho"/>
          <w:i/>
          <w:sz w:val="32"/>
        </w:rPr>
      </w:pPr>
      <w:r>
        <w:rPr>
          <w:rFonts w:eastAsia="MS Mincho"/>
          <w:i/>
          <w:sz w:val="32"/>
        </w:rPr>
        <w:t>Творців скарбів,</w:t>
      </w:r>
    </w:p>
    <w:p w14:paraId="33BF9FB1" w14:textId="77777777" w:rsidR="00DC09DE" w:rsidRDefault="00DC09DE">
      <w:pPr>
        <w:ind w:firstLine="1200"/>
        <w:jc w:val="both"/>
        <w:rPr>
          <w:rFonts w:eastAsia="MS Mincho"/>
          <w:i/>
          <w:sz w:val="32"/>
        </w:rPr>
      </w:pPr>
      <w:r>
        <w:rPr>
          <w:rFonts w:eastAsia="MS Mincho"/>
          <w:i/>
          <w:sz w:val="32"/>
        </w:rPr>
        <w:t>Двох Богів, що думкою знаходять благо.</w:t>
      </w:r>
    </w:p>
    <w:p w14:paraId="595E0611" w14:textId="77777777" w:rsidR="00DC09DE" w:rsidRDefault="00DC09DE">
      <w:pPr>
        <w:ind w:firstLine="3969"/>
        <w:jc w:val="both"/>
        <w:rPr>
          <w:rFonts w:eastAsia="MS Mincho"/>
          <w:sz w:val="32"/>
        </w:rPr>
      </w:pPr>
      <w:r>
        <w:rPr>
          <w:rFonts w:eastAsia="MS Mincho"/>
          <w:sz w:val="32"/>
        </w:rPr>
        <w:t>(РВ.I.46.1с – 2).</w:t>
      </w:r>
    </w:p>
    <w:p w14:paraId="071B9FEF" w14:textId="77777777" w:rsidR="00DC09DE" w:rsidRDefault="00DC09DE">
      <w:pPr>
        <w:pStyle w:val="a4"/>
        <w:rPr>
          <w:rFonts w:eastAsia="MS Mincho"/>
          <w:sz w:val="32"/>
        </w:rPr>
      </w:pPr>
      <w:r>
        <w:rPr>
          <w:rFonts w:eastAsia="MS Mincho"/>
          <w:sz w:val="32"/>
        </w:rPr>
        <w:t xml:space="preserve">2) Назва ріки Інд. Одна зі священних рік аріїв на землі Індії, названа так на честь ріки з </w:t>
      </w:r>
      <w:r>
        <w:rPr>
          <w:rFonts w:eastAsia="MS Mincho"/>
          <w:caps/>
          <w:sz w:val="32"/>
        </w:rPr>
        <w:t>п</w:t>
      </w:r>
      <w:r>
        <w:rPr>
          <w:rFonts w:eastAsia="MS Mincho"/>
          <w:sz w:val="32"/>
        </w:rPr>
        <w:t>рабатьківщини, можливо, Дніпра. Це слово може означати взагалі „ріка”.</w:t>
      </w:r>
    </w:p>
    <w:p w14:paraId="49D33A90" w14:textId="77777777" w:rsidR="00DC09DE" w:rsidRDefault="00DC09DE">
      <w:pPr>
        <w:ind w:firstLine="284"/>
        <w:jc w:val="both"/>
        <w:rPr>
          <w:rFonts w:eastAsia="MS Mincho"/>
          <w:sz w:val="32"/>
        </w:rPr>
      </w:pPr>
      <w:r>
        <w:rPr>
          <w:rFonts w:eastAsia="MS Mincho"/>
          <w:b/>
          <w:sz w:val="32"/>
        </w:rPr>
        <w:lastRenderedPageBreak/>
        <w:t>СІНІВАЛІ</w:t>
      </w:r>
      <w:r>
        <w:rPr>
          <w:rFonts w:eastAsia="MS Mincho"/>
          <w:sz w:val="32"/>
        </w:rPr>
        <w:t xml:space="preserve"> (</w:t>
      </w:r>
      <w:proofErr w:type="spellStart"/>
      <w:r>
        <w:rPr>
          <w:rFonts w:eastAsia="MS Mincho"/>
          <w:sz w:val="32"/>
        </w:rPr>
        <w:t>Sinīvālí</w:t>
      </w:r>
      <w:proofErr w:type="spellEnd"/>
      <w:r>
        <w:rPr>
          <w:rFonts w:eastAsia="MS Mincho"/>
          <w:sz w:val="32"/>
        </w:rPr>
        <w:t>) – Ім’я Богині. Прекрасна сестра Богів, яка посилає людям хороших нащадків. Згадується в двох гімнах „</w:t>
      </w:r>
      <w:proofErr w:type="spellStart"/>
      <w:r>
        <w:rPr>
          <w:rFonts w:eastAsia="MS Mincho"/>
          <w:sz w:val="32"/>
        </w:rPr>
        <w:t>Ріґведи</w:t>
      </w:r>
      <w:proofErr w:type="spellEnd"/>
      <w:r>
        <w:rPr>
          <w:rFonts w:eastAsia="MS Mincho"/>
          <w:sz w:val="32"/>
        </w:rPr>
        <w:t>”. Пізніш – Богиня, яка персоніфікує новий місяць:</w:t>
      </w:r>
    </w:p>
    <w:p w14:paraId="477A7CA1"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Сінівалі</w:t>
      </w:r>
      <w:proofErr w:type="spellEnd"/>
      <w:r>
        <w:rPr>
          <w:rFonts w:eastAsia="MS Mincho"/>
          <w:i/>
          <w:sz w:val="32"/>
        </w:rPr>
        <w:t xml:space="preserve"> з широкою косою,</w:t>
      </w:r>
    </w:p>
    <w:p w14:paraId="410C0FEB" w14:textId="77777777" w:rsidR="00DC09DE" w:rsidRDefault="00DC09DE">
      <w:pPr>
        <w:ind w:firstLine="1134"/>
        <w:jc w:val="both"/>
        <w:rPr>
          <w:rFonts w:eastAsia="MS Mincho"/>
          <w:i/>
          <w:sz w:val="32"/>
        </w:rPr>
      </w:pPr>
      <w:r>
        <w:rPr>
          <w:rFonts w:eastAsia="MS Mincho"/>
          <w:i/>
          <w:sz w:val="32"/>
        </w:rPr>
        <w:t>Ти, що є сестрою Богів,</w:t>
      </w:r>
    </w:p>
    <w:p w14:paraId="06CB85A3" w14:textId="77777777" w:rsidR="00DC09DE" w:rsidRDefault="00DC09DE">
      <w:pPr>
        <w:ind w:firstLine="1134"/>
        <w:jc w:val="both"/>
        <w:rPr>
          <w:rFonts w:eastAsia="MS Mincho"/>
          <w:i/>
          <w:sz w:val="32"/>
        </w:rPr>
      </w:pPr>
      <w:r>
        <w:rPr>
          <w:rFonts w:eastAsia="MS Mincho"/>
          <w:i/>
          <w:sz w:val="32"/>
        </w:rPr>
        <w:t>Насолоджуйся нашою жертвою.</w:t>
      </w:r>
    </w:p>
    <w:p w14:paraId="48D27AD5" w14:textId="77777777" w:rsidR="00DC09DE" w:rsidRDefault="00DC09DE">
      <w:pPr>
        <w:ind w:firstLine="1134"/>
        <w:jc w:val="both"/>
        <w:rPr>
          <w:rFonts w:eastAsia="MS Mincho"/>
          <w:i/>
          <w:sz w:val="32"/>
        </w:rPr>
      </w:pPr>
      <w:r>
        <w:rPr>
          <w:rFonts w:eastAsia="MS Mincho"/>
          <w:i/>
          <w:sz w:val="32"/>
        </w:rPr>
        <w:t>Направ нас, о Богине, до потомства!</w:t>
      </w:r>
    </w:p>
    <w:p w14:paraId="4DBF1532" w14:textId="77777777" w:rsidR="00DC09DE" w:rsidRDefault="00DC09DE">
      <w:pPr>
        <w:ind w:firstLine="1134"/>
        <w:jc w:val="both"/>
        <w:rPr>
          <w:rFonts w:eastAsia="MS Mincho"/>
          <w:i/>
          <w:sz w:val="32"/>
        </w:rPr>
      </w:pPr>
      <w:proofErr w:type="spellStart"/>
      <w:r>
        <w:rPr>
          <w:rFonts w:eastAsia="MS Mincho"/>
          <w:i/>
          <w:sz w:val="32"/>
        </w:rPr>
        <w:t>Сінівалі</w:t>
      </w:r>
      <w:proofErr w:type="spellEnd"/>
      <w:r>
        <w:rPr>
          <w:rFonts w:eastAsia="MS Mincho"/>
          <w:i/>
          <w:sz w:val="32"/>
        </w:rPr>
        <w:t xml:space="preserve">, </w:t>
      </w:r>
      <w:proofErr w:type="spellStart"/>
      <w:r>
        <w:rPr>
          <w:rFonts w:eastAsia="MS Mincho"/>
          <w:i/>
          <w:sz w:val="32"/>
        </w:rPr>
        <w:t>прекраснорукій</w:t>
      </w:r>
      <w:proofErr w:type="spellEnd"/>
      <w:r>
        <w:rPr>
          <w:rFonts w:eastAsia="MS Mincho"/>
          <w:i/>
          <w:sz w:val="32"/>
        </w:rPr>
        <w:t xml:space="preserve">, </w:t>
      </w:r>
      <w:proofErr w:type="spellStart"/>
      <w:r>
        <w:rPr>
          <w:rFonts w:eastAsia="MS Mincho"/>
          <w:i/>
          <w:sz w:val="32"/>
        </w:rPr>
        <w:t>прекраснопалій</w:t>
      </w:r>
      <w:proofErr w:type="spellEnd"/>
      <w:r>
        <w:rPr>
          <w:rFonts w:eastAsia="MS Mincho"/>
          <w:i/>
          <w:sz w:val="32"/>
        </w:rPr>
        <w:t>,</w:t>
      </w:r>
    </w:p>
    <w:p w14:paraId="369CF482" w14:textId="77777777" w:rsidR="00DC09DE" w:rsidRDefault="00DC09DE">
      <w:pPr>
        <w:ind w:firstLine="1134"/>
        <w:jc w:val="both"/>
        <w:rPr>
          <w:rFonts w:eastAsia="MS Mincho"/>
          <w:i/>
          <w:sz w:val="32"/>
        </w:rPr>
      </w:pPr>
      <w:proofErr w:type="spellStart"/>
      <w:r>
        <w:rPr>
          <w:rFonts w:eastAsia="MS Mincho"/>
          <w:i/>
          <w:sz w:val="32"/>
        </w:rPr>
        <w:t>Прекраснонароджуючій</w:t>
      </w:r>
      <w:proofErr w:type="spellEnd"/>
      <w:r>
        <w:rPr>
          <w:rFonts w:eastAsia="MS Mincho"/>
          <w:i/>
          <w:sz w:val="32"/>
        </w:rPr>
        <w:t xml:space="preserve">, </w:t>
      </w:r>
      <w:proofErr w:type="spellStart"/>
      <w:r>
        <w:rPr>
          <w:rFonts w:eastAsia="MS Mincho"/>
          <w:i/>
          <w:sz w:val="32"/>
        </w:rPr>
        <w:t>багатонароджуючій</w:t>
      </w:r>
      <w:proofErr w:type="spellEnd"/>
      <w:r>
        <w:rPr>
          <w:rFonts w:eastAsia="MS Mincho"/>
          <w:i/>
          <w:sz w:val="32"/>
        </w:rPr>
        <w:t>,</w:t>
      </w:r>
    </w:p>
    <w:p w14:paraId="3E5CF4CC" w14:textId="77777777" w:rsidR="00DC09DE" w:rsidRDefault="00DC09DE">
      <w:pPr>
        <w:ind w:firstLine="1134"/>
        <w:jc w:val="both"/>
        <w:rPr>
          <w:rFonts w:eastAsia="MS Mincho"/>
          <w:i/>
          <w:sz w:val="32"/>
        </w:rPr>
      </w:pPr>
      <w:r>
        <w:rPr>
          <w:rFonts w:eastAsia="MS Mincho"/>
          <w:i/>
          <w:sz w:val="32"/>
        </w:rPr>
        <w:t>Цій господині племені</w:t>
      </w:r>
    </w:p>
    <w:p w14:paraId="0F27FA39" w14:textId="77777777" w:rsidR="00DC09DE" w:rsidRDefault="00DC09DE">
      <w:pPr>
        <w:ind w:firstLine="1134"/>
        <w:jc w:val="both"/>
        <w:rPr>
          <w:rFonts w:eastAsia="MS Mincho"/>
          <w:i/>
          <w:sz w:val="32"/>
        </w:rPr>
      </w:pPr>
      <w:r>
        <w:rPr>
          <w:rFonts w:eastAsia="MS Mincho"/>
          <w:i/>
          <w:sz w:val="32"/>
        </w:rPr>
        <w:t>Приносимо нашу жертву.</w:t>
      </w:r>
    </w:p>
    <w:p w14:paraId="0BB71475" w14:textId="77777777" w:rsidR="00DC09DE" w:rsidRDefault="00DC09DE">
      <w:pPr>
        <w:ind w:firstLine="3969"/>
        <w:jc w:val="both"/>
        <w:rPr>
          <w:rFonts w:eastAsia="MS Mincho"/>
          <w:sz w:val="32"/>
        </w:rPr>
      </w:pPr>
      <w:r>
        <w:rPr>
          <w:rFonts w:eastAsia="MS Mincho"/>
          <w:sz w:val="32"/>
        </w:rPr>
        <w:t>(РВ.II.32.6-7).</w:t>
      </w:r>
    </w:p>
    <w:p w14:paraId="09988561" w14:textId="77777777" w:rsidR="00DC09DE" w:rsidRDefault="00DC09DE">
      <w:pPr>
        <w:ind w:firstLine="284"/>
        <w:jc w:val="both"/>
        <w:rPr>
          <w:rFonts w:eastAsia="MS Mincho"/>
          <w:sz w:val="32"/>
        </w:rPr>
      </w:pPr>
      <w:r>
        <w:rPr>
          <w:rFonts w:eastAsia="MS Mincho"/>
          <w:b/>
          <w:sz w:val="32"/>
        </w:rPr>
        <w:t>СІРА</w:t>
      </w:r>
      <w:r>
        <w:rPr>
          <w:rFonts w:eastAsia="MS Mincho"/>
          <w:sz w:val="32"/>
        </w:rPr>
        <w:t xml:space="preserve"> (</w:t>
      </w:r>
      <w:proofErr w:type="spellStart"/>
      <w:r>
        <w:rPr>
          <w:rFonts w:eastAsia="MS Mincho"/>
          <w:sz w:val="32"/>
        </w:rPr>
        <w:t>Síra</w:t>
      </w:r>
      <w:proofErr w:type="spellEnd"/>
      <w:r>
        <w:rPr>
          <w:rFonts w:eastAsia="MS Mincho"/>
          <w:sz w:val="32"/>
        </w:rPr>
        <w:t xml:space="preserve"> – „Борозна”) – Божество врожаю, яке персоніфікує борозну – символіка жіночого начала, що її проорює плуг </w:t>
      </w:r>
      <w:proofErr w:type="spellStart"/>
      <w:r>
        <w:rPr>
          <w:rFonts w:eastAsia="MS Mincho"/>
          <w:i/>
          <w:sz w:val="32"/>
        </w:rPr>
        <w:t>Шуна</w:t>
      </w:r>
      <w:proofErr w:type="spellEnd"/>
      <w:r>
        <w:rPr>
          <w:rFonts w:eastAsia="MS Mincho"/>
          <w:i/>
          <w:sz w:val="32"/>
        </w:rPr>
        <w:t xml:space="preserve"> </w:t>
      </w:r>
      <w:r>
        <w:rPr>
          <w:sz w:val="32"/>
        </w:rPr>
        <w:t>–</w:t>
      </w:r>
      <w:r>
        <w:rPr>
          <w:rFonts w:eastAsia="MS Mincho"/>
          <w:sz w:val="32"/>
        </w:rPr>
        <w:t xml:space="preserve"> символіка чоловічого начала. Поєднання цих Божеств народжує щастя для аріїв:</w:t>
      </w:r>
    </w:p>
    <w:p w14:paraId="3B41888B"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Шуна</w:t>
      </w:r>
      <w:proofErr w:type="spellEnd"/>
      <w:r>
        <w:rPr>
          <w:rFonts w:eastAsia="MS Mincho"/>
          <w:i/>
          <w:sz w:val="32"/>
        </w:rPr>
        <w:t xml:space="preserve"> і Сіра, насолоджуйтесь цими піснями!</w:t>
      </w:r>
    </w:p>
    <w:p w14:paraId="5C202013" w14:textId="77777777" w:rsidR="00DC09DE" w:rsidRDefault="00DC09DE">
      <w:pPr>
        <w:ind w:firstLine="1134"/>
        <w:jc w:val="both"/>
        <w:rPr>
          <w:rFonts w:eastAsia="MS Mincho"/>
          <w:i/>
          <w:sz w:val="32"/>
        </w:rPr>
      </w:pPr>
      <w:r>
        <w:rPr>
          <w:rFonts w:eastAsia="MS Mincho"/>
          <w:i/>
          <w:sz w:val="32"/>
        </w:rPr>
        <w:t>Волога, яку Ви створили на небі, –</w:t>
      </w:r>
    </w:p>
    <w:p w14:paraId="577B621A" w14:textId="77777777" w:rsidR="00DC09DE" w:rsidRDefault="00DC09DE">
      <w:pPr>
        <w:ind w:firstLine="1134"/>
        <w:jc w:val="both"/>
        <w:rPr>
          <w:rFonts w:eastAsia="MS Mincho"/>
          <w:i/>
          <w:sz w:val="32"/>
        </w:rPr>
      </w:pPr>
      <w:r>
        <w:rPr>
          <w:rFonts w:eastAsia="MS Mincho"/>
          <w:i/>
          <w:sz w:val="32"/>
        </w:rPr>
        <w:t>Зросіть нею цю Землю!</w:t>
      </w:r>
    </w:p>
    <w:p w14:paraId="336F5A2F" w14:textId="77777777" w:rsidR="00DC09DE" w:rsidRDefault="00DC09DE">
      <w:pPr>
        <w:ind w:firstLine="1134"/>
        <w:jc w:val="both"/>
        <w:rPr>
          <w:rFonts w:eastAsia="MS Mincho"/>
          <w:i/>
          <w:sz w:val="32"/>
        </w:rPr>
      </w:pPr>
      <w:r>
        <w:rPr>
          <w:rFonts w:eastAsia="MS Mincho"/>
          <w:i/>
          <w:sz w:val="32"/>
        </w:rPr>
        <w:t>Наблизься до нас, Борозна,</w:t>
      </w:r>
    </w:p>
    <w:p w14:paraId="51E395A4" w14:textId="77777777" w:rsidR="00DC09DE" w:rsidRDefault="00DC09DE">
      <w:pPr>
        <w:ind w:firstLine="1134"/>
        <w:jc w:val="both"/>
        <w:rPr>
          <w:rFonts w:eastAsia="MS Mincho"/>
          <w:i/>
          <w:sz w:val="32"/>
        </w:rPr>
      </w:pPr>
      <w:r>
        <w:rPr>
          <w:rFonts w:eastAsia="MS Mincho"/>
          <w:i/>
          <w:sz w:val="32"/>
        </w:rPr>
        <w:t>Що приносить щастя! Ми бажаємо славити тебе,</w:t>
      </w:r>
    </w:p>
    <w:p w14:paraId="22F082E1" w14:textId="77777777" w:rsidR="00DC09DE" w:rsidRDefault="00DC09DE">
      <w:pPr>
        <w:ind w:firstLine="1134"/>
        <w:jc w:val="both"/>
        <w:rPr>
          <w:rFonts w:eastAsia="MS Mincho"/>
          <w:i/>
          <w:sz w:val="32"/>
        </w:rPr>
      </w:pPr>
      <w:r>
        <w:rPr>
          <w:rFonts w:eastAsia="MS Mincho"/>
          <w:i/>
          <w:sz w:val="32"/>
        </w:rPr>
        <w:t>Щоб приносила нам щастя,</w:t>
      </w:r>
    </w:p>
    <w:p w14:paraId="7FD9C475" w14:textId="77777777" w:rsidR="00DC09DE" w:rsidRDefault="00DC09DE">
      <w:pPr>
        <w:ind w:firstLine="1134"/>
        <w:jc w:val="both"/>
        <w:rPr>
          <w:rFonts w:eastAsia="MS Mincho"/>
          <w:i/>
          <w:sz w:val="32"/>
        </w:rPr>
      </w:pPr>
      <w:r>
        <w:rPr>
          <w:rFonts w:eastAsia="MS Mincho"/>
          <w:i/>
          <w:sz w:val="32"/>
        </w:rPr>
        <w:t>Щоб була ти для нас Найродючішою!</w:t>
      </w:r>
    </w:p>
    <w:p w14:paraId="6052AAB9" w14:textId="77777777" w:rsidR="00DC09DE" w:rsidRDefault="00DC09DE">
      <w:pPr>
        <w:ind w:firstLine="1134"/>
        <w:jc w:val="both"/>
        <w:rPr>
          <w:rFonts w:eastAsia="MS Mincho"/>
          <w:i/>
          <w:sz w:val="32"/>
        </w:rPr>
      </w:pPr>
      <w:r>
        <w:rPr>
          <w:rFonts w:eastAsia="MS Mincho"/>
          <w:i/>
          <w:sz w:val="32"/>
        </w:rPr>
        <w:t xml:space="preserve">Хай </w:t>
      </w:r>
      <w:proofErr w:type="spellStart"/>
      <w:r>
        <w:rPr>
          <w:rFonts w:eastAsia="MS Mincho"/>
          <w:i/>
          <w:sz w:val="32"/>
        </w:rPr>
        <w:t>Індра</w:t>
      </w:r>
      <w:proofErr w:type="spellEnd"/>
      <w:r>
        <w:rPr>
          <w:rFonts w:eastAsia="MS Mincho"/>
          <w:i/>
          <w:sz w:val="32"/>
        </w:rPr>
        <w:t xml:space="preserve"> вдавить борозну!</w:t>
      </w:r>
    </w:p>
    <w:p w14:paraId="5E6C5C8A" w14:textId="77777777" w:rsidR="00DC09DE" w:rsidRDefault="00DC09DE">
      <w:pPr>
        <w:ind w:firstLine="1134"/>
        <w:jc w:val="both"/>
        <w:rPr>
          <w:rFonts w:eastAsia="MS Mincho"/>
          <w:i/>
          <w:sz w:val="32"/>
        </w:rPr>
      </w:pPr>
      <w:proofErr w:type="spellStart"/>
      <w:r>
        <w:rPr>
          <w:rFonts w:eastAsia="MS Mincho"/>
          <w:i/>
          <w:sz w:val="32"/>
        </w:rPr>
        <w:t>Пушан</w:t>
      </w:r>
      <w:proofErr w:type="spellEnd"/>
      <w:r>
        <w:rPr>
          <w:rFonts w:eastAsia="MS Mincho"/>
          <w:i/>
          <w:sz w:val="32"/>
        </w:rPr>
        <w:t xml:space="preserve"> хай скерує її!</w:t>
      </w:r>
    </w:p>
    <w:p w14:paraId="7E26F218" w14:textId="77777777" w:rsidR="00DC09DE" w:rsidRDefault="00DC09DE">
      <w:pPr>
        <w:ind w:firstLine="1134"/>
        <w:jc w:val="both"/>
        <w:rPr>
          <w:rFonts w:eastAsia="MS Mincho"/>
          <w:i/>
          <w:sz w:val="32"/>
        </w:rPr>
      </w:pPr>
      <w:r>
        <w:rPr>
          <w:rFonts w:eastAsia="MS Mincho"/>
          <w:i/>
          <w:sz w:val="32"/>
        </w:rPr>
        <w:t>Багата молоком, хай доїться вона для нас кожного року!</w:t>
      </w:r>
    </w:p>
    <w:p w14:paraId="37228C5D" w14:textId="77777777" w:rsidR="00DC09DE" w:rsidRDefault="00DC09DE">
      <w:pPr>
        <w:ind w:firstLine="1134"/>
        <w:jc w:val="both"/>
        <w:rPr>
          <w:rFonts w:eastAsia="MS Mincho"/>
          <w:i/>
          <w:sz w:val="32"/>
        </w:rPr>
      </w:pPr>
      <w:r>
        <w:rPr>
          <w:rFonts w:eastAsia="MS Mincho"/>
          <w:i/>
          <w:sz w:val="32"/>
        </w:rPr>
        <w:t>На щастя Лемеші наші хай ріжуть землю!</w:t>
      </w:r>
    </w:p>
    <w:p w14:paraId="436F9930" w14:textId="77777777" w:rsidR="00DC09DE" w:rsidRDefault="00DC09DE">
      <w:pPr>
        <w:ind w:firstLine="1134"/>
        <w:jc w:val="both"/>
        <w:rPr>
          <w:rFonts w:eastAsia="MS Mincho"/>
          <w:i/>
          <w:sz w:val="32"/>
        </w:rPr>
      </w:pPr>
      <w:r>
        <w:rPr>
          <w:rFonts w:eastAsia="MS Mincho"/>
          <w:i/>
          <w:sz w:val="32"/>
        </w:rPr>
        <w:t>На щастя хай вийдуть орачі з волами!</w:t>
      </w:r>
    </w:p>
    <w:p w14:paraId="2B549244" w14:textId="77777777" w:rsidR="00DC09DE" w:rsidRDefault="00DC09DE">
      <w:pPr>
        <w:ind w:firstLine="1134"/>
        <w:jc w:val="both"/>
        <w:rPr>
          <w:rFonts w:eastAsia="MS Mincho"/>
          <w:i/>
          <w:sz w:val="32"/>
        </w:rPr>
      </w:pPr>
      <w:r>
        <w:rPr>
          <w:rFonts w:eastAsia="MS Mincho"/>
          <w:i/>
          <w:sz w:val="32"/>
        </w:rPr>
        <w:t xml:space="preserve">На щастя </w:t>
      </w:r>
      <w:proofErr w:type="spellStart"/>
      <w:r>
        <w:rPr>
          <w:rFonts w:eastAsia="MS Mincho"/>
          <w:i/>
          <w:sz w:val="32"/>
        </w:rPr>
        <w:t>Парджанья</w:t>
      </w:r>
      <w:proofErr w:type="spellEnd"/>
      <w:r>
        <w:rPr>
          <w:rFonts w:eastAsia="MS Mincho"/>
          <w:i/>
          <w:sz w:val="32"/>
        </w:rPr>
        <w:t xml:space="preserve"> хай зросить медом і молоком!</w:t>
      </w:r>
    </w:p>
    <w:p w14:paraId="667C0DA6"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Шуна</w:t>
      </w:r>
      <w:proofErr w:type="spellEnd"/>
      <w:r>
        <w:rPr>
          <w:rFonts w:eastAsia="MS Mincho"/>
          <w:i/>
          <w:sz w:val="32"/>
        </w:rPr>
        <w:t xml:space="preserve"> і Сіра, даруйте нам щастя!</w:t>
      </w:r>
    </w:p>
    <w:p w14:paraId="40247611" w14:textId="77777777" w:rsidR="00DC09DE" w:rsidRDefault="00DC09DE">
      <w:pPr>
        <w:ind w:firstLine="3969"/>
        <w:jc w:val="both"/>
        <w:rPr>
          <w:rFonts w:eastAsia="MS Mincho"/>
          <w:sz w:val="32"/>
        </w:rPr>
      </w:pPr>
      <w:r>
        <w:rPr>
          <w:rFonts w:eastAsia="MS Mincho"/>
          <w:sz w:val="32"/>
        </w:rPr>
        <w:t>(РВ.IV.57.5-8).</w:t>
      </w:r>
    </w:p>
    <w:p w14:paraId="51D23F12" w14:textId="77777777" w:rsidR="00DC09DE" w:rsidRDefault="00DC09DE">
      <w:pPr>
        <w:ind w:firstLine="284"/>
        <w:jc w:val="both"/>
        <w:rPr>
          <w:rFonts w:eastAsia="MS Mincho"/>
          <w:sz w:val="32"/>
        </w:rPr>
      </w:pPr>
      <w:r>
        <w:rPr>
          <w:rFonts w:eastAsia="MS Mincho"/>
          <w:b/>
          <w:sz w:val="32"/>
        </w:rPr>
        <w:t>СОМА</w:t>
      </w:r>
      <w:r>
        <w:rPr>
          <w:rFonts w:eastAsia="MS Mincho"/>
          <w:sz w:val="32"/>
        </w:rPr>
        <w:t xml:space="preserve"> (</w:t>
      </w:r>
      <w:proofErr w:type="spellStart"/>
      <w:r>
        <w:rPr>
          <w:rFonts w:eastAsia="MS Mincho"/>
          <w:sz w:val="32"/>
        </w:rPr>
        <w:t>Sóma</w:t>
      </w:r>
      <w:proofErr w:type="spellEnd"/>
      <w:r>
        <w:rPr>
          <w:rFonts w:eastAsia="MS Mincho"/>
          <w:sz w:val="32"/>
        </w:rPr>
        <w:t>) – 1) Один з найголовніших Богів „</w:t>
      </w:r>
      <w:proofErr w:type="spellStart"/>
      <w:r>
        <w:rPr>
          <w:rFonts w:eastAsia="MS Mincho"/>
          <w:sz w:val="32"/>
        </w:rPr>
        <w:t>Ріґведи</w:t>
      </w:r>
      <w:proofErr w:type="spellEnd"/>
      <w:r>
        <w:rPr>
          <w:rFonts w:eastAsia="MS Mincho"/>
          <w:sz w:val="32"/>
        </w:rPr>
        <w:t xml:space="preserve">” разом з </w:t>
      </w:r>
      <w:proofErr w:type="spellStart"/>
      <w:r>
        <w:rPr>
          <w:rFonts w:eastAsia="MS Mincho"/>
          <w:i/>
          <w:sz w:val="32"/>
        </w:rPr>
        <w:t>Аґні</w:t>
      </w:r>
      <w:proofErr w:type="spellEnd"/>
      <w:r>
        <w:rPr>
          <w:rFonts w:eastAsia="MS Mincho"/>
          <w:sz w:val="32"/>
        </w:rPr>
        <w:t xml:space="preserve"> та </w:t>
      </w:r>
      <w:r>
        <w:rPr>
          <w:rFonts w:eastAsia="MS Mincho"/>
          <w:i/>
          <w:sz w:val="32"/>
        </w:rPr>
        <w:t>Індрою</w:t>
      </w:r>
      <w:r>
        <w:rPr>
          <w:rFonts w:eastAsia="MS Mincho"/>
          <w:sz w:val="32"/>
        </w:rPr>
        <w:t xml:space="preserve">. Володар світу, цар світу, Бог над всіма Богами, володар Неба, </w:t>
      </w:r>
      <w:proofErr w:type="spellStart"/>
      <w:r>
        <w:rPr>
          <w:rFonts w:eastAsia="MS Mincho"/>
          <w:sz w:val="32"/>
        </w:rPr>
        <w:t>Першотворець</w:t>
      </w:r>
      <w:proofErr w:type="spellEnd"/>
      <w:r>
        <w:rPr>
          <w:rFonts w:eastAsia="MS Mincho"/>
          <w:sz w:val="32"/>
        </w:rPr>
        <w:t xml:space="preserve">. Його батько Бог-Громовик </w:t>
      </w:r>
      <w:proofErr w:type="spellStart"/>
      <w:r>
        <w:rPr>
          <w:rFonts w:eastAsia="MS Mincho"/>
          <w:i/>
          <w:sz w:val="32"/>
        </w:rPr>
        <w:t>Парджанья</w:t>
      </w:r>
      <w:proofErr w:type="spellEnd"/>
      <w:r>
        <w:rPr>
          <w:rFonts w:eastAsia="MS Mincho"/>
          <w:sz w:val="32"/>
        </w:rPr>
        <w:t xml:space="preserve">, а мати – </w:t>
      </w:r>
      <w:r>
        <w:rPr>
          <w:rFonts w:eastAsia="MS Mincho"/>
          <w:i/>
          <w:sz w:val="32"/>
        </w:rPr>
        <w:t>Земля</w:t>
      </w:r>
      <w:r>
        <w:rPr>
          <w:rFonts w:eastAsia="MS Mincho"/>
          <w:sz w:val="32"/>
        </w:rPr>
        <w:t xml:space="preserve">, яку </w:t>
      </w:r>
      <w:proofErr w:type="spellStart"/>
      <w:r>
        <w:rPr>
          <w:rFonts w:eastAsia="MS Mincho"/>
          <w:sz w:val="32"/>
        </w:rPr>
        <w:t>Парджанья</w:t>
      </w:r>
      <w:proofErr w:type="spellEnd"/>
      <w:r>
        <w:rPr>
          <w:rFonts w:eastAsia="MS Mincho"/>
          <w:sz w:val="32"/>
        </w:rPr>
        <w:t xml:space="preserve"> запліднює, виливаючи на неї потоки дощу (РВ.V.83.4). Таким чином, Сома – дитя Громовика і Землі – виконує функцію посередництва між небом і землею. </w:t>
      </w:r>
    </w:p>
    <w:p w14:paraId="09CA67AA" w14:textId="77777777" w:rsidR="00DC09DE" w:rsidRDefault="00DC09DE">
      <w:pPr>
        <w:ind w:firstLine="284"/>
        <w:jc w:val="both"/>
        <w:rPr>
          <w:rFonts w:eastAsia="MS Mincho"/>
          <w:sz w:val="32"/>
        </w:rPr>
      </w:pPr>
      <w:r>
        <w:rPr>
          <w:rFonts w:eastAsia="MS Mincho"/>
          <w:sz w:val="32"/>
        </w:rPr>
        <w:t>Астрономічно Сома – це Місяць:</w:t>
      </w:r>
    </w:p>
    <w:p w14:paraId="34F79B3B" w14:textId="77777777" w:rsidR="00DC09DE" w:rsidRDefault="00DC09DE">
      <w:pPr>
        <w:ind w:firstLine="1134"/>
        <w:jc w:val="both"/>
        <w:rPr>
          <w:rFonts w:eastAsia="MS Mincho"/>
          <w:i/>
          <w:sz w:val="32"/>
        </w:rPr>
      </w:pPr>
      <w:r>
        <w:rPr>
          <w:rFonts w:eastAsia="MS Mincho"/>
          <w:i/>
          <w:sz w:val="32"/>
        </w:rPr>
        <w:lastRenderedPageBreak/>
        <w:t>Правдою Земля тримається,</w:t>
      </w:r>
    </w:p>
    <w:p w14:paraId="1A0B024C" w14:textId="77777777" w:rsidR="00DC09DE" w:rsidRDefault="00DC09DE">
      <w:pPr>
        <w:ind w:firstLine="1134"/>
        <w:jc w:val="both"/>
        <w:rPr>
          <w:rFonts w:eastAsia="MS Mincho"/>
          <w:i/>
          <w:sz w:val="32"/>
        </w:rPr>
      </w:pPr>
      <w:r>
        <w:rPr>
          <w:rFonts w:eastAsia="MS Mincho"/>
          <w:i/>
          <w:sz w:val="32"/>
        </w:rPr>
        <w:t>Сонцем небо тримається.</w:t>
      </w:r>
    </w:p>
    <w:p w14:paraId="3363EB9C" w14:textId="77777777" w:rsidR="00DC09DE" w:rsidRDefault="00DC09DE">
      <w:pPr>
        <w:ind w:firstLine="1134"/>
        <w:jc w:val="both"/>
        <w:rPr>
          <w:rFonts w:eastAsia="MS Mincho"/>
          <w:i/>
          <w:sz w:val="32"/>
        </w:rPr>
      </w:pPr>
      <w:r>
        <w:rPr>
          <w:rFonts w:eastAsia="MS Mincho"/>
          <w:i/>
          <w:sz w:val="32"/>
        </w:rPr>
        <w:t xml:space="preserve">Законом існують </w:t>
      </w:r>
      <w:proofErr w:type="spellStart"/>
      <w:r>
        <w:rPr>
          <w:rFonts w:eastAsia="MS Mincho"/>
          <w:i/>
          <w:sz w:val="32"/>
        </w:rPr>
        <w:t>Адітьї</w:t>
      </w:r>
      <w:proofErr w:type="spellEnd"/>
    </w:p>
    <w:p w14:paraId="1B529CE3" w14:textId="77777777" w:rsidR="00DC09DE" w:rsidRDefault="00DC09DE">
      <w:pPr>
        <w:ind w:firstLine="1134"/>
        <w:jc w:val="both"/>
        <w:rPr>
          <w:rFonts w:eastAsia="MS Mincho"/>
          <w:i/>
          <w:sz w:val="32"/>
        </w:rPr>
      </w:pPr>
      <w:r>
        <w:rPr>
          <w:rFonts w:eastAsia="MS Mincho"/>
          <w:i/>
          <w:sz w:val="32"/>
        </w:rPr>
        <w:t xml:space="preserve">І Сома на небі поставлений. </w:t>
      </w:r>
    </w:p>
    <w:p w14:paraId="4B596271" w14:textId="77777777" w:rsidR="00DC09DE" w:rsidRDefault="00DC09DE">
      <w:pPr>
        <w:ind w:firstLine="1134"/>
        <w:jc w:val="both"/>
        <w:rPr>
          <w:rFonts w:eastAsia="MS Mincho"/>
          <w:i/>
          <w:sz w:val="32"/>
        </w:rPr>
      </w:pPr>
      <w:r>
        <w:rPr>
          <w:rFonts w:eastAsia="MS Mincho"/>
          <w:i/>
          <w:sz w:val="32"/>
        </w:rPr>
        <w:t xml:space="preserve">Сомою </w:t>
      </w:r>
      <w:proofErr w:type="spellStart"/>
      <w:r>
        <w:rPr>
          <w:rFonts w:eastAsia="MS Mincho"/>
          <w:i/>
          <w:sz w:val="32"/>
        </w:rPr>
        <w:t>Адітьї</w:t>
      </w:r>
      <w:proofErr w:type="spellEnd"/>
      <w:r>
        <w:rPr>
          <w:rFonts w:eastAsia="MS Mincho"/>
          <w:i/>
          <w:sz w:val="32"/>
        </w:rPr>
        <w:t xml:space="preserve"> сильні,</w:t>
      </w:r>
    </w:p>
    <w:p w14:paraId="3F2268CF" w14:textId="77777777" w:rsidR="00DC09DE" w:rsidRDefault="00DC09DE">
      <w:pPr>
        <w:ind w:firstLine="1134"/>
        <w:jc w:val="both"/>
        <w:rPr>
          <w:rFonts w:eastAsia="MS Mincho"/>
          <w:i/>
          <w:sz w:val="32"/>
        </w:rPr>
      </w:pPr>
      <w:r>
        <w:rPr>
          <w:rFonts w:eastAsia="MS Mincho"/>
          <w:i/>
          <w:sz w:val="32"/>
        </w:rPr>
        <w:t xml:space="preserve">Сомою Земля велика. </w:t>
      </w:r>
    </w:p>
    <w:p w14:paraId="261BAC49" w14:textId="77777777" w:rsidR="00DC09DE" w:rsidRDefault="00DC09DE">
      <w:pPr>
        <w:ind w:firstLine="1134"/>
        <w:jc w:val="both"/>
        <w:rPr>
          <w:rFonts w:eastAsia="MS Mincho"/>
          <w:i/>
          <w:sz w:val="32"/>
        </w:rPr>
      </w:pPr>
      <w:r>
        <w:rPr>
          <w:rFonts w:eastAsia="MS Mincho"/>
          <w:i/>
          <w:sz w:val="32"/>
        </w:rPr>
        <w:t>І в лоні сузір’їв цих</w:t>
      </w:r>
    </w:p>
    <w:p w14:paraId="0EAD3341" w14:textId="77777777" w:rsidR="00DC09DE" w:rsidRDefault="00DC09DE">
      <w:pPr>
        <w:ind w:firstLine="1134"/>
        <w:jc w:val="both"/>
        <w:rPr>
          <w:rFonts w:eastAsia="MS Mincho"/>
          <w:i/>
          <w:sz w:val="32"/>
        </w:rPr>
      </w:pPr>
      <w:r>
        <w:rPr>
          <w:rFonts w:eastAsia="MS Mincho"/>
          <w:i/>
          <w:sz w:val="32"/>
        </w:rPr>
        <w:t>Поставлений Сома.</w:t>
      </w:r>
    </w:p>
    <w:p w14:paraId="25940A13" w14:textId="77777777" w:rsidR="00DC09DE" w:rsidRDefault="00DC09DE">
      <w:pPr>
        <w:pStyle w:val="a4"/>
        <w:ind w:firstLine="3969"/>
        <w:rPr>
          <w:rFonts w:eastAsia="MS Mincho"/>
          <w:sz w:val="32"/>
        </w:rPr>
      </w:pPr>
      <w:r>
        <w:rPr>
          <w:rFonts w:eastAsia="MS Mincho"/>
          <w:sz w:val="32"/>
        </w:rPr>
        <w:t>(РВ.Х.85.1-2).</w:t>
      </w:r>
    </w:p>
    <w:p w14:paraId="3B533CFD" w14:textId="77777777" w:rsidR="00DC09DE" w:rsidRDefault="00DC09DE">
      <w:pPr>
        <w:ind w:firstLine="284"/>
        <w:jc w:val="both"/>
        <w:rPr>
          <w:rFonts w:eastAsia="MS Mincho"/>
          <w:sz w:val="32"/>
        </w:rPr>
      </w:pPr>
      <w:r>
        <w:rPr>
          <w:rFonts w:eastAsia="MS Mincho"/>
          <w:sz w:val="32"/>
        </w:rPr>
        <w:t>Як Місяць, Сома – владика рослинного світу, а з іншого боку, оскільки з Місяцем пов’язуються окультні сили, то Сома ще й уособлення езотеричної мудрості. Про це у „</w:t>
      </w:r>
      <w:proofErr w:type="spellStart"/>
      <w:r>
        <w:rPr>
          <w:rFonts w:eastAsia="MS Mincho"/>
          <w:sz w:val="32"/>
        </w:rPr>
        <w:t>Вішну-Пурані</w:t>
      </w:r>
      <w:proofErr w:type="spellEnd"/>
      <w:r>
        <w:rPr>
          <w:rFonts w:eastAsia="MS Mincho"/>
          <w:sz w:val="32"/>
        </w:rPr>
        <w:t>” говориться так: “</w:t>
      </w:r>
      <w:r>
        <w:rPr>
          <w:rFonts w:eastAsia="MS Mincho"/>
          <w:i/>
          <w:sz w:val="32"/>
        </w:rPr>
        <w:t xml:space="preserve">Коли в давні  часи </w:t>
      </w:r>
      <w:proofErr w:type="spellStart"/>
      <w:r>
        <w:rPr>
          <w:rFonts w:eastAsia="MS Mincho"/>
          <w:i/>
          <w:sz w:val="32"/>
        </w:rPr>
        <w:t>ріші</w:t>
      </w:r>
      <w:proofErr w:type="spellEnd"/>
      <w:r>
        <w:rPr>
          <w:rFonts w:eastAsia="MS Mincho"/>
          <w:i/>
          <w:sz w:val="32"/>
        </w:rPr>
        <w:t xml:space="preserve"> поставили </w:t>
      </w:r>
      <w:proofErr w:type="spellStart"/>
      <w:r>
        <w:rPr>
          <w:rFonts w:eastAsia="MS Mincho"/>
          <w:i/>
          <w:sz w:val="32"/>
        </w:rPr>
        <w:t>Прітгу</w:t>
      </w:r>
      <w:proofErr w:type="spellEnd"/>
      <w:r>
        <w:rPr>
          <w:rFonts w:eastAsia="MS Mincho"/>
          <w:i/>
          <w:sz w:val="32"/>
        </w:rPr>
        <w:t xml:space="preserve"> на (земне) царство, Великий Отець Світів послідовно створив і інші царства. Владарювання над зірками, планетами, </w:t>
      </w:r>
      <w:proofErr w:type="spellStart"/>
      <w:r>
        <w:rPr>
          <w:rFonts w:eastAsia="MS Mincho"/>
          <w:i/>
          <w:sz w:val="32"/>
        </w:rPr>
        <w:t>брагманами</w:t>
      </w:r>
      <w:proofErr w:type="spellEnd"/>
      <w:r>
        <w:rPr>
          <w:rFonts w:eastAsia="MS Mincho"/>
          <w:i/>
          <w:sz w:val="32"/>
        </w:rPr>
        <w:t xml:space="preserve"> і над усіма рослинами, а також жертвоприношеннями і </w:t>
      </w:r>
      <w:proofErr w:type="spellStart"/>
      <w:r>
        <w:rPr>
          <w:rFonts w:eastAsia="MS Mincho"/>
          <w:i/>
          <w:sz w:val="32"/>
        </w:rPr>
        <w:t>аскезою</w:t>
      </w:r>
      <w:proofErr w:type="spellEnd"/>
      <w:r>
        <w:rPr>
          <w:rFonts w:eastAsia="MS Mincho"/>
          <w:i/>
          <w:sz w:val="32"/>
        </w:rPr>
        <w:t xml:space="preserve"> </w:t>
      </w:r>
      <w:proofErr w:type="spellStart"/>
      <w:r>
        <w:rPr>
          <w:rFonts w:eastAsia="MS Mincho"/>
          <w:i/>
          <w:sz w:val="32"/>
        </w:rPr>
        <w:t>Брагма</w:t>
      </w:r>
      <w:proofErr w:type="spellEnd"/>
      <w:r>
        <w:rPr>
          <w:rFonts w:eastAsia="MS Mincho"/>
          <w:i/>
          <w:sz w:val="32"/>
        </w:rPr>
        <w:t xml:space="preserve"> віддав Сомі</w:t>
      </w:r>
      <w:r>
        <w:rPr>
          <w:rFonts w:eastAsia="MS Mincho"/>
          <w:sz w:val="32"/>
        </w:rPr>
        <w:t>” (ВП.I.XXII.1-2).</w:t>
      </w:r>
    </w:p>
    <w:p w14:paraId="035797B2" w14:textId="77777777" w:rsidR="00DC09DE" w:rsidRDefault="00DC09DE">
      <w:pPr>
        <w:ind w:firstLine="284"/>
        <w:jc w:val="both"/>
        <w:rPr>
          <w:rFonts w:eastAsia="MS Mincho"/>
          <w:sz w:val="32"/>
        </w:rPr>
      </w:pPr>
      <w:r>
        <w:rPr>
          <w:rFonts w:eastAsia="MS Mincho"/>
          <w:sz w:val="32"/>
        </w:rPr>
        <w:t xml:space="preserve">Сома – учасник космогонічного міфу про відшукання скарбів, захованих у скелі жадібними демонами </w:t>
      </w:r>
      <w:r>
        <w:rPr>
          <w:rFonts w:eastAsia="MS Mincho"/>
          <w:i/>
          <w:sz w:val="32"/>
        </w:rPr>
        <w:t>Пані</w:t>
      </w:r>
      <w:r>
        <w:rPr>
          <w:rFonts w:eastAsia="MS Mincho"/>
          <w:sz w:val="32"/>
        </w:rPr>
        <w:t xml:space="preserve"> (РВ.Х.108.11d). Він сам скарб. У битві Індри з </w:t>
      </w:r>
      <w:r>
        <w:rPr>
          <w:rFonts w:eastAsia="MS Mincho"/>
          <w:i/>
          <w:sz w:val="32"/>
        </w:rPr>
        <w:t>Врітрою</w:t>
      </w:r>
      <w:r>
        <w:rPr>
          <w:rFonts w:eastAsia="MS Mincho"/>
          <w:sz w:val="32"/>
        </w:rPr>
        <w:t xml:space="preserve"> виступає на боці Індри і часом навіть говориться, що якраз він і є „убивця </w:t>
      </w:r>
      <w:proofErr w:type="spellStart"/>
      <w:r>
        <w:rPr>
          <w:rFonts w:eastAsia="MS Mincho"/>
          <w:sz w:val="32"/>
        </w:rPr>
        <w:t>Врітри</w:t>
      </w:r>
      <w:proofErr w:type="spellEnd"/>
      <w:r>
        <w:rPr>
          <w:rFonts w:eastAsia="MS Mincho"/>
          <w:sz w:val="32"/>
        </w:rPr>
        <w:t xml:space="preserve">”. Тобто перемога стала наслідком того, що </w:t>
      </w:r>
      <w:proofErr w:type="spellStart"/>
      <w:r>
        <w:rPr>
          <w:rFonts w:eastAsia="MS Mincho"/>
          <w:sz w:val="32"/>
        </w:rPr>
        <w:t>Індра</w:t>
      </w:r>
      <w:proofErr w:type="spellEnd"/>
      <w:r>
        <w:rPr>
          <w:rFonts w:eastAsia="MS Mincho"/>
          <w:sz w:val="32"/>
        </w:rPr>
        <w:t xml:space="preserve"> отримав для цього від Соми необхідні знання.</w:t>
      </w:r>
    </w:p>
    <w:p w14:paraId="52633CB6" w14:textId="77777777" w:rsidR="00DC09DE" w:rsidRDefault="00DC09DE">
      <w:pPr>
        <w:ind w:firstLine="284"/>
        <w:jc w:val="both"/>
        <w:rPr>
          <w:rFonts w:eastAsia="MS Mincho"/>
          <w:sz w:val="32"/>
        </w:rPr>
      </w:pPr>
      <w:r>
        <w:rPr>
          <w:rFonts w:eastAsia="MS Mincho"/>
          <w:sz w:val="32"/>
        </w:rPr>
        <w:t xml:space="preserve">З Сомою і </w:t>
      </w:r>
      <w:proofErr w:type="spellStart"/>
      <w:r>
        <w:rPr>
          <w:rFonts w:eastAsia="MS Mincho"/>
          <w:i/>
          <w:sz w:val="32"/>
        </w:rPr>
        <w:t>Сур’єю</w:t>
      </w:r>
      <w:proofErr w:type="spellEnd"/>
      <w:r>
        <w:rPr>
          <w:rFonts w:eastAsia="MS Mincho"/>
          <w:i/>
          <w:sz w:val="32"/>
        </w:rPr>
        <w:t>,</w:t>
      </w:r>
      <w:r>
        <w:rPr>
          <w:rFonts w:eastAsia="MS Mincho"/>
          <w:sz w:val="32"/>
        </w:rPr>
        <w:t xml:space="preserve"> донькою </w:t>
      </w:r>
      <w:r>
        <w:rPr>
          <w:rFonts w:eastAsia="MS Mincho"/>
          <w:i/>
          <w:sz w:val="32"/>
        </w:rPr>
        <w:t>Савітара,</w:t>
      </w:r>
      <w:r>
        <w:rPr>
          <w:rFonts w:eastAsia="MS Mincho"/>
          <w:sz w:val="32"/>
        </w:rPr>
        <w:t xml:space="preserve"> пов’язаний міф про одруження Місяця (Сома) і Сонця (</w:t>
      </w:r>
      <w:proofErr w:type="spellStart"/>
      <w:r>
        <w:rPr>
          <w:rFonts w:eastAsia="MS Mincho"/>
          <w:sz w:val="32"/>
        </w:rPr>
        <w:t>Сур’я</w:t>
      </w:r>
      <w:proofErr w:type="spellEnd"/>
      <w:r>
        <w:rPr>
          <w:rFonts w:eastAsia="MS Mincho"/>
          <w:sz w:val="32"/>
        </w:rPr>
        <w:t>´). Їхньому весіллю присвячено гімн (РВ.Х.85).</w:t>
      </w:r>
    </w:p>
    <w:p w14:paraId="441D0309" w14:textId="77777777" w:rsidR="00DC09DE" w:rsidRDefault="00DC09DE">
      <w:pPr>
        <w:pStyle w:val="a4"/>
        <w:rPr>
          <w:rFonts w:eastAsia="MS Mincho"/>
          <w:sz w:val="32"/>
        </w:rPr>
      </w:pPr>
      <w:r>
        <w:rPr>
          <w:rFonts w:eastAsia="MS Mincho"/>
          <w:sz w:val="32"/>
        </w:rPr>
        <w:t xml:space="preserve">Міф про вбивство Соми походить з індоіранської, а можливо, й індоєвропейської епохи. Тіло Соми б’ють </w:t>
      </w:r>
      <w:proofErr w:type="spellStart"/>
      <w:r>
        <w:rPr>
          <w:rFonts w:eastAsia="MS Mincho"/>
          <w:sz w:val="32"/>
        </w:rPr>
        <w:t>каменями</w:t>
      </w:r>
      <w:proofErr w:type="spellEnd"/>
      <w:r>
        <w:rPr>
          <w:rFonts w:eastAsia="MS Mincho"/>
          <w:sz w:val="32"/>
        </w:rPr>
        <w:t xml:space="preserve">, проте голова залишається цілою, він залишається живим. Тобто давильними </w:t>
      </w:r>
      <w:proofErr w:type="spellStart"/>
      <w:r>
        <w:rPr>
          <w:rFonts w:eastAsia="MS Mincho"/>
          <w:sz w:val="32"/>
        </w:rPr>
        <w:t>каменями</w:t>
      </w:r>
      <w:proofErr w:type="spellEnd"/>
      <w:r>
        <w:rPr>
          <w:rFonts w:eastAsia="MS Mincho"/>
          <w:sz w:val="32"/>
        </w:rPr>
        <w:t xml:space="preserve"> видушують сік з рослини сома, а голова – це те, що лишається, коли сік вичавлений і цей залишок знову вимочують у воді і вдруге, і втретє видушують сік, з якого потім роблять </w:t>
      </w:r>
      <w:r>
        <w:rPr>
          <w:rFonts w:eastAsia="MS Mincho"/>
          <w:i/>
          <w:sz w:val="32"/>
        </w:rPr>
        <w:t>амріту</w:t>
      </w:r>
      <w:r>
        <w:rPr>
          <w:rFonts w:eastAsia="MS Mincho"/>
          <w:sz w:val="32"/>
        </w:rPr>
        <w:t>, додаючи потрібні компоненти (РВ.IX.68.4d). Цей міф у різних варіантах відомий і в сучасних арійських народів. Наприклад, у шотландців є міф про Джона-Ячмінне Зерно, з якого виготовляють хмільний напій – пиво-ель.</w:t>
      </w:r>
    </w:p>
    <w:p w14:paraId="280A3FD8" w14:textId="77777777" w:rsidR="00DC09DE" w:rsidRDefault="00DC09DE">
      <w:pPr>
        <w:ind w:firstLine="284"/>
        <w:jc w:val="both"/>
        <w:rPr>
          <w:rFonts w:eastAsia="MS Mincho"/>
          <w:sz w:val="32"/>
        </w:rPr>
      </w:pPr>
      <w:r>
        <w:rPr>
          <w:rFonts w:eastAsia="MS Mincho"/>
          <w:sz w:val="32"/>
        </w:rPr>
        <w:t>У „</w:t>
      </w:r>
      <w:proofErr w:type="spellStart"/>
      <w:r>
        <w:rPr>
          <w:rFonts w:eastAsia="MS Mincho"/>
          <w:sz w:val="32"/>
        </w:rPr>
        <w:t>Ріґведі</w:t>
      </w:r>
      <w:proofErr w:type="spellEnd"/>
      <w:r>
        <w:rPr>
          <w:rFonts w:eastAsia="MS Mincho"/>
          <w:sz w:val="32"/>
        </w:rPr>
        <w:t xml:space="preserve">” наведений міф про викрадення царем Сомою дружини у </w:t>
      </w:r>
      <w:proofErr w:type="spellStart"/>
      <w:r>
        <w:rPr>
          <w:rFonts w:eastAsia="MS Mincho"/>
          <w:i/>
          <w:sz w:val="32"/>
        </w:rPr>
        <w:t>Брігаспаті</w:t>
      </w:r>
      <w:proofErr w:type="spellEnd"/>
      <w:r>
        <w:rPr>
          <w:rFonts w:eastAsia="MS Mincho"/>
          <w:i/>
          <w:sz w:val="32"/>
        </w:rPr>
        <w:t>,</w:t>
      </w:r>
      <w:r>
        <w:rPr>
          <w:rFonts w:eastAsia="MS Mincho"/>
          <w:sz w:val="32"/>
        </w:rPr>
        <w:t xml:space="preserve"> Божественного </w:t>
      </w:r>
      <w:proofErr w:type="spellStart"/>
      <w:r>
        <w:rPr>
          <w:rFonts w:eastAsia="MS Mincho"/>
          <w:sz w:val="32"/>
        </w:rPr>
        <w:t>жерця</w:t>
      </w:r>
      <w:proofErr w:type="spellEnd"/>
      <w:r>
        <w:rPr>
          <w:rFonts w:eastAsia="MS Mincho"/>
          <w:sz w:val="32"/>
        </w:rPr>
        <w:t xml:space="preserve"> і тим самим – </w:t>
      </w:r>
      <w:proofErr w:type="spellStart"/>
      <w:r>
        <w:rPr>
          <w:rFonts w:eastAsia="MS Mincho"/>
          <w:i/>
          <w:sz w:val="32"/>
        </w:rPr>
        <w:t>брагмана</w:t>
      </w:r>
      <w:proofErr w:type="spellEnd"/>
      <w:r>
        <w:rPr>
          <w:rFonts w:eastAsia="MS Mincho"/>
          <w:i/>
          <w:sz w:val="32"/>
        </w:rPr>
        <w:t xml:space="preserve"> </w:t>
      </w:r>
      <w:r>
        <w:rPr>
          <w:rFonts w:eastAsia="MS Mincho"/>
          <w:sz w:val="32"/>
        </w:rPr>
        <w:t xml:space="preserve">(РВ.Х.109). </w:t>
      </w:r>
      <w:proofErr w:type="spellStart"/>
      <w:r>
        <w:rPr>
          <w:rFonts w:eastAsia="MS Mincho"/>
          <w:sz w:val="32"/>
        </w:rPr>
        <w:t>Брагмани</w:t>
      </w:r>
      <w:proofErr w:type="spellEnd"/>
      <w:r>
        <w:rPr>
          <w:rFonts w:eastAsia="MS Mincho"/>
          <w:sz w:val="32"/>
        </w:rPr>
        <w:t xml:space="preserve"> закликають повернути дружину її законному </w:t>
      </w:r>
      <w:r>
        <w:rPr>
          <w:rFonts w:eastAsia="MS Mincho"/>
          <w:sz w:val="32"/>
        </w:rPr>
        <w:lastRenderedPageBreak/>
        <w:t xml:space="preserve">володарю під загрозою космічних лих. Першими злочин проти </w:t>
      </w:r>
      <w:proofErr w:type="spellStart"/>
      <w:r>
        <w:rPr>
          <w:rFonts w:eastAsia="MS Mincho"/>
          <w:sz w:val="32"/>
        </w:rPr>
        <w:t>брагмана</w:t>
      </w:r>
      <w:proofErr w:type="spellEnd"/>
      <w:r>
        <w:rPr>
          <w:rFonts w:eastAsia="MS Mincho"/>
          <w:sz w:val="32"/>
        </w:rPr>
        <w:t xml:space="preserve"> обговорювали безмежний океан, а також </w:t>
      </w:r>
      <w:r>
        <w:rPr>
          <w:rFonts w:eastAsia="MS Mincho"/>
          <w:i/>
          <w:sz w:val="32"/>
        </w:rPr>
        <w:t>Матарішван</w:t>
      </w:r>
      <w:r>
        <w:rPr>
          <w:rFonts w:eastAsia="MS Mincho"/>
          <w:sz w:val="32"/>
        </w:rPr>
        <w:t xml:space="preserve">, </w:t>
      </w:r>
      <w:proofErr w:type="spellStart"/>
      <w:r>
        <w:rPr>
          <w:rFonts w:eastAsia="MS Mincho"/>
          <w:sz w:val="32"/>
        </w:rPr>
        <w:t>Аґні</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Божественні Води, які називають первістками </w:t>
      </w:r>
      <w:proofErr w:type="spellStart"/>
      <w:r>
        <w:rPr>
          <w:rFonts w:eastAsia="MS Mincho"/>
          <w:i/>
          <w:sz w:val="32"/>
        </w:rPr>
        <w:t>Ріти</w:t>
      </w:r>
      <w:proofErr w:type="spellEnd"/>
      <w:r>
        <w:rPr>
          <w:rFonts w:eastAsia="MS Mincho"/>
          <w:sz w:val="32"/>
        </w:rPr>
        <w:t xml:space="preserve">. Повернути дружину вимагали </w:t>
      </w:r>
      <w:proofErr w:type="spellStart"/>
      <w:r>
        <w:rPr>
          <w:rFonts w:eastAsia="MS Mincho"/>
          <w:i/>
          <w:sz w:val="32"/>
        </w:rPr>
        <w:t>Варуна</w:t>
      </w:r>
      <w:proofErr w:type="spellEnd"/>
      <w:r>
        <w:rPr>
          <w:rFonts w:eastAsia="MS Mincho"/>
          <w:sz w:val="32"/>
        </w:rPr>
        <w:t xml:space="preserve"> й </w:t>
      </w:r>
      <w:proofErr w:type="spellStart"/>
      <w:r>
        <w:rPr>
          <w:rFonts w:eastAsia="MS Mincho"/>
          <w:i/>
          <w:sz w:val="32"/>
        </w:rPr>
        <w:t>Мітра</w:t>
      </w:r>
      <w:proofErr w:type="spellEnd"/>
      <w:r>
        <w:rPr>
          <w:rFonts w:eastAsia="MS Mincho"/>
          <w:i/>
          <w:sz w:val="32"/>
        </w:rPr>
        <w:t xml:space="preserve"> – </w:t>
      </w:r>
      <w:proofErr w:type="spellStart"/>
      <w:r>
        <w:rPr>
          <w:rFonts w:eastAsia="MS Mincho"/>
          <w:i/>
          <w:sz w:val="32"/>
        </w:rPr>
        <w:t>Адітьї</w:t>
      </w:r>
      <w:proofErr w:type="spellEnd"/>
      <w:r>
        <w:rPr>
          <w:rFonts w:eastAsia="MS Mincho"/>
          <w:sz w:val="32"/>
        </w:rPr>
        <w:t xml:space="preserve">, які відповідають за морально-етичний бік Закону. Цар Сома перший повернув дружину, не гніваючись. </w:t>
      </w:r>
      <w:proofErr w:type="spellStart"/>
      <w:r>
        <w:rPr>
          <w:rFonts w:eastAsia="MS Mincho"/>
          <w:sz w:val="32"/>
        </w:rPr>
        <w:t>Аґні-</w:t>
      </w:r>
      <w:r>
        <w:rPr>
          <w:rFonts w:eastAsia="MS Mincho"/>
          <w:i/>
          <w:sz w:val="32"/>
        </w:rPr>
        <w:t>готар</w:t>
      </w:r>
      <w:proofErr w:type="spellEnd"/>
      <w:r>
        <w:rPr>
          <w:rFonts w:eastAsia="MS Mincho"/>
          <w:sz w:val="32"/>
        </w:rPr>
        <w:t xml:space="preserve"> повів її, взявши за руку. Дружина породила від Соми сина </w:t>
      </w:r>
      <w:proofErr w:type="spellStart"/>
      <w:r>
        <w:rPr>
          <w:rFonts w:eastAsia="MS Mincho"/>
          <w:i/>
          <w:sz w:val="32"/>
        </w:rPr>
        <w:t>Буддгу</w:t>
      </w:r>
      <w:proofErr w:type="spellEnd"/>
      <w:r>
        <w:rPr>
          <w:rFonts w:eastAsia="MS Mincho"/>
          <w:sz w:val="32"/>
        </w:rPr>
        <w:t xml:space="preserve">, на якого претендували і Сома, і обдурений чоловік </w:t>
      </w:r>
      <w:proofErr w:type="spellStart"/>
      <w:r>
        <w:rPr>
          <w:rFonts w:eastAsia="MS Mincho"/>
          <w:sz w:val="32"/>
        </w:rPr>
        <w:t>Брігаспаті</w:t>
      </w:r>
      <w:proofErr w:type="spellEnd"/>
      <w:r>
        <w:rPr>
          <w:rFonts w:eastAsia="MS Mincho"/>
          <w:sz w:val="32"/>
        </w:rPr>
        <w:t xml:space="preserve">. Дружина </w:t>
      </w:r>
      <w:proofErr w:type="spellStart"/>
      <w:r>
        <w:rPr>
          <w:rFonts w:eastAsia="MS Mincho"/>
          <w:sz w:val="32"/>
        </w:rPr>
        <w:t>Брігаспаті</w:t>
      </w:r>
      <w:proofErr w:type="spellEnd"/>
      <w:r>
        <w:rPr>
          <w:rFonts w:eastAsia="MS Mincho"/>
          <w:sz w:val="32"/>
        </w:rPr>
        <w:t>, яка в „</w:t>
      </w:r>
      <w:proofErr w:type="spellStart"/>
      <w:r>
        <w:rPr>
          <w:rFonts w:eastAsia="MS Mincho"/>
          <w:sz w:val="32"/>
        </w:rPr>
        <w:t>Ріґведі</w:t>
      </w:r>
      <w:proofErr w:type="spellEnd"/>
      <w:r>
        <w:rPr>
          <w:rFonts w:eastAsia="MS Mincho"/>
          <w:sz w:val="32"/>
        </w:rPr>
        <w:t xml:space="preserve">” називається </w:t>
      </w:r>
      <w:proofErr w:type="spellStart"/>
      <w:r>
        <w:rPr>
          <w:rFonts w:eastAsia="MS Mincho"/>
          <w:sz w:val="32"/>
        </w:rPr>
        <w:t>Джуга</w:t>
      </w:r>
      <w:proofErr w:type="spellEnd"/>
      <w:r>
        <w:rPr>
          <w:rFonts w:eastAsia="MS Mincho"/>
          <w:sz w:val="32"/>
        </w:rPr>
        <w:t xml:space="preserve"> (</w:t>
      </w:r>
      <w:proofErr w:type="spellStart"/>
      <w:r>
        <w:rPr>
          <w:rFonts w:eastAsia="MS Mincho"/>
          <w:sz w:val="32"/>
        </w:rPr>
        <w:t>Júhu</w:t>
      </w:r>
      <w:proofErr w:type="spellEnd"/>
      <w:r>
        <w:rPr>
          <w:rFonts w:eastAsia="MS Mincho"/>
          <w:sz w:val="32"/>
        </w:rPr>
        <w:t xml:space="preserve"> – „Мова”, „Жертовна ложка”), не захотіла відсилати сина Сомі через вісника.</w:t>
      </w:r>
    </w:p>
    <w:p w14:paraId="2C401790" w14:textId="77777777" w:rsidR="00DC09DE" w:rsidRDefault="00DC09DE">
      <w:pPr>
        <w:pStyle w:val="9"/>
      </w:pPr>
      <w:r>
        <w:t>Колись про неї казали Боги</w:t>
      </w:r>
    </w:p>
    <w:p w14:paraId="31D4BDD7" w14:textId="77777777" w:rsidR="00DC09DE" w:rsidRDefault="00DC09DE">
      <w:pPr>
        <w:ind w:firstLine="1134"/>
        <w:jc w:val="both"/>
        <w:rPr>
          <w:rFonts w:eastAsia="MS Mincho"/>
          <w:i/>
          <w:sz w:val="32"/>
        </w:rPr>
      </w:pPr>
      <w:r>
        <w:rPr>
          <w:rFonts w:eastAsia="MS Mincho"/>
          <w:i/>
          <w:sz w:val="32"/>
        </w:rPr>
        <w:t xml:space="preserve">І семеро </w:t>
      </w:r>
      <w:proofErr w:type="spellStart"/>
      <w:r>
        <w:rPr>
          <w:rFonts w:eastAsia="MS Mincho"/>
          <w:i/>
          <w:sz w:val="32"/>
        </w:rPr>
        <w:t>ріші</w:t>
      </w:r>
      <w:proofErr w:type="spellEnd"/>
      <w:r>
        <w:rPr>
          <w:rFonts w:eastAsia="MS Mincho"/>
          <w:i/>
          <w:sz w:val="32"/>
        </w:rPr>
        <w:t xml:space="preserve">, що </w:t>
      </w:r>
      <w:proofErr w:type="spellStart"/>
      <w:r>
        <w:rPr>
          <w:rFonts w:eastAsia="MS Mincho"/>
          <w:i/>
          <w:sz w:val="32"/>
        </w:rPr>
        <w:t>аскезують</w:t>
      </w:r>
      <w:proofErr w:type="spellEnd"/>
      <w:r>
        <w:rPr>
          <w:rFonts w:eastAsia="MS Mincho"/>
          <w:i/>
          <w:sz w:val="32"/>
        </w:rPr>
        <w:t xml:space="preserve">: </w:t>
      </w:r>
    </w:p>
    <w:p w14:paraId="4983A25E" w14:textId="77777777" w:rsidR="00DC09DE" w:rsidRDefault="00DC09DE">
      <w:pPr>
        <w:ind w:firstLine="1134"/>
        <w:jc w:val="both"/>
        <w:rPr>
          <w:rFonts w:eastAsia="MS Mincho"/>
          <w:i/>
          <w:sz w:val="32"/>
        </w:rPr>
      </w:pPr>
      <w:r>
        <w:rPr>
          <w:rFonts w:eastAsia="MS Mincho"/>
          <w:i/>
          <w:sz w:val="32"/>
        </w:rPr>
        <w:t xml:space="preserve">„Страшна </w:t>
      </w:r>
      <w:proofErr w:type="spellStart"/>
      <w:r>
        <w:rPr>
          <w:rFonts w:eastAsia="MS Mincho"/>
          <w:i/>
          <w:sz w:val="32"/>
        </w:rPr>
        <w:t>брагманóва</w:t>
      </w:r>
      <w:proofErr w:type="spellEnd"/>
      <w:r>
        <w:rPr>
          <w:rFonts w:eastAsia="MS Mincho"/>
          <w:i/>
          <w:sz w:val="32"/>
        </w:rPr>
        <w:t>, повернута іншим.</w:t>
      </w:r>
    </w:p>
    <w:p w14:paraId="59F8D201" w14:textId="77777777" w:rsidR="00DC09DE" w:rsidRDefault="00DC09DE">
      <w:pPr>
        <w:ind w:firstLine="1134"/>
        <w:jc w:val="both"/>
        <w:rPr>
          <w:rFonts w:eastAsia="MS Mincho"/>
          <w:i/>
          <w:sz w:val="32"/>
        </w:rPr>
      </w:pPr>
      <w:r>
        <w:rPr>
          <w:rFonts w:eastAsia="MS Mincho"/>
          <w:i/>
          <w:sz w:val="32"/>
        </w:rPr>
        <w:t>Безлад від неї на вищому небі”.</w:t>
      </w:r>
    </w:p>
    <w:p w14:paraId="399D52BF" w14:textId="77777777" w:rsidR="00DC09DE" w:rsidRDefault="00DC09DE">
      <w:pPr>
        <w:ind w:firstLine="3969"/>
        <w:jc w:val="both"/>
        <w:rPr>
          <w:rFonts w:eastAsia="MS Mincho"/>
          <w:sz w:val="32"/>
        </w:rPr>
      </w:pPr>
      <w:r>
        <w:rPr>
          <w:rFonts w:eastAsia="MS Mincho"/>
          <w:sz w:val="32"/>
        </w:rPr>
        <w:t>(РВ.Х.109.4).</w:t>
      </w:r>
    </w:p>
    <w:p w14:paraId="637C2FD1" w14:textId="77777777" w:rsidR="00DC09DE" w:rsidRDefault="00DC09DE">
      <w:pPr>
        <w:ind w:firstLine="284"/>
        <w:jc w:val="both"/>
        <w:rPr>
          <w:rFonts w:eastAsia="MS Mincho"/>
          <w:sz w:val="32"/>
        </w:rPr>
      </w:pPr>
      <w:r>
        <w:rPr>
          <w:rFonts w:eastAsia="MS Mincho"/>
          <w:sz w:val="32"/>
        </w:rPr>
        <w:t>Пізніше, у „</w:t>
      </w:r>
      <w:proofErr w:type="spellStart"/>
      <w:r>
        <w:rPr>
          <w:rFonts w:eastAsia="MS Mincho"/>
          <w:sz w:val="32"/>
        </w:rPr>
        <w:t>Вішну-Пурані</w:t>
      </w:r>
      <w:proofErr w:type="spellEnd"/>
      <w:r>
        <w:rPr>
          <w:rFonts w:eastAsia="MS Mincho"/>
          <w:sz w:val="32"/>
        </w:rPr>
        <w:t xml:space="preserve">”, цей міф наведено в більш розгорнутому вигляді. Сома викрадає у Громовика і Небесного </w:t>
      </w:r>
      <w:proofErr w:type="spellStart"/>
      <w:r>
        <w:rPr>
          <w:rFonts w:eastAsia="MS Mincho"/>
          <w:sz w:val="32"/>
        </w:rPr>
        <w:t>Жерця</w:t>
      </w:r>
      <w:proofErr w:type="spellEnd"/>
      <w:r>
        <w:rPr>
          <w:rFonts w:eastAsia="MS Mincho"/>
          <w:sz w:val="32"/>
        </w:rPr>
        <w:t xml:space="preserve"> </w:t>
      </w:r>
      <w:proofErr w:type="spellStart"/>
      <w:r>
        <w:rPr>
          <w:rFonts w:eastAsia="MS Mincho"/>
          <w:sz w:val="32"/>
        </w:rPr>
        <w:t>Брігаспаті</w:t>
      </w:r>
      <w:proofErr w:type="spellEnd"/>
      <w:r>
        <w:rPr>
          <w:rFonts w:eastAsia="MS Mincho"/>
          <w:sz w:val="32"/>
        </w:rPr>
        <w:t xml:space="preserve"> його дружину, яка тут має ім’я </w:t>
      </w:r>
      <w:r>
        <w:rPr>
          <w:rFonts w:eastAsia="MS Mincho"/>
          <w:i/>
          <w:sz w:val="32"/>
        </w:rPr>
        <w:t>Тара</w:t>
      </w:r>
      <w:r>
        <w:rPr>
          <w:rFonts w:eastAsia="MS Mincho"/>
          <w:sz w:val="32"/>
        </w:rPr>
        <w:t xml:space="preserve"> (астрономічно – Полярна Зірка). Це стає причиною великої війни в </w:t>
      </w:r>
      <w:r>
        <w:rPr>
          <w:rFonts w:eastAsia="MS Mincho"/>
          <w:i/>
          <w:sz w:val="32"/>
        </w:rPr>
        <w:t>Сварзі</w:t>
      </w:r>
      <w:r>
        <w:rPr>
          <w:rFonts w:eastAsia="MS Mincho"/>
          <w:sz w:val="32"/>
        </w:rPr>
        <w:t xml:space="preserve"> між Богами і </w:t>
      </w:r>
      <w:proofErr w:type="spellStart"/>
      <w:r>
        <w:rPr>
          <w:rFonts w:eastAsia="MS Mincho"/>
          <w:i/>
          <w:sz w:val="32"/>
        </w:rPr>
        <w:t>Асурами</w:t>
      </w:r>
      <w:proofErr w:type="spellEnd"/>
      <w:r>
        <w:rPr>
          <w:rFonts w:eastAsia="MS Mincho"/>
          <w:sz w:val="32"/>
        </w:rPr>
        <w:t xml:space="preserve">. Цар Сома знайшов спільників в особі </w:t>
      </w:r>
      <w:proofErr w:type="spellStart"/>
      <w:r>
        <w:rPr>
          <w:rFonts w:eastAsia="MS Mincho"/>
          <w:i/>
          <w:sz w:val="32"/>
        </w:rPr>
        <w:t>Ушанас</w:t>
      </w:r>
      <w:proofErr w:type="spellEnd"/>
      <w:r>
        <w:rPr>
          <w:rFonts w:eastAsia="MS Mincho"/>
          <w:i/>
          <w:sz w:val="32"/>
        </w:rPr>
        <w:t xml:space="preserve"> </w:t>
      </w:r>
      <w:r>
        <w:rPr>
          <w:rFonts w:eastAsia="MS Mincho"/>
          <w:sz w:val="32"/>
        </w:rPr>
        <w:t xml:space="preserve">(астрономічно – планета Венера і її управитель), а також </w:t>
      </w:r>
      <w:proofErr w:type="spellStart"/>
      <w:r>
        <w:rPr>
          <w:rFonts w:eastAsia="MS Mincho"/>
          <w:sz w:val="32"/>
        </w:rPr>
        <w:t>Асурів</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і </w:t>
      </w:r>
      <w:proofErr w:type="spellStart"/>
      <w:r>
        <w:rPr>
          <w:rFonts w:eastAsia="MS Mincho"/>
          <w:i/>
          <w:sz w:val="32"/>
        </w:rPr>
        <w:t>Рудра</w:t>
      </w:r>
      <w:proofErr w:type="spellEnd"/>
      <w:r>
        <w:rPr>
          <w:rFonts w:eastAsia="MS Mincho"/>
          <w:sz w:val="32"/>
        </w:rPr>
        <w:t xml:space="preserve"> очолювали воїнство Богів, які стали на бік </w:t>
      </w:r>
      <w:proofErr w:type="spellStart"/>
      <w:r>
        <w:rPr>
          <w:rFonts w:eastAsia="MS Mincho"/>
          <w:sz w:val="32"/>
        </w:rPr>
        <w:t>Брігаспаті</w:t>
      </w:r>
      <w:proofErr w:type="spellEnd"/>
      <w:r>
        <w:rPr>
          <w:rFonts w:eastAsia="MS Mincho"/>
          <w:sz w:val="32"/>
        </w:rPr>
        <w:t xml:space="preserve"> (астрономічно – планета Юпітер і її управитель). </w:t>
      </w:r>
      <w:proofErr w:type="spellStart"/>
      <w:r>
        <w:rPr>
          <w:rFonts w:eastAsia="MS Mincho"/>
          <w:sz w:val="32"/>
        </w:rPr>
        <w:t>Брігаспаті</w:t>
      </w:r>
      <w:proofErr w:type="spellEnd"/>
      <w:r>
        <w:rPr>
          <w:rFonts w:eastAsia="MS Mincho"/>
          <w:sz w:val="32"/>
        </w:rPr>
        <w:t xml:space="preserve"> в „</w:t>
      </w:r>
      <w:proofErr w:type="spellStart"/>
      <w:r>
        <w:rPr>
          <w:rFonts w:eastAsia="MS Mincho"/>
          <w:sz w:val="32"/>
        </w:rPr>
        <w:t>Ріґведі</w:t>
      </w:r>
      <w:proofErr w:type="spellEnd"/>
      <w:r>
        <w:rPr>
          <w:rFonts w:eastAsia="MS Mincho"/>
          <w:sz w:val="32"/>
        </w:rPr>
        <w:t xml:space="preserve">” має також ім’я </w:t>
      </w:r>
      <w:proofErr w:type="spellStart"/>
      <w:r>
        <w:rPr>
          <w:rFonts w:eastAsia="MS Mincho"/>
          <w:i/>
          <w:sz w:val="32"/>
        </w:rPr>
        <w:t>Брагманаспаті</w:t>
      </w:r>
      <w:proofErr w:type="spellEnd"/>
      <w:r>
        <w:rPr>
          <w:rFonts w:eastAsia="MS Mincho"/>
          <w:sz w:val="32"/>
        </w:rPr>
        <w:t xml:space="preserve">, Божества, яке уособлює вплив культу на Богів за допомогою ритуалів і церемоній, тобто Божества екзотеричного культу. Його дружина </w:t>
      </w:r>
      <w:r>
        <w:rPr>
          <w:rFonts w:eastAsia="MS Mincho"/>
          <w:i/>
          <w:sz w:val="32"/>
        </w:rPr>
        <w:t>Тара</w:t>
      </w:r>
      <w:r>
        <w:rPr>
          <w:rFonts w:eastAsia="MS Mincho"/>
          <w:sz w:val="32"/>
        </w:rPr>
        <w:t xml:space="preserve">, хоч і пов’язана з екзотеричним культом, проте прагне до істинного знання, в яке її втаємничує Сома, носій цього знання. Боги в цій війні перемагають і повертають Тару чоловікові. Але у неї від Соми народжується дитина – </w:t>
      </w:r>
      <w:proofErr w:type="spellStart"/>
      <w:r>
        <w:rPr>
          <w:rFonts w:eastAsia="MS Mincho"/>
          <w:sz w:val="32"/>
        </w:rPr>
        <w:t>Буддга</w:t>
      </w:r>
      <w:proofErr w:type="spellEnd"/>
      <w:r>
        <w:rPr>
          <w:rFonts w:eastAsia="MS Mincho"/>
          <w:sz w:val="32"/>
        </w:rPr>
        <w:t xml:space="preserve"> (астрономічно – планета Меркурій і її управитель), езотерична мудрість. </w:t>
      </w:r>
      <w:proofErr w:type="spellStart"/>
      <w:r>
        <w:rPr>
          <w:rFonts w:eastAsia="MS Mincho"/>
          <w:sz w:val="32"/>
        </w:rPr>
        <w:t>Буддга</w:t>
      </w:r>
      <w:proofErr w:type="spellEnd"/>
      <w:r>
        <w:rPr>
          <w:rFonts w:eastAsia="MS Mincho"/>
          <w:sz w:val="32"/>
        </w:rPr>
        <w:t xml:space="preserve"> зображується таким прекрасним, що навіть </w:t>
      </w:r>
      <w:proofErr w:type="spellStart"/>
      <w:r>
        <w:rPr>
          <w:rFonts w:eastAsia="MS Mincho"/>
          <w:sz w:val="32"/>
        </w:rPr>
        <w:t>Брігаспаті</w:t>
      </w:r>
      <w:proofErr w:type="spellEnd"/>
      <w:r>
        <w:rPr>
          <w:rFonts w:eastAsia="MS Mincho"/>
          <w:sz w:val="32"/>
        </w:rPr>
        <w:t>, знаючи, що це не його нащадок, визнає дитя своїм сином. Ця алегорія відображує боротьбу між духовними лідерами аріїв: з одного боку – втаємничених у древні знання, з другого боку – прихильників культу, що деградує, бо базується лише на ритуалах, сенс яких поступово був втрачений.</w:t>
      </w:r>
    </w:p>
    <w:p w14:paraId="2E435B3D" w14:textId="77777777" w:rsidR="00DC09DE" w:rsidRDefault="00DC09DE">
      <w:pPr>
        <w:ind w:firstLine="284"/>
        <w:jc w:val="both"/>
        <w:rPr>
          <w:rFonts w:eastAsia="MS Mincho"/>
          <w:sz w:val="32"/>
        </w:rPr>
      </w:pPr>
      <w:r>
        <w:rPr>
          <w:rFonts w:eastAsia="MS Mincho"/>
          <w:sz w:val="32"/>
        </w:rPr>
        <w:t>Сома перейшов до Богів-</w:t>
      </w:r>
      <w:proofErr w:type="spellStart"/>
      <w:r>
        <w:rPr>
          <w:rFonts w:eastAsia="MS Mincho"/>
          <w:i/>
          <w:sz w:val="32"/>
        </w:rPr>
        <w:t>Девів</w:t>
      </w:r>
      <w:proofErr w:type="spellEnd"/>
      <w:r>
        <w:rPr>
          <w:rFonts w:eastAsia="MS Mincho"/>
          <w:sz w:val="32"/>
        </w:rPr>
        <w:t xml:space="preserve"> від </w:t>
      </w:r>
      <w:proofErr w:type="spellStart"/>
      <w:r>
        <w:rPr>
          <w:rFonts w:eastAsia="MS Mincho"/>
          <w:sz w:val="32"/>
        </w:rPr>
        <w:t>Асурів</w:t>
      </w:r>
      <w:proofErr w:type="spellEnd"/>
      <w:r>
        <w:rPr>
          <w:rFonts w:eastAsia="MS Mincho"/>
          <w:sz w:val="32"/>
        </w:rPr>
        <w:t xml:space="preserve"> (РВ.IX.99.1с). Тому говорять, що він має три голови: він – Бог, </w:t>
      </w:r>
      <w:proofErr w:type="spellStart"/>
      <w:r>
        <w:rPr>
          <w:rFonts w:eastAsia="MS Mincho"/>
          <w:sz w:val="32"/>
        </w:rPr>
        <w:t>Асура</w:t>
      </w:r>
      <w:proofErr w:type="spellEnd"/>
      <w:r>
        <w:rPr>
          <w:rFonts w:eastAsia="MS Mincho"/>
          <w:sz w:val="32"/>
        </w:rPr>
        <w:t xml:space="preserve">; Місяць – небесне світило; Божественний напій. </w:t>
      </w:r>
    </w:p>
    <w:p w14:paraId="691005BB" w14:textId="77777777" w:rsidR="00DC09DE" w:rsidRDefault="00DC09DE">
      <w:pPr>
        <w:ind w:firstLine="284"/>
        <w:jc w:val="both"/>
        <w:rPr>
          <w:rFonts w:eastAsia="MS Mincho"/>
          <w:sz w:val="32"/>
        </w:rPr>
      </w:pPr>
      <w:r>
        <w:rPr>
          <w:rFonts w:eastAsia="MS Mincho"/>
          <w:sz w:val="32"/>
        </w:rPr>
        <w:lastRenderedPageBreak/>
        <w:t xml:space="preserve">Інша небесна форма Соми – </w:t>
      </w:r>
      <w:proofErr w:type="spellStart"/>
      <w:r>
        <w:rPr>
          <w:rFonts w:eastAsia="MS Mincho"/>
          <w:i/>
          <w:sz w:val="32"/>
        </w:rPr>
        <w:t>Ґандгарва</w:t>
      </w:r>
      <w:proofErr w:type="spellEnd"/>
      <w:r>
        <w:rPr>
          <w:rFonts w:eastAsia="MS Mincho"/>
          <w:sz w:val="32"/>
        </w:rPr>
        <w:t>:</w:t>
      </w:r>
    </w:p>
    <w:p w14:paraId="26B8B738" w14:textId="77777777" w:rsidR="00DC09DE" w:rsidRDefault="00DC09DE">
      <w:pPr>
        <w:ind w:firstLine="1134"/>
        <w:jc w:val="both"/>
        <w:rPr>
          <w:rFonts w:eastAsia="MS Mincho"/>
          <w:i/>
          <w:sz w:val="32"/>
        </w:rPr>
      </w:pPr>
      <w:r>
        <w:rPr>
          <w:rFonts w:eastAsia="MS Mincho"/>
          <w:i/>
          <w:sz w:val="32"/>
        </w:rPr>
        <w:t xml:space="preserve">Просто на небі став </w:t>
      </w:r>
      <w:proofErr w:type="spellStart"/>
      <w:r>
        <w:rPr>
          <w:rFonts w:eastAsia="MS Mincho"/>
          <w:i/>
          <w:sz w:val="32"/>
        </w:rPr>
        <w:t>Ґандгарва</w:t>
      </w:r>
      <w:proofErr w:type="spellEnd"/>
    </w:p>
    <w:p w14:paraId="1759A27B" w14:textId="77777777" w:rsidR="00DC09DE" w:rsidRDefault="00DC09DE">
      <w:pPr>
        <w:ind w:firstLine="1134"/>
        <w:jc w:val="both"/>
        <w:rPr>
          <w:rFonts w:eastAsia="MS Mincho"/>
          <w:i/>
          <w:sz w:val="32"/>
        </w:rPr>
      </w:pPr>
      <w:r>
        <w:rPr>
          <w:rFonts w:eastAsia="MS Mincho"/>
          <w:i/>
          <w:sz w:val="32"/>
        </w:rPr>
        <w:t>Являючи світові всі свої барви.</w:t>
      </w:r>
    </w:p>
    <w:p w14:paraId="64BB18EE" w14:textId="77777777" w:rsidR="00DC09DE" w:rsidRDefault="00DC09DE">
      <w:pPr>
        <w:ind w:firstLine="3969"/>
        <w:jc w:val="both"/>
        <w:rPr>
          <w:rFonts w:eastAsia="MS Mincho"/>
          <w:sz w:val="32"/>
        </w:rPr>
      </w:pPr>
      <w:r>
        <w:rPr>
          <w:rFonts w:eastAsia="MS Mincho"/>
          <w:sz w:val="32"/>
        </w:rPr>
        <w:t>(РВ.IX.87.12a-b).</w:t>
      </w:r>
    </w:p>
    <w:p w14:paraId="78B850E7" w14:textId="77777777" w:rsidR="00DC09DE" w:rsidRDefault="00DC09DE">
      <w:pPr>
        <w:pStyle w:val="a4"/>
        <w:rPr>
          <w:rFonts w:eastAsia="MS Mincho"/>
          <w:sz w:val="32"/>
        </w:rPr>
      </w:pPr>
      <w:r>
        <w:rPr>
          <w:rFonts w:eastAsia="MS Mincho"/>
          <w:sz w:val="32"/>
        </w:rPr>
        <w:t xml:space="preserve">2) Рослина і священний напій, який вживається </w:t>
      </w:r>
      <w:proofErr w:type="spellStart"/>
      <w:r>
        <w:rPr>
          <w:rFonts w:eastAsia="MS Mincho"/>
          <w:sz w:val="32"/>
        </w:rPr>
        <w:t>жерцями</w:t>
      </w:r>
      <w:proofErr w:type="spellEnd"/>
      <w:r>
        <w:rPr>
          <w:rFonts w:eastAsia="MS Mincho"/>
          <w:sz w:val="32"/>
        </w:rPr>
        <w:t xml:space="preserve"> і втаємниченими під час ритуалів. Цей напій – найбільша загадка „</w:t>
      </w:r>
      <w:proofErr w:type="spellStart"/>
      <w:r>
        <w:rPr>
          <w:rFonts w:eastAsia="MS Mincho"/>
          <w:sz w:val="32"/>
        </w:rPr>
        <w:t>Ріґведи</w:t>
      </w:r>
      <w:proofErr w:type="spellEnd"/>
      <w:r>
        <w:rPr>
          <w:rFonts w:eastAsia="MS Mincho"/>
          <w:sz w:val="32"/>
        </w:rPr>
        <w:t>”. Було зроблено чимало спроб знайти технологію його виготовлення, місце, де росте рослина сома, а головне з’ясувати, що це за рослина. В „</w:t>
      </w:r>
      <w:proofErr w:type="spellStart"/>
      <w:r>
        <w:rPr>
          <w:rFonts w:eastAsia="MS Mincho"/>
          <w:sz w:val="32"/>
        </w:rPr>
        <w:t>Ріґведі</w:t>
      </w:r>
      <w:proofErr w:type="spellEnd"/>
      <w:r>
        <w:rPr>
          <w:rFonts w:eastAsia="MS Mincho"/>
          <w:sz w:val="32"/>
        </w:rPr>
        <w:t xml:space="preserve">” говориться, що сома росте на горах, причому найкращий – на горі </w:t>
      </w:r>
      <w:proofErr w:type="spellStart"/>
      <w:r>
        <w:rPr>
          <w:rFonts w:eastAsia="MS Mincho"/>
          <w:sz w:val="32"/>
        </w:rPr>
        <w:t>Муджават</w:t>
      </w:r>
      <w:proofErr w:type="spellEnd"/>
      <w:r>
        <w:rPr>
          <w:rFonts w:eastAsia="MS Mincho"/>
          <w:sz w:val="32"/>
        </w:rPr>
        <w:t xml:space="preserve">, у Гімалаях. У неї золотисті віти, а характеристика "жовтий", "блідо-жовтий" може вказувати на колір квітів. Рослина соковита. Очевидно, що плантації соми ретельно охороняли: їх стерегли </w:t>
      </w:r>
      <w:r>
        <w:rPr>
          <w:rFonts w:eastAsia="MS Mincho"/>
          <w:i/>
          <w:sz w:val="32"/>
        </w:rPr>
        <w:t>“сто фортець демонів”</w:t>
      </w:r>
      <w:r>
        <w:rPr>
          <w:rFonts w:eastAsia="MS Mincho"/>
          <w:sz w:val="32"/>
        </w:rPr>
        <w:t xml:space="preserve">. Зірвані стебла вимочували у воді, щоб вони набухали, після чого давильними </w:t>
      </w:r>
      <w:proofErr w:type="spellStart"/>
      <w:r>
        <w:rPr>
          <w:rFonts w:eastAsia="MS Mincho"/>
          <w:sz w:val="32"/>
        </w:rPr>
        <w:t>каменями</w:t>
      </w:r>
      <w:proofErr w:type="spellEnd"/>
      <w:r>
        <w:rPr>
          <w:rFonts w:eastAsia="MS Mincho"/>
          <w:sz w:val="32"/>
        </w:rPr>
        <w:t xml:space="preserve"> з них легко видушувався сік. Процедуру повторювали принаймні тричі, щоразу </w:t>
      </w:r>
      <w:proofErr w:type="spellStart"/>
      <w:r>
        <w:rPr>
          <w:rFonts w:eastAsia="MS Mincho"/>
          <w:sz w:val="32"/>
        </w:rPr>
        <w:t>виполоскуючи</w:t>
      </w:r>
      <w:proofErr w:type="spellEnd"/>
      <w:r>
        <w:rPr>
          <w:rFonts w:eastAsia="MS Mincho"/>
          <w:sz w:val="32"/>
        </w:rPr>
        <w:t xml:space="preserve"> жом у воді (РВ.I.91.16a). Було шестиденне свято видавлювання соку соми. Перші три дні мали назву „</w:t>
      </w:r>
      <w:proofErr w:type="spellStart"/>
      <w:r>
        <w:rPr>
          <w:rFonts w:eastAsia="MS Mincho"/>
          <w:sz w:val="32"/>
        </w:rPr>
        <w:t>трікадрука</w:t>
      </w:r>
      <w:proofErr w:type="spellEnd"/>
      <w:r>
        <w:rPr>
          <w:rFonts w:eastAsia="MS Mincho"/>
          <w:sz w:val="32"/>
        </w:rPr>
        <w:t xml:space="preserve">” – „три посудини для соми”. Розбухлі стебла порівнюють з жінкою, в якої багато молока (РВ.II.13.1c-d). Сік має золотистий або золотисто-коричневий колір. Його пили не в чистому вигляді, а розбавляючи молоком, водою, медом або ще чимось іншим. Нерозбавлений сік був різкий на смак і від нього швидко п’яніли. При жертвоприношеннях на честь Індри в сому додавали смажене ячмінне зерно або борошно з нього. Видушений сік, проціджений і змішаний з добавками, стає </w:t>
      </w:r>
      <w:r>
        <w:rPr>
          <w:rFonts w:eastAsia="MS Mincho"/>
          <w:i/>
          <w:sz w:val="32"/>
        </w:rPr>
        <w:t>амрітою</w:t>
      </w:r>
      <w:r>
        <w:rPr>
          <w:rFonts w:eastAsia="MS Mincho"/>
          <w:sz w:val="32"/>
        </w:rPr>
        <w:t>. Це його таємне ім’я (РВ.IX.96.16).</w:t>
      </w:r>
    </w:p>
    <w:p w14:paraId="5204A414" w14:textId="77777777" w:rsidR="00DC09DE" w:rsidRDefault="00DC09DE">
      <w:pPr>
        <w:ind w:firstLine="284"/>
        <w:jc w:val="both"/>
        <w:rPr>
          <w:rFonts w:eastAsia="MS Mincho"/>
          <w:sz w:val="32"/>
        </w:rPr>
      </w:pPr>
      <w:r>
        <w:rPr>
          <w:rFonts w:eastAsia="MS Mincho"/>
          <w:sz w:val="32"/>
        </w:rPr>
        <w:t>Напій сома має сильну дію на психічний стан людини. Він  з’єднувальна ланка між Богами і людиною, та ланка, яка дає людині здатність бачити вищі світи. Той, хто вживає сому, бачить себе пов’язаним зі своїм вищим тілом і одночасно окремо від нього в своїй духовній формі. Звільнений від свого фізичного тіла він отримує здатність тимчасово підніматись у вищі сфери, стаючи, ніби „одним з Богів”, але зберігаючи в своєму фізичному мозку пам’ять про бачене і пізнане:</w:t>
      </w:r>
    </w:p>
    <w:p w14:paraId="17177E57" w14:textId="77777777" w:rsidR="00DC09DE" w:rsidRDefault="00DC09DE">
      <w:pPr>
        <w:ind w:firstLine="1134"/>
        <w:jc w:val="both"/>
        <w:rPr>
          <w:rFonts w:eastAsia="MS Mincho"/>
          <w:i/>
          <w:sz w:val="32"/>
        </w:rPr>
      </w:pPr>
      <w:r>
        <w:rPr>
          <w:rFonts w:eastAsia="MS Mincho"/>
          <w:i/>
          <w:sz w:val="32"/>
        </w:rPr>
        <w:t>І вдень, і вночі, Сомо, я ладен</w:t>
      </w:r>
    </w:p>
    <w:p w14:paraId="7B5698BB" w14:textId="77777777" w:rsidR="00DC09DE" w:rsidRDefault="00DC09DE">
      <w:pPr>
        <w:ind w:firstLine="1134"/>
        <w:jc w:val="both"/>
        <w:rPr>
          <w:rFonts w:eastAsia="MS Mincho"/>
          <w:i/>
          <w:sz w:val="32"/>
        </w:rPr>
      </w:pPr>
      <w:r>
        <w:rPr>
          <w:rFonts w:eastAsia="MS Mincho"/>
          <w:i/>
          <w:sz w:val="32"/>
        </w:rPr>
        <w:t xml:space="preserve">З тобою дружити, о золотистий, біля твого </w:t>
      </w:r>
      <w:proofErr w:type="spellStart"/>
      <w:r>
        <w:rPr>
          <w:rFonts w:eastAsia="MS Mincho"/>
          <w:i/>
          <w:sz w:val="32"/>
        </w:rPr>
        <w:t>вимені</w:t>
      </w:r>
      <w:proofErr w:type="spellEnd"/>
      <w:r>
        <w:rPr>
          <w:rFonts w:eastAsia="MS Mincho"/>
          <w:i/>
          <w:sz w:val="32"/>
        </w:rPr>
        <w:t>.</w:t>
      </w:r>
    </w:p>
    <w:p w14:paraId="442E48ED" w14:textId="77777777" w:rsidR="00DC09DE" w:rsidRDefault="00DC09DE">
      <w:pPr>
        <w:ind w:firstLine="1134"/>
        <w:jc w:val="both"/>
        <w:rPr>
          <w:rFonts w:eastAsia="MS Mincho"/>
          <w:i/>
          <w:sz w:val="32"/>
        </w:rPr>
      </w:pPr>
      <w:r>
        <w:rPr>
          <w:rFonts w:eastAsia="MS Mincho"/>
          <w:i/>
          <w:sz w:val="32"/>
        </w:rPr>
        <w:t>Над гаряче палаючим Сонцем на той бік</w:t>
      </w:r>
    </w:p>
    <w:p w14:paraId="3EB083D7" w14:textId="77777777" w:rsidR="00DC09DE" w:rsidRDefault="00DC09DE">
      <w:pPr>
        <w:ind w:firstLine="1134"/>
        <w:jc w:val="both"/>
        <w:rPr>
          <w:rFonts w:eastAsia="MS Mincho"/>
          <w:i/>
          <w:sz w:val="32"/>
        </w:rPr>
      </w:pPr>
      <w:r>
        <w:rPr>
          <w:rFonts w:eastAsia="MS Mincho"/>
          <w:i/>
          <w:sz w:val="32"/>
        </w:rPr>
        <w:t>Відлетіли ми, наче птахи.</w:t>
      </w:r>
    </w:p>
    <w:p w14:paraId="14BE9D7C" w14:textId="77777777" w:rsidR="00DC09DE" w:rsidRDefault="00DC09DE">
      <w:pPr>
        <w:ind w:firstLine="3969"/>
        <w:jc w:val="both"/>
        <w:rPr>
          <w:rFonts w:eastAsia="MS Mincho"/>
          <w:sz w:val="32"/>
        </w:rPr>
      </w:pPr>
      <w:r>
        <w:rPr>
          <w:rFonts w:eastAsia="MS Mincho"/>
          <w:sz w:val="32"/>
        </w:rPr>
        <w:t>(РВ.IX.107.20).</w:t>
      </w:r>
    </w:p>
    <w:p w14:paraId="6FAC515F" w14:textId="77777777" w:rsidR="00DC09DE" w:rsidRDefault="00DC09DE">
      <w:pPr>
        <w:ind w:firstLine="284"/>
        <w:jc w:val="both"/>
        <w:rPr>
          <w:rFonts w:eastAsia="MS Mincho"/>
          <w:sz w:val="32"/>
        </w:rPr>
      </w:pPr>
      <w:r>
        <w:rPr>
          <w:rFonts w:eastAsia="MS Mincho"/>
          <w:sz w:val="32"/>
        </w:rPr>
        <w:lastRenderedPageBreak/>
        <w:t xml:space="preserve">Сома ніколи не давався для вживання невтаємниченим </w:t>
      </w:r>
      <w:proofErr w:type="spellStart"/>
      <w:r>
        <w:rPr>
          <w:rFonts w:eastAsia="MS Mincho"/>
          <w:sz w:val="32"/>
        </w:rPr>
        <w:t>брагманам</w:t>
      </w:r>
      <w:proofErr w:type="spellEnd"/>
      <w:r>
        <w:rPr>
          <w:rFonts w:eastAsia="MS Mincho"/>
          <w:sz w:val="32"/>
        </w:rPr>
        <w:t xml:space="preserve">, тобто </w:t>
      </w:r>
      <w:proofErr w:type="spellStart"/>
      <w:r>
        <w:rPr>
          <w:rFonts w:eastAsia="MS Mincho"/>
          <w:sz w:val="32"/>
        </w:rPr>
        <w:t>жерцям</w:t>
      </w:r>
      <w:proofErr w:type="spellEnd"/>
      <w:r>
        <w:rPr>
          <w:rFonts w:eastAsia="MS Mincho"/>
          <w:sz w:val="32"/>
        </w:rPr>
        <w:t xml:space="preserve"> екзотеричного ритуалу. Для них існував інший напій – </w:t>
      </w:r>
      <w:proofErr w:type="spellStart"/>
      <w:r>
        <w:rPr>
          <w:rFonts w:eastAsia="MS Mincho"/>
          <w:sz w:val="32"/>
        </w:rPr>
        <w:t>сура</w:t>
      </w:r>
      <w:proofErr w:type="spellEnd"/>
      <w:r>
        <w:rPr>
          <w:rFonts w:eastAsia="MS Mincho"/>
          <w:sz w:val="32"/>
        </w:rPr>
        <w:t xml:space="preserve">. Очевидно, що сома, який </w:t>
      </w:r>
      <w:proofErr w:type="spellStart"/>
      <w:r>
        <w:rPr>
          <w:rFonts w:eastAsia="MS Mincho"/>
          <w:sz w:val="32"/>
        </w:rPr>
        <w:t>жерці</w:t>
      </w:r>
      <w:proofErr w:type="spellEnd"/>
      <w:r>
        <w:rPr>
          <w:rFonts w:eastAsia="MS Mincho"/>
          <w:sz w:val="32"/>
        </w:rPr>
        <w:t xml:space="preserve"> вживали тричі на день, мав відповідно діяти на психіку, але не руйнувати ні її, ні будь-якого органу чи систем в організмі. Не повинно було також виникати звикання. Кандидатами на рослину сому пропонували: гриб-мухомор, радіолу рожеву або золотий корінь, </w:t>
      </w:r>
      <w:proofErr w:type="spellStart"/>
      <w:r>
        <w:rPr>
          <w:rFonts w:eastAsia="MS Mincho"/>
          <w:sz w:val="32"/>
        </w:rPr>
        <w:t>asclepias</w:t>
      </w:r>
      <w:proofErr w:type="spellEnd"/>
      <w:r>
        <w:rPr>
          <w:rFonts w:eastAsia="MS Mincho"/>
          <w:sz w:val="32"/>
        </w:rPr>
        <w:t xml:space="preserve"> </w:t>
      </w:r>
      <w:proofErr w:type="spellStart"/>
      <w:r>
        <w:rPr>
          <w:rFonts w:eastAsia="MS Mincho"/>
          <w:sz w:val="32"/>
        </w:rPr>
        <w:t>acida</w:t>
      </w:r>
      <w:proofErr w:type="spellEnd"/>
      <w:r>
        <w:rPr>
          <w:rFonts w:eastAsia="MS Mincho"/>
          <w:sz w:val="32"/>
        </w:rPr>
        <w:t xml:space="preserve"> та інші.</w:t>
      </w:r>
    </w:p>
    <w:p w14:paraId="40BA939C" w14:textId="77777777" w:rsidR="00DC09DE" w:rsidRDefault="00DC09DE">
      <w:pPr>
        <w:ind w:firstLine="284"/>
        <w:jc w:val="both"/>
        <w:rPr>
          <w:rFonts w:eastAsia="MS Mincho"/>
          <w:sz w:val="32"/>
        </w:rPr>
      </w:pPr>
      <w:r>
        <w:rPr>
          <w:rFonts w:eastAsia="MS Mincho"/>
          <w:sz w:val="32"/>
        </w:rPr>
        <w:t xml:space="preserve">У іранських аріїв напою сома відповідав напій </w:t>
      </w:r>
      <w:proofErr w:type="spellStart"/>
      <w:r>
        <w:rPr>
          <w:rFonts w:eastAsia="MS Mincho"/>
          <w:sz w:val="32"/>
        </w:rPr>
        <w:t>хаома</w:t>
      </w:r>
      <w:proofErr w:type="spellEnd"/>
      <w:r>
        <w:rPr>
          <w:rFonts w:eastAsia="MS Mincho"/>
          <w:sz w:val="32"/>
        </w:rPr>
        <w:t>, що свідчить про стародавність цього культу.</w:t>
      </w:r>
    </w:p>
    <w:p w14:paraId="50BDA94E" w14:textId="77777777" w:rsidR="00DC09DE" w:rsidRDefault="00DC09DE">
      <w:pPr>
        <w:ind w:firstLine="284"/>
        <w:jc w:val="both"/>
        <w:rPr>
          <w:rFonts w:eastAsia="MS Mincho"/>
          <w:sz w:val="32"/>
        </w:rPr>
      </w:pPr>
      <w:r>
        <w:rPr>
          <w:rFonts w:eastAsia="MS Mincho"/>
          <w:b/>
          <w:sz w:val="32"/>
        </w:rPr>
        <w:t xml:space="preserve">СРІБІНДА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1714E2D1" w14:textId="77777777" w:rsidR="00DC09DE" w:rsidRDefault="00DC09DE">
      <w:pPr>
        <w:ind w:firstLine="284"/>
        <w:jc w:val="both"/>
        <w:rPr>
          <w:rFonts w:eastAsia="MS Mincho"/>
          <w:sz w:val="32"/>
        </w:rPr>
      </w:pPr>
      <w:r>
        <w:rPr>
          <w:rFonts w:eastAsia="MS Mincho"/>
          <w:b/>
          <w:sz w:val="32"/>
        </w:rPr>
        <w:t>СУДАС</w:t>
      </w:r>
      <w:r>
        <w:rPr>
          <w:rFonts w:eastAsia="MS Mincho"/>
          <w:sz w:val="32"/>
        </w:rPr>
        <w:t xml:space="preserve"> (</w:t>
      </w:r>
      <w:proofErr w:type="spellStart"/>
      <w:r>
        <w:rPr>
          <w:rFonts w:eastAsia="MS Mincho"/>
          <w:sz w:val="32"/>
        </w:rPr>
        <w:t>Súdas</w:t>
      </w:r>
      <w:proofErr w:type="spellEnd"/>
      <w:r>
        <w:rPr>
          <w:rFonts w:eastAsia="MS Mincho"/>
          <w:sz w:val="32"/>
        </w:rPr>
        <w:t xml:space="preserve"> – „Щедрий”) – Ім’я </w:t>
      </w:r>
      <w:r>
        <w:rPr>
          <w:rFonts w:eastAsia="MS Mincho"/>
          <w:i/>
          <w:sz w:val="32"/>
        </w:rPr>
        <w:t>царя</w:t>
      </w:r>
      <w:r>
        <w:rPr>
          <w:rFonts w:eastAsia="MS Mincho"/>
          <w:sz w:val="32"/>
        </w:rPr>
        <w:t xml:space="preserve"> (див</w:t>
      </w:r>
      <w:r>
        <w:rPr>
          <w:rFonts w:eastAsia="MS Mincho"/>
          <w:i/>
          <w:sz w:val="32"/>
        </w:rPr>
        <w:t>.</w:t>
      </w:r>
      <w:r>
        <w:rPr>
          <w:rFonts w:eastAsia="MS Mincho"/>
          <w:sz w:val="32"/>
        </w:rPr>
        <w:t>).</w:t>
      </w:r>
    </w:p>
    <w:p w14:paraId="174E185C" w14:textId="77777777" w:rsidR="00DC09DE" w:rsidRDefault="00DC09DE">
      <w:pPr>
        <w:ind w:firstLine="284"/>
        <w:jc w:val="both"/>
        <w:rPr>
          <w:rFonts w:eastAsia="MS Mincho"/>
          <w:sz w:val="32"/>
        </w:rPr>
      </w:pPr>
      <w:r>
        <w:rPr>
          <w:rFonts w:eastAsia="MS Mincho"/>
          <w:b/>
          <w:sz w:val="32"/>
        </w:rPr>
        <w:t>СУНРІТА</w:t>
      </w:r>
      <w:r>
        <w:rPr>
          <w:rFonts w:eastAsia="MS Mincho"/>
          <w:sz w:val="32"/>
        </w:rPr>
        <w:t xml:space="preserve"> (</w:t>
      </w:r>
      <w:proofErr w:type="spellStart"/>
      <w:r>
        <w:rPr>
          <w:rFonts w:eastAsia="MS Mincho"/>
          <w:sz w:val="32"/>
        </w:rPr>
        <w:t>Sūnŗtā</w:t>
      </w:r>
      <w:proofErr w:type="spellEnd"/>
      <w:r>
        <w:rPr>
          <w:rFonts w:eastAsia="MS Mincho"/>
          <w:sz w:val="32"/>
        </w:rPr>
        <w:t>) – Абстрактна Богиня, яка персоніфікує блаженство, щедрий дар, великодушність (РВ.I.40.3b; РВ. Х.140.2с). Небесна життєва сила.</w:t>
      </w:r>
    </w:p>
    <w:p w14:paraId="2A095040" w14:textId="77777777" w:rsidR="00DC09DE" w:rsidRDefault="00DC09DE">
      <w:pPr>
        <w:ind w:firstLine="284"/>
        <w:jc w:val="both"/>
        <w:rPr>
          <w:rFonts w:eastAsia="MS Mincho"/>
          <w:sz w:val="32"/>
        </w:rPr>
      </w:pPr>
      <w:r>
        <w:rPr>
          <w:rFonts w:eastAsia="MS Mincho"/>
          <w:b/>
          <w:sz w:val="32"/>
        </w:rPr>
        <w:t>СУПАРНА</w:t>
      </w:r>
      <w:r>
        <w:rPr>
          <w:rFonts w:eastAsia="MS Mincho"/>
          <w:sz w:val="32"/>
        </w:rPr>
        <w:t xml:space="preserve"> (</w:t>
      </w:r>
      <w:proofErr w:type="spellStart"/>
      <w:r>
        <w:rPr>
          <w:rFonts w:eastAsia="MS Mincho"/>
          <w:sz w:val="32"/>
        </w:rPr>
        <w:t>Supárna</w:t>
      </w:r>
      <w:proofErr w:type="spellEnd"/>
      <w:r>
        <w:rPr>
          <w:rFonts w:eastAsia="MS Mincho"/>
          <w:sz w:val="32"/>
        </w:rPr>
        <w:t xml:space="preserve"> – „</w:t>
      </w:r>
      <w:proofErr w:type="spellStart"/>
      <w:r>
        <w:rPr>
          <w:rFonts w:eastAsia="MS Mincho"/>
          <w:sz w:val="32"/>
        </w:rPr>
        <w:t>Прекраснокрилий</w:t>
      </w:r>
      <w:proofErr w:type="spellEnd"/>
      <w:r>
        <w:rPr>
          <w:rFonts w:eastAsia="MS Mincho"/>
          <w:sz w:val="32"/>
        </w:rPr>
        <w:t>”, „</w:t>
      </w:r>
      <w:proofErr w:type="spellStart"/>
      <w:r>
        <w:rPr>
          <w:rFonts w:eastAsia="MS Mincho"/>
          <w:sz w:val="32"/>
        </w:rPr>
        <w:t>Прекрасноперий</w:t>
      </w:r>
      <w:proofErr w:type="spellEnd"/>
      <w:r>
        <w:rPr>
          <w:rFonts w:eastAsia="MS Mincho"/>
          <w:sz w:val="32"/>
        </w:rPr>
        <w:t xml:space="preserve">”) – 1) Надприродний, казковий птах – </w:t>
      </w:r>
      <w:proofErr w:type="spellStart"/>
      <w:r>
        <w:rPr>
          <w:rFonts w:eastAsia="MS Mincho"/>
          <w:i/>
          <w:sz w:val="32"/>
        </w:rPr>
        <w:t>Гаруда</w:t>
      </w:r>
      <w:proofErr w:type="spellEnd"/>
      <w:r>
        <w:rPr>
          <w:rFonts w:eastAsia="MS Mincho"/>
          <w:sz w:val="32"/>
        </w:rPr>
        <w:t xml:space="preserve">, або втілення </w:t>
      </w:r>
      <w:proofErr w:type="spellStart"/>
      <w:r>
        <w:rPr>
          <w:rFonts w:eastAsia="MS Mincho"/>
          <w:i/>
          <w:sz w:val="32"/>
        </w:rPr>
        <w:t>ріші</w:t>
      </w:r>
      <w:proofErr w:type="spellEnd"/>
      <w:r>
        <w:rPr>
          <w:rFonts w:eastAsia="MS Mincho"/>
          <w:sz w:val="32"/>
        </w:rPr>
        <w:t xml:space="preserve">, </w:t>
      </w:r>
      <w:proofErr w:type="spellStart"/>
      <w:r>
        <w:rPr>
          <w:rFonts w:eastAsia="MS Mincho"/>
          <w:i/>
          <w:sz w:val="32"/>
        </w:rPr>
        <w:t>ґандгарвів</w:t>
      </w:r>
      <w:proofErr w:type="spellEnd"/>
      <w:r>
        <w:rPr>
          <w:rFonts w:eastAsia="MS Mincho"/>
          <w:sz w:val="32"/>
        </w:rPr>
        <w:t xml:space="preserve"> чи </w:t>
      </w:r>
      <w:proofErr w:type="spellStart"/>
      <w:r>
        <w:rPr>
          <w:rFonts w:eastAsia="MS Mincho"/>
          <w:i/>
          <w:sz w:val="32"/>
        </w:rPr>
        <w:t>асурів</w:t>
      </w:r>
      <w:proofErr w:type="spellEnd"/>
      <w:r>
        <w:rPr>
          <w:rFonts w:eastAsia="MS Mincho"/>
          <w:sz w:val="32"/>
        </w:rPr>
        <w:t>.</w:t>
      </w:r>
    </w:p>
    <w:p w14:paraId="42585E06" w14:textId="77777777" w:rsidR="00DC09DE" w:rsidRDefault="00DC09DE">
      <w:pPr>
        <w:ind w:firstLine="284"/>
        <w:jc w:val="both"/>
        <w:rPr>
          <w:rFonts w:eastAsia="MS Mincho"/>
          <w:sz w:val="32"/>
        </w:rPr>
      </w:pPr>
      <w:r>
        <w:rPr>
          <w:rFonts w:eastAsia="MS Mincho"/>
          <w:sz w:val="32"/>
        </w:rPr>
        <w:t xml:space="preserve">2) Орел – великий хижий птах (РВ.Х.144.4). Приносить з неба рослину сому, з якої для </w:t>
      </w:r>
      <w:r>
        <w:rPr>
          <w:rFonts w:eastAsia="MS Mincho"/>
          <w:i/>
          <w:sz w:val="32"/>
        </w:rPr>
        <w:t>Індри</w:t>
      </w:r>
      <w:r>
        <w:rPr>
          <w:rFonts w:eastAsia="MS Mincho"/>
          <w:sz w:val="32"/>
        </w:rPr>
        <w:t xml:space="preserve"> виготовляється напій, що дає йому силу для </w:t>
      </w:r>
      <w:proofErr w:type="spellStart"/>
      <w:r>
        <w:rPr>
          <w:rFonts w:eastAsia="MS Mincho"/>
          <w:sz w:val="32"/>
        </w:rPr>
        <w:t>двобою</w:t>
      </w:r>
      <w:proofErr w:type="spellEnd"/>
      <w:r>
        <w:rPr>
          <w:rFonts w:eastAsia="MS Mincho"/>
          <w:sz w:val="32"/>
        </w:rPr>
        <w:t xml:space="preserve"> зі злими силами (РВ.VIII.100.8; PB.IX.48.3).</w:t>
      </w:r>
    </w:p>
    <w:p w14:paraId="531BDD8D" w14:textId="77777777" w:rsidR="00DC09DE" w:rsidRDefault="00DC09DE">
      <w:pPr>
        <w:ind w:firstLine="284"/>
        <w:jc w:val="both"/>
        <w:rPr>
          <w:rFonts w:eastAsia="MS Mincho"/>
          <w:sz w:val="32"/>
        </w:rPr>
      </w:pPr>
      <w:r>
        <w:rPr>
          <w:rFonts w:eastAsia="MS Mincho"/>
          <w:sz w:val="32"/>
        </w:rPr>
        <w:t>3) Реальний хижий птах – орел або сокіл.</w:t>
      </w:r>
    </w:p>
    <w:p w14:paraId="6F0F4E19" w14:textId="77777777" w:rsidR="00DC09DE" w:rsidRDefault="00DC09DE">
      <w:pPr>
        <w:ind w:firstLine="284"/>
        <w:jc w:val="both"/>
        <w:rPr>
          <w:rFonts w:eastAsia="MS Mincho"/>
          <w:sz w:val="32"/>
        </w:rPr>
      </w:pPr>
      <w:r>
        <w:rPr>
          <w:rFonts w:eastAsia="MS Mincho"/>
          <w:b/>
          <w:sz w:val="32"/>
        </w:rPr>
        <w:t>СУРА</w:t>
      </w:r>
      <w:r>
        <w:rPr>
          <w:rFonts w:eastAsia="MS Mincho"/>
          <w:sz w:val="32"/>
        </w:rPr>
        <w:t xml:space="preserve"> (</w:t>
      </w:r>
      <w:proofErr w:type="spellStart"/>
      <w:r>
        <w:rPr>
          <w:rFonts w:eastAsia="MS Mincho"/>
          <w:sz w:val="32"/>
        </w:rPr>
        <w:t>Súra</w:t>
      </w:r>
      <w:proofErr w:type="spellEnd"/>
      <w:r>
        <w:rPr>
          <w:rFonts w:eastAsia="MS Mincho"/>
          <w:sz w:val="32"/>
        </w:rPr>
        <w:t xml:space="preserve">) – Хмільний напій, який дозволялось вживати тим аріям, що  не відносились до </w:t>
      </w:r>
      <w:proofErr w:type="spellStart"/>
      <w:r>
        <w:rPr>
          <w:rFonts w:eastAsia="MS Mincho"/>
          <w:i/>
          <w:sz w:val="32"/>
        </w:rPr>
        <w:t>варни</w:t>
      </w:r>
      <w:proofErr w:type="spellEnd"/>
      <w:r>
        <w:rPr>
          <w:rFonts w:eastAsia="MS Mincho"/>
          <w:sz w:val="32"/>
        </w:rPr>
        <w:t xml:space="preserve"> </w:t>
      </w:r>
      <w:proofErr w:type="spellStart"/>
      <w:r>
        <w:rPr>
          <w:rFonts w:eastAsia="MS Mincho"/>
          <w:i/>
          <w:sz w:val="32"/>
        </w:rPr>
        <w:t>брагманів</w:t>
      </w:r>
      <w:proofErr w:type="spellEnd"/>
      <w:r>
        <w:rPr>
          <w:rFonts w:eastAsia="MS Mincho"/>
          <w:sz w:val="32"/>
        </w:rPr>
        <w:t>.</w:t>
      </w:r>
    </w:p>
    <w:p w14:paraId="39341A28" w14:textId="77777777" w:rsidR="00DC09DE" w:rsidRDefault="00DC09DE">
      <w:pPr>
        <w:ind w:firstLine="284"/>
        <w:jc w:val="both"/>
        <w:rPr>
          <w:rFonts w:eastAsia="MS Mincho"/>
          <w:sz w:val="32"/>
        </w:rPr>
      </w:pPr>
      <w:r>
        <w:rPr>
          <w:rFonts w:eastAsia="MS Mincho"/>
          <w:b/>
          <w:sz w:val="32"/>
        </w:rPr>
        <w:t>СУРАБГІ</w:t>
      </w:r>
      <w:r>
        <w:rPr>
          <w:rFonts w:eastAsia="MS Mincho"/>
          <w:sz w:val="32"/>
        </w:rPr>
        <w:t xml:space="preserve"> (</w:t>
      </w:r>
      <w:proofErr w:type="spellStart"/>
      <w:r>
        <w:rPr>
          <w:rFonts w:eastAsia="MS Mincho"/>
          <w:sz w:val="32"/>
        </w:rPr>
        <w:t>Súrabhi</w:t>
      </w:r>
      <w:proofErr w:type="spellEnd"/>
      <w:r>
        <w:rPr>
          <w:rFonts w:eastAsia="MS Mincho"/>
          <w:sz w:val="32"/>
        </w:rPr>
        <w:t xml:space="preserve"> – „Корова достатку”) – Корова, яку Боги й </w:t>
      </w:r>
      <w:proofErr w:type="spellStart"/>
      <w:r>
        <w:rPr>
          <w:rFonts w:eastAsia="MS Mincho"/>
          <w:i/>
          <w:sz w:val="32"/>
        </w:rPr>
        <w:t>Асури</w:t>
      </w:r>
      <w:proofErr w:type="spellEnd"/>
      <w:r>
        <w:rPr>
          <w:rFonts w:eastAsia="MS Mincho"/>
          <w:sz w:val="32"/>
        </w:rPr>
        <w:t xml:space="preserve"> добули з Первісного Океану під час його сколочування. Невичерпне джерело молока і згустків. Символ багатства і достатку, загальне вираження шани до цієї тварини: корови як продуктивної і бика як </w:t>
      </w:r>
      <w:proofErr w:type="spellStart"/>
      <w:r>
        <w:rPr>
          <w:rFonts w:eastAsia="MS Mincho"/>
          <w:sz w:val="32"/>
        </w:rPr>
        <w:t>зароджуючої</w:t>
      </w:r>
      <w:proofErr w:type="spellEnd"/>
      <w:r>
        <w:rPr>
          <w:rFonts w:eastAsia="MS Mincho"/>
          <w:sz w:val="32"/>
        </w:rPr>
        <w:t xml:space="preserve"> сили в Природі. Символи корови і бика пов’язані з Сонячними і Місячними Божествами.</w:t>
      </w:r>
    </w:p>
    <w:p w14:paraId="1EDC3ACA" w14:textId="77777777" w:rsidR="00DC09DE" w:rsidRDefault="00DC09DE">
      <w:pPr>
        <w:ind w:firstLine="284"/>
        <w:jc w:val="both"/>
        <w:rPr>
          <w:rFonts w:eastAsia="MS Mincho"/>
          <w:sz w:val="32"/>
        </w:rPr>
      </w:pPr>
      <w:r>
        <w:rPr>
          <w:rFonts w:eastAsia="MS Mincho"/>
          <w:sz w:val="32"/>
        </w:rPr>
        <w:t xml:space="preserve">Корова </w:t>
      </w:r>
      <w:proofErr w:type="spellStart"/>
      <w:r>
        <w:rPr>
          <w:rFonts w:eastAsia="MS Mincho"/>
          <w:sz w:val="32"/>
        </w:rPr>
        <w:t>Сурабгі</w:t>
      </w:r>
      <w:proofErr w:type="spellEnd"/>
      <w:r>
        <w:rPr>
          <w:rFonts w:eastAsia="MS Mincho"/>
          <w:sz w:val="32"/>
        </w:rPr>
        <w:t xml:space="preserve"> – праматір худоби, донька </w:t>
      </w:r>
      <w:proofErr w:type="spellStart"/>
      <w:r>
        <w:rPr>
          <w:rFonts w:eastAsia="MS Mincho"/>
          <w:i/>
          <w:sz w:val="32"/>
        </w:rPr>
        <w:t>Дакші</w:t>
      </w:r>
      <w:proofErr w:type="spellEnd"/>
      <w:r>
        <w:rPr>
          <w:rFonts w:eastAsia="MS Mincho"/>
          <w:sz w:val="32"/>
        </w:rPr>
        <w:t xml:space="preserve">, дружина </w:t>
      </w:r>
      <w:proofErr w:type="spellStart"/>
      <w:r>
        <w:rPr>
          <w:rFonts w:eastAsia="MS Mincho"/>
          <w:i/>
          <w:sz w:val="32"/>
        </w:rPr>
        <w:t>Каш’япи</w:t>
      </w:r>
      <w:proofErr w:type="spellEnd"/>
      <w:r>
        <w:rPr>
          <w:rFonts w:eastAsia="MS Mincho"/>
          <w:sz w:val="32"/>
        </w:rPr>
        <w:t xml:space="preserve"> і матір </w:t>
      </w:r>
      <w:proofErr w:type="spellStart"/>
      <w:r>
        <w:rPr>
          <w:rFonts w:eastAsia="MS Mincho"/>
          <w:i/>
          <w:sz w:val="32"/>
        </w:rPr>
        <w:t>Рудри</w:t>
      </w:r>
      <w:proofErr w:type="spellEnd"/>
      <w:r>
        <w:rPr>
          <w:rFonts w:eastAsia="MS Mincho"/>
          <w:sz w:val="32"/>
        </w:rPr>
        <w:t xml:space="preserve">, прояв якого – Бик. </w:t>
      </w:r>
      <w:proofErr w:type="spellStart"/>
      <w:r>
        <w:rPr>
          <w:rFonts w:eastAsia="MS Mincho"/>
          <w:sz w:val="32"/>
        </w:rPr>
        <w:t>Сурабгі</w:t>
      </w:r>
      <w:proofErr w:type="spellEnd"/>
      <w:r>
        <w:rPr>
          <w:rFonts w:eastAsia="MS Mincho"/>
          <w:sz w:val="32"/>
        </w:rPr>
        <w:t xml:space="preserve"> називають також </w:t>
      </w:r>
      <w:proofErr w:type="spellStart"/>
      <w:r>
        <w:rPr>
          <w:rFonts w:eastAsia="MS Mincho"/>
          <w:sz w:val="32"/>
        </w:rPr>
        <w:t>Шабала</w:t>
      </w:r>
      <w:proofErr w:type="spellEnd"/>
      <w:r>
        <w:rPr>
          <w:rFonts w:eastAsia="MS Mincho"/>
          <w:sz w:val="32"/>
        </w:rPr>
        <w:t xml:space="preserve"> (Пістрява, Ряба). Її ім’я складається з двох частин: </w:t>
      </w:r>
      <w:r>
        <w:rPr>
          <w:rFonts w:eastAsia="MS Mincho"/>
          <w:i/>
          <w:sz w:val="32"/>
        </w:rPr>
        <w:t>Су</w:t>
      </w:r>
      <w:r>
        <w:rPr>
          <w:rFonts w:eastAsia="MS Mincho"/>
          <w:sz w:val="32"/>
        </w:rPr>
        <w:t xml:space="preserve"> – „прекрасна” або „най” та </w:t>
      </w:r>
      <w:proofErr w:type="spellStart"/>
      <w:r>
        <w:rPr>
          <w:rFonts w:eastAsia="MS Mincho"/>
          <w:i/>
          <w:sz w:val="32"/>
        </w:rPr>
        <w:t>Рабгі</w:t>
      </w:r>
      <w:proofErr w:type="spellEnd"/>
      <w:r>
        <w:rPr>
          <w:rFonts w:eastAsia="MS Mincho"/>
          <w:i/>
          <w:sz w:val="32"/>
        </w:rPr>
        <w:t xml:space="preserve"> </w:t>
      </w:r>
      <w:r>
        <w:rPr>
          <w:sz w:val="32"/>
        </w:rPr>
        <w:t>–</w:t>
      </w:r>
      <w:r>
        <w:rPr>
          <w:rFonts w:eastAsia="MS Mincho"/>
          <w:sz w:val="32"/>
        </w:rPr>
        <w:t xml:space="preserve"> „ряба”, також „радість”, „втіха”. Отже повністю воно може означати: „Найрадісніша”, „Прекрасна ряба”. Слово „</w:t>
      </w:r>
      <w:proofErr w:type="spellStart"/>
      <w:r>
        <w:rPr>
          <w:rFonts w:eastAsia="MS Mincho"/>
          <w:i/>
          <w:sz w:val="32"/>
        </w:rPr>
        <w:t>рабга</w:t>
      </w:r>
      <w:proofErr w:type="spellEnd"/>
      <w:r>
        <w:rPr>
          <w:rFonts w:eastAsia="MS Mincho"/>
          <w:sz w:val="32"/>
        </w:rPr>
        <w:t>” – „пістрява”, „ряба”, „радісна” –  може означати також плодючу, квітучу землю, що в образі дійної пістрявої, рябої корови символізує щедрість, достаток, добробут.</w:t>
      </w:r>
    </w:p>
    <w:p w14:paraId="01C80B16" w14:textId="77777777" w:rsidR="00DC09DE" w:rsidRDefault="00DC09DE">
      <w:pPr>
        <w:ind w:firstLine="284"/>
        <w:jc w:val="both"/>
        <w:rPr>
          <w:rFonts w:eastAsia="MS Mincho"/>
          <w:sz w:val="32"/>
        </w:rPr>
      </w:pPr>
      <w:r>
        <w:rPr>
          <w:rFonts w:eastAsia="MS Mincho"/>
          <w:sz w:val="32"/>
        </w:rPr>
        <w:t xml:space="preserve">У езотеричному аспекті ця частина міфу про сколочування океану висвітлює космогонічний процес, а саме, ущільнення розрідженої </w:t>
      </w:r>
      <w:r>
        <w:rPr>
          <w:rFonts w:eastAsia="MS Mincho"/>
          <w:sz w:val="32"/>
        </w:rPr>
        <w:lastRenderedPageBreak/>
        <w:t>матерії, яка заповнювала простір і створення згустків – зірок, планет, інших космічних об’єктів.</w:t>
      </w:r>
    </w:p>
    <w:p w14:paraId="725E0B34" w14:textId="77777777" w:rsidR="00DC09DE" w:rsidRDefault="00DC09DE">
      <w:pPr>
        <w:ind w:firstLine="284"/>
        <w:jc w:val="both"/>
        <w:rPr>
          <w:rFonts w:eastAsia="MS Mincho"/>
          <w:sz w:val="32"/>
        </w:rPr>
      </w:pPr>
      <w:r>
        <w:rPr>
          <w:rFonts w:eastAsia="MS Mincho"/>
          <w:b/>
          <w:sz w:val="32"/>
        </w:rPr>
        <w:t>СУРАРАНІ</w:t>
      </w:r>
      <w:r>
        <w:rPr>
          <w:rFonts w:eastAsia="MS Mincho"/>
          <w:sz w:val="32"/>
        </w:rPr>
        <w:t xml:space="preserve"> (</w:t>
      </w:r>
      <w:proofErr w:type="spellStart"/>
      <w:r>
        <w:rPr>
          <w:rFonts w:eastAsia="MS Mincho"/>
          <w:sz w:val="32"/>
        </w:rPr>
        <w:t>Súrarāni</w:t>
      </w:r>
      <w:proofErr w:type="spellEnd"/>
      <w:r>
        <w:rPr>
          <w:rFonts w:eastAsia="MS Mincho"/>
          <w:sz w:val="32"/>
        </w:rPr>
        <w:t xml:space="preserve"> – „Сонячне Лоно”) – </w:t>
      </w:r>
      <w:r>
        <w:rPr>
          <w:rFonts w:eastAsia="MS Mincho"/>
          <w:i/>
          <w:sz w:val="32"/>
        </w:rPr>
        <w:t>Адіті,</w:t>
      </w:r>
      <w:r>
        <w:rPr>
          <w:rFonts w:eastAsia="MS Mincho"/>
          <w:sz w:val="32"/>
        </w:rPr>
        <w:t xml:space="preserve"> Богиня-Мати, Мати Богів-</w:t>
      </w:r>
      <w:proofErr w:type="spellStart"/>
      <w:r>
        <w:rPr>
          <w:rFonts w:eastAsia="MS Mincho"/>
          <w:i/>
          <w:sz w:val="32"/>
        </w:rPr>
        <w:t>Адітьїв</w:t>
      </w:r>
      <w:proofErr w:type="spellEnd"/>
      <w:r>
        <w:rPr>
          <w:rFonts w:eastAsia="MS Mincho"/>
          <w:sz w:val="32"/>
        </w:rPr>
        <w:t>.</w:t>
      </w:r>
    </w:p>
    <w:p w14:paraId="1CE0BD49" w14:textId="77777777" w:rsidR="00DC09DE" w:rsidRDefault="00DC09DE">
      <w:pPr>
        <w:ind w:firstLine="284"/>
        <w:jc w:val="both"/>
        <w:rPr>
          <w:rFonts w:eastAsia="MS Mincho"/>
          <w:sz w:val="32"/>
        </w:rPr>
      </w:pPr>
      <w:r>
        <w:rPr>
          <w:rFonts w:eastAsia="MS Mincho"/>
          <w:b/>
          <w:sz w:val="32"/>
        </w:rPr>
        <w:t>СУР’Я</w:t>
      </w:r>
      <w:r>
        <w:rPr>
          <w:rFonts w:eastAsia="MS Mincho"/>
          <w:sz w:val="32"/>
        </w:rPr>
        <w:t xml:space="preserve"> (</w:t>
      </w:r>
      <w:proofErr w:type="spellStart"/>
      <w:r>
        <w:rPr>
          <w:rFonts w:eastAsia="MS Mincho"/>
          <w:sz w:val="32"/>
        </w:rPr>
        <w:t>Súrya</w:t>
      </w:r>
      <w:proofErr w:type="spellEnd"/>
      <w:r>
        <w:rPr>
          <w:rFonts w:eastAsia="MS Mincho"/>
          <w:sz w:val="32"/>
        </w:rPr>
        <w:t xml:space="preserve"> – „Сонце”) – Бог Сонця, один з найголовніших арійських Богів, всевидюще око світу, око </w:t>
      </w:r>
      <w:proofErr w:type="spellStart"/>
      <w:r>
        <w:rPr>
          <w:rFonts w:eastAsia="MS Mincho"/>
          <w:i/>
          <w:sz w:val="32"/>
        </w:rPr>
        <w:t>Адітьїв</w:t>
      </w:r>
      <w:proofErr w:type="spellEnd"/>
      <w:r>
        <w:rPr>
          <w:rFonts w:eastAsia="MS Mincho"/>
          <w:i/>
          <w:sz w:val="32"/>
        </w:rPr>
        <w:t xml:space="preserve"> </w:t>
      </w:r>
      <w:r>
        <w:rPr>
          <w:rFonts w:eastAsia="MS Mincho"/>
          <w:sz w:val="32"/>
        </w:rPr>
        <w:t xml:space="preserve">та інших Богів </w:t>
      </w:r>
      <w:r>
        <w:rPr>
          <w:i/>
          <w:sz w:val="32"/>
        </w:rPr>
        <w:t>–</w:t>
      </w:r>
      <w:r>
        <w:rPr>
          <w:rFonts w:eastAsia="MS Mincho"/>
          <w:i/>
          <w:sz w:val="32"/>
        </w:rPr>
        <w:t xml:space="preserve"> </w:t>
      </w:r>
      <w:proofErr w:type="spellStart"/>
      <w:r>
        <w:rPr>
          <w:rFonts w:eastAsia="MS Mincho"/>
          <w:i/>
          <w:sz w:val="32"/>
        </w:rPr>
        <w:t>Мітри</w:t>
      </w:r>
      <w:proofErr w:type="spellEnd"/>
      <w:r>
        <w:rPr>
          <w:rFonts w:eastAsia="MS Mincho"/>
          <w:i/>
          <w:sz w:val="32"/>
        </w:rPr>
        <w:t xml:space="preserve">, </w:t>
      </w:r>
      <w:proofErr w:type="spellStart"/>
      <w:r>
        <w:rPr>
          <w:rFonts w:eastAsia="MS Mincho"/>
          <w:i/>
          <w:sz w:val="32"/>
        </w:rPr>
        <w:t>Варуни</w:t>
      </w:r>
      <w:proofErr w:type="spellEnd"/>
      <w:r>
        <w:rPr>
          <w:rFonts w:eastAsia="MS Mincho"/>
          <w:i/>
          <w:sz w:val="32"/>
        </w:rPr>
        <w:t xml:space="preserve">, </w:t>
      </w:r>
      <w:proofErr w:type="spellStart"/>
      <w:r>
        <w:rPr>
          <w:rFonts w:eastAsia="MS Mincho"/>
          <w:i/>
          <w:sz w:val="32"/>
        </w:rPr>
        <w:t>Аґні</w:t>
      </w:r>
      <w:proofErr w:type="spellEnd"/>
      <w:r>
        <w:rPr>
          <w:rFonts w:eastAsia="MS Mincho"/>
          <w:i/>
          <w:sz w:val="32"/>
        </w:rPr>
        <w:t>, Індри</w:t>
      </w:r>
      <w:r>
        <w:rPr>
          <w:rFonts w:eastAsia="MS Mincho"/>
          <w:sz w:val="32"/>
        </w:rPr>
        <w:t xml:space="preserve">. </w:t>
      </w:r>
    </w:p>
    <w:p w14:paraId="74CA5995" w14:textId="77777777" w:rsidR="00DC09DE" w:rsidRDefault="00DC09DE">
      <w:pPr>
        <w:ind w:firstLine="1134"/>
        <w:jc w:val="both"/>
        <w:rPr>
          <w:rFonts w:eastAsia="MS Mincho"/>
          <w:i/>
          <w:sz w:val="32"/>
        </w:rPr>
      </w:pPr>
      <w:r>
        <w:rPr>
          <w:rFonts w:eastAsia="MS Mincho"/>
          <w:i/>
          <w:sz w:val="32"/>
        </w:rPr>
        <w:t>Ось сходить той, що несе щастя, хто все оглядає,</w:t>
      </w:r>
    </w:p>
    <w:p w14:paraId="11DB8E96" w14:textId="77777777" w:rsidR="00DC09DE" w:rsidRDefault="00DC09DE">
      <w:pPr>
        <w:ind w:firstLine="1134"/>
        <w:jc w:val="both"/>
        <w:rPr>
          <w:rFonts w:eastAsia="MS Mincho"/>
          <w:i/>
          <w:sz w:val="32"/>
        </w:rPr>
      </w:pPr>
      <w:proofErr w:type="spellStart"/>
      <w:r>
        <w:rPr>
          <w:rFonts w:eastAsia="MS Mincho"/>
          <w:i/>
          <w:sz w:val="32"/>
        </w:rPr>
        <w:t>Сур’я</w:t>
      </w:r>
      <w:proofErr w:type="spellEnd"/>
      <w:r>
        <w:rPr>
          <w:rFonts w:eastAsia="MS Mincho"/>
          <w:i/>
          <w:sz w:val="32"/>
        </w:rPr>
        <w:t>, спільна опора людей,</w:t>
      </w:r>
    </w:p>
    <w:p w14:paraId="2EF9C1DF" w14:textId="77777777" w:rsidR="00DC09DE" w:rsidRDefault="00DC09DE">
      <w:pPr>
        <w:ind w:firstLine="1134"/>
        <w:jc w:val="both"/>
        <w:rPr>
          <w:rFonts w:eastAsia="MS Mincho"/>
          <w:i/>
          <w:sz w:val="32"/>
        </w:rPr>
      </w:pPr>
      <w:r>
        <w:rPr>
          <w:rFonts w:eastAsia="MS Mincho"/>
          <w:i/>
          <w:sz w:val="32"/>
        </w:rPr>
        <w:t xml:space="preserve">Око </w:t>
      </w:r>
      <w:proofErr w:type="spellStart"/>
      <w:r>
        <w:rPr>
          <w:rFonts w:eastAsia="MS Mincho"/>
          <w:i/>
          <w:sz w:val="32"/>
        </w:rPr>
        <w:t>Мітри-Варуни</w:t>
      </w:r>
      <w:proofErr w:type="spellEnd"/>
      <w:r>
        <w:rPr>
          <w:rFonts w:eastAsia="MS Mincho"/>
          <w:i/>
          <w:sz w:val="32"/>
        </w:rPr>
        <w:t>, Бог,</w:t>
      </w:r>
    </w:p>
    <w:p w14:paraId="3E8F5663" w14:textId="77777777" w:rsidR="00DC09DE" w:rsidRDefault="00DC09DE">
      <w:pPr>
        <w:ind w:firstLine="1134"/>
        <w:jc w:val="both"/>
        <w:rPr>
          <w:rFonts w:eastAsia="MS Mincho"/>
          <w:i/>
          <w:sz w:val="32"/>
        </w:rPr>
      </w:pPr>
      <w:r>
        <w:rPr>
          <w:rFonts w:eastAsia="MS Mincho"/>
          <w:i/>
          <w:sz w:val="32"/>
        </w:rPr>
        <w:t>Який згорнув темряву мов шкіру.</w:t>
      </w:r>
    </w:p>
    <w:p w14:paraId="1BF1EDA8" w14:textId="77777777" w:rsidR="00DC09DE" w:rsidRDefault="00DC09DE">
      <w:pPr>
        <w:ind w:firstLine="1134"/>
        <w:jc w:val="both"/>
        <w:rPr>
          <w:rFonts w:eastAsia="MS Mincho"/>
          <w:i/>
          <w:sz w:val="32"/>
        </w:rPr>
      </w:pPr>
      <w:r>
        <w:rPr>
          <w:rFonts w:eastAsia="MS Mincho"/>
          <w:i/>
          <w:sz w:val="32"/>
        </w:rPr>
        <w:t xml:space="preserve">Ось він сходить, </w:t>
      </w:r>
      <w:proofErr w:type="spellStart"/>
      <w:r>
        <w:rPr>
          <w:rFonts w:eastAsia="MS Mincho"/>
          <w:i/>
          <w:sz w:val="32"/>
        </w:rPr>
        <w:t>пробуджувач</w:t>
      </w:r>
      <w:proofErr w:type="spellEnd"/>
      <w:r>
        <w:rPr>
          <w:rFonts w:eastAsia="MS Mincho"/>
          <w:i/>
          <w:sz w:val="32"/>
        </w:rPr>
        <w:t xml:space="preserve"> людей,</w:t>
      </w:r>
    </w:p>
    <w:p w14:paraId="2B3709C5" w14:textId="77777777" w:rsidR="00DC09DE" w:rsidRDefault="00DC09DE">
      <w:pPr>
        <w:ind w:firstLine="1134"/>
        <w:jc w:val="both"/>
        <w:rPr>
          <w:rFonts w:eastAsia="MS Mincho"/>
          <w:i/>
          <w:sz w:val="32"/>
        </w:rPr>
      </w:pPr>
      <w:r>
        <w:rPr>
          <w:rFonts w:eastAsia="MS Mincho"/>
          <w:i/>
          <w:sz w:val="32"/>
        </w:rPr>
        <w:t>Майорить велике знамено Сур’ї,</w:t>
      </w:r>
    </w:p>
    <w:p w14:paraId="797E85D5" w14:textId="77777777" w:rsidR="00DC09DE" w:rsidRDefault="00DC09DE">
      <w:pPr>
        <w:ind w:firstLine="1134"/>
        <w:jc w:val="both"/>
        <w:rPr>
          <w:rFonts w:eastAsia="MS Mincho"/>
          <w:i/>
          <w:sz w:val="32"/>
        </w:rPr>
      </w:pPr>
      <w:r>
        <w:rPr>
          <w:rFonts w:eastAsia="MS Mincho"/>
          <w:i/>
          <w:sz w:val="32"/>
        </w:rPr>
        <w:t>Котиться одне й те саме колесо,</w:t>
      </w:r>
    </w:p>
    <w:p w14:paraId="05E13039" w14:textId="77777777" w:rsidR="00DC09DE" w:rsidRDefault="00DC09DE">
      <w:pPr>
        <w:ind w:firstLine="1134"/>
        <w:jc w:val="both"/>
        <w:rPr>
          <w:rFonts w:eastAsia="MS Mincho"/>
          <w:i/>
          <w:sz w:val="32"/>
        </w:rPr>
      </w:pPr>
      <w:r>
        <w:rPr>
          <w:rFonts w:eastAsia="MS Mincho"/>
          <w:i/>
          <w:sz w:val="32"/>
        </w:rPr>
        <w:t xml:space="preserve">Яке тягне </w:t>
      </w:r>
      <w:proofErr w:type="spellStart"/>
      <w:r>
        <w:rPr>
          <w:rFonts w:eastAsia="MS Mincho"/>
          <w:i/>
          <w:sz w:val="32"/>
        </w:rPr>
        <w:t>Еташа</w:t>
      </w:r>
      <w:proofErr w:type="spellEnd"/>
      <w:r>
        <w:rPr>
          <w:rFonts w:eastAsia="MS Mincho"/>
          <w:i/>
          <w:sz w:val="32"/>
        </w:rPr>
        <w:t>, запряжений у голоблі.</w:t>
      </w:r>
    </w:p>
    <w:p w14:paraId="2B03A74A" w14:textId="77777777" w:rsidR="00DC09DE" w:rsidRDefault="00DC09DE">
      <w:pPr>
        <w:ind w:firstLine="3969"/>
        <w:jc w:val="both"/>
        <w:rPr>
          <w:rFonts w:eastAsia="MS Mincho"/>
          <w:sz w:val="32"/>
        </w:rPr>
      </w:pPr>
      <w:r>
        <w:rPr>
          <w:rFonts w:eastAsia="MS Mincho"/>
          <w:sz w:val="32"/>
        </w:rPr>
        <w:t>(РВ.VII.1-2).</w:t>
      </w:r>
    </w:p>
    <w:p w14:paraId="46359EA5" w14:textId="77777777" w:rsidR="00DC09DE" w:rsidRDefault="00DC09DE">
      <w:pPr>
        <w:ind w:firstLine="284"/>
        <w:jc w:val="both"/>
        <w:rPr>
          <w:rFonts w:eastAsia="MS Mincho"/>
          <w:sz w:val="32"/>
        </w:rPr>
      </w:pPr>
      <w:proofErr w:type="spellStart"/>
      <w:r>
        <w:rPr>
          <w:rFonts w:eastAsia="MS Mincho"/>
          <w:sz w:val="32"/>
        </w:rPr>
        <w:t>Сур’я</w:t>
      </w:r>
      <w:proofErr w:type="spellEnd"/>
      <w:r>
        <w:rPr>
          <w:rFonts w:eastAsia="MS Mincho"/>
          <w:sz w:val="32"/>
        </w:rPr>
        <w:t xml:space="preserve"> – небесна форма </w:t>
      </w:r>
      <w:proofErr w:type="spellStart"/>
      <w:r>
        <w:rPr>
          <w:rFonts w:eastAsia="MS Mincho"/>
          <w:sz w:val="32"/>
        </w:rPr>
        <w:t>Аґні</w:t>
      </w:r>
      <w:proofErr w:type="spellEnd"/>
      <w:r>
        <w:rPr>
          <w:rFonts w:eastAsia="MS Mincho"/>
          <w:sz w:val="32"/>
        </w:rPr>
        <w:t xml:space="preserve"> і часом, як і </w:t>
      </w:r>
      <w:proofErr w:type="spellStart"/>
      <w:r>
        <w:rPr>
          <w:rFonts w:eastAsia="MS Mincho"/>
          <w:sz w:val="32"/>
        </w:rPr>
        <w:t>Аґні</w:t>
      </w:r>
      <w:proofErr w:type="spellEnd"/>
      <w:r>
        <w:rPr>
          <w:rFonts w:eastAsia="MS Mincho"/>
          <w:sz w:val="32"/>
        </w:rPr>
        <w:t xml:space="preserve">, називається </w:t>
      </w:r>
      <w:proofErr w:type="spellStart"/>
      <w:r>
        <w:rPr>
          <w:rFonts w:eastAsia="MS Mincho"/>
          <w:sz w:val="32"/>
        </w:rPr>
        <w:t>Джатаведас</w:t>
      </w:r>
      <w:proofErr w:type="spellEnd"/>
      <w:r>
        <w:rPr>
          <w:rFonts w:eastAsia="MS Mincho"/>
          <w:sz w:val="32"/>
        </w:rPr>
        <w:t xml:space="preserve">, „Знавець всіх істот”. </w:t>
      </w:r>
      <w:proofErr w:type="spellStart"/>
      <w:r>
        <w:rPr>
          <w:rFonts w:eastAsia="MS Mincho"/>
          <w:sz w:val="32"/>
        </w:rPr>
        <w:t>Сур’я</w:t>
      </w:r>
      <w:proofErr w:type="spellEnd"/>
      <w:r>
        <w:rPr>
          <w:rFonts w:eastAsia="MS Mincho"/>
          <w:sz w:val="32"/>
        </w:rPr>
        <w:t xml:space="preserve"> це </w:t>
      </w:r>
      <w:proofErr w:type="spellStart"/>
      <w:r>
        <w:rPr>
          <w:rFonts w:eastAsia="MS Mincho"/>
          <w:sz w:val="32"/>
        </w:rPr>
        <w:t>атма</w:t>
      </w:r>
      <w:proofErr w:type="spellEnd"/>
      <w:r>
        <w:rPr>
          <w:rFonts w:eastAsia="MS Mincho"/>
          <w:sz w:val="32"/>
        </w:rPr>
        <w:t xml:space="preserve">, подих життя рухомого й нерухомого світу. Його інколи називають сином </w:t>
      </w:r>
      <w:r>
        <w:rPr>
          <w:rFonts w:eastAsia="MS Mincho"/>
          <w:i/>
          <w:sz w:val="32"/>
        </w:rPr>
        <w:t xml:space="preserve">Адіті </w:t>
      </w:r>
      <w:r>
        <w:rPr>
          <w:sz w:val="32"/>
        </w:rPr>
        <w:t>–</w:t>
      </w:r>
      <w:r>
        <w:rPr>
          <w:rFonts w:eastAsia="MS Mincho"/>
          <w:sz w:val="32"/>
        </w:rPr>
        <w:t xml:space="preserve"> Безмежжя Простору і Часу, – яка породжує Світло в усіх його Божественних проявах (РВ.I.50.13; PB.I.191.9). Також його вважають сином </w:t>
      </w:r>
      <w:proofErr w:type="spellStart"/>
      <w:r>
        <w:rPr>
          <w:rFonts w:eastAsia="MS Mincho"/>
          <w:i/>
          <w:sz w:val="32"/>
        </w:rPr>
        <w:t>Дьяви</w:t>
      </w:r>
      <w:proofErr w:type="spellEnd"/>
      <w:r>
        <w:rPr>
          <w:rFonts w:eastAsia="MS Mincho"/>
          <w:sz w:val="32"/>
        </w:rPr>
        <w:t xml:space="preserve"> або </w:t>
      </w:r>
      <w:proofErr w:type="spellStart"/>
      <w:r>
        <w:rPr>
          <w:rFonts w:eastAsia="MS Mincho"/>
          <w:i/>
          <w:sz w:val="32"/>
        </w:rPr>
        <w:t>Каш’япи</w:t>
      </w:r>
      <w:proofErr w:type="spellEnd"/>
      <w:r>
        <w:rPr>
          <w:rFonts w:eastAsia="MS Mincho"/>
          <w:sz w:val="32"/>
        </w:rPr>
        <w:t>.</w:t>
      </w:r>
    </w:p>
    <w:p w14:paraId="1213F4D7" w14:textId="77777777" w:rsidR="00DC09DE" w:rsidRDefault="00DC09DE">
      <w:pPr>
        <w:ind w:firstLine="284"/>
        <w:jc w:val="both"/>
        <w:rPr>
          <w:rFonts w:eastAsia="MS Mincho"/>
          <w:sz w:val="32"/>
        </w:rPr>
      </w:pPr>
      <w:proofErr w:type="spellStart"/>
      <w:r>
        <w:rPr>
          <w:rFonts w:eastAsia="MS Mincho"/>
          <w:sz w:val="32"/>
        </w:rPr>
        <w:t>Сур’я</w:t>
      </w:r>
      <w:proofErr w:type="spellEnd"/>
      <w:r>
        <w:rPr>
          <w:rFonts w:eastAsia="MS Mincho"/>
          <w:sz w:val="32"/>
        </w:rPr>
        <w:t xml:space="preserve"> перетинає всі простори, створює світло, він обернений до Богів, до людей, до всіх, щоб бачили світло (РВ.I.50.5-6). Арії вважали, що Сонце буває денне і нічне. „Зірка дня” – це денне Сонце, шлях якого на небі видимий. Коли ж Сонце ховається за обрій, коли воно не помітне, то ніхто не знає, який його шлях вночі.</w:t>
      </w:r>
    </w:p>
    <w:p w14:paraId="22A487DE" w14:textId="77777777" w:rsidR="00DC09DE" w:rsidRDefault="00DC09DE">
      <w:pPr>
        <w:ind w:firstLine="1134"/>
        <w:jc w:val="both"/>
        <w:rPr>
          <w:rFonts w:eastAsia="MS Mincho"/>
          <w:i/>
          <w:sz w:val="32"/>
        </w:rPr>
      </w:pPr>
      <w:r>
        <w:rPr>
          <w:rFonts w:eastAsia="MS Mincho"/>
          <w:i/>
          <w:sz w:val="32"/>
        </w:rPr>
        <w:t>Коли ранкові зорі з’єдналися з Сонцем,</w:t>
      </w:r>
    </w:p>
    <w:p w14:paraId="1CFD0620" w14:textId="77777777" w:rsidR="00DC09DE" w:rsidRDefault="00DC09DE">
      <w:pPr>
        <w:ind w:firstLine="1134"/>
        <w:jc w:val="both"/>
        <w:rPr>
          <w:rFonts w:eastAsia="MS Mincho"/>
          <w:i/>
          <w:sz w:val="32"/>
        </w:rPr>
      </w:pPr>
      <w:r>
        <w:rPr>
          <w:rFonts w:eastAsia="MS Mincho"/>
          <w:i/>
          <w:sz w:val="32"/>
        </w:rPr>
        <w:t>Його промені знайшли яскраве багатство.</w:t>
      </w:r>
    </w:p>
    <w:p w14:paraId="31E0AF20" w14:textId="77777777" w:rsidR="00DC09DE" w:rsidRDefault="00DC09DE">
      <w:pPr>
        <w:ind w:firstLine="1134"/>
        <w:jc w:val="both"/>
        <w:rPr>
          <w:rFonts w:eastAsia="MS Mincho"/>
          <w:i/>
          <w:sz w:val="32"/>
        </w:rPr>
      </w:pPr>
      <w:r>
        <w:rPr>
          <w:rFonts w:eastAsia="MS Mincho"/>
          <w:i/>
          <w:sz w:val="32"/>
        </w:rPr>
        <w:t>Якщо не видна Зірка дня, що наближається,</w:t>
      </w:r>
    </w:p>
    <w:p w14:paraId="13AB2CA1" w14:textId="77777777" w:rsidR="00DC09DE" w:rsidRDefault="00DC09DE">
      <w:pPr>
        <w:ind w:firstLine="1134"/>
        <w:jc w:val="both"/>
        <w:rPr>
          <w:rFonts w:eastAsia="MS Mincho"/>
          <w:i/>
          <w:sz w:val="32"/>
        </w:rPr>
      </w:pPr>
      <w:r>
        <w:rPr>
          <w:rFonts w:eastAsia="MS Mincho"/>
          <w:i/>
          <w:sz w:val="32"/>
        </w:rPr>
        <w:t xml:space="preserve">Ніхто, справді, не знає того, що знову виходить. </w:t>
      </w:r>
    </w:p>
    <w:p w14:paraId="28DBD356" w14:textId="77777777" w:rsidR="00DC09DE" w:rsidRDefault="00DC09DE">
      <w:pPr>
        <w:ind w:firstLine="3969"/>
        <w:jc w:val="both"/>
        <w:rPr>
          <w:rFonts w:eastAsia="MS Mincho"/>
          <w:sz w:val="32"/>
        </w:rPr>
      </w:pPr>
      <w:r>
        <w:rPr>
          <w:rFonts w:eastAsia="MS Mincho"/>
          <w:sz w:val="32"/>
        </w:rPr>
        <w:t>(РВ.Х.111.7).</w:t>
      </w:r>
    </w:p>
    <w:p w14:paraId="14476296" w14:textId="77777777" w:rsidR="00DC09DE" w:rsidRDefault="00DC09DE">
      <w:pPr>
        <w:pStyle w:val="a4"/>
        <w:rPr>
          <w:rFonts w:eastAsia="MS Mincho"/>
          <w:sz w:val="32"/>
        </w:rPr>
      </w:pPr>
      <w:proofErr w:type="spellStart"/>
      <w:r>
        <w:rPr>
          <w:rFonts w:eastAsia="MS Mincho"/>
          <w:sz w:val="32"/>
        </w:rPr>
        <w:t>Сур’я</w:t>
      </w:r>
      <w:proofErr w:type="spellEnd"/>
      <w:r>
        <w:rPr>
          <w:rFonts w:eastAsia="MS Mincho"/>
          <w:sz w:val="32"/>
        </w:rPr>
        <w:t xml:space="preserve"> міряє дні ночами, тобто розмежовує дні. Розпускає нитки темряви, прибирає чорне покривало ночі. Промені Сур’ї знищують морок і, немов вичинену шкіру, скидають його у воду. </w:t>
      </w:r>
      <w:proofErr w:type="spellStart"/>
      <w:r>
        <w:rPr>
          <w:rFonts w:eastAsia="MS Mincho"/>
          <w:sz w:val="32"/>
        </w:rPr>
        <w:t>Сур’я</w:t>
      </w:r>
      <w:proofErr w:type="spellEnd"/>
      <w:r>
        <w:rPr>
          <w:rFonts w:eastAsia="MS Mincho"/>
          <w:sz w:val="32"/>
        </w:rPr>
        <w:t xml:space="preserve">, як стовп, підпирає і охороняє небо (РВ.IV.13.2-5). Він лікує людей, дає їм здоров’я, добробут, робить їх заможними. </w:t>
      </w:r>
      <w:proofErr w:type="spellStart"/>
      <w:r>
        <w:rPr>
          <w:rFonts w:eastAsia="MS Mincho"/>
          <w:sz w:val="32"/>
        </w:rPr>
        <w:t>Сур’я</w:t>
      </w:r>
      <w:proofErr w:type="spellEnd"/>
      <w:r>
        <w:rPr>
          <w:rFonts w:eastAsia="MS Mincho"/>
          <w:sz w:val="32"/>
        </w:rPr>
        <w:t xml:space="preserve"> рухається небом на </w:t>
      </w:r>
      <w:proofErr w:type="spellStart"/>
      <w:r>
        <w:rPr>
          <w:rFonts w:eastAsia="MS Mincho"/>
          <w:sz w:val="32"/>
        </w:rPr>
        <w:t>семиколісній</w:t>
      </w:r>
      <w:proofErr w:type="spellEnd"/>
      <w:r>
        <w:rPr>
          <w:rFonts w:eastAsia="MS Mincho"/>
          <w:sz w:val="32"/>
        </w:rPr>
        <w:t xml:space="preserve"> колісниці, яку везуть запряжені в неї або семеро </w:t>
      </w:r>
      <w:r>
        <w:rPr>
          <w:rFonts w:eastAsia="MS Mincho"/>
          <w:sz w:val="32"/>
        </w:rPr>
        <w:lastRenderedPageBreak/>
        <w:t xml:space="preserve">рудих, вогненно-червоних, золотисто-жовтих кобил або один сонячний кінь </w:t>
      </w:r>
      <w:proofErr w:type="spellStart"/>
      <w:r>
        <w:rPr>
          <w:rFonts w:eastAsia="MS Mincho"/>
          <w:sz w:val="32"/>
        </w:rPr>
        <w:t>Еташа</w:t>
      </w:r>
      <w:proofErr w:type="spellEnd"/>
      <w:r>
        <w:rPr>
          <w:rFonts w:eastAsia="MS Mincho"/>
          <w:sz w:val="32"/>
        </w:rPr>
        <w:t>:</w:t>
      </w:r>
    </w:p>
    <w:p w14:paraId="119DCDE4" w14:textId="77777777" w:rsidR="00DC09DE" w:rsidRDefault="00DC09DE">
      <w:pPr>
        <w:ind w:firstLine="1134"/>
        <w:jc w:val="both"/>
        <w:rPr>
          <w:rFonts w:eastAsia="MS Mincho"/>
          <w:i/>
          <w:sz w:val="32"/>
        </w:rPr>
      </w:pPr>
      <w:r>
        <w:rPr>
          <w:rFonts w:eastAsia="MS Mincho"/>
          <w:i/>
          <w:sz w:val="32"/>
        </w:rPr>
        <w:t>Ти небо проходиш, темний широкий простір,</w:t>
      </w:r>
    </w:p>
    <w:p w14:paraId="6DF05C8C" w14:textId="77777777" w:rsidR="00DC09DE" w:rsidRDefault="00DC09DE">
      <w:pPr>
        <w:ind w:firstLine="1134"/>
        <w:jc w:val="both"/>
        <w:rPr>
          <w:rFonts w:eastAsia="MS Mincho"/>
          <w:i/>
          <w:sz w:val="32"/>
        </w:rPr>
      </w:pPr>
      <w:r>
        <w:rPr>
          <w:rFonts w:eastAsia="MS Mincho"/>
          <w:i/>
          <w:sz w:val="32"/>
        </w:rPr>
        <w:t>Міряючи дні ночами,</w:t>
      </w:r>
    </w:p>
    <w:p w14:paraId="391B53F5" w14:textId="77777777" w:rsidR="00DC09DE" w:rsidRDefault="00DC09DE">
      <w:pPr>
        <w:ind w:firstLine="1134"/>
        <w:jc w:val="both"/>
        <w:rPr>
          <w:rFonts w:eastAsia="MS Mincho"/>
          <w:i/>
          <w:sz w:val="32"/>
        </w:rPr>
      </w:pPr>
      <w:r>
        <w:rPr>
          <w:rFonts w:eastAsia="MS Mincho"/>
          <w:i/>
          <w:sz w:val="32"/>
        </w:rPr>
        <w:t xml:space="preserve">Дивлячись на всі покоління людські, о </w:t>
      </w:r>
      <w:proofErr w:type="spellStart"/>
      <w:r>
        <w:rPr>
          <w:rFonts w:eastAsia="MS Mincho"/>
          <w:i/>
          <w:sz w:val="32"/>
        </w:rPr>
        <w:t>Сур’я</w:t>
      </w:r>
      <w:proofErr w:type="spellEnd"/>
      <w:r>
        <w:rPr>
          <w:rFonts w:eastAsia="MS Mincho"/>
          <w:i/>
          <w:sz w:val="32"/>
        </w:rPr>
        <w:t>!</w:t>
      </w:r>
    </w:p>
    <w:p w14:paraId="6870A376" w14:textId="77777777" w:rsidR="00DC09DE" w:rsidRDefault="00DC09DE">
      <w:pPr>
        <w:ind w:firstLine="1134"/>
        <w:jc w:val="both"/>
        <w:rPr>
          <w:rFonts w:eastAsia="MS Mincho"/>
          <w:i/>
          <w:sz w:val="32"/>
        </w:rPr>
      </w:pPr>
      <w:r>
        <w:rPr>
          <w:rFonts w:eastAsia="MS Mincho"/>
          <w:i/>
          <w:sz w:val="32"/>
        </w:rPr>
        <w:t>Семеро кобил вогненно-червоних везуть тебе,</w:t>
      </w:r>
    </w:p>
    <w:p w14:paraId="443BCE51" w14:textId="77777777" w:rsidR="00DC09DE" w:rsidRDefault="00DC09DE">
      <w:pPr>
        <w:ind w:firstLine="1134"/>
        <w:jc w:val="both"/>
        <w:rPr>
          <w:rFonts w:eastAsia="MS Mincho"/>
          <w:i/>
          <w:sz w:val="32"/>
        </w:rPr>
      </w:pPr>
      <w:proofErr w:type="spellStart"/>
      <w:r>
        <w:rPr>
          <w:rFonts w:eastAsia="MS Mincho"/>
          <w:i/>
          <w:sz w:val="32"/>
        </w:rPr>
        <w:t>Полум’яноволосого</w:t>
      </w:r>
      <w:proofErr w:type="spellEnd"/>
      <w:r>
        <w:rPr>
          <w:rFonts w:eastAsia="MS Mincho"/>
          <w:i/>
          <w:sz w:val="32"/>
        </w:rPr>
        <w:t xml:space="preserve">, на колісниці, о </w:t>
      </w:r>
      <w:proofErr w:type="spellStart"/>
      <w:r>
        <w:rPr>
          <w:rFonts w:eastAsia="MS Mincho"/>
          <w:i/>
          <w:sz w:val="32"/>
        </w:rPr>
        <w:t>Сур’я</w:t>
      </w:r>
      <w:proofErr w:type="spellEnd"/>
      <w:r>
        <w:rPr>
          <w:rFonts w:eastAsia="MS Mincho"/>
          <w:i/>
          <w:sz w:val="32"/>
        </w:rPr>
        <w:t xml:space="preserve">, </w:t>
      </w:r>
    </w:p>
    <w:p w14:paraId="4566DB35" w14:textId="77777777" w:rsidR="00DC09DE" w:rsidRDefault="00DC09DE">
      <w:pPr>
        <w:ind w:firstLine="1134"/>
        <w:jc w:val="both"/>
        <w:rPr>
          <w:rFonts w:eastAsia="MS Mincho"/>
          <w:i/>
          <w:sz w:val="32"/>
        </w:rPr>
      </w:pPr>
      <w:r>
        <w:rPr>
          <w:rFonts w:eastAsia="MS Mincho"/>
          <w:i/>
          <w:sz w:val="32"/>
        </w:rPr>
        <w:t>Бога, що здалеку бачить.</w:t>
      </w:r>
    </w:p>
    <w:p w14:paraId="15F45BAB" w14:textId="77777777" w:rsidR="00DC09DE" w:rsidRDefault="00DC09DE">
      <w:pPr>
        <w:ind w:firstLine="1134"/>
        <w:jc w:val="both"/>
        <w:rPr>
          <w:rFonts w:eastAsia="MS Mincho"/>
          <w:i/>
          <w:sz w:val="32"/>
        </w:rPr>
      </w:pPr>
      <w:r>
        <w:rPr>
          <w:rFonts w:eastAsia="MS Mincho"/>
          <w:i/>
          <w:sz w:val="32"/>
        </w:rPr>
        <w:t xml:space="preserve">Запряг </w:t>
      </w:r>
      <w:proofErr w:type="spellStart"/>
      <w:r>
        <w:rPr>
          <w:rFonts w:eastAsia="MS Mincho"/>
          <w:i/>
          <w:sz w:val="32"/>
        </w:rPr>
        <w:t>Сур’я</w:t>
      </w:r>
      <w:proofErr w:type="spellEnd"/>
      <w:r>
        <w:rPr>
          <w:rFonts w:eastAsia="MS Mincho"/>
          <w:i/>
          <w:sz w:val="32"/>
        </w:rPr>
        <w:t xml:space="preserve"> семеро чистих</w:t>
      </w:r>
    </w:p>
    <w:p w14:paraId="5A6D79AC" w14:textId="77777777" w:rsidR="00DC09DE" w:rsidRDefault="00DC09DE">
      <w:pPr>
        <w:ind w:firstLine="1134"/>
        <w:jc w:val="both"/>
        <w:rPr>
          <w:rFonts w:eastAsia="MS Mincho"/>
          <w:i/>
          <w:sz w:val="32"/>
        </w:rPr>
      </w:pPr>
      <w:r>
        <w:rPr>
          <w:rFonts w:eastAsia="MS Mincho"/>
          <w:i/>
          <w:sz w:val="32"/>
        </w:rPr>
        <w:t>Доньок колісниці Сонця.</w:t>
      </w:r>
    </w:p>
    <w:p w14:paraId="34E1B16C" w14:textId="77777777" w:rsidR="00DC09DE" w:rsidRDefault="00DC09DE">
      <w:pPr>
        <w:ind w:firstLine="1134"/>
        <w:jc w:val="both"/>
        <w:rPr>
          <w:rFonts w:eastAsia="MS Mincho"/>
          <w:i/>
          <w:sz w:val="32"/>
        </w:rPr>
      </w:pPr>
      <w:r>
        <w:rPr>
          <w:rFonts w:eastAsia="MS Mincho"/>
          <w:i/>
          <w:sz w:val="32"/>
        </w:rPr>
        <w:t xml:space="preserve">На них, </w:t>
      </w:r>
      <w:proofErr w:type="spellStart"/>
      <w:r>
        <w:rPr>
          <w:rFonts w:eastAsia="MS Mincho"/>
          <w:i/>
          <w:sz w:val="32"/>
        </w:rPr>
        <w:t>самозапряжених</w:t>
      </w:r>
      <w:proofErr w:type="spellEnd"/>
      <w:r>
        <w:rPr>
          <w:rFonts w:eastAsia="MS Mincho"/>
          <w:i/>
          <w:sz w:val="32"/>
        </w:rPr>
        <w:t>, їздить він.</w:t>
      </w:r>
    </w:p>
    <w:p w14:paraId="51605254" w14:textId="77777777" w:rsidR="00DC09DE" w:rsidRDefault="00DC09DE">
      <w:pPr>
        <w:ind w:firstLine="3969"/>
        <w:jc w:val="both"/>
        <w:rPr>
          <w:rFonts w:eastAsia="MS Mincho"/>
          <w:sz w:val="32"/>
        </w:rPr>
      </w:pPr>
      <w:r>
        <w:rPr>
          <w:rFonts w:eastAsia="MS Mincho"/>
          <w:sz w:val="32"/>
        </w:rPr>
        <w:t>(РВ.I.50.7-9).</w:t>
      </w:r>
    </w:p>
    <w:p w14:paraId="77432F0A" w14:textId="77777777" w:rsidR="00DC09DE" w:rsidRDefault="00DC09DE">
      <w:pPr>
        <w:ind w:firstLine="284"/>
        <w:jc w:val="both"/>
        <w:rPr>
          <w:rFonts w:eastAsia="MS Mincho"/>
          <w:sz w:val="32"/>
        </w:rPr>
      </w:pPr>
      <w:r>
        <w:rPr>
          <w:rFonts w:eastAsia="MS Mincho"/>
          <w:sz w:val="32"/>
        </w:rPr>
        <w:t>Від Сур’ї – як фізичного, так і духовного Сонця – і у фізичному і в метафізичному сенсі походять сім променів, сім вогненних язиків, сім планет або Богів.</w:t>
      </w:r>
    </w:p>
    <w:p w14:paraId="67707A42" w14:textId="77777777" w:rsidR="00DC09DE" w:rsidRDefault="00DC09DE">
      <w:pPr>
        <w:ind w:firstLine="284"/>
        <w:jc w:val="both"/>
        <w:rPr>
          <w:rFonts w:eastAsia="MS Mincho"/>
          <w:sz w:val="32"/>
        </w:rPr>
      </w:pPr>
      <w:r>
        <w:rPr>
          <w:rFonts w:eastAsia="MS Mincho"/>
          <w:sz w:val="32"/>
        </w:rPr>
        <w:t xml:space="preserve">Культ Бога Сур’ї був розповсюджений на землях нинішньої України і до, і після міграції частини аріїв. Про це свідчить багато археологічних знахідок – кургани, які зображують Сонце з сімома променями, захороненні в курганах </w:t>
      </w:r>
      <w:proofErr w:type="spellStart"/>
      <w:r>
        <w:rPr>
          <w:rFonts w:eastAsia="MS Mincho"/>
          <w:sz w:val="32"/>
        </w:rPr>
        <w:t>семиколісні</w:t>
      </w:r>
      <w:proofErr w:type="spellEnd"/>
      <w:r>
        <w:rPr>
          <w:rFonts w:eastAsia="MS Mincho"/>
          <w:sz w:val="32"/>
        </w:rPr>
        <w:t xml:space="preserve"> колісниці тощо. Сім променів, як і сім коліс зображують, скоріш за все, сім відомих аріям на той час планет. Про поклоніння Сур’ї говориться у „Велесовій книзі”.</w:t>
      </w:r>
    </w:p>
    <w:p w14:paraId="610F17E8" w14:textId="77777777" w:rsidR="00DC09DE" w:rsidRDefault="00DC09DE">
      <w:pPr>
        <w:ind w:firstLine="284"/>
        <w:jc w:val="both"/>
        <w:rPr>
          <w:rFonts w:eastAsia="MS Mincho"/>
          <w:spacing w:val="-8"/>
          <w:sz w:val="32"/>
        </w:rPr>
      </w:pPr>
      <w:proofErr w:type="spellStart"/>
      <w:r>
        <w:rPr>
          <w:rFonts w:eastAsia="MS Mincho"/>
          <w:spacing w:val="-8"/>
          <w:sz w:val="32"/>
        </w:rPr>
        <w:t>Сур’я</w:t>
      </w:r>
      <w:proofErr w:type="spellEnd"/>
      <w:r>
        <w:rPr>
          <w:rFonts w:eastAsia="MS Mincho"/>
          <w:spacing w:val="-8"/>
          <w:sz w:val="32"/>
        </w:rPr>
        <w:t xml:space="preserve"> тісно пов’язаний з Індрою (РВ.IV.31.5-6), хоча й згадується про конфлікт між ними: </w:t>
      </w:r>
      <w:proofErr w:type="spellStart"/>
      <w:r>
        <w:rPr>
          <w:rFonts w:eastAsia="MS Mincho"/>
          <w:spacing w:val="-8"/>
          <w:sz w:val="32"/>
        </w:rPr>
        <w:t>Індра</w:t>
      </w:r>
      <w:proofErr w:type="spellEnd"/>
      <w:r>
        <w:rPr>
          <w:rFonts w:eastAsia="MS Mincho"/>
          <w:spacing w:val="-8"/>
          <w:sz w:val="32"/>
        </w:rPr>
        <w:t xml:space="preserve"> викрав колесо Сонця для </w:t>
      </w:r>
      <w:proofErr w:type="spellStart"/>
      <w:r>
        <w:rPr>
          <w:rFonts w:eastAsia="MS Mincho"/>
          <w:i/>
          <w:spacing w:val="-8"/>
          <w:sz w:val="32"/>
        </w:rPr>
        <w:t>Кутси</w:t>
      </w:r>
      <w:proofErr w:type="spellEnd"/>
      <w:r>
        <w:rPr>
          <w:rFonts w:eastAsia="MS Mincho"/>
          <w:spacing w:val="-8"/>
          <w:sz w:val="32"/>
        </w:rPr>
        <w:t xml:space="preserve">, який у той час бився з демоном </w:t>
      </w:r>
      <w:proofErr w:type="spellStart"/>
      <w:r>
        <w:rPr>
          <w:rFonts w:eastAsia="MS Mincho"/>
          <w:i/>
          <w:spacing w:val="-8"/>
          <w:sz w:val="32"/>
        </w:rPr>
        <w:t>Шушною</w:t>
      </w:r>
      <w:proofErr w:type="spellEnd"/>
      <w:r>
        <w:rPr>
          <w:rFonts w:eastAsia="MS Mincho"/>
          <w:spacing w:val="-8"/>
          <w:sz w:val="32"/>
        </w:rPr>
        <w:t xml:space="preserve"> (РВ.IV.30.4; PB.I.175.4). Деякі дослідники „</w:t>
      </w:r>
      <w:proofErr w:type="spellStart"/>
      <w:r>
        <w:rPr>
          <w:rFonts w:eastAsia="MS Mincho"/>
          <w:spacing w:val="-8"/>
          <w:sz w:val="32"/>
        </w:rPr>
        <w:t>Ріґведи</w:t>
      </w:r>
      <w:proofErr w:type="spellEnd"/>
      <w:r>
        <w:rPr>
          <w:rFonts w:eastAsia="MS Mincho"/>
          <w:spacing w:val="-8"/>
          <w:sz w:val="32"/>
        </w:rPr>
        <w:t>” інтерпретують це як метафоричне зображення атмосферного явища – затемнення Сонця грозовою хмарою.</w:t>
      </w:r>
    </w:p>
    <w:p w14:paraId="1B1508A2" w14:textId="77777777" w:rsidR="00DC09DE" w:rsidRDefault="00DC09DE">
      <w:pPr>
        <w:ind w:firstLine="284"/>
        <w:jc w:val="both"/>
        <w:rPr>
          <w:rFonts w:eastAsia="MS Mincho"/>
          <w:sz w:val="32"/>
        </w:rPr>
      </w:pPr>
      <w:r>
        <w:rPr>
          <w:rFonts w:eastAsia="MS Mincho"/>
          <w:b/>
          <w:caps/>
          <w:sz w:val="32"/>
        </w:rPr>
        <w:t>Сур’я´</w:t>
      </w:r>
      <w:r>
        <w:rPr>
          <w:rFonts w:eastAsia="MS Mincho"/>
          <w:sz w:val="32"/>
        </w:rPr>
        <w:t xml:space="preserve"> (</w:t>
      </w:r>
      <w:proofErr w:type="spellStart"/>
      <w:r>
        <w:rPr>
          <w:rFonts w:eastAsia="MS Mincho"/>
          <w:sz w:val="32"/>
        </w:rPr>
        <w:t>Suryá</w:t>
      </w:r>
      <w:proofErr w:type="spellEnd"/>
      <w:r>
        <w:rPr>
          <w:rFonts w:eastAsia="MS Mincho"/>
          <w:sz w:val="32"/>
        </w:rPr>
        <w:t xml:space="preserve">) – Донька </w:t>
      </w:r>
      <w:r>
        <w:rPr>
          <w:rFonts w:eastAsia="MS Mincho"/>
          <w:i/>
          <w:sz w:val="32"/>
        </w:rPr>
        <w:t>Савітара</w:t>
      </w:r>
      <w:r>
        <w:rPr>
          <w:rFonts w:eastAsia="MS Mincho"/>
          <w:sz w:val="32"/>
        </w:rPr>
        <w:t xml:space="preserve">, </w:t>
      </w:r>
      <w:proofErr w:type="spellStart"/>
      <w:r>
        <w:rPr>
          <w:rFonts w:eastAsia="MS Mincho"/>
          <w:sz w:val="32"/>
        </w:rPr>
        <w:t>Sure</w:t>
      </w:r>
      <w:proofErr w:type="spellEnd"/>
      <w:r>
        <w:rPr>
          <w:rFonts w:eastAsia="MS Mincho"/>
          <w:sz w:val="32"/>
        </w:rPr>
        <w:t xml:space="preserve"> </w:t>
      </w:r>
      <w:proofErr w:type="spellStart"/>
      <w:r>
        <w:rPr>
          <w:rFonts w:eastAsia="MS Mincho"/>
          <w:sz w:val="32"/>
        </w:rPr>
        <w:t>duhita</w:t>
      </w:r>
      <w:proofErr w:type="spellEnd"/>
      <w:r>
        <w:rPr>
          <w:rFonts w:eastAsia="MS Mincho"/>
          <w:sz w:val="32"/>
        </w:rPr>
        <w:t xml:space="preserve"> – Донька Сонця. Вона почергово належала </w:t>
      </w:r>
      <w:proofErr w:type="spellStart"/>
      <w:r>
        <w:rPr>
          <w:rFonts w:eastAsia="MS Mincho"/>
          <w:i/>
          <w:sz w:val="32"/>
        </w:rPr>
        <w:t>Ашвінам</w:t>
      </w:r>
      <w:proofErr w:type="spellEnd"/>
      <w:r>
        <w:rPr>
          <w:rFonts w:eastAsia="MS Mincho"/>
          <w:sz w:val="32"/>
        </w:rPr>
        <w:t xml:space="preserve"> (РВ.I.116.17; PB.VI.43.2c-d), </w:t>
      </w:r>
      <w:proofErr w:type="spellStart"/>
      <w:r>
        <w:rPr>
          <w:rFonts w:eastAsia="MS Mincho"/>
          <w:i/>
          <w:sz w:val="32"/>
        </w:rPr>
        <w:t>Пушану</w:t>
      </w:r>
      <w:proofErr w:type="spellEnd"/>
      <w:r>
        <w:rPr>
          <w:rFonts w:eastAsia="MS Mincho"/>
          <w:sz w:val="32"/>
        </w:rPr>
        <w:t xml:space="preserve"> (РВ.IV.58.4), а згодом Боги одружили її з </w:t>
      </w:r>
      <w:r>
        <w:rPr>
          <w:rFonts w:eastAsia="MS Mincho"/>
          <w:i/>
          <w:sz w:val="32"/>
        </w:rPr>
        <w:t>Сомою</w:t>
      </w:r>
      <w:r>
        <w:rPr>
          <w:rFonts w:eastAsia="MS Mincho"/>
          <w:sz w:val="32"/>
        </w:rPr>
        <w:t xml:space="preserve">. Весіллю Сур’ї з Сомою передували змагання за право на </w:t>
      </w:r>
      <w:proofErr w:type="spellStart"/>
      <w:r>
        <w:rPr>
          <w:rFonts w:eastAsia="MS Mincho"/>
          <w:sz w:val="32"/>
        </w:rPr>
        <w:t>Сур’ю</w:t>
      </w:r>
      <w:proofErr w:type="spellEnd"/>
      <w:r>
        <w:rPr>
          <w:rFonts w:eastAsia="MS Mincho"/>
          <w:sz w:val="32"/>
        </w:rPr>
        <w:t xml:space="preserve">. В цих змаганнях </w:t>
      </w:r>
      <w:proofErr w:type="spellStart"/>
      <w:r>
        <w:rPr>
          <w:rFonts w:eastAsia="MS Mincho"/>
          <w:sz w:val="32"/>
        </w:rPr>
        <w:t>Ашвіни</w:t>
      </w:r>
      <w:proofErr w:type="spellEnd"/>
      <w:r>
        <w:rPr>
          <w:rFonts w:eastAsia="MS Mincho"/>
          <w:sz w:val="32"/>
        </w:rPr>
        <w:t xml:space="preserve"> перемогли:</w:t>
      </w:r>
    </w:p>
    <w:p w14:paraId="10F8F12B" w14:textId="77777777" w:rsidR="00DC09DE" w:rsidRDefault="00DC09DE">
      <w:pPr>
        <w:ind w:firstLine="1134"/>
        <w:jc w:val="both"/>
        <w:rPr>
          <w:rFonts w:eastAsia="MS Mincho"/>
          <w:i/>
          <w:sz w:val="32"/>
        </w:rPr>
      </w:pPr>
      <w:proofErr w:type="spellStart"/>
      <w:r>
        <w:rPr>
          <w:rFonts w:eastAsia="MS Mincho"/>
          <w:i/>
          <w:sz w:val="32"/>
        </w:rPr>
        <w:t>Сінгу</w:t>
      </w:r>
      <w:proofErr w:type="spellEnd"/>
      <w:r>
        <w:rPr>
          <w:rFonts w:eastAsia="MS Mincho"/>
          <w:i/>
          <w:sz w:val="32"/>
        </w:rPr>
        <w:t xml:space="preserve"> і Раса разом поїли ваших коней, </w:t>
      </w:r>
    </w:p>
    <w:p w14:paraId="3948A895" w14:textId="77777777" w:rsidR="00DC09DE" w:rsidRDefault="00DC09DE">
      <w:pPr>
        <w:ind w:firstLine="1134"/>
        <w:jc w:val="both"/>
        <w:rPr>
          <w:rFonts w:eastAsia="MS Mincho"/>
          <w:i/>
          <w:sz w:val="32"/>
        </w:rPr>
      </w:pPr>
      <w:r>
        <w:rPr>
          <w:rFonts w:eastAsia="MS Mincho"/>
          <w:i/>
          <w:sz w:val="32"/>
        </w:rPr>
        <w:t>Від спеки рятуючи рожевих птахів.</w:t>
      </w:r>
    </w:p>
    <w:p w14:paraId="33782B2E" w14:textId="77777777" w:rsidR="00DC09DE" w:rsidRDefault="00DC09DE">
      <w:pPr>
        <w:ind w:firstLine="1134"/>
        <w:jc w:val="both"/>
        <w:rPr>
          <w:rFonts w:eastAsia="MS Mincho"/>
          <w:i/>
          <w:sz w:val="32"/>
        </w:rPr>
      </w:pPr>
      <w:r>
        <w:rPr>
          <w:rFonts w:eastAsia="MS Mincho"/>
          <w:i/>
          <w:sz w:val="32"/>
        </w:rPr>
        <w:t xml:space="preserve">Гарною стала ця ваша поїздка, </w:t>
      </w:r>
    </w:p>
    <w:p w14:paraId="241D4F64" w14:textId="77777777" w:rsidR="00DC09DE" w:rsidRDefault="00DC09DE">
      <w:pPr>
        <w:ind w:firstLine="1134"/>
        <w:jc w:val="both"/>
        <w:rPr>
          <w:rFonts w:eastAsia="MS Mincho"/>
          <w:i/>
          <w:sz w:val="32"/>
        </w:rPr>
      </w:pPr>
      <w:r>
        <w:rPr>
          <w:rFonts w:eastAsia="MS Mincho"/>
          <w:i/>
          <w:sz w:val="32"/>
        </w:rPr>
        <w:t>Дякуючи їй ви стали чоловіками Сур’ї.</w:t>
      </w:r>
    </w:p>
    <w:p w14:paraId="137B7457" w14:textId="77777777" w:rsidR="00DC09DE" w:rsidRDefault="00DC09DE">
      <w:pPr>
        <w:ind w:firstLine="3969"/>
        <w:jc w:val="both"/>
        <w:rPr>
          <w:rFonts w:eastAsia="MS Mincho"/>
          <w:sz w:val="32"/>
        </w:rPr>
      </w:pPr>
      <w:r>
        <w:rPr>
          <w:rFonts w:eastAsia="MS Mincho"/>
          <w:sz w:val="32"/>
        </w:rPr>
        <w:t>(РВ.IV.43.6).</w:t>
      </w:r>
    </w:p>
    <w:p w14:paraId="022AEC40" w14:textId="77777777" w:rsidR="00DC09DE" w:rsidRDefault="00DC09DE">
      <w:pPr>
        <w:ind w:firstLine="284"/>
        <w:jc w:val="both"/>
        <w:rPr>
          <w:rFonts w:eastAsia="MS Mincho"/>
          <w:sz w:val="32"/>
        </w:rPr>
      </w:pPr>
      <w:proofErr w:type="spellStart"/>
      <w:r>
        <w:rPr>
          <w:rFonts w:eastAsia="MS Mincho"/>
          <w:sz w:val="32"/>
        </w:rPr>
        <w:t>Сур’я</w:t>
      </w:r>
      <w:proofErr w:type="spellEnd"/>
      <w:r>
        <w:rPr>
          <w:rFonts w:eastAsia="MS Mincho"/>
          <w:sz w:val="32"/>
        </w:rPr>
        <w:t xml:space="preserve"> брала участь у змаганнях разом з </w:t>
      </w:r>
      <w:proofErr w:type="spellStart"/>
      <w:r>
        <w:rPr>
          <w:rFonts w:eastAsia="MS Mincho"/>
          <w:sz w:val="32"/>
        </w:rPr>
        <w:t>Ашвінами</w:t>
      </w:r>
      <w:proofErr w:type="spellEnd"/>
      <w:r>
        <w:rPr>
          <w:rFonts w:eastAsia="MS Mincho"/>
          <w:sz w:val="32"/>
        </w:rPr>
        <w:t xml:space="preserve">. Вона їхала третьою на їхній </w:t>
      </w:r>
      <w:proofErr w:type="spellStart"/>
      <w:r>
        <w:rPr>
          <w:rFonts w:eastAsia="MS Mincho"/>
          <w:sz w:val="32"/>
        </w:rPr>
        <w:t>тричастинній</w:t>
      </w:r>
      <w:proofErr w:type="spellEnd"/>
      <w:r>
        <w:rPr>
          <w:rFonts w:eastAsia="MS Mincho"/>
          <w:sz w:val="32"/>
        </w:rPr>
        <w:t xml:space="preserve"> колісниці:</w:t>
      </w:r>
    </w:p>
    <w:p w14:paraId="43B60108" w14:textId="77777777" w:rsidR="00DC09DE" w:rsidRDefault="00DC09DE">
      <w:pPr>
        <w:ind w:firstLine="1134"/>
        <w:jc w:val="both"/>
        <w:rPr>
          <w:rFonts w:eastAsia="MS Mincho"/>
          <w:i/>
          <w:sz w:val="32"/>
        </w:rPr>
      </w:pPr>
      <w:r>
        <w:rPr>
          <w:rFonts w:eastAsia="MS Mincho"/>
          <w:i/>
          <w:sz w:val="32"/>
        </w:rPr>
        <w:lastRenderedPageBreak/>
        <w:t>На Вашу колісницю піднялась донька Сонця,</w:t>
      </w:r>
    </w:p>
    <w:p w14:paraId="38526913" w14:textId="77777777" w:rsidR="00DC09DE" w:rsidRDefault="00DC09DE">
      <w:pPr>
        <w:ind w:firstLine="1134"/>
        <w:jc w:val="both"/>
        <w:rPr>
          <w:rFonts w:eastAsia="MS Mincho"/>
          <w:i/>
          <w:sz w:val="32"/>
        </w:rPr>
      </w:pPr>
      <w:r>
        <w:rPr>
          <w:rFonts w:eastAsia="MS Mincho"/>
          <w:i/>
          <w:sz w:val="32"/>
        </w:rPr>
        <w:t>Наче взявши останній бар’єр на скакуні.</w:t>
      </w:r>
    </w:p>
    <w:p w14:paraId="4C95CE3A" w14:textId="77777777" w:rsidR="00DC09DE" w:rsidRDefault="00DC09DE">
      <w:pPr>
        <w:ind w:firstLine="1134"/>
        <w:jc w:val="both"/>
        <w:rPr>
          <w:rFonts w:eastAsia="MS Mincho"/>
          <w:i/>
          <w:sz w:val="32"/>
        </w:rPr>
      </w:pPr>
      <w:r>
        <w:rPr>
          <w:rFonts w:eastAsia="MS Mincho"/>
          <w:i/>
          <w:sz w:val="32"/>
        </w:rPr>
        <w:t>Всі Боги це щиросердо схвалили.</w:t>
      </w:r>
    </w:p>
    <w:p w14:paraId="2A15561F" w14:textId="77777777" w:rsidR="00DC09DE" w:rsidRDefault="00DC09DE">
      <w:pPr>
        <w:ind w:firstLine="1134"/>
        <w:jc w:val="both"/>
        <w:rPr>
          <w:rFonts w:eastAsia="MS Mincho"/>
          <w:i/>
          <w:sz w:val="32"/>
        </w:rPr>
      </w:pPr>
      <w:r>
        <w:rPr>
          <w:rFonts w:eastAsia="MS Mincho"/>
          <w:i/>
          <w:sz w:val="32"/>
        </w:rPr>
        <w:t xml:space="preserve">О, </w:t>
      </w:r>
      <w:proofErr w:type="spellStart"/>
      <w:r>
        <w:rPr>
          <w:rFonts w:eastAsia="MS Mincho"/>
          <w:i/>
          <w:sz w:val="32"/>
        </w:rPr>
        <w:t>Насатьї</w:t>
      </w:r>
      <w:proofErr w:type="spellEnd"/>
      <w:r>
        <w:rPr>
          <w:rFonts w:eastAsia="MS Mincho"/>
          <w:i/>
          <w:sz w:val="32"/>
        </w:rPr>
        <w:t xml:space="preserve">, ви з красою з’єднались. </w:t>
      </w:r>
    </w:p>
    <w:p w14:paraId="0F95AEF1" w14:textId="77777777" w:rsidR="00DC09DE" w:rsidRDefault="00DC09DE">
      <w:pPr>
        <w:ind w:firstLine="3969"/>
        <w:jc w:val="both"/>
        <w:rPr>
          <w:rFonts w:eastAsia="MS Mincho"/>
          <w:sz w:val="32"/>
        </w:rPr>
      </w:pPr>
      <w:r>
        <w:rPr>
          <w:rFonts w:eastAsia="MS Mincho"/>
          <w:sz w:val="32"/>
        </w:rPr>
        <w:t>(РВ.I.116.17).</w:t>
      </w:r>
    </w:p>
    <w:p w14:paraId="7C65188E" w14:textId="77777777" w:rsidR="00DC09DE" w:rsidRDefault="00DC09DE">
      <w:pPr>
        <w:ind w:firstLine="284"/>
        <w:jc w:val="both"/>
        <w:rPr>
          <w:rFonts w:eastAsia="MS Mincho"/>
          <w:sz w:val="32"/>
        </w:rPr>
      </w:pPr>
      <w:r>
        <w:rPr>
          <w:rFonts w:eastAsia="MS Mincho"/>
          <w:sz w:val="32"/>
        </w:rPr>
        <w:t xml:space="preserve">У весіллі Сур’ї з Сомою </w:t>
      </w:r>
      <w:proofErr w:type="spellStart"/>
      <w:r>
        <w:rPr>
          <w:rFonts w:eastAsia="MS Mincho"/>
          <w:sz w:val="32"/>
        </w:rPr>
        <w:t>Ашвіни</w:t>
      </w:r>
      <w:proofErr w:type="spellEnd"/>
      <w:r>
        <w:rPr>
          <w:rFonts w:eastAsia="MS Mincho"/>
          <w:sz w:val="32"/>
        </w:rPr>
        <w:t xml:space="preserve"> беруть участь уже в ролі сватів:</w:t>
      </w:r>
    </w:p>
    <w:p w14:paraId="4D6C0AF4" w14:textId="77777777" w:rsidR="00DC09DE" w:rsidRDefault="00DC09DE">
      <w:pPr>
        <w:ind w:firstLine="1080"/>
        <w:jc w:val="both"/>
        <w:rPr>
          <w:rFonts w:eastAsia="MS Mincho"/>
          <w:spacing w:val="-8"/>
          <w:sz w:val="32"/>
        </w:rPr>
      </w:pPr>
      <w:r>
        <w:rPr>
          <w:rFonts w:eastAsia="MS Mincho"/>
          <w:i/>
          <w:spacing w:val="-8"/>
          <w:sz w:val="32"/>
        </w:rPr>
        <w:t>Для блиску, мов двоє майстрів, що роблять стріли, два Боги</w:t>
      </w:r>
      <w:r>
        <w:rPr>
          <w:rFonts w:eastAsia="MS Mincho"/>
          <w:spacing w:val="-8"/>
          <w:sz w:val="32"/>
        </w:rPr>
        <w:t xml:space="preserve"> </w:t>
      </w:r>
    </w:p>
    <w:p w14:paraId="44ED06C9" w14:textId="77777777" w:rsidR="00DC09DE" w:rsidRDefault="00DC09DE">
      <w:pPr>
        <w:ind w:firstLine="1080"/>
        <w:jc w:val="both"/>
        <w:rPr>
          <w:rFonts w:eastAsia="MS Mincho"/>
          <w:i/>
          <w:spacing w:val="-8"/>
          <w:sz w:val="32"/>
        </w:rPr>
      </w:pPr>
      <w:proofErr w:type="spellStart"/>
      <w:r>
        <w:rPr>
          <w:rFonts w:eastAsia="MS Mincho"/>
          <w:i/>
          <w:spacing w:val="-8"/>
          <w:sz w:val="32"/>
        </w:rPr>
        <w:t>Насатьї</w:t>
      </w:r>
      <w:proofErr w:type="spellEnd"/>
      <w:r>
        <w:rPr>
          <w:rFonts w:eastAsia="MS Mincho"/>
          <w:i/>
          <w:spacing w:val="-8"/>
          <w:sz w:val="32"/>
        </w:rPr>
        <w:t>, зробили весілля Сур’ї.</w:t>
      </w:r>
    </w:p>
    <w:p w14:paraId="542A262F" w14:textId="77777777" w:rsidR="00DC09DE" w:rsidRDefault="00DC09DE">
      <w:pPr>
        <w:ind w:firstLine="3969"/>
        <w:jc w:val="both"/>
        <w:rPr>
          <w:rFonts w:eastAsia="MS Mincho"/>
          <w:sz w:val="32"/>
        </w:rPr>
      </w:pPr>
      <w:r>
        <w:rPr>
          <w:rFonts w:eastAsia="MS Mincho"/>
          <w:sz w:val="32"/>
        </w:rPr>
        <w:t>(РВ.I.184.3а-b).</w:t>
      </w:r>
    </w:p>
    <w:p w14:paraId="7007B8C1" w14:textId="77777777" w:rsidR="00DC09DE" w:rsidRDefault="00DC09DE">
      <w:pPr>
        <w:ind w:firstLine="284"/>
        <w:jc w:val="both"/>
        <w:rPr>
          <w:rFonts w:eastAsia="MS Mincho"/>
          <w:sz w:val="32"/>
        </w:rPr>
      </w:pPr>
      <w:r>
        <w:rPr>
          <w:rFonts w:eastAsia="MS Mincho"/>
          <w:sz w:val="32"/>
        </w:rPr>
        <w:t>Події, пов’язані з весіллям, і весільний обряд описані в гімні (РВ.Х.85).</w:t>
      </w:r>
    </w:p>
    <w:p w14:paraId="7347C297" w14:textId="77777777" w:rsidR="00DC09DE" w:rsidRDefault="00DC09DE">
      <w:pPr>
        <w:ind w:firstLine="284"/>
        <w:jc w:val="both"/>
        <w:rPr>
          <w:rFonts w:eastAsia="MS Mincho"/>
          <w:sz w:val="32"/>
        </w:rPr>
      </w:pPr>
      <w:r>
        <w:rPr>
          <w:rFonts w:eastAsia="MS Mincho"/>
          <w:sz w:val="32"/>
        </w:rPr>
        <w:t xml:space="preserve">Мотив шлюбу Сонця-нареченої і Місяця-нареченого має широке розповсюдження. В українських колядках Місяць – господар в домі, Сонце – господиня, а їхні діти – зірки. Сонце в жіночий іпостасі, а Місяць – в чоловічий це надзвичайно архаїчні символи, які відносяться до індоєвропейського періоду. Власне, ім’я </w:t>
      </w:r>
      <w:proofErr w:type="spellStart"/>
      <w:r>
        <w:rPr>
          <w:rFonts w:eastAsia="MS Mincho"/>
          <w:sz w:val="32"/>
        </w:rPr>
        <w:t>Сур’я</w:t>
      </w:r>
      <w:proofErr w:type="spellEnd"/>
      <w:r>
        <w:rPr>
          <w:rFonts w:eastAsia="MS Mincho"/>
          <w:sz w:val="32"/>
        </w:rPr>
        <w:t xml:space="preserve"> співзвучне з українським словом Зоря.</w:t>
      </w:r>
    </w:p>
    <w:p w14:paraId="23010C13" w14:textId="77777777" w:rsidR="00DC09DE" w:rsidRDefault="00DC09DE">
      <w:pPr>
        <w:ind w:firstLine="284"/>
        <w:jc w:val="both"/>
        <w:rPr>
          <w:rFonts w:eastAsia="MS Mincho"/>
          <w:sz w:val="32"/>
        </w:rPr>
      </w:pPr>
      <w:r>
        <w:rPr>
          <w:rFonts w:eastAsia="MS Mincho"/>
          <w:b/>
          <w:sz w:val="32"/>
        </w:rPr>
        <w:t>СУШРАВАС</w:t>
      </w:r>
      <w:r>
        <w:rPr>
          <w:rFonts w:eastAsia="MS Mincho"/>
          <w:sz w:val="32"/>
        </w:rPr>
        <w:t xml:space="preserve"> (</w:t>
      </w:r>
      <w:proofErr w:type="spellStart"/>
      <w:r>
        <w:rPr>
          <w:rFonts w:eastAsia="MS Mincho"/>
          <w:sz w:val="32"/>
        </w:rPr>
        <w:t>Sucravas</w:t>
      </w:r>
      <w:proofErr w:type="spellEnd"/>
      <w:r>
        <w:rPr>
          <w:rFonts w:eastAsia="MS Mincho"/>
          <w:sz w:val="32"/>
        </w:rPr>
        <w:t xml:space="preserve">) – Ім’я </w:t>
      </w:r>
      <w:r>
        <w:rPr>
          <w:rFonts w:eastAsia="MS Mincho"/>
          <w:i/>
          <w:sz w:val="32"/>
        </w:rPr>
        <w:t>царя</w:t>
      </w:r>
      <w:r>
        <w:rPr>
          <w:rFonts w:eastAsia="MS Mincho"/>
          <w:sz w:val="32"/>
        </w:rPr>
        <w:t xml:space="preserve"> (див.).</w:t>
      </w:r>
    </w:p>
    <w:p w14:paraId="7A38FA0F"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Т</w:t>
      </w:r>
    </w:p>
    <w:p w14:paraId="76DE0463" w14:textId="77777777" w:rsidR="00DC09DE" w:rsidRDefault="00DC09DE">
      <w:pPr>
        <w:ind w:firstLine="284"/>
        <w:jc w:val="both"/>
        <w:rPr>
          <w:sz w:val="32"/>
        </w:rPr>
      </w:pPr>
    </w:p>
    <w:p w14:paraId="3E5B3C61" w14:textId="77777777" w:rsidR="00DC09DE" w:rsidRDefault="00DC09DE">
      <w:pPr>
        <w:ind w:firstLine="284"/>
        <w:jc w:val="both"/>
        <w:rPr>
          <w:rFonts w:eastAsia="MS Mincho"/>
          <w:sz w:val="32"/>
        </w:rPr>
      </w:pPr>
      <w:r>
        <w:rPr>
          <w:rFonts w:eastAsia="MS Mincho"/>
          <w:b/>
          <w:sz w:val="32"/>
        </w:rPr>
        <w:t>ТАМІШІЧИР</w:t>
      </w:r>
      <w:r>
        <w:rPr>
          <w:rFonts w:eastAsia="MS Mincho"/>
          <w:sz w:val="32"/>
        </w:rPr>
        <w:t xml:space="preserve"> (</w:t>
      </w:r>
      <w:proofErr w:type="spellStart"/>
      <w:r>
        <w:rPr>
          <w:rFonts w:eastAsia="MS Mincho"/>
          <w:sz w:val="32"/>
        </w:rPr>
        <w:t>Тámişīcir</w:t>
      </w:r>
      <w:proofErr w:type="spellEnd"/>
      <w:r>
        <w:rPr>
          <w:rFonts w:eastAsia="MS Mincho"/>
          <w:sz w:val="32"/>
        </w:rPr>
        <w:t xml:space="preserve"> – „Сили темряви”) – Негативні персонажі, які уявлялись надприродними істотами жіночого роду.</w:t>
      </w:r>
    </w:p>
    <w:p w14:paraId="4D283D2A" w14:textId="77777777" w:rsidR="00DC09DE" w:rsidRDefault="00DC09DE">
      <w:pPr>
        <w:ind w:firstLine="1134"/>
        <w:jc w:val="both"/>
        <w:rPr>
          <w:rFonts w:eastAsia="MS Mincho"/>
          <w:i/>
          <w:sz w:val="32"/>
        </w:rPr>
      </w:pPr>
      <w:r>
        <w:rPr>
          <w:rFonts w:eastAsia="MS Mincho"/>
          <w:i/>
          <w:sz w:val="32"/>
        </w:rPr>
        <w:t>Ось зникли недуги, хвороби,</w:t>
      </w:r>
    </w:p>
    <w:p w14:paraId="1BBF4BA0" w14:textId="77777777" w:rsidR="00DC09DE" w:rsidRDefault="00DC09DE">
      <w:pPr>
        <w:ind w:firstLine="1134"/>
        <w:jc w:val="both"/>
        <w:rPr>
          <w:rFonts w:eastAsia="MS Mincho"/>
          <w:i/>
          <w:sz w:val="32"/>
        </w:rPr>
      </w:pPr>
      <w:r>
        <w:rPr>
          <w:rFonts w:eastAsia="MS Mincho"/>
          <w:i/>
          <w:sz w:val="32"/>
        </w:rPr>
        <w:t>Втекли Сили Темряви, злякались.</w:t>
      </w:r>
    </w:p>
    <w:p w14:paraId="14C50B06" w14:textId="77777777" w:rsidR="00DC09DE" w:rsidRDefault="00DC09DE">
      <w:pPr>
        <w:ind w:firstLine="1134"/>
        <w:jc w:val="both"/>
        <w:rPr>
          <w:rFonts w:eastAsia="MS Mincho"/>
          <w:i/>
          <w:sz w:val="32"/>
        </w:rPr>
      </w:pPr>
      <w:r>
        <w:rPr>
          <w:rFonts w:eastAsia="MS Mincho"/>
          <w:i/>
          <w:sz w:val="32"/>
        </w:rPr>
        <w:t xml:space="preserve">У нас піднявся Сома, він – </w:t>
      </w:r>
      <w:proofErr w:type="spellStart"/>
      <w:r>
        <w:rPr>
          <w:rFonts w:eastAsia="MS Mincho"/>
          <w:i/>
          <w:sz w:val="32"/>
        </w:rPr>
        <w:t>всюдисущий</w:t>
      </w:r>
      <w:proofErr w:type="spellEnd"/>
      <w:r>
        <w:rPr>
          <w:rFonts w:eastAsia="MS Mincho"/>
          <w:i/>
          <w:sz w:val="32"/>
        </w:rPr>
        <w:t>.</w:t>
      </w:r>
    </w:p>
    <w:p w14:paraId="6644AD1C" w14:textId="77777777" w:rsidR="00DC09DE" w:rsidRDefault="00DC09DE">
      <w:pPr>
        <w:ind w:firstLine="1134"/>
        <w:jc w:val="both"/>
        <w:rPr>
          <w:rFonts w:eastAsia="MS Mincho"/>
          <w:i/>
          <w:sz w:val="32"/>
        </w:rPr>
      </w:pPr>
      <w:r>
        <w:rPr>
          <w:rFonts w:eastAsia="MS Mincho"/>
          <w:i/>
          <w:sz w:val="32"/>
        </w:rPr>
        <w:t>Ми опинились там, де продовжують термін життя.</w:t>
      </w:r>
    </w:p>
    <w:p w14:paraId="73B1F365" w14:textId="77777777" w:rsidR="00DC09DE" w:rsidRDefault="00DC09DE">
      <w:pPr>
        <w:ind w:firstLine="3969"/>
        <w:jc w:val="both"/>
        <w:rPr>
          <w:rFonts w:eastAsia="MS Mincho"/>
          <w:sz w:val="32"/>
        </w:rPr>
      </w:pPr>
      <w:r>
        <w:rPr>
          <w:rFonts w:eastAsia="MS Mincho"/>
          <w:sz w:val="32"/>
        </w:rPr>
        <w:t>(РВ.VII.48.11).</w:t>
      </w:r>
    </w:p>
    <w:p w14:paraId="0CD35CEF" w14:textId="77777777" w:rsidR="00DC09DE" w:rsidRDefault="00DC09DE">
      <w:pPr>
        <w:ind w:firstLine="284"/>
        <w:jc w:val="both"/>
        <w:rPr>
          <w:rFonts w:eastAsia="MS Mincho"/>
          <w:sz w:val="32"/>
        </w:rPr>
      </w:pPr>
      <w:r>
        <w:rPr>
          <w:rFonts w:eastAsia="MS Mincho"/>
          <w:b/>
          <w:sz w:val="32"/>
        </w:rPr>
        <w:t>ТАНУНАПАТ</w:t>
      </w:r>
      <w:r>
        <w:rPr>
          <w:rFonts w:eastAsia="MS Mincho"/>
          <w:sz w:val="32"/>
        </w:rPr>
        <w:t xml:space="preserve"> (</w:t>
      </w:r>
      <w:proofErr w:type="spellStart"/>
      <w:r>
        <w:rPr>
          <w:rFonts w:eastAsia="MS Mincho"/>
          <w:sz w:val="32"/>
        </w:rPr>
        <w:t>Tánūnápāt</w:t>
      </w:r>
      <w:proofErr w:type="spellEnd"/>
      <w:r>
        <w:rPr>
          <w:rFonts w:eastAsia="MS Mincho"/>
          <w:sz w:val="32"/>
        </w:rPr>
        <w:t xml:space="preserve"> – „Син самого себе”) – Епітет </w:t>
      </w:r>
      <w:proofErr w:type="spellStart"/>
      <w:r>
        <w:rPr>
          <w:rFonts w:eastAsia="MS Mincho"/>
          <w:i/>
          <w:sz w:val="32"/>
        </w:rPr>
        <w:t>Аґні</w:t>
      </w:r>
      <w:proofErr w:type="spellEnd"/>
      <w:r>
        <w:rPr>
          <w:rFonts w:eastAsia="MS Mincho"/>
          <w:sz w:val="32"/>
        </w:rPr>
        <w:t>.</w:t>
      </w:r>
    </w:p>
    <w:p w14:paraId="23A0FE63" w14:textId="77777777" w:rsidR="00DC09DE" w:rsidRDefault="00DC09DE">
      <w:pPr>
        <w:ind w:firstLine="284"/>
        <w:jc w:val="both"/>
        <w:rPr>
          <w:rFonts w:eastAsia="MS Mincho"/>
          <w:sz w:val="32"/>
        </w:rPr>
      </w:pPr>
      <w:r>
        <w:rPr>
          <w:rFonts w:eastAsia="MS Mincho"/>
          <w:b/>
          <w:sz w:val="32"/>
        </w:rPr>
        <w:t>ТАПАС</w:t>
      </w:r>
      <w:r>
        <w:rPr>
          <w:rFonts w:eastAsia="MS Mincho"/>
          <w:sz w:val="32"/>
        </w:rPr>
        <w:t xml:space="preserve"> (</w:t>
      </w:r>
      <w:proofErr w:type="spellStart"/>
      <w:r>
        <w:rPr>
          <w:rFonts w:eastAsia="MS Mincho"/>
          <w:sz w:val="32"/>
        </w:rPr>
        <w:t>Tápas</w:t>
      </w:r>
      <w:proofErr w:type="spellEnd"/>
      <w:r>
        <w:rPr>
          <w:rFonts w:eastAsia="MS Mincho"/>
          <w:sz w:val="32"/>
        </w:rPr>
        <w:t xml:space="preserve"> – „Тепло”, „Жар”) – Космічний жар як універсальний космогонічний принцип. Один з аспектів </w:t>
      </w:r>
      <w:proofErr w:type="spellStart"/>
      <w:r>
        <w:rPr>
          <w:rFonts w:eastAsia="MS Mincho"/>
          <w:sz w:val="32"/>
        </w:rPr>
        <w:t>тапасу</w:t>
      </w:r>
      <w:proofErr w:type="spellEnd"/>
      <w:r>
        <w:rPr>
          <w:rFonts w:eastAsia="MS Mincho"/>
          <w:sz w:val="32"/>
        </w:rPr>
        <w:t xml:space="preserve"> – </w:t>
      </w:r>
      <w:proofErr w:type="spellStart"/>
      <w:r>
        <w:rPr>
          <w:rFonts w:eastAsia="MS Mincho"/>
          <w:sz w:val="32"/>
        </w:rPr>
        <w:t>аскеза</w:t>
      </w:r>
      <w:proofErr w:type="spellEnd"/>
      <w:r>
        <w:rPr>
          <w:rFonts w:eastAsia="MS Mincho"/>
          <w:sz w:val="32"/>
        </w:rPr>
        <w:t xml:space="preserve">. З </w:t>
      </w:r>
      <w:proofErr w:type="spellStart"/>
      <w:r>
        <w:rPr>
          <w:rFonts w:eastAsia="MS Mincho"/>
          <w:sz w:val="32"/>
        </w:rPr>
        <w:t>тапасу</w:t>
      </w:r>
      <w:proofErr w:type="spellEnd"/>
      <w:r>
        <w:rPr>
          <w:rFonts w:eastAsia="MS Mincho"/>
          <w:sz w:val="32"/>
        </w:rPr>
        <w:t xml:space="preserve">, космічного жару, народились закон та істина – </w:t>
      </w:r>
      <w:proofErr w:type="spellStart"/>
      <w:r>
        <w:rPr>
          <w:rFonts w:eastAsia="MS Mincho"/>
          <w:sz w:val="32"/>
        </w:rPr>
        <w:t>ріта</w:t>
      </w:r>
      <w:proofErr w:type="spellEnd"/>
      <w:r>
        <w:rPr>
          <w:rFonts w:eastAsia="MS Mincho"/>
          <w:sz w:val="32"/>
        </w:rPr>
        <w:t xml:space="preserve"> і </w:t>
      </w:r>
      <w:proofErr w:type="spellStart"/>
      <w:r>
        <w:rPr>
          <w:rFonts w:eastAsia="MS Mincho"/>
          <w:sz w:val="32"/>
        </w:rPr>
        <w:t>сатья</w:t>
      </w:r>
      <w:proofErr w:type="spellEnd"/>
      <w:r>
        <w:rPr>
          <w:rFonts w:eastAsia="MS Mincho"/>
          <w:sz w:val="32"/>
        </w:rPr>
        <w:t xml:space="preserve">, ніч, океан, а з океану, що хвилюється, народився рік, який розподіляє дні й ночі (РВ.Х.190.1-2). Силою </w:t>
      </w:r>
      <w:proofErr w:type="spellStart"/>
      <w:r>
        <w:rPr>
          <w:rFonts w:eastAsia="MS Mincho"/>
          <w:sz w:val="32"/>
        </w:rPr>
        <w:t>тапас</w:t>
      </w:r>
      <w:proofErr w:type="spellEnd"/>
      <w:r>
        <w:rPr>
          <w:rFonts w:eastAsia="MS Mincho"/>
          <w:sz w:val="32"/>
        </w:rPr>
        <w:t xml:space="preserve"> було народжене </w:t>
      </w:r>
      <w:r>
        <w:rPr>
          <w:rFonts w:eastAsia="MS Mincho"/>
          <w:i/>
          <w:sz w:val="32"/>
        </w:rPr>
        <w:t>Одне</w:t>
      </w:r>
      <w:r>
        <w:rPr>
          <w:rFonts w:eastAsia="MS Mincho"/>
          <w:sz w:val="32"/>
        </w:rPr>
        <w:t xml:space="preserve"> – </w:t>
      </w:r>
      <w:proofErr w:type="spellStart"/>
      <w:r>
        <w:rPr>
          <w:rFonts w:eastAsia="MS Mincho"/>
          <w:sz w:val="32"/>
        </w:rPr>
        <w:t>Ékam</w:t>
      </w:r>
      <w:proofErr w:type="spellEnd"/>
      <w:r>
        <w:rPr>
          <w:rFonts w:eastAsia="MS Mincho"/>
          <w:sz w:val="32"/>
        </w:rPr>
        <w:t>, життєдіяльне, замкнене в порожняву, Золотий Зародок, з якого виник Всесвіт і все, що в ньому є (РВ.Х.129.3с-d): Сонце, Місяць, Земля, день, повітряний простір, потім світло (РВ.Х.190.3).</w:t>
      </w:r>
    </w:p>
    <w:p w14:paraId="724BF354" w14:textId="77777777" w:rsidR="00DC09DE" w:rsidRDefault="00DC09DE">
      <w:pPr>
        <w:ind w:firstLine="284"/>
        <w:jc w:val="both"/>
        <w:rPr>
          <w:rFonts w:eastAsia="MS Mincho"/>
          <w:sz w:val="32"/>
        </w:rPr>
      </w:pPr>
      <w:r>
        <w:rPr>
          <w:rFonts w:eastAsia="MS Mincho"/>
          <w:b/>
          <w:sz w:val="32"/>
        </w:rPr>
        <w:t>ТАРА</w:t>
      </w:r>
      <w:r>
        <w:rPr>
          <w:rFonts w:eastAsia="MS Mincho"/>
          <w:sz w:val="32"/>
        </w:rPr>
        <w:t xml:space="preserve"> (</w:t>
      </w:r>
      <w:proofErr w:type="spellStart"/>
      <w:r>
        <w:rPr>
          <w:rFonts w:eastAsia="MS Mincho"/>
          <w:sz w:val="32"/>
        </w:rPr>
        <w:t>Tára</w:t>
      </w:r>
      <w:proofErr w:type="spellEnd"/>
      <w:r>
        <w:rPr>
          <w:rFonts w:eastAsia="MS Mincho"/>
          <w:sz w:val="32"/>
        </w:rPr>
        <w:t xml:space="preserve"> – „Зірка”) – Дружина Бога-Громовика </w:t>
      </w:r>
      <w:proofErr w:type="spellStart"/>
      <w:r>
        <w:rPr>
          <w:rFonts w:eastAsia="MS Mincho"/>
          <w:i/>
          <w:sz w:val="32"/>
        </w:rPr>
        <w:t>Брігаспаті</w:t>
      </w:r>
      <w:proofErr w:type="spellEnd"/>
      <w:r>
        <w:rPr>
          <w:rFonts w:eastAsia="MS Mincho"/>
          <w:sz w:val="32"/>
        </w:rPr>
        <w:t>, викрадена Богом</w:t>
      </w:r>
      <w:r>
        <w:rPr>
          <w:rFonts w:eastAsia="MS Mincho"/>
          <w:i/>
          <w:sz w:val="32"/>
        </w:rPr>
        <w:t xml:space="preserve">  Сомою</w:t>
      </w:r>
      <w:r>
        <w:rPr>
          <w:rFonts w:eastAsia="MS Mincho"/>
          <w:sz w:val="32"/>
        </w:rPr>
        <w:t xml:space="preserve">. В </w:t>
      </w:r>
      <w:proofErr w:type="spellStart"/>
      <w:r>
        <w:rPr>
          <w:rFonts w:eastAsia="MS Mincho"/>
          <w:sz w:val="32"/>
        </w:rPr>
        <w:t>Cварзі</w:t>
      </w:r>
      <w:proofErr w:type="spellEnd"/>
      <w:r>
        <w:rPr>
          <w:rFonts w:eastAsia="MS Mincho"/>
          <w:sz w:val="32"/>
        </w:rPr>
        <w:t xml:space="preserve"> виникла війна між Богами, які були на боці </w:t>
      </w:r>
      <w:proofErr w:type="spellStart"/>
      <w:r>
        <w:rPr>
          <w:rFonts w:eastAsia="MS Mincho"/>
          <w:sz w:val="32"/>
        </w:rPr>
        <w:t>Брігаспаті</w:t>
      </w:r>
      <w:proofErr w:type="spellEnd"/>
      <w:r>
        <w:rPr>
          <w:rFonts w:eastAsia="MS Mincho"/>
          <w:sz w:val="32"/>
        </w:rPr>
        <w:t xml:space="preserve">, і </w:t>
      </w:r>
      <w:proofErr w:type="spellStart"/>
      <w:r>
        <w:rPr>
          <w:rFonts w:eastAsia="MS Mincho"/>
          <w:i/>
          <w:sz w:val="32"/>
        </w:rPr>
        <w:t>Асурами</w:t>
      </w:r>
      <w:proofErr w:type="spellEnd"/>
      <w:r>
        <w:rPr>
          <w:rFonts w:eastAsia="MS Mincho"/>
          <w:sz w:val="32"/>
        </w:rPr>
        <w:t xml:space="preserve">, які воювали на боці Соми. Тару повернули чоловіку, але від Соми в неї народився син </w:t>
      </w:r>
      <w:proofErr w:type="spellStart"/>
      <w:r>
        <w:rPr>
          <w:rFonts w:eastAsia="MS Mincho"/>
          <w:i/>
          <w:sz w:val="32"/>
        </w:rPr>
        <w:t>Буддга</w:t>
      </w:r>
      <w:proofErr w:type="spellEnd"/>
      <w:r>
        <w:rPr>
          <w:rFonts w:eastAsia="MS Mincho"/>
          <w:sz w:val="32"/>
        </w:rPr>
        <w:t>.</w:t>
      </w:r>
    </w:p>
    <w:p w14:paraId="66C2D5C6" w14:textId="77777777" w:rsidR="00DC09DE" w:rsidRDefault="00DC09DE">
      <w:pPr>
        <w:ind w:firstLine="284"/>
        <w:jc w:val="both"/>
        <w:rPr>
          <w:rFonts w:eastAsia="MS Mincho"/>
          <w:sz w:val="32"/>
        </w:rPr>
      </w:pPr>
      <w:r>
        <w:rPr>
          <w:rFonts w:eastAsia="MS Mincho"/>
          <w:b/>
          <w:sz w:val="32"/>
        </w:rPr>
        <w:t>ТАРКШ’Я</w:t>
      </w:r>
      <w:r>
        <w:rPr>
          <w:rFonts w:eastAsia="MS Mincho"/>
          <w:sz w:val="32"/>
        </w:rPr>
        <w:t xml:space="preserve"> (</w:t>
      </w:r>
      <w:proofErr w:type="spellStart"/>
      <w:r>
        <w:rPr>
          <w:rFonts w:eastAsia="MS Mincho"/>
          <w:sz w:val="32"/>
        </w:rPr>
        <w:t>Tárkşya</w:t>
      </w:r>
      <w:proofErr w:type="spellEnd"/>
      <w:r>
        <w:rPr>
          <w:rFonts w:eastAsia="MS Mincho"/>
          <w:sz w:val="32"/>
        </w:rPr>
        <w:t>) – Ім’я Коня-Сонця (РВ.I.89.6с).</w:t>
      </w:r>
    </w:p>
    <w:p w14:paraId="5B8FFB4C" w14:textId="77777777" w:rsidR="00DC09DE" w:rsidRDefault="00DC09DE">
      <w:pPr>
        <w:ind w:firstLine="284"/>
        <w:jc w:val="both"/>
        <w:rPr>
          <w:rFonts w:eastAsia="MS Mincho"/>
          <w:sz w:val="32"/>
        </w:rPr>
      </w:pPr>
      <w:r>
        <w:rPr>
          <w:rFonts w:eastAsia="MS Mincho"/>
          <w:b/>
          <w:sz w:val="32"/>
        </w:rPr>
        <w:t>ТВАШТАР</w:t>
      </w:r>
      <w:r>
        <w:rPr>
          <w:rFonts w:eastAsia="MS Mincho"/>
          <w:sz w:val="32"/>
        </w:rPr>
        <w:t xml:space="preserve"> (</w:t>
      </w:r>
      <w:proofErr w:type="spellStart"/>
      <w:r>
        <w:rPr>
          <w:rFonts w:eastAsia="MS Mincho"/>
          <w:sz w:val="32"/>
        </w:rPr>
        <w:t>Tváştar</w:t>
      </w:r>
      <w:proofErr w:type="spellEnd"/>
      <w:r>
        <w:rPr>
          <w:rFonts w:eastAsia="MS Mincho"/>
          <w:sz w:val="32"/>
        </w:rPr>
        <w:t xml:space="preserve"> – „Майстер”, „Творець”) – Бог, який створив усі форми і всі істоти. Представник архаїчного культу. Він могутній творець усіх видів, його часто називають творцем тварин (РВ.I.162.3d; I.188.9). Він мудрий </w:t>
      </w:r>
      <w:proofErr w:type="spellStart"/>
      <w:r>
        <w:rPr>
          <w:rFonts w:eastAsia="MS Mincho"/>
          <w:i/>
          <w:sz w:val="32"/>
        </w:rPr>
        <w:t>Асура</w:t>
      </w:r>
      <w:proofErr w:type="spellEnd"/>
      <w:r>
        <w:rPr>
          <w:rFonts w:eastAsia="MS Mincho"/>
          <w:sz w:val="32"/>
        </w:rPr>
        <w:t xml:space="preserve">, </w:t>
      </w:r>
      <w:proofErr w:type="spellStart"/>
      <w:r>
        <w:rPr>
          <w:rFonts w:eastAsia="MS Mincho"/>
          <w:sz w:val="32"/>
        </w:rPr>
        <w:t>прекраснорукий</w:t>
      </w:r>
      <w:proofErr w:type="spellEnd"/>
      <w:r>
        <w:rPr>
          <w:rFonts w:eastAsia="MS Mincho"/>
          <w:sz w:val="32"/>
        </w:rPr>
        <w:t xml:space="preserve">, майстерний. Його атрибути – ніж або сокира, знаряддя його праці. </w:t>
      </w:r>
      <w:proofErr w:type="spellStart"/>
      <w:r>
        <w:rPr>
          <w:rFonts w:eastAsia="MS Mincho"/>
          <w:sz w:val="32"/>
        </w:rPr>
        <w:t>Тваштар</w:t>
      </w:r>
      <w:proofErr w:type="spellEnd"/>
      <w:r>
        <w:rPr>
          <w:rFonts w:eastAsia="MS Mincho"/>
          <w:sz w:val="32"/>
        </w:rPr>
        <w:t xml:space="preserve"> чуйний, законослухняний (РВ.III.54.12a-b), багатоликий, дає процвітання нащадкам, багаторазово породжував їх, створив чоловіка й жінку, нареченого й наречену, й усі ці породжені ним істоти – його нащадки (РВ.III.55.19). До нього звертаються з проханням подарувати багатство у вигляді синів (РВ.II.1.5a), бо він приносить сім’я синів, допомагає вагітним:</w:t>
      </w:r>
    </w:p>
    <w:p w14:paraId="3DA881CE" w14:textId="77777777" w:rsidR="00DC09DE" w:rsidRDefault="00DC09DE">
      <w:pPr>
        <w:pStyle w:val="9"/>
      </w:pPr>
      <w:r>
        <w:t xml:space="preserve">Хай </w:t>
      </w:r>
      <w:proofErr w:type="spellStart"/>
      <w:r>
        <w:t>Тваштар</w:t>
      </w:r>
      <w:proofErr w:type="spellEnd"/>
      <w:r>
        <w:t xml:space="preserve"> розв’яже у вас пуповину – нащадків!</w:t>
      </w:r>
    </w:p>
    <w:p w14:paraId="04888498" w14:textId="77777777" w:rsidR="00DC09DE" w:rsidRDefault="00DC09DE">
      <w:pPr>
        <w:ind w:firstLine="3969"/>
        <w:jc w:val="both"/>
        <w:rPr>
          <w:rFonts w:eastAsia="MS Mincho"/>
          <w:sz w:val="32"/>
        </w:rPr>
      </w:pPr>
      <w:r>
        <w:rPr>
          <w:rFonts w:eastAsia="MS Mincho"/>
          <w:sz w:val="32"/>
        </w:rPr>
        <w:t>(РВ.II.3.9c).</w:t>
      </w:r>
    </w:p>
    <w:p w14:paraId="04537D02" w14:textId="77777777" w:rsidR="00DC09DE" w:rsidRDefault="00DC09DE">
      <w:pPr>
        <w:ind w:firstLine="1134"/>
        <w:jc w:val="both"/>
        <w:rPr>
          <w:rFonts w:eastAsia="MS Mincho"/>
          <w:i/>
          <w:sz w:val="32"/>
        </w:rPr>
      </w:pPr>
      <w:r>
        <w:rPr>
          <w:rFonts w:eastAsia="MS Mincho"/>
          <w:i/>
          <w:sz w:val="32"/>
        </w:rPr>
        <w:t xml:space="preserve">А ти, </w:t>
      </w:r>
      <w:proofErr w:type="spellStart"/>
      <w:r>
        <w:rPr>
          <w:rFonts w:eastAsia="MS Mincho"/>
          <w:i/>
          <w:sz w:val="32"/>
        </w:rPr>
        <w:t>Тваштаре</w:t>
      </w:r>
      <w:proofErr w:type="spellEnd"/>
      <w:r>
        <w:rPr>
          <w:rFonts w:eastAsia="MS Mincho"/>
          <w:i/>
          <w:sz w:val="32"/>
        </w:rPr>
        <w:t xml:space="preserve">, </w:t>
      </w:r>
      <w:proofErr w:type="spellStart"/>
      <w:r>
        <w:rPr>
          <w:rFonts w:eastAsia="MS Mincho"/>
          <w:i/>
          <w:sz w:val="32"/>
        </w:rPr>
        <w:t>щедро</w:t>
      </w:r>
      <w:proofErr w:type="spellEnd"/>
      <w:r>
        <w:rPr>
          <w:rFonts w:eastAsia="MS Mincho"/>
          <w:i/>
          <w:sz w:val="32"/>
        </w:rPr>
        <w:t xml:space="preserve"> розв’яжи нам</w:t>
      </w:r>
    </w:p>
    <w:p w14:paraId="11EF7BA3" w14:textId="77777777" w:rsidR="00DC09DE" w:rsidRDefault="00DC09DE">
      <w:pPr>
        <w:ind w:firstLine="1134"/>
        <w:jc w:val="both"/>
        <w:rPr>
          <w:rFonts w:eastAsia="MS Mincho"/>
          <w:i/>
          <w:sz w:val="32"/>
        </w:rPr>
      </w:pPr>
      <w:r>
        <w:rPr>
          <w:rFonts w:eastAsia="MS Mincho"/>
          <w:i/>
          <w:sz w:val="32"/>
        </w:rPr>
        <w:t>Це плодовите сім’я,</w:t>
      </w:r>
    </w:p>
    <w:p w14:paraId="2B66E1C0" w14:textId="77777777" w:rsidR="00DC09DE" w:rsidRDefault="00DC09DE">
      <w:pPr>
        <w:ind w:firstLine="1134"/>
        <w:jc w:val="both"/>
        <w:rPr>
          <w:rFonts w:eastAsia="MS Mincho"/>
          <w:i/>
          <w:sz w:val="32"/>
        </w:rPr>
      </w:pPr>
      <w:r>
        <w:rPr>
          <w:rFonts w:eastAsia="MS Mincho"/>
          <w:i/>
          <w:sz w:val="32"/>
        </w:rPr>
        <w:lastRenderedPageBreak/>
        <w:t>З якого народиться син працьовитий,</w:t>
      </w:r>
    </w:p>
    <w:p w14:paraId="24EF4BCF" w14:textId="77777777" w:rsidR="00DC09DE" w:rsidRDefault="00DC09DE">
      <w:pPr>
        <w:ind w:firstLine="1134"/>
        <w:jc w:val="both"/>
        <w:rPr>
          <w:rFonts w:eastAsia="MS Mincho"/>
          <w:i/>
          <w:sz w:val="32"/>
        </w:rPr>
      </w:pPr>
      <w:r>
        <w:rPr>
          <w:rFonts w:eastAsia="MS Mincho"/>
          <w:i/>
          <w:sz w:val="32"/>
        </w:rPr>
        <w:t xml:space="preserve">Що запрягає давильного </w:t>
      </w:r>
      <w:proofErr w:type="spellStart"/>
      <w:r>
        <w:rPr>
          <w:rFonts w:eastAsia="MS Mincho"/>
          <w:i/>
          <w:sz w:val="32"/>
        </w:rPr>
        <w:t>каменя</w:t>
      </w:r>
      <w:proofErr w:type="spellEnd"/>
      <w:r>
        <w:rPr>
          <w:rFonts w:eastAsia="MS Mincho"/>
          <w:i/>
          <w:sz w:val="32"/>
        </w:rPr>
        <w:t xml:space="preserve"> і любить Богів!</w:t>
      </w:r>
    </w:p>
    <w:p w14:paraId="0B3BFB80" w14:textId="77777777" w:rsidR="00DC09DE" w:rsidRDefault="00DC09DE">
      <w:pPr>
        <w:ind w:firstLine="3969"/>
        <w:jc w:val="both"/>
        <w:rPr>
          <w:rFonts w:eastAsia="MS Mincho"/>
          <w:sz w:val="32"/>
        </w:rPr>
      </w:pPr>
      <w:r>
        <w:rPr>
          <w:rFonts w:eastAsia="MS Mincho"/>
          <w:sz w:val="32"/>
        </w:rPr>
        <w:t>(РВ.  .4.9).</w:t>
      </w:r>
    </w:p>
    <w:p w14:paraId="172C12ED" w14:textId="77777777" w:rsidR="00DC09DE" w:rsidRDefault="00DC09DE">
      <w:pPr>
        <w:pStyle w:val="a4"/>
        <w:rPr>
          <w:rFonts w:eastAsia="MS Mincho"/>
          <w:sz w:val="32"/>
        </w:rPr>
      </w:pPr>
      <w:proofErr w:type="spellStart"/>
      <w:r>
        <w:rPr>
          <w:rFonts w:eastAsia="MS Mincho"/>
          <w:sz w:val="32"/>
        </w:rPr>
        <w:t>Тваштар</w:t>
      </w:r>
      <w:proofErr w:type="spellEnd"/>
      <w:r>
        <w:rPr>
          <w:rFonts w:eastAsia="MS Mincho"/>
          <w:sz w:val="32"/>
        </w:rPr>
        <w:t xml:space="preserve"> породив </w:t>
      </w:r>
      <w:proofErr w:type="spellStart"/>
      <w:r>
        <w:rPr>
          <w:rFonts w:eastAsia="MS Mincho"/>
          <w:i/>
          <w:sz w:val="32"/>
        </w:rPr>
        <w:t>Брігаспаті</w:t>
      </w:r>
      <w:proofErr w:type="spellEnd"/>
      <w:r>
        <w:rPr>
          <w:rFonts w:eastAsia="MS Mincho"/>
          <w:sz w:val="32"/>
        </w:rPr>
        <w:t xml:space="preserve"> зі всіх істот, з усякого наспіву (РВ.23.17a-b). </w:t>
      </w:r>
      <w:proofErr w:type="spellStart"/>
      <w:r>
        <w:rPr>
          <w:rFonts w:eastAsia="MS Mincho"/>
          <w:i/>
          <w:sz w:val="32"/>
        </w:rPr>
        <w:t>Аґні</w:t>
      </w:r>
      <w:proofErr w:type="spellEnd"/>
      <w:r>
        <w:rPr>
          <w:rFonts w:eastAsia="MS Mincho"/>
          <w:sz w:val="32"/>
        </w:rPr>
        <w:t xml:space="preserve"> – його нестаріючий син (РВ.III.7.4a; I.95.2a). </w:t>
      </w:r>
      <w:proofErr w:type="spellStart"/>
      <w:r>
        <w:rPr>
          <w:rFonts w:eastAsia="MS Mincho"/>
          <w:sz w:val="32"/>
        </w:rPr>
        <w:t>Тваштар</w:t>
      </w:r>
      <w:proofErr w:type="spellEnd"/>
      <w:r>
        <w:rPr>
          <w:rFonts w:eastAsia="MS Mincho"/>
          <w:sz w:val="32"/>
        </w:rPr>
        <w:t xml:space="preserve"> має відношення і до близнюків </w:t>
      </w:r>
      <w:r>
        <w:rPr>
          <w:rFonts w:eastAsia="MS Mincho"/>
          <w:i/>
          <w:sz w:val="32"/>
        </w:rPr>
        <w:t xml:space="preserve">Ями </w:t>
      </w:r>
      <w:r>
        <w:rPr>
          <w:rFonts w:eastAsia="MS Mincho"/>
          <w:sz w:val="32"/>
        </w:rPr>
        <w:t xml:space="preserve">і </w:t>
      </w:r>
      <w:r>
        <w:rPr>
          <w:rFonts w:eastAsia="MS Mincho"/>
          <w:i/>
          <w:sz w:val="32"/>
        </w:rPr>
        <w:t>Ямі,</w:t>
      </w:r>
      <w:r>
        <w:rPr>
          <w:rFonts w:eastAsia="MS Mincho"/>
          <w:sz w:val="32"/>
        </w:rPr>
        <w:t xml:space="preserve"> </w:t>
      </w:r>
      <w:proofErr w:type="spellStart"/>
      <w:r>
        <w:rPr>
          <w:rFonts w:eastAsia="MS Mincho"/>
          <w:sz w:val="32"/>
        </w:rPr>
        <w:t>першолюдей</w:t>
      </w:r>
      <w:proofErr w:type="spellEnd"/>
      <w:r>
        <w:rPr>
          <w:rFonts w:eastAsia="MS Mincho"/>
          <w:sz w:val="32"/>
        </w:rPr>
        <w:t>. Ось як говорить Ямі до свого брата, схиляючи його до інцесту з метою продовження роду:</w:t>
      </w:r>
    </w:p>
    <w:p w14:paraId="10DED522" w14:textId="77777777" w:rsidR="00DC09DE" w:rsidRDefault="00DC09DE">
      <w:pPr>
        <w:ind w:firstLine="1134"/>
        <w:jc w:val="both"/>
        <w:rPr>
          <w:rFonts w:eastAsia="MS Mincho"/>
          <w:i/>
          <w:sz w:val="32"/>
        </w:rPr>
      </w:pPr>
      <w:r>
        <w:rPr>
          <w:rFonts w:eastAsia="MS Mincho"/>
          <w:i/>
          <w:sz w:val="32"/>
        </w:rPr>
        <w:t>Адже ще в утробі прабатько створив нас подружжям,</w:t>
      </w:r>
    </w:p>
    <w:p w14:paraId="4FA33452" w14:textId="77777777" w:rsidR="00DC09DE" w:rsidRDefault="00DC09DE">
      <w:pPr>
        <w:ind w:firstLine="1134"/>
        <w:jc w:val="both"/>
        <w:rPr>
          <w:rFonts w:eastAsia="MS Mincho"/>
          <w:i/>
          <w:sz w:val="32"/>
        </w:rPr>
      </w:pPr>
      <w:r>
        <w:rPr>
          <w:rFonts w:eastAsia="MS Mincho"/>
          <w:i/>
          <w:sz w:val="32"/>
        </w:rPr>
        <w:t xml:space="preserve">Бог </w:t>
      </w:r>
      <w:proofErr w:type="spellStart"/>
      <w:r>
        <w:rPr>
          <w:rFonts w:eastAsia="MS Mincho"/>
          <w:i/>
          <w:sz w:val="32"/>
        </w:rPr>
        <w:t>Тваштар</w:t>
      </w:r>
      <w:proofErr w:type="spellEnd"/>
      <w:r>
        <w:rPr>
          <w:rFonts w:eastAsia="MS Mincho"/>
          <w:i/>
          <w:sz w:val="32"/>
        </w:rPr>
        <w:t>, творець, який творить всі форми.</w:t>
      </w:r>
    </w:p>
    <w:p w14:paraId="431B05C1" w14:textId="77777777" w:rsidR="00DC09DE" w:rsidRDefault="00DC09DE">
      <w:pPr>
        <w:ind w:firstLine="1134"/>
        <w:jc w:val="both"/>
        <w:rPr>
          <w:rFonts w:eastAsia="MS Mincho"/>
          <w:i/>
          <w:sz w:val="32"/>
        </w:rPr>
      </w:pPr>
      <w:r>
        <w:rPr>
          <w:rFonts w:eastAsia="MS Mincho"/>
          <w:i/>
          <w:sz w:val="32"/>
        </w:rPr>
        <w:t>І ніхто не посміє порушити його заповіту.</w:t>
      </w:r>
    </w:p>
    <w:p w14:paraId="7EB8A064" w14:textId="77777777" w:rsidR="00DC09DE" w:rsidRDefault="00DC09DE">
      <w:pPr>
        <w:ind w:firstLine="1134"/>
        <w:jc w:val="both"/>
        <w:rPr>
          <w:rFonts w:eastAsia="MS Mincho"/>
          <w:i/>
          <w:sz w:val="32"/>
        </w:rPr>
      </w:pPr>
      <w:r>
        <w:rPr>
          <w:rFonts w:eastAsia="MS Mincho"/>
          <w:i/>
          <w:sz w:val="32"/>
        </w:rPr>
        <w:t>Свідки в тому – Небо й Земля.</w:t>
      </w:r>
    </w:p>
    <w:p w14:paraId="0BEE1005" w14:textId="77777777" w:rsidR="00DC09DE" w:rsidRDefault="00DC09DE">
      <w:pPr>
        <w:ind w:firstLine="3969"/>
        <w:jc w:val="both"/>
        <w:rPr>
          <w:rFonts w:eastAsia="MS Mincho"/>
          <w:sz w:val="32"/>
        </w:rPr>
      </w:pPr>
      <w:r>
        <w:rPr>
          <w:rFonts w:eastAsia="MS Mincho"/>
          <w:sz w:val="32"/>
        </w:rPr>
        <w:t>(РВ.Х.10.5).</w:t>
      </w:r>
    </w:p>
    <w:p w14:paraId="46E954AD" w14:textId="77777777" w:rsidR="00DC09DE" w:rsidRDefault="00DC09DE">
      <w:pPr>
        <w:ind w:firstLine="284"/>
        <w:jc w:val="both"/>
        <w:rPr>
          <w:rFonts w:eastAsia="MS Mincho"/>
          <w:sz w:val="32"/>
        </w:rPr>
      </w:pPr>
      <w:proofErr w:type="spellStart"/>
      <w:r>
        <w:rPr>
          <w:rFonts w:eastAsia="MS Mincho"/>
          <w:sz w:val="32"/>
        </w:rPr>
        <w:t>Тваштар</w:t>
      </w:r>
      <w:proofErr w:type="spellEnd"/>
      <w:r>
        <w:rPr>
          <w:rFonts w:eastAsia="MS Mincho"/>
          <w:sz w:val="32"/>
        </w:rPr>
        <w:t xml:space="preserve"> мав двох дітей: сина </w:t>
      </w:r>
      <w:proofErr w:type="spellStart"/>
      <w:r>
        <w:rPr>
          <w:rFonts w:eastAsia="MS Mincho"/>
          <w:i/>
          <w:sz w:val="32"/>
        </w:rPr>
        <w:t>Вішварупу</w:t>
      </w:r>
      <w:proofErr w:type="spellEnd"/>
      <w:r>
        <w:rPr>
          <w:rFonts w:eastAsia="MS Mincho"/>
          <w:sz w:val="32"/>
        </w:rPr>
        <w:t xml:space="preserve"> і доньку </w:t>
      </w:r>
      <w:proofErr w:type="spellStart"/>
      <w:r>
        <w:rPr>
          <w:rFonts w:eastAsia="MS Mincho"/>
          <w:i/>
          <w:sz w:val="32"/>
        </w:rPr>
        <w:t>Саранью</w:t>
      </w:r>
      <w:proofErr w:type="spellEnd"/>
      <w:r>
        <w:rPr>
          <w:rFonts w:eastAsia="MS Mincho"/>
          <w:sz w:val="32"/>
        </w:rPr>
        <w:t xml:space="preserve">. </w:t>
      </w:r>
      <w:proofErr w:type="spellStart"/>
      <w:r>
        <w:rPr>
          <w:rFonts w:eastAsia="MS Mincho"/>
          <w:i/>
          <w:sz w:val="32"/>
        </w:rPr>
        <w:t>Індра</w:t>
      </w:r>
      <w:proofErr w:type="spellEnd"/>
      <w:r>
        <w:rPr>
          <w:rFonts w:eastAsia="MS Mincho"/>
          <w:sz w:val="32"/>
        </w:rPr>
        <w:t xml:space="preserve"> (за іншою версією – </w:t>
      </w:r>
      <w:proofErr w:type="spellStart"/>
      <w:r>
        <w:rPr>
          <w:rFonts w:eastAsia="MS Mincho"/>
          <w:i/>
          <w:sz w:val="32"/>
        </w:rPr>
        <w:t>Тріта</w:t>
      </w:r>
      <w:proofErr w:type="spellEnd"/>
      <w:r>
        <w:rPr>
          <w:rFonts w:eastAsia="MS Mincho"/>
          <w:sz w:val="32"/>
        </w:rPr>
        <w:t xml:space="preserve">) за викрадення корів вбив </w:t>
      </w:r>
      <w:proofErr w:type="spellStart"/>
      <w:r>
        <w:rPr>
          <w:rFonts w:eastAsia="MS Mincho"/>
          <w:sz w:val="32"/>
        </w:rPr>
        <w:t>Вішварупу</w:t>
      </w:r>
      <w:proofErr w:type="spellEnd"/>
      <w:r>
        <w:rPr>
          <w:rFonts w:eastAsia="MS Mincho"/>
          <w:sz w:val="32"/>
        </w:rPr>
        <w:t xml:space="preserve">, триголову істоту демонічної породи, відрубавши всі його три голови. Цим викликав сильний гнів </w:t>
      </w:r>
      <w:proofErr w:type="spellStart"/>
      <w:r>
        <w:rPr>
          <w:rFonts w:eastAsia="MS Mincho"/>
          <w:sz w:val="32"/>
        </w:rPr>
        <w:t>Тваштара</w:t>
      </w:r>
      <w:proofErr w:type="spellEnd"/>
      <w:r>
        <w:rPr>
          <w:rFonts w:eastAsia="MS Mincho"/>
          <w:sz w:val="32"/>
        </w:rPr>
        <w:t xml:space="preserve">, який відмовився допустити </w:t>
      </w:r>
      <w:proofErr w:type="spellStart"/>
      <w:r>
        <w:rPr>
          <w:rFonts w:eastAsia="MS Mincho"/>
          <w:sz w:val="32"/>
        </w:rPr>
        <w:t>Індру</w:t>
      </w:r>
      <w:proofErr w:type="spellEnd"/>
      <w:r>
        <w:rPr>
          <w:rFonts w:eastAsia="MS Mincho"/>
          <w:sz w:val="32"/>
        </w:rPr>
        <w:t xml:space="preserve"> до себе в дім. Але </w:t>
      </w:r>
      <w:proofErr w:type="spellStart"/>
      <w:r>
        <w:rPr>
          <w:rFonts w:eastAsia="MS Mincho"/>
          <w:sz w:val="32"/>
        </w:rPr>
        <w:t>Індра</w:t>
      </w:r>
      <w:proofErr w:type="spellEnd"/>
      <w:r>
        <w:rPr>
          <w:rFonts w:eastAsia="MS Mincho"/>
          <w:sz w:val="32"/>
        </w:rPr>
        <w:t xml:space="preserve"> силою увійшов у дім </w:t>
      </w:r>
      <w:proofErr w:type="spellStart"/>
      <w:r>
        <w:rPr>
          <w:rFonts w:eastAsia="MS Mincho"/>
          <w:sz w:val="32"/>
        </w:rPr>
        <w:t>Тваштара</w:t>
      </w:r>
      <w:proofErr w:type="spellEnd"/>
      <w:r>
        <w:rPr>
          <w:rFonts w:eastAsia="MS Mincho"/>
          <w:sz w:val="32"/>
        </w:rPr>
        <w:t xml:space="preserve"> і випив його сому:</w:t>
      </w:r>
    </w:p>
    <w:p w14:paraId="006247EB" w14:textId="77777777" w:rsidR="00DC09DE" w:rsidRDefault="00DC09DE">
      <w:pPr>
        <w:ind w:firstLine="1134"/>
        <w:jc w:val="both"/>
        <w:rPr>
          <w:rFonts w:eastAsia="MS Mincho"/>
          <w:i/>
          <w:sz w:val="32"/>
        </w:rPr>
      </w:pPr>
      <w:r>
        <w:rPr>
          <w:rFonts w:eastAsia="MS Mincho"/>
          <w:i/>
          <w:sz w:val="32"/>
        </w:rPr>
        <w:t xml:space="preserve">За своєю природою </w:t>
      </w:r>
      <w:proofErr w:type="spellStart"/>
      <w:r>
        <w:rPr>
          <w:rFonts w:eastAsia="MS Mincho"/>
          <w:i/>
          <w:sz w:val="32"/>
        </w:rPr>
        <w:t>Індра</w:t>
      </w:r>
      <w:proofErr w:type="spellEnd"/>
      <w:r>
        <w:rPr>
          <w:rFonts w:eastAsia="MS Mincho"/>
          <w:i/>
          <w:sz w:val="32"/>
        </w:rPr>
        <w:t xml:space="preserve"> примусив </w:t>
      </w:r>
      <w:proofErr w:type="spellStart"/>
      <w:r>
        <w:rPr>
          <w:rFonts w:eastAsia="MS Mincho"/>
          <w:i/>
          <w:sz w:val="32"/>
        </w:rPr>
        <w:t>Тваштара</w:t>
      </w:r>
      <w:proofErr w:type="spellEnd"/>
      <w:r>
        <w:rPr>
          <w:rFonts w:eastAsia="MS Mincho"/>
          <w:i/>
          <w:sz w:val="32"/>
        </w:rPr>
        <w:t>,</w:t>
      </w:r>
    </w:p>
    <w:p w14:paraId="556DB865" w14:textId="77777777" w:rsidR="00DC09DE" w:rsidRDefault="00DC09DE">
      <w:pPr>
        <w:ind w:firstLine="1134"/>
        <w:jc w:val="both"/>
        <w:rPr>
          <w:rFonts w:eastAsia="MS Mincho"/>
          <w:i/>
          <w:sz w:val="32"/>
        </w:rPr>
      </w:pPr>
      <w:r>
        <w:rPr>
          <w:rFonts w:eastAsia="MS Mincho"/>
          <w:i/>
          <w:sz w:val="32"/>
        </w:rPr>
        <w:t>Він пив з його чаші, викравши сому.</w:t>
      </w:r>
    </w:p>
    <w:p w14:paraId="6D47D31B" w14:textId="77777777" w:rsidR="00DC09DE" w:rsidRDefault="00DC09DE">
      <w:pPr>
        <w:ind w:firstLine="3969"/>
        <w:jc w:val="both"/>
        <w:rPr>
          <w:rFonts w:eastAsia="MS Mincho"/>
          <w:sz w:val="32"/>
        </w:rPr>
      </w:pPr>
      <w:r>
        <w:rPr>
          <w:rFonts w:eastAsia="MS Mincho"/>
          <w:sz w:val="32"/>
        </w:rPr>
        <w:t>(РВ.III.48.4c-d).</w:t>
      </w:r>
    </w:p>
    <w:p w14:paraId="777AA7EB" w14:textId="77777777" w:rsidR="00DC09DE" w:rsidRDefault="00DC09DE">
      <w:pPr>
        <w:ind w:firstLine="1134"/>
        <w:jc w:val="both"/>
        <w:rPr>
          <w:rFonts w:eastAsia="MS Mincho"/>
          <w:i/>
          <w:sz w:val="32"/>
        </w:rPr>
      </w:pPr>
      <w:r>
        <w:rPr>
          <w:rFonts w:eastAsia="MS Mincho"/>
          <w:i/>
          <w:sz w:val="32"/>
        </w:rPr>
        <w:t xml:space="preserve">У домі </w:t>
      </w:r>
      <w:proofErr w:type="spellStart"/>
      <w:r>
        <w:rPr>
          <w:rFonts w:eastAsia="MS Mincho"/>
          <w:i/>
          <w:sz w:val="32"/>
        </w:rPr>
        <w:t>Тваштара</w:t>
      </w:r>
      <w:proofErr w:type="spellEnd"/>
      <w:r>
        <w:rPr>
          <w:rFonts w:eastAsia="MS Mincho"/>
          <w:i/>
          <w:sz w:val="32"/>
        </w:rPr>
        <w:t xml:space="preserve"> </w:t>
      </w:r>
      <w:proofErr w:type="spellStart"/>
      <w:r>
        <w:rPr>
          <w:rFonts w:eastAsia="MS Mincho"/>
          <w:i/>
          <w:sz w:val="32"/>
        </w:rPr>
        <w:t>Індра</w:t>
      </w:r>
      <w:proofErr w:type="spellEnd"/>
      <w:r>
        <w:rPr>
          <w:rFonts w:eastAsia="MS Mincho"/>
          <w:i/>
          <w:sz w:val="32"/>
        </w:rPr>
        <w:t xml:space="preserve"> соми напився,</w:t>
      </w:r>
    </w:p>
    <w:p w14:paraId="3788DEFA" w14:textId="77777777" w:rsidR="00DC09DE" w:rsidRDefault="00DC09DE">
      <w:pPr>
        <w:ind w:firstLine="1134"/>
        <w:jc w:val="both"/>
        <w:rPr>
          <w:rFonts w:eastAsia="MS Mincho"/>
          <w:i/>
          <w:sz w:val="32"/>
        </w:rPr>
      </w:pPr>
      <w:r>
        <w:rPr>
          <w:rFonts w:eastAsia="MS Mincho"/>
          <w:i/>
          <w:sz w:val="32"/>
        </w:rPr>
        <w:t>Безцінного, в дві посудини видушеного.</w:t>
      </w:r>
    </w:p>
    <w:p w14:paraId="18DEF95C" w14:textId="77777777" w:rsidR="00DC09DE" w:rsidRDefault="00DC09DE">
      <w:pPr>
        <w:ind w:firstLine="3969"/>
        <w:jc w:val="both"/>
        <w:rPr>
          <w:rFonts w:eastAsia="MS Mincho"/>
          <w:sz w:val="32"/>
        </w:rPr>
      </w:pPr>
      <w:r>
        <w:rPr>
          <w:rFonts w:eastAsia="MS Mincho"/>
          <w:sz w:val="32"/>
        </w:rPr>
        <w:t>(РВ.IV.18.3c-d).</w:t>
      </w:r>
    </w:p>
    <w:p w14:paraId="3D10FE69" w14:textId="77777777" w:rsidR="00DC09DE" w:rsidRDefault="00DC09DE">
      <w:pPr>
        <w:ind w:firstLine="284"/>
        <w:jc w:val="both"/>
        <w:rPr>
          <w:rFonts w:eastAsia="MS Mincho"/>
          <w:sz w:val="32"/>
        </w:rPr>
      </w:pPr>
      <w:proofErr w:type="spellStart"/>
      <w:r>
        <w:rPr>
          <w:rFonts w:eastAsia="MS Mincho"/>
          <w:sz w:val="32"/>
        </w:rPr>
        <w:t>Тваштар</w:t>
      </w:r>
      <w:proofErr w:type="spellEnd"/>
      <w:r>
        <w:rPr>
          <w:rFonts w:eastAsia="MS Mincho"/>
          <w:sz w:val="32"/>
        </w:rPr>
        <w:t xml:space="preserve"> мав корову, яка давала молоко – сому. Небесний сома, тобто молоко корови </w:t>
      </w:r>
      <w:proofErr w:type="spellStart"/>
      <w:r>
        <w:rPr>
          <w:rFonts w:eastAsia="MS Mincho"/>
          <w:sz w:val="32"/>
        </w:rPr>
        <w:t>Тваштара</w:t>
      </w:r>
      <w:proofErr w:type="spellEnd"/>
      <w:r>
        <w:rPr>
          <w:rFonts w:eastAsia="MS Mincho"/>
          <w:sz w:val="32"/>
        </w:rPr>
        <w:t xml:space="preserve">, за уявленнями </w:t>
      </w:r>
      <w:proofErr w:type="spellStart"/>
      <w:r>
        <w:rPr>
          <w:rFonts w:eastAsia="MS Mincho"/>
          <w:sz w:val="32"/>
        </w:rPr>
        <w:t>Ріґведи</w:t>
      </w:r>
      <w:proofErr w:type="spellEnd"/>
      <w:r>
        <w:rPr>
          <w:rFonts w:eastAsia="MS Mincho"/>
          <w:sz w:val="32"/>
        </w:rPr>
        <w:t xml:space="preserve">, був у домі Місяця. А Місяць, з яким ототожнюється Бог </w:t>
      </w:r>
      <w:r>
        <w:rPr>
          <w:rFonts w:eastAsia="MS Mincho"/>
          <w:i/>
          <w:sz w:val="32"/>
        </w:rPr>
        <w:t>Сома</w:t>
      </w:r>
      <w:r>
        <w:rPr>
          <w:rFonts w:eastAsia="MS Mincho"/>
          <w:sz w:val="32"/>
        </w:rPr>
        <w:t xml:space="preserve">, пов’язаний з езотеричними знаннями. </w:t>
      </w:r>
    </w:p>
    <w:p w14:paraId="4FFCE0A1" w14:textId="77777777" w:rsidR="00DC09DE" w:rsidRDefault="00DC09DE">
      <w:pPr>
        <w:ind w:firstLine="1134"/>
        <w:jc w:val="both"/>
        <w:rPr>
          <w:i/>
          <w:sz w:val="32"/>
        </w:rPr>
      </w:pPr>
      <w:r>
        <w:rPr>
          <w:rFonts w:eastAsia="MS Mincho"/>
          <w:i/>
          <w:sz w:val="32"/>
        </w:rPr>
        <w:t xml:space="preserve">Тут і згадали вони </w:t>
      </w:r>
      <w:r>
        <w:rPr>
          <w:rFonts w:eastAsia="MS Mincho"/>
          <w:sz w:val="32"/>
        </w:rPr>
        <w:t>(</w:t>
      </w:r>
      <w:proofErr w:type="spellStart"/>
      <w:r>
        <w:rPr>
          <w:rFonts w:eastAsia="MS Mincho"/>
          <w:sz w:val="32"/>
        </w:rPr>
        <w:t>Ріші</w:t>
      </w:r>
      <w:proofErr w:type="spellEnd"/>
      <w:r>
        <w:rPr>
          <w:rFonts w:eastAsia="MS Mincho"/>
          <w:sz w:val="32"/>
        </w:rPr>
        <w:t xml:space="preserve"> або Боги)</w:t>
      </w:r>
    </w:p>
    <w:p w14:paraId="33425C34" w14:textId="77777777" w:rsidR="00DC09DE" w:rsidRDefault="00DC09DE">
      <w:pPr>
        <w:ind w:firstLine="1134"/>
        <w:jc w:val="both"/>
        <w:rPr>
          <w:rFonts w:eastAsia="MS Mincho"/>
          <w:i/>
          <w:sz w:val="32"/>
        </w:rPr>
      </w:pPr>
      <w:r>
        <w:rPr>
          <w:rFonts w:eastAsia="MS Mincho"/>
          <w:i/>
          <w:sz w:val="32"/>
        </w:rPr>
        <w:t xml:space="preserve">Таємне ім’я корови </w:t>
      </w:r>
      <w:proofErr w:type="spellStart"/>
      <w:r>
        <w:rPr>
          <w:rFonts w:eastAsia="MS Mincho"/>
          <w:i/>
          <w:sz w:val="32"/>
        </w:rPr>
        <w:t>Тваштара</w:t>
      </w:r>
      <w:proofErr w:type="spellEnd"/>
      <w:r>
        <w:rPr>
          <w:rFonts w:eastAsia="MS Mincho"/>
          <w:i/>
          <w:sz w:val="32"/>
        </w:rPr>
        <w:t>,</w:t>
      </w:r>
    </w:p>
    <w:p w14:paraId="13D7F6F5" w14:textId="77777777" w:rsidR="00DC09DE" w:rsidRDefault="00DC09DE">
      <w:pPr>
        <w:ind w:firstLine="1134"/>
        <w:jc w:val="both"/>
        <w:rPr>
          <w:rFonts w:eastAsia="MS Mincho"/>
          <w:i/>
          <w:sz w:val="32"/>
        </w:rPr>
      </w:pPr>
      <w:r>
        <w:rPr>
          <w:rFonts w:eastAsia="MS Mincho"/>
          <w:i/>
          <w:sz w:val="32"/>
        </w:rPr>
        <w:t>Що в ту пору в Місяця в домі була.</w:t>
      </w:r>
    </w:p>
    <w:p w14:paraId="5F29D418" w14:textId="77777777" w:rsidR="00DC09DE" w:rsidRDefault="00DC09DE">
      <w:pPr>
        <w:ind w:firstLine="3969"/>
        <w:jc w:val="both"/>
        <w:rPr>
          <w:rFonts w:eastAsia="MS Mincho"/>
          <w:sz w:val="32"/>
        </w:rPr>
      </w:pPr>
      <w:r>
        <w:rPr>
          <w:rFonts w:eastAsia="MS Mincho"/>
          <w:sz w:val="32"/>
        </w:rPr>
        <w:t>(РВ.I.84.15).</w:t>
      </w:r>
    </w:p>
    <w:p w14:paraId="62BA744F" w14:textId="77777777" w:rsidR="00DC09DE" w:rsidRDefault="00DC09DE">
      <w:pPr>
        <w:pStyle w:val="a4"/>
        <w:rPr>
          <w:rFonts w:eastAsia="MS Mincho"/>
          <w:sz w:val="32"/>
        </w:rPr>
      </w:pPr>
      <w:r>
        <w:rPr>
          <w:rFonts w:eastAsia="MS Mincho"/>
          <w:sz w:val="32"/>
        </w:rPr>
        <w:t xml:space="preserve">Сюжет про викрадення Індрою соми в домі </w:t>
      </w:r>
      <w:proofErr w:type="spellStart"/>
      <w:r>
        <w:rPr>
          <w:rFonts w:eastAsia="MS Mincho"/>
          <w:sz w:val="32"/>
        </w:rPr>
        <w:t>Тваштара</w:t>
      </w:r>
      <w:proofErr w:type="spellEnd"/>
      <w:r>
        <w:rPr>
          <w:rFonts w:eastAsia="MS Mincho"/>
          <w:sz w:val="32"/>
        </w:rPr>
        <w:t xml:space="preserve"> згадується і в пізнішій літературі. Йому надається важливе значення: пиття соми в езотеричному сенсі означає залучення в таємні знання. А ці, такі потрібні </w:t>
      </w:r>
      <w:proofErr w:type="spellStart"/>
      <w:r>
        <w:rPr>
          <w:rFonts w:eastAsia="MS Mincho"/>
          <w:sz w:val="32"/>
        </w:rPr>
        <w:t>Індрі</w:t>
      </w:r>
      <w:proofErr w:type="spellEnd"/>
      <w:r>
        <w:rPr>
          <w:rFonts w:eastAsia="MS Mincho"/>
          <w:sz w:val="32"/>
        </w:rPr>
        <w:t xml:space="preserve"> знання, очевидно мав </w:t>
      </w:r>
      <w:proofErr w:type="spellStart"/>
      <w:r>
        <w:rPr>
          <w:rFonts w:eastAsia="MS Mincho"/>
          <w:sz w:val="32"/>
        </w:rPr>
        <w:t>Тваштар</w:t>
      </w:r>
      <w:proofErr w:type="spellEnd"/>
      <w:r>
        <w:rPr>
          <w:rFonts w:eastAsia="MS Mincho"/>
          <w:sz w:val="32"/>
        </w:rPr>
        <w:t xml:space="preserve">. Тому пиття </w:t>
      </w:r>
      <w:proofErr w:type="spellStart"/>
      <w:r>
        <w:rPr>
          <w:rFonts w:eastAsia="MS Mincho"/>
          <w:sz w:val="32"/>
        </w:rPr>
        <w:t>Тваштарової</w:t>
      </w:r>
      <w:proofErr w:type="spellEnd"/>
      <w:r>
        <w:rPr>
          <w:rFonts w:eastAsia="MS Mincho"/>
          <w:sz w:val="32"/>
        </w:rPr>
        <w:t xml:space="preserve"> соми означає отримання Індрою таємних знань, що </w:t>
      </w:r>
      <w:r>
        <w:rPr>
          <w:rFonts w:eastAsia="MS Mincho"/>
          <w:sz w:val="32"/>
        </w:rPr>
        <w:lastRenderedPageBreak/>
        <w:t>уможливило його перемоги в змаганнях з демонами, уособленнями сил Хаосу.</w:t>
      </w:r>
    </w:p>
    <w:p w14:paraId="260CE181" w14:textId="77777777" w:rsidR="00DC09DE" w:rsidRDefault="00DC09DE">
      <w:pPr>
        <w:ind w:firstLine="284"/>
        <w:jc w:val="both"/>
        <w:rPr>
          <w:rFonts w:eastAsia="MS Mincho"/>
          <w:i/>
          <w:sz w:val="32"/>
        </w:rPr>
      </w:pPr>
      <w:r>
        <w:rPr>
          <w:rFonts w:eastAsia="MS Mincho"/>
          <w:sz w:val="32"/>
        </w:rPr>
        <w:t xml:space="preserve">У той самий час відомо, що </w:t>
      </w:r>
      <w:proofErr w:type="spellStart"/>
      <w:r>
        <w:rPr>
          <w:rFonts w:eastAsia="MS Mincho"/>
          <w:sz w:val="32"/>
        </w:rPr>
        <w:t>Тваштар</w:t>
      </w:r>
      <w:proofErr w:type="spellEnd"/>
      <w:r>
        <w:rPr>
          <w:rFonts w:eastAsia="MS Mincho"/>
          <w:sz w:val="32"/>
        </w:rPr>
        <w:t xml:space="preserve"> був прихильний до Індри. Він виготовив для нього колісницю, а також </w:t>
      </w:r>
      <w:proofErr w:type="spellStart"/>
      <w:r>
        <w:rPr>
          <w:rFonts w:eastAsia="MS Mincho"/>
          <w:i/>
          <w:sz w:val="32"/>
        </w:rPr>
        <w:t>ваджру</w:t>
      </w:r>
      <w:proofErr w:type="spellEnd"/>
      <w:r>
        <w:rPr>
          <w:rFonts w:eastAsia="MS Mincho"/>
          <w:sz w:val="32"/>
        </w:rPr>
        <w:t xml:space="preserve">, якою був убитий </w:t>
      </w:r>
      <w:r>
        <w:rPr>
          <w:rFonts w:eastAsia="MS Mincho"/>
          <w:i/>
          <w:sz w:val="32"/>
        </w:rPr>
        <w:t>Врітра:</w:t>
      </w:r>
    </w:p>
    <w:p w14:paraId="5733CD6E"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Тваштар</w:t>
      </w:r>
      <w:proofErr w:type="spellEnd"/>
      <w:r>
        <w:rPr>
          <w:rFonts w:eastAsia="MS Mincho"/>
          <w:i/>
          <w:sz w:val="32"/>
        </w:rPr>
        <w:t xml:space="preserve"> обточив дубину прегарну,</w:t>
      </w:r>
    </w:p>
    <w:p w14:paraId="795CDE4F" w14:textId="77777777" w:rsidR="00DC09DE" w:rsidRDefault="00DC09DE">
      <w:pPr>
        <w:ind w:firstLine="1134"/>
        <w:jc w:val="both"/>
        <w:rPr>
          <w:rFonts w:eastAsia="MS Mincho"/>
          <w:i/>
          <w:sz w:val="32"/>
        </w:rPr>
      </w:pPr>
      <w:r>
        <w:rPr>
          <w:rFonts w:eastAsia="MS Mincho"/>
          <w:i/>
          <w:sz w:val="32"/>
        </w:rPr>
        <w:t xml:space="preserve">Золоту, </w:t>
      </w:r>
      <w:proofErr w:type="spellStart"/>
      <w:r>
        <w:rPr>
          <w:rFonts w:eastAsia="MS Mincho"/>
          <w:i/>
          <w:sz w:val="32"/>
        </w:rPr>
        <w:t>тисячозубу</w:t>
      </w:r>
      <w:proofErr w:type="spellEnd"/>
      <w:r>
        <w:rPr>
          <w:rFonts w:eastAsia="MS Mincho"/>
          <w:i/>
          <w:sz w:val="32"/>
        </w:rPr>
        <w:t>, він, майстер чудовий,</w:t>
      </w:r>
    </w:p>
    <w:p w14:paraId="7AC9655F" w14:textId="77777777" w:rsidR="00DC09DE" w:rsidRDefault="00DC09DE">
      <w:pPr>
        <w:ind w:firstLine="1134"/>
        <w:jc w:val="both"/>
        <w:rPr>
          <w:rFonts w:eastAsia="MS Mincho"/>
          <w:i/>
          <w:sz w:val="32"/>
        </w:rPr>
      </w:pPr>
      <w:r>
        <w:rPr>
          <w:rFonts w:eastAsia="MS Mincho"/>
          <w:i/>
          <w:sz w:val="32"/>
        </w:rPr>
        <w:t xml:space="preserve">То взяв її </w:t>
      </w:r>
      <w:proofErr w:type="spellStart"/>
      <w:r>
        <w:rPr>
          <w:rFonts w:eastAsia="MS Mincho"/>
          <w:i/>
          <w:sz w:val="32"/>
        </w:rPr>
        <w:t>Індра</w:t>
      </w:r>
      <w:proofErr w:type="spellEnd"/>
      <w:r>
        <w:rPr>
          <w:rFonts w:eastAsia="MS Mincho"/>
          <w:i/>
          <w:sz w:val="32"/>
        </w:rPr>
        <w:t xml:space="preserve"> для вчинків геройських.</w:t>
      </w:r>
    </w:p>
    <w:p w14:paraId="1B42E447" w14:textId="77777777" w:rsidR="00DC09DE" w:rsidRDefault="00DC09DE">
      <w:pPr>
        <w:ind w:firstLine="1134"/>
        <w:jc w:val="both"/>
        <w:rPr>
          <w:rFonts w:eastAsia="MS Mincho"/>
          <w:i/>
          <w:sz w:val="32"/>
        </w:rPr>
      </w:pPr>
      <w:r>
        <w:rPr>
          <w:rFonts w:eastAsia="MS Mincho"/>
          <w:i/>
          <w:sz w:val="32"/>
        </w:rPr>
        <w:t xml:space="preserve">Він </w:t>
      </w:r>
      <w:proofErr w:type="spellStart"/>
      <w:r>
        <w:rPr>
          <w:rFonts w:eastAsia="MS Mincho"/>
          <w:i/>
          <w:sz w:val="32"/>
        </w:rPr>
        <w:t>Врітру</w:t>
      </w:r>
      <w:proofErr w:type="spellEnd"/>
      <w:r>
        <w:rPr>
          <w:rFonts w:eastAsia="MS Mincho"/>
          <w:i/>
          <w:sz w:val="32"/>
        </w:rPr>
        <w:t xml:space="preserve"> убив і випустив водні потоки.</w:t>
      </w:r>
    </w:p>
    <w:p w14:paraId="703C2785" w14:textId="77777777" w:rsidR="00DC09DE" w:rsidRDefault="00DC09DE">
      <w:pPr>
        <w:ind w:firstLine="3969"/>
        <w:jc w:val="both"/>
        <w:rPr>
          <w:rFonts w:eastAsia="MS Mincho"/>
          <w:sz w:val="32"/>
        </w:rPr>
      </w:pPr>
      <w:r>
        <w:rPr>
          <w:rFonts w:eastAsia="MS Mincho"/>
          <w:sz w:val="32"/>
        </w:rPr>
        <w:t>(РВ.I.89.9).</w:t>
      </w:r>
    </w:p>
    <w:p w14:paraId="4EC50E34" w14:textId="77777777" w:rsidR="00DC09DE" w:rsidRDefault="00DC09DE">
      <w:pPr>
        <w:ind w:firstLine="1134"/>
        <w:jc w:val="both"/>
        <w:rPr>
          <w:rFonts w:eastAsia="MS Mincho"/>
          <w:i/>
          <w:sz w:val="32"/>
        </w:rPr>
      </w:pPr>
      <w:proofErr w:type="spellStart"/>
      <w:r>
        <w:rPr>
          <w:rFonts w:eastAsia="MS Mincho"/>
          <w:i/>
          <w:sz w:val="32"/>
        </w:rPr>
        <w:t>Ваджру</w:t>
      </w:r>
      <w:proofErr w:type="spellEnd"/>
      <w:r>
        <w:rPr>
          <w:rFonts w:eastAsia="MS Mincho"/>
          <w:i/>
          <w:sz w:val="32"/>
        </w:rPr>
        <w:t xml:space="preserve">, що дав тобі </w:t>
      </w:r>
      <w:proofErr w:type="spellStart"/>
      <w:r>
        <w:rPr>
          <w:rFonts w:eastAsia="MS Mincho"/>
          <w:i/>
          <w:sz w:val="32"/>
        </w:rPr>
        <w:t>Кав’я</w:t>
      </w:r>
      <w:proofErr w:type="spellEnd"/>
      <w:r>
        <w:rPr>
          <w:rFonts w:eastAsia="MS Mincho"/>
          <w:i/>
          <w:sz w:val="32"/>
        </w:rPr>
        <w:t xml:space="preserve"> </w:t>
      </w:r>
      <w:proofErr w:type="spellStart"/>
      <w:r>
        <w:rPr>
          <w:rFonts w:eastAsia="MS Mincho"/>
          <w:i/>
          <w:sz w:val="32"/>
        </w:rPr>
        <w:t>Ушанас</w:t>
      </w:r>
      <w:proofErr w:type="spellEnd"/>
      <w:r>
        <w:rPr>
          <w:rFonts w:eastAsia="MS Mincho"/>
          <w:i/>
          <w:sz w:val="32"/>
        </w:rPr>
        <w:t>,</w:t>
      </w:r>
    </w:p>
    <w:p w14:paraId="78BEC883" w14:textId="77777777" w:rsidR="00DC09DE" w:rsidRDefault="00DC09DE">
      <w:pPr>
        <w:ind w:firstLine="1134"/>
        <w:jc w:val="both"/>
        <w:rPr>
          <w:rFonts w:eastAsia="MS Mincho"/>
          <w:i/>
          <w:sz w:val="32"/>
        </w:rPr>
      </w:pPr>
      <w:r>
        <w:rPr>
          <w:rFonts w:eastAsia="MS Mincho"/>
          <w:i/>
          <w:sz w:val="32"/>
        </w:rPr>
        <w:t>Надихаючу, ту, що б’є ворогів, переможну</w:t>
      </w:r>
    </w:p>
    <w:p w14:paraId="4A1F51CF" w14:textId="77777777" w:rsidR="00DC09DE" w:rsidRDefault="00DC09DE">
      <w:pPr>
        <w:ind w:firstLine="1134"/>
        <w:jc w:val="both"/>
        <w:rPr>
          <w:rFonts w:eastAsia="MS Mincho"/>
          <w:i/>
          <w:sz w:val="32"/>
        </w:rPr>
      </w:pPr>
      <w:r>
        <w:rPr>
          <w:rFonts w:eastAsia="MS Mincho"/>
          <w:i/>
          <w:sz w:val="32"/>
        </w:rPr>
        <w:t xml:space="preserve">змайстрував тобі </w:t>
      </w:r>
      <w:proofErr w:type="spellStart"/>
      <w:r>
        <w:rPr>
          <w:rFonts w:eastAsia="MS Mincho"/>
          <w:i/>
          <w:sz w:val="32"/>
        </w:rPr>
        <w:t>Тваштар</w:t>
      </w:r>
      <w:proofErr w:type="spellEnd"/>
      <w:r>
        <w:rPr>
          <w:rFonts w:eastAsia="MS Mincho"/>
          <w:i/>
          <w:sz w:val="32"/>
        </w:rPr>
        <w:t>.</w:t>
      </w:r>
    </w:p>
    <w:p w14:paraId="2E9254BB" w14:textId="77777777" w:rsidR="00DC09DE" w:rsidRDefault="00DC09DE">
      <w:pPr>
        <w:ind w:firstLine="3969"/>
        <w:jc w:val="both"/>
        <w:rPr>
          <w:rFonts w:eastAsia="MS Mincho"/>
          <w:sz w:val="32"/>
        </w:rPr>
      </w:pPr>
      <w:r>
        <w:rPr>
          <w:rFonts w:eastAsia="MS Mincho"/>
          <w:sz w:val="32"/>
        </w:rPr>
        <w:t>(РВ.I.124.12с-d).</w:t>
      </w:r>
    </w:p>
    <w:p w14:paraId="3EC95E4E" w14:textId="77777777" w:rsidR="00DC09DE" w:rsidRDefault="00DC09DE">
      <w:pPr>
        <w:ind w:firstLine="284"/>
        <w:jc w:val="both"/>
        <w:rPr>
          <w:rFonts w:eastAsia="MS Mincho"/>
          <w:sz w:val="32"/>
        </w:rPr>
      </w:pPr>
      <w:r>
        <w:rPr>
          <w:rFonts w:eastAsia="MS Mincho"/>
          <w:sz w:val="32"/>
        </w:rPr>
        <w:t xml:space="preserve">Залізну зброю </w:t>
      </w:r>
      <w:proofErr w:type="spellStart"/>
      <w:r>
        <w:rPr>
          <w:rFonts w:eastAsia="MS Mincho"/>
          <w:sz w:val="32"/>
        </w:rPr>
        <w:t>Тваштар</w:t>
      </w:r>
      <w:proofErr w:type="spellEnd"/>
      <w:r>
        <w:rPr>
          <w:rFonts w:eastAsia="MS Mincho"/>
          <w:sz w:val="32"/>
        </w:rPr>
        <w:t xml:space="preserve"> змайстрував і для </w:t>
      </w:r>
      <w:proofErr w:type="spellStart"/>
      <w:r>
        <w:rPr>
          <w:rFonts w:eastAsia="MS Mincho"/>
          <w:i/>
          <w:sz w:val="32"/>
        </w:rPr>
        <w:t>Брігаспаті</w:t>
      </w:r>
      <w:proofErr w:type="spellEnd"/>
      <w:r>
        <w:rPr>
          <w:rFonts w:eastAsia="MS Mincho"/>
          <w:sz w:val="32"/>
        </w:rPr>
        <w:t>. Для напою соми Богами він виготовив келих.</w:t>
      </w:r>
    </w:p>
    <w:p w14:paraId="4E339E0B" w14:textId="77777777" w:rsidR="00DC09DE" w:rsidRDefault="00DC09DE">
      <w:pPr>
        <w:pStyle w:val="a4"/>
        <w:rPr>
          <w:rFonts w:eastAsia="MS Mincho"/>
          <w:sz w:val="32"/>
        </w:rPr>
      </w:pPr>
      <w:r>
        <w:rPr>
          <w:rFonts w:eastAsia="MS Mincho"/>
          <w:sz w:val="32"/>
        </w:rPr>
        <w:t>Ім’я „</w:t>
      </w:r>
      <w:proofErr w:type="spellStart"/>
      <w:r>
        <w:rPr>
          <w:rFonts w:eastAsia="MS Mincho"/>
          <w:sz w:val="32"/>
        </w:rPr>
        <w:t>Тваштар</w:t>
      </w:r>
      <w:proofErr w:type="spellEnd"/>
      <w:r>
        <w:rPr>
          <w:rFonts w:eastAsia="MS Mincho"/>
          <w:sz w:val="32"/>
        </w:rPr>
        <w:t xml:space="preserve">” по-українськи означає „Творець”. Його аналогом може вважатись Сварог. Сюжет битви Індри чи </w:t>
      </w:r>
      <w:proofErr w:type="spellStart"/>
      <w:r>
        <w:rPr>
          <w:rFonts w:eastAsia="MS Mincho"/>
          <w:sz w:val="32"/>
        </w:rPr>
        <w:t>Тріти</w:t>
      </w:r>
      <w:proofErr w:type="spellEnd"/>
      <w:r>
        <w:rPr>
          <w:rFonts w:eastAsia="MS Mincho"/>
          <w:sz w:val="32"/>
        </w:rPr>
        <w:t xml:space="preserve"> з триголовим </w:t>
      </w:r>
      <w:proofErr w:type="spellStart"/>
      <w:r>
        <w:rPr>
          <w:rFonts w:eastAsia="MS Mincho"/>
          <w:sz w:val="32"/>
        </w:rPr>
        <w:t>Вішварупою</w:t>
      </w:r>
      <w:proofErr w:type="spellEnd"/>
      <w:r>
        <w:rPr>
          <w:rFonts w:eastAsia="MS Mincho"/>
          <w:sz w:val="32"/>
        </w:rPr>
        <w:t xml:space="preserve"> має аналогію і в українській традиції, де Громовик бореться з триголовим чудовиськом – змієм і врешті-решт відрубає йому всі три голови.</w:t>
      </w:r>
    </w:p>
    <w:p w14:paraId="2D42DF51" w14:textId="77777777" w:rsidR="00DC09DE" w:rsidRDefault="00DC09DE">
      <w:pPr>
        <w:ind w:firstLine="284"/>
        <w:jc w:val="both"/>
        <w:rPr>
          <w:rFonts w:eastAsia="MS Mincho"/>
          <w:sz w:val="32"/>
        </w:rPr>
      </w:pPr>
      <w:r>
        <w:rPr>
          <w:rFonts w:eastAsia="MS Mincho"/>
          <w:sz w:val="32"/>
        </w:rPr>
        <w:t xml:space="preserve">Пізніше </w:t>
      </w:r>
      <w:proofErr w:type="spellStart"/>
      <w:r>
        <w:rPr>
          <w:rFonts w:eastAsia="MS Mincho"/>
          <w:sz w:val="32"/>
        </w:rPr>
        <w:t>Тваштара</w:t>
      </w:r>
      <w:proofErr w:type="spellEnd"/>
      <w:r>
        <w:rPr>
          <w:rFonts w:eastAsia="MS Mincho"/>
          <w:sz w:val="32"/>
        </w:rPr>
        <w:t xml:space="preserve"> ототожнюють з </w:t>
      </w:r>
      <w:proofErr w:type="spellStart"/>
      <w:r>
        <w:rPr>
          <w:rFonts w:eastAsia="MS Mincho"/>
          <w:i/>
          <w:sz w:val="32"/>
        </w:rPr>
        <w:t>Праджапаті</w:t>
      </w:r>
      <w:proofErr w:type="spellEnd"/>
      <w:r>
        <w:rPr>
          <w:rFonts w:eastAsia="MS Mincho"/>
          <w:sz w:val="32"/>
        </w:rPr>
        <w:t xml:space="preserve"> в іпостасі </w:t>
      </w:r>
      <w:proofErr w:type="spellStart"/>
      <w:r>
        <w:rPr>
          <w:rFonts w:eastAsia="MS Mincho"/>
          <w:i/>
          <w:sz w:val="32"/>
        </w:rPr>
        <w:t>Вішвакармана</w:t>
      </w:r>
      <w:proofErr w:type="spellEnd"/>
      <w:r>
        <w:rPr>
          <w:rFonts w:eastAsia="MS Mincho"/>
          <w:i/>
          <w:sz w:val="32"/>
        </w:rPr>
        <w:t xml:space="preserve"> </w:t>
      </w:r>
      <w:r>
        <w:rPr>
          <w:rFonts w:eastAsia="MS Mincho"/>
          <w:sz w:val="32"/>
        </w:rPr>
        <w:t>і його культ витісняється.</w:t>
      </w:r>
    </w:p>
    <w:p w14:paraId="797DFFAA" w14:textId="77777777" w:rsidR="00DC09DE" w:rsidRDefault="00DC09DE">
      <w:pPr>
        <w:ind w:firstLine="284"/>
        <w:jc w:val="both"/>
        <w:rPr>
          <w:rFonts w:eastAsia="MS Mincho"/>
          <w:sz w:val="32"/>
        </w:rPr>
      </w:pPr>
      <w:r>
        <w:rPr>
          <w:rFonts w:eastAsia="MS Mincho"/>
          <w:b/>
          <w:sz w:val="32"/>
        </w:rPr>
        <w:t>ТІШ’Я</w:t>
      </w:r>
      <w:r>
        <w:rPr>
          <w:rFonts w:eastAsia="MS Mincho"/>
          <w:sz w:val="32"/>
        </w:rPr>
        <w:t xml:space="preserve"> (</w:t>
      </w:r>
      <w:proofErr w:type="spellStart"/>
      <w:r>
        <w:rPr>
          <w:rFonts w:eastAsia="MS Mincho"/>
          <w:sz w:val="32"/>
        </w:rPr>
        <w:t>Tíşya</w:t>
      </w:r>
      <w:proofErr w:type="spellEnd"/>
      <w:r>
        <w:rPr>
          <w:rFonts w:eastAsia="MS Mincho"/>
          <w:sz w:val="32"/>
        </w:rPr>
        <w:t xml:space="preserve">) – 1) Небесний стрілець, який разом з </w:t>
      </w:r>
      <w:proofErr w:type="spellStart"/>
      <w:r>
        <w:rPr>
          <w:rFonts w:eastAsia="MS Mincho"/>
          <w:i/>
          <w:sz w:val="32"/>
        </w:rPr>
        <w:t>Крішану</w:t>
      </w:r>
      <w:proofErr w:type="spellEnd"/>
      <w:r>
        <w:rPr>
          <w:rFonts w:eastAsia="MS Mincho"/>
          <w:sz w:val="32"/>
        </w:rPr>
        <w:t xml:space="preserve">, стереже сому на </w:t>
      </w:r>
      <w:r>
        <w:rPr>
          <w:rFonts w:eastAsia="MS Mincho"/>
          <w:caps/>
          <w:sz w:val="32"/>
        </w:rPr>
        <w:t>в</w:t>
      </w:r>
      <w:r>
        <w:rPr>
          <w:rFonts w:eastAsia="MS Mincho"/>
          <w:sz w:val="32"/>
        </w:rPr>
        <w:t xml:space="preserve">ищому </w:t>
      </w:r>
      <w:r>
        <w:rPr>
          <w:rFonts w:eastAsia="MS Mincho"/>
          <w:caps/>
          <w:sz w:val="32"/>
        </w:rPr>
        <w:t>н</w:t>
      </w:r>
      <w:r>
        <w:rPr>
          <w:rFonts w:eastAsia="MS Mincho"/>
          <w:sz w:val="32"/>
        </w:rPr>
        <w:t>ебі.</w:t>
      </w:r>
    </w:p>
    <w:p w14:paraId="71C60368" w14:textId="77777777" w:rsidR="00DC09DE" w:rsidRDefault="00DC09DE">
      <w:pPr>
        <w:ind w:firstLine="284"/>
        <w:jc w:val="both"/>
        <w:rPr>
          <w:rFonts w:eastAsia="MS Mincho"/>
          <w:sz w:val="32"/>
        </w:rPr>
      </w:pPr>
      <w:r>
        <w:rPr>
          <w:rFonts w:eastAsia="MS Mincho"/>
          <w:sz w:val="32"/>
        </w:rPr>
        <w:t>2) Астрологічний термін – назва шостого місячного дому (РВ.Х.64.8с).</w:t>
      </w:r>
    </w:p>
    <w:p w14:paraId="547DA74A" w14:textId="77777777" w:rsidR="00DC09DE" w:rsidRDefault="00DC09DE">
      <w:pPr>
        <w:ind w:firstLine="284"/>
        <w:jc w:val="both"/>
        <w:rPr>
          <w:rFonts w:eastAsia="MS Mincho"/>
          <w:sz w:val="32"/>
        </w:rPr>
      </w:pPr>
      <w:r>
        <w:rPr>
          <w:rFonts w:eastAsia="MS Mincho"/>
          <w:b/>
          <w:sz w:val="32"/>
        </w:rPr>
        <w:t>ТРИМУРТІ</w:t>
      </w:r>
      <w:r>
        <w:rPr>
          <w:rFonts w:eastAsia="MS Mincho"/>
          <w:sz w:val="32"/>
        </w:rPr>
        <w:t xml:space="preserve"> (</w:t>
      </w:r>
      <w:proofErr w:type="spellStart"/>
      <w:r>
        <w:rPr>
          <w:rFonts w:eastAsia="MS Mincho"/>
          <w:sz w:val="32"/>
        </w:rPr>
        <w:t>Tŗmúrti</w:t>
      </w:r>
      <w:proofErr w:type="spellEnd"/>
      <w:r>
        <w:rPr>
          <w:rFonts w:eastAsia="MS Mincho"/>
          <w:sz w:val="32"/>
        </w:rPr>
        <w:t xml:space="preserve"> – „Потрійний образ”) – Божественна трійця. В „</w:t>
      </w:r>
      <w:proofErr w:type="spellStart"/>
      <w:r>
        <w:rPr>
          <w:rFonts w:eastAsia="MS Mincho"/>
          <w:sz w:val="32"/>
        </w:rPr>
        <w:t>Ріґведі</w:t>
      </w:r>
      <w:proofErr w:type="spellEnd"/>
      <w:r>
        <w:rPr>
          <w:rFonts w:eastAsia="MS Mincho"/>
          <w:sz w:val="32"/>
        </w:rPr>
        <w:t xml:space="preserve">” – це </w:t>
      </w:r>
      <w:proofErr w:type="spellStart"/>
      <w:r>
        <w:rPr>
          <w:rFonts w:eastAsia="MS Mincho"/>
          <w:i/>
          <w:sz w:val="32"/>
        </w:rPr>
        <w:t>Аґні</w:t>
      </w:r>
      <w:proofErr w:type="spellEnd"/>
      <w:r>
        <w:rPr>
          <w:rFonts w:eastAsia="MS Mincho"/>
          <w:i/>
          <w:sz w:val="32"/>
        </w:rPr>
        <w:t>,</w:t>
      </w:r>
      <w:r>
        <w:rPr>
          <w:rFonts w:eastAsia="MS Mincho"/>
          <w:sz w:val="32"/>
        </w:rPr>
        <w:t xml:space="preserve"> </w:t>
      </w:r>
      <w:proofErr w:type="spellStart"/>
      <w:r>
        <w:rPr>
          <w:rFonts w:eastAsia="MS Mincho"/>
          <w:i/>
          <w:sz w:val="32"/>
        </w:rPr>
        <w:t>Індра</w:t>
      </w:r>
      <w:proofErr w:type="spellEnd"/>
      <w:r>
        <w:rPr>
          <w:rFonts w:eastAsia="MS Mincho"/>
          <w:i/>
          <w:sz w:val="32"/>
        </w:rPr>
        <w:t>,</w:t>
      </w:r>
      <w:r>
        <w:rPr>
          <w:rFonts w:eastAsia="MS Mincho"/>
          <w:sz w:val="32"/>
        </w:rPr>
        <w:t xml:space="preserve"> </w:t>
      </w:r>
      <w:r>
        <w:rPr>
          <w:rFonts w:eastAsia="MS Mincho"/>
          <w:i/>
          <w:sz w:val="32"/>
        </w:rPr>
        <w:t>Сома</w:t>
      </w:r>
      <w:r>
        <w:rPr>
          <w:rFonts w:eastAsia="MS Mincho"/>
          <w:sz w:val="32"/>
        </w:rPr>
        <w:t xml:space="preserve">. Давнішим варіантом арійської трійці можна вважати </w:t>
      </w:r>
      <w:proofErr w:type="spellStart"/>
      <w:r>
        <w:rPr>
          <w:rFonts w:eastAsia="MS Mincho"/>
          <w:i/>
          <w:sz w:val="32"/>
        </w:rPr>
        <w:t>Варуну</w:t>
      </w:r>
      <w:proofErr w:type="spellEnd"/>
      <w:r>
        <w:rPr>
          <w:rFonts w:eastAsia="MS Mincho"/>
          <w:i/>
          <w:sz w:val="32"/>
        </w:rPr>
        <w:t xml:space="preserve">, </w:t>
      </w:r>
      <w:proofErr w:type="spellStart"/>
      <w:r>
        <w:rPr>
          <w:rFonts w:eastAsia="MS Mincho"/>
          <w:i/>
          <w:sz w:val="32"/>
        </w:rPr>
        <w:t>Мітру</w:t>
      </w:r>
      <w:proofErr w:type="spellEnd"/>
      <w:r>
        <w:rPr>
          <w:rFonts w:eastAsia="MS Mincho"/>
          <w:sz w:val="32"/>
        </w:rPr>
        <w:t xml:space="preserve"> та </w:t>
      </w:r>
      <w:proofErr w:type="spellStart"/>
      <w:r>
        <w:rPr>
          <w:rFonts w:eastAsia="MS Mincho"/>
          <w:i/>
          <w:sz w:val="32"/>
        </w:rPr>
        <w:t>Ар’ямана</w:t>
      </w:r>
      <w:proofErr w:type="spellEnd"/>
      <w:r>
        <w:rPr>
          <w:rFonts w:eastAsia="MS Mincho"/>
          <w:sz w:val="32"/>
        </w:rPr>
        <w:t xml:space="preserve">. Є й інші комбінації, як наприклад, Небо, Земля і </w:t>
      </w:r>
      <w:proofErr w:type="spellStart"/>
      <w:r>
        <w:rPr>
          <w:rFonts w:eastAsia="MS Mincho"/>
          <w:sz w:val="32"/>
        </w:rPr>
        <w:t>Сур’я</w:t>
      </w:r>
      <w:proofErr w:type="spellEnd"/>
      <w:r>
        <w:rPr>
          <w:rFonts w:eastAsia="MS Mincho"/>
          <w:sz w:val="32"/>
        </w:rPr>
        <w:t xml:space="preserve"> або Небо, Земля і </w:t>
      </w:r>
      <w:proofErr w:type="spellStart"/>
      <w:r>
        <w:rPr>
          <w:rFonts w:eastAsia="MS Mincho"/>
          <w:sz w:val="32"/>
        </w:rPr>
        <w:t>Антарікша</w:t>
      </w:r>
      <w:proofErr w:type="spellEnd"/>
      <w:r>
        <w:rPr>
          <w:rFonts w:eastAsia="MS Mincho"/>
          <w:sz w:val="32"/>
        </w:rPr>
        <w:t xml:space="preserve"> (Атмосфера, Повітряний Простір).</w:t>
      </w:r>
    </w:p>
    <w:p w14:paraId="73879B1F" w14:textId="77777777" w:rsidR="00DC09DE" w:rsidRDefault="00DC09DE">
      <w:pPr>
        <w:ind w:firstLine="284"/>
        <w:jc w:val="both"/>
        <w:rPr>
          <w:rFonts w:eastAsia="MS Mincho"/>
          <w:sz w:val="32"/>
        </w:rPr>
      </w:pPr>
      <w:r>
        <w:rPr>
          <w:rFonts w:eastAsia="MS Mincho"/>
          <w:b/>
          <w:sz w:val="32"/>
        </w:rPr>
        <w:t>ТРІТА</w:t>
      </w:r>
      <w:r>
        <w:rPr>
          <w:rFonts w:eastAsia="MS Mincho"/>
          <w:sz w:val="32"/>
        </w:rPr>
        <w:t xml:space="preserve"> (</w:t>
      </w:r>
      <w:proofErr w:type="spellStart"/>
      <w:r>
        <w:rPr>
          <w:rFonts w:eastAsia="MS Mincho"/>
          <w:sz w:val="32"/>
        </w:rPr>
        <w:t>Tritá</w:t>
      </w:r>
      <w:proofErr w:type="spellEnd"/>
      <w:r>
        <w:rPr>
          <w:rFonts w:eastAsia="MS Mincho"/>
          <w:sz w:val="32"/>
        </w:rPr>
        <w:t xml:space="preserve"> – „Третій”) – Його історія наведена в гімні (РВ.I.105). Чоловіка на ім’я </w:t>
      </w:r>
      <w:proofErr w:type="spellStart"/>
      <w:r>
        <w:rPr>
          <w:rFonts w:eastAsia="MS Mincho"/>
          <w:sz w:val="32"/>
        </w:rPr>
        <w:t>Тріта</w:t>
      </w:r>
      <w:proofErr w:type="spellEnd"/>
      <w:r>
        <w:rPr>
          <w:rFonts w:eastAsia="MS Mincho"/>
          <w:sz w:val="32"/>
        </w:rPr>
        <w:t xml:space="preserve"> його жадібні брати кинули в колодязь, де він </w:t>
      </w:r>
      <w:proofErr w:type="spellStart"/>
      <w:r>
        <w:rPr>
          <w:rFonts w:eastAsia="MS Mincho"/>
          <w:sz w:val="32"/>
        </w:rPr>
        <w:t>пробув</w:t>
      </w:r>
      <w:proofErr w:type="spellEnd"/>
      <w:r>
        <w:rPr>
          <w:rFonts w:eastAsia="MS Mincho"/>
          <w:sz w:val="32"/>
        </w:rPr>
        <w:t xml:space="preserve">, схоже, цілу добу, бо говориться про якесь сузір’я „П’ять биків”, що знову повернулось на те місце, де воно було, коли сталась подія. </w:t>
      </w:r>
      <w:proofErr w:type="spellStart"/>
      <w:r>
        <w:rPr>
          <w:rFonts w:eastAsia="MS Mincho"/>
          <w:sz w:val="32"/>
        </w:rPr>
        <w:t>Боячись</w:t>
      </w:r>
      <w:proofErr w:type="spellEnd"/>
      <w:r>
        <w:rPr>
          <w:rFonts w:eastAsia="MS Mincho"/>
          <w:sz w:val="32"/>
        </w:rPr>
        <w:t xml:space="preserve">, що він помре і після нього не залишиться нащадків, які б продовжили його рід, він звертається до Богів. Завдяки молитві і жертвопринесенню, яке подумки здійснив </w:t>
      </w:r>
      <w:proofErr w:type="spellStart"/>
      <w:r>
        <w:rPr>
          <w:rFonts w:eastAsia="MS Mincho"/>
          <w:sz w:val="32"/>
        </w:rPr>
        <w:t>Тріта</w:t>
      </w:r>
      <w:proofErr w:type="spellEnd"/>
      <w:r>
        <w:rPr>
          <w:rFonts w:eastAsia="MS Mincho"/>
          <w:sz w:val="32"/>
        </w:rPr>
        <w:t xml:space="preserve">, а також через </w:t>
      </w:r>
      <w:r>
        <w:rPr>
          <w:rFonts w:eastAsia="MS Mincho"/>
          <w:sz w:val="32"/>
        </w:rPr>
        <w:lastRenderedPageBreak/>
        <w:t xml:space="preserve">докори Богам щодо порушення закону справедливості, Боги прислухались до нього і врятували. Він просив змилостивитись над ним, бо не маючи сина, він міг стати останнім у своєму роді, який, за його твердженням, бере початок від самого </w:t>
      </w:r>
      <w:proofErr w:type="spellStart"/>
      <w:r>
        <w:rPr>
          <w:rFonts w:eastAsia="MS Mincho"/>
          <w:i/>
          <w:sz w:val="32"/>
        </w:rPr>
        <w:t>Тріти</w:t>
      </w:r>
      <w:proofErr w:type="spellEnd"/>
      <w:r>
        <w:rPr>
          <w:rFonts w:eastAsia="MS Mincho"/>
          <w:i/>
          <w:sz w:val="32"/>
        </w:rPr>
        <w:t xml:space="preserve"> </w:t>
      </w:r>
      <w:proofErr w:type="spellStart"/>
      <w:r>
        <w:rPr>
          <w:rFonts w:eastAsia="MS Mincho"/>
          <w:i/>
          <w:sz w:val="32"/>
        </w:rPr>
        <w:t>Аптьї</w:t>
      </w:r>
      <w:proofErr w:type="spellEnd"/>
      <w:r>
        <w:rPr>
          <w:rFonts w:eastAsia="MS Mincho"/>
          <w:sz w:val="32"/>
        </w:rPr>
        <w:t>. Сюжет детально розроблений у епосі „</w:t>
      </w:r>
      <w:proofErr w:type="spellStart"/>
      <w:r>
        <w:rPr>
          <w:rFonts w:eastAsia="MS Mincho"/>
          <w:sz w:val="32"/>
        </w:rPr>
        <w:t>Магабгарата</w:t>
      </w:r>
      <w:proofErr w:type="spellEnd"/>
      <w:r>
        <w:rPr>
          <w:rFonts w:eastAsia="MS Mincho"/>
          <w:sz w:val="32"/>
        </w:rPr>
        <w:t>” (МБг.IX.36.8).</w:t>
      </w:r>
    </w:p>
    <w:p w14:paraId="3456DAEA" w14:textId="77777777" w:rsidR="00DC09DE" w:rsidRDefault="00DC09DE">
      <w:pPr>
        <w:ind w:firstLine="284"/>
        <w:jc w:val="both"/>
        <w:rPr>
          <w:rFonts w:eastAsia="MS Mincho"/>
          <w:sz w:val="32"/>
        </w:rPr>
      </w:pPr>
      <w:r>
        <w:rPr>
          <w:rFonts w:eastAsia="MS Mincho"/>
          <w:b/>
          <w:sz w:val="32"/>
        </w:rPr>
        <w:t>ТРІТА АПТЬЯ</w:t>
      </w:r>
      <w:r>
        <w:rPr>
          <w:rFonts w:eastAsia="MS Mincho"/>
          <w:sz w:val="32"/>
        </w:rPr>
        <w:t xml:space="preserve"> (</w:t>
      </w:r>
      <w:proofErr w:type="spellStart"/>
      <w:r>
        <w:rPr>
          <w:rFonts w:eastAsia="MS Mincho"/>
          <w:sz w:val="32"/>
        </w:rPr>
        <w:t>Tritá</w:t>
      </w:r>
      <w:proofErr w:type="spellEnd"/>
      <w:r>
        <w:rPr>
          <w:rFonts w:eastAsia="MS Mincho"/>
          <w:sz w:val="32"/>
        </w:rPr>
        <w:t xml:space="preserve"> </w:t>
      </w:r>
      <w:proofErr w:type="spellStart"/>
      <w:r>
        <w:rPr>
          <w:rFonts w:eastAsia="MS Mincho"/>
          <w:sz w:val="32"/>
        </w:rPr>
        <w:t>Áptyá</w:t>
      </w:r>
      <w:proofErr w:type="spellEnd"/>
      <w:r>
        <w:rPr>
          <w:rFonts w:eastAsia="MS Mincho"/>
          <w:sz w:val="32"/>
        </w:rPr>
        <w:t xml:space="preserve"> – „Третій Водяний”) – Бог-Громовик, культ якого був витіснений культом </w:t>
      </w:r>
      <w:r>
        <w:rPr>
          <w:rFonts w:eastAsia="MS Mincho"/>
          <w:i/>
          <w:sz w:val="32"/>
        </w:rPr>
        <w:t>Індри і</w:t>
      </w:r>
      <w:r>
        <w:rPr>
          <w:rFonts w:eastAsia="MS Mincho"/>
          <w:sz w:val="32"/>
        </w:rPr>
        <w:t xml:space="preserve"> в часи створення „</w:t>
      </w:r>
      <w:proofErr w:type="spellStart"/>
      <w:r>
        <w:rPr>
          <w:rFonts w:eastAsia="MS Mincho"/>
          <w:sz w:val="32"/>
        </w:rPr>
        <w:t>Ріґведи</w:t>
      </w:r>
      <w:proofErr w:type="spellEnd"/>
      <w:r>
        <w:rPr>
          <w:rFonts w:eastAsia="MS Mincho"/>
          <w:sz w:val="32"/>
        </w:rPr>
        <w:t xml:space="preserve">” </w:t>
      </w:r>
      <w:proofErr w:type="spellStart"/>
      <w:r>
        <w:rPr>
          <w:rFonts w:eastAsia="MS Mincho"/>
          <w:sz w:val="32"/>
        </w:rPr>
        <w:t>Тріта</w:t>
      </w:r>
      <w:proofErr w:type="spellEnd"/>
      <w:r>
        <w:rPr>
          <w:rFonts w:eastAsia="MS Mincho"/>
          <w:sz w:val="32"/>
        </w:rPr>
        <w:t xml:space="preserve"> </w:t>
      </w:r>
      <w:proofErr w:type="spellStart"/>
      <w:r>
        <w:rPr>
          <w:rFonts w:eastAsia="MS Mincho"/>
          <w:sz w:val="32"/>
        </w:rPr>
        <w:t>Аптья</w:t>
      </w:r>
      <w:proofErr w:type="spellEnd"/>
      <w:r>
        <w:rPr>
          <w:rFonts w:eastAsia="MS Mincho"/>
          <w:sz w:val="32"/>
        </w:rPr>
        <w:t xml:space="preserve"> вже був другорядним Божеством. Він герой </w:t>
      </w:r>
      <w:proofErr w:type="spellStart"/>
      <w:r>
        <w:rPr>
          <w:rFonts w:eastAsia="MS Mincho"/>
          <w:sz w:val="32"/>
        </w:rPr>
        <w:t>змієборчого</w:t>
      </w:r>
      <w:proofErr w:type="spellEnd"/>
      <w:r>
        <w:rPr>
          <w:rFonts w:eastAsia="MS Mincho"/>
          <w:sz w:val="32"/>
        </w:rPr>
        <w:t xml:space="preserve"> міфу, створеного за часів, коли індоєвропейська (арійська) спільнота ще не роз’єдналась. Стародавність образу </w:t>
      </w:r>
      <w:proofErr w:type="spellStart"/>
      <w:r>
        <w:rPr>
          <w:rFonts w:eastAsia="MS Mincho"/>
          <w:sz w:val="32"/>
        </w:rPr>
        <w:t>Тріти</w:t>
      </w:r>
      <w:proofErr w:type="spellEnd"/>
      <w:r>
        <w:rPr>
          <w:rFonts w:eastAsia="MS Mincho"/>
          <w:sz w:val="32"/>
        </w:rPr>
        <w:t xml:space="preserve"> </w:t>
      </w:r>
      <w:proofErr w:type="spellStart"/>
      <w:r>
        <w:rPr>
          <w:rFonts w:eastAsia="MS Mincho"/>
          <w:sz w:val="32"/>
        </w:rPr>
        <w:t>Аптьї</w:t>
      </w:r>
      <w:proofErr w:type="spellEnd"/>
      <w:r>
        <w:rPr>
          <w:rFonts w:eastAsia="MS Mincho"/>
          <w:sz w:val="32"/>
        </w:rPr>
        <w:t xml:space="preserve"> підтверджується тим, що він відомий також і в “Авесті”, де має ім’я </w:t>
      </w:r>
      <w:proofErr w:type="spellStart"/>
      <w:r>
        <w:rPr>
          <w:rFonts w:eastAsia="MS Mincho"/>
          <w:sz w:val="32"/>
        </w:rPr>
        <w:t>Траетон</w:t>
      </w:r>
      <w:proofErr w:type="spellEnd"/>
      <w:r>
        <w:rPr>
          <w:rFonts w:eastAsia="MS Mincho"/>
          <w:sz w:val="32"/>
        </w:rPr>
        <w:t xml:space="preserve">, який подібно до </w:t>
      </w:r>
      <w:proofErr w:type="spellStart"/>
      <w:r>
        <w:rPr>
          <w:rFonts w:eastAsia="MS Mincho"/>
          <w:sz w:val="32"/>
        </w:rPr>
        <w:t>Тріті</w:t>
      </w:r>
      <w:proofErr w:type="spellEnd"/>
      <w:r>
        <w:rPr>
          <w:rFonts w:eastAsia="MS Mincho"/>
          <w:sz w:val="32"/>
        </w:rPr>
        <w:t xml:space="preserve"> бореться зі Змієм і перемагає його.</w:t>
      </w:r>
    </w:p>
    <w:p w14:paraId="03191728" w14:textId="77777777" w:rsidR="00DC09DE" w:rsidRDefault="00DC09DE">
      <w:pPr>
        <w:ind w:firstLine="284"/>
        <w:jc w:val="both"/>
        <w:rPr>
          <w:rFonts w:eastAsia="MS Mincho"/>
          <w:i/>
          <w:sz w:val="32"/>
        </w:rPr>
      </w:pPr>
      <w:r>
        <w:rPr>
          <w:rFonts w:eastAsia="MS Mincho"/>
          <w:sz w:val="32"/>
        </w:rPr>
        <w:t xml:space="preserve">У одному варіанті </w:t>
      </w:r>
      <w:proofErr w:type="spellStart"/>
      <w:r>
        <w:rPr>
          <w:rFonts w:eastAsia="MS Mincho"/>
          <w:sz w:val="32"/>
        </w:rPr>
        <w:t>змієборчого</w:t>
      </w:r>
      <w:proofErr w:type="spellEnd"/>
      <w:r>
        <w:rPr>
          <w:rFonts w:eastAsia="MS Mincho"/>
          <w:sz w:val="32"/>
        </w:rPr>
        <w:t xml:space="preserve"> міфу </w:t>
      </w:r>
      <w:proofErr w:type="spellStart"/>
      <w:r>
        <w:rPr>
          <w:rFonts w:eastAsia="MS Mincho"/>
          <w:sz w:val="32"/>
        </w:rPr>
        <w:t>Тріта</w:t>
      </w:r>
      <w:proofErr w:type="spellEnd"/>
      <w:r>
        <w:rPr>
          <w:rFonts w:eastAsia="MS Mincho"/>
          <w:sz w:val="32"/>
        </w:rPr>
        <w:t xml:space="preserve">, якого послав </w:t>
      </w:r>
      <w:proofErr w:type="spellStart"/>
      <w:r>
        <w:rPr>
          <w:rFonts w:eastAsia="MS Mincho"/>
          <w:sz w:val="32"/>
        </w:rPr>
        <w:t>Індра</w:t>
      </w:r>
      <w:proofErr w:type="spellEnd"/>
      <w:r>
        <w:rPr>
          <w:rFonts w:eastAsia="MS Mincho"/>
          <w:sz w:val="32"/>
        </w:rPr>
        <w:t xml:space="preserve">, бореться з триголовим змієм </w:t>
      </w:r>
      <w:proofErr w:type="spellStart"/>
      <w:r>
        <w:rPr>
          <w:rFonts w:eastAsia="MS Mincho"/>
          <w:i/>
          <w:sz w:val="32"/>
        </w:rPr>
        <w:t>Вішварупою</w:t>
      </w:r>
      <w:proofErr w:type="spellEnd"/>
      <w:r>
        <w:rPr>
          <w:rFonts w:eastAsia="MS Mincho"/>
          <w:sz w:val="32"/>
        </w:rPr>
        <w:t xml:space="preserve">, сином </w:t>
      </w:r>
      <w:proofErr w:type="spellStart"/>
      <w:r>
        <w:rPr>
          <w:rFonts w:eastAsia="MS Mincho"/>
          <w:i/>
          <w:sz w:val="32"/>
        </w:rPr>
        <w:t>Тваштара</w:t>
      </w:r>
      <w:proofErr w:type="spellEnd"/>
      <w:r>
        <w:rPr>
          <w:rFonts w:eastAsia="MS Mincho"/>
          <w:i/>
          <w:sz w:val="32"/>
        </w:rPr>
        <w:t>,</w:t>
      </w:r>
      <w:r>
        <w:rPr>
          <w:rFonts w:eastAsia="MS Mincho"/>
          <w:sz w:val="32"/>
        </w:rPr>
        <w:t xml:space="preserve"> перемагає його і звільняє корів, які є метафоричним позначенням ранкових зорь або сонячних променів</w:t>
      </w:r>
      <w:r>
        <w:rPr>
          <w:rFonts w:eastAsia="MS Mincho"/>
          <w:i/>
          <w:sz w:val="32"/>
        </w:rPr>
        <w:t>.</w:t>
      </w:r>
      <w:r>
        <w:rPr>
          <w:rFonts w:eastAsia="MS Mincho"/>
          <w:sz w:val="32"/>
        </w:rPr>
        <w:t xml:space="preserve"> В іншому варіанті цього міфу </w:t>
      </w:r>
      <w:proofErr w:type="spellStart"/>
      <w:r>
        <w:rPr>
          <w:rFonts w:eastAsia="MS Mincho"/>
          <w:sz w:val="32"/>
        </w:rPr>
        <w:t>Вішварупу</w:t>
      </w:r>
      <w:proofErr w:type="spellEnd"/>
      <w:r>
        <w:rPr>
          <w:rFonts w:eastAsia="MS Mincho"/>
          <w:sz w:val="32"/>
        </w:rPr>
        <w:t xml:space="preserve"> приборкує </w:t>
      </w:r>
      <w:proofErr w:type="spellStart"/>
      <w:r>
        <w:rPr>
          <w:rFonts w:eastAsia="MS Mincho"/>
          <w:sz w:val="32"/>
        </w:rPr>
        <w:t>Індра</w:t>
      </w:r>
      <w:proofErr w:type="spellEnd"/>
      <w:r>
        <w:rPr>
          <w:rFonts w:eastAsia="MS Mincho"/>
          <w:sz w:val="32"/>
        </w:rPr>
        <w:t xml:space="preserve">, але заради </w:t>
      </w:r>
      <w:proofErr w:type="spellStart"/>
      <w:r>
        <w:rPr>
          <w:rFonts w:eastAsia="MS Mincho"/>
          <w:sz w:val="32"/>
        </w:rPr>
        <w:t>Тріти</w:t>
      </w:r>
      <w:proofErr w:type="spellEnd"/>
      <w:r>
        <w:rPr>
          <w:rFonts w:eastAsia="MS Mincho"/>
          <w:sz w:val="32"/>
        </w:rPr>
        <w:t xml:space="preserve">. </w:t>
      </w:r>
      <w:proofErr w:type="spellStart"/>
      <w:r>
        <w:rPr>
          <w:rFonts w:eastAsia="MS Mincho"/>
          <w:sz w:val="32"/>
        </w:rPr>
        <w:t>Вішварупа</w:t>
      </w:r>
      <w:proofErr w:type="spellEnd"/>
      <w:r>
        <w:rPr>
          <w:rFonts w:eastAsia="MS Mincho"/>
          <w:sz w:val="32"/>
        </w:rPr>
        <w:t xml:space="preserve"> проковтнув корів, а </w:t>
      </w:r>
      <w:proofErr w:type="spellStart"/>
      <w:r>
        <w:rPr>
          <w:rFonts w:eastAsia="MS Mincho"/>
          <w:sz w:val="32"/>
        </w:rPr>
        <w:t>Індра</w:t>
      </w:r>
      <w:proofErr w:type="spellEnd"/>
      <w:r>
        <w:rPr>
          <w:rFonts w:eastAsia="MS Mincho"/>
          <w:sz w:val="32"/>
        </w:rPr>
        <w:t xml:space="preserve"> його вбив і, таким чином, “породив” корів, тобто створив світло. </w:t>
      </w:r>
      <w:proofErr w:type="spellStart"/>
      <w:r>
        <w:rPr>
          <w:rFonts w:eastAsia="MS Mincho"/>
          <w:sz w:val="32"/>
        </w:rPr>
        <w:t>Тріта</w:t>
      </w:r>
      <w:proofErr w:type="spellEnd"/>
      <w:r>
        <w:rPr>
          <w:rFonts w:eastAsia="MS Mincho"/>
          <w:sz w:val="32"/>
        </w:rPr>
        <w:t xml:space="preserve"> виступав союзником </w:t>
      </w:r>
      <w:r>
        <w:rPr>
          <w:rFonts w:eastAsia="MS Mincho"/>
          <w:i/>
          <w:sz w:val="32"/>
        </w:rPr>
        <w:t>Індри</w:t>
      </w:r>
      <w:r>
        <w:rPr>
          <w:rFonts w:eastAsia="MS Mincho"/>
          <w:sz w:val="32"/>
        </w:rPr>
        <w:t xml:space="preserve"> в битві з </w:t>
      </w:r>
      <w:r>
        <w:rPr>
          <w:rFonts w:eastAsia="MS Mincho"/>
          <w:i/>
          <w:sz w:val="32"/>
        </w:rPr>
        <w:t>Врітрою.</w:t>
      </w:r>
    </w:p>
    <w:p w14:paraId="749A0C54" w14:textId="77777777" w:rsidR="00DC09DE" w:rsidRDefault="00DC09DE">
      <w:pPr>
        <w:ind w:firstLine="1080"/>
        <w:jc w:val="both"/>
        <w:rPr>
          <w:rFonts w:eastAsia="MS Mincho"/>
          <w:i/>
          <w:sz w:val="32"/>
        </w:rPr>
      </w:pPr>
      <w:r>
        <w:rPr>
          <w:rFonts w:eastAsia="MS Mincho"/>
          <w:i/>
          <w:sz w:val="32"/>
        </w:rPr>
        <w:t>Знавець зброї, що дісталась від предків,</w:t>
      </w:r>
    </w:p>
    <w:p w14:paraId="54D7F890" w14:textId="77777777" w:rsidR="00DC09DE" w:rsidRDefault="00DC09DE">
      <w:pPr>
        <w:ind w:firstLine="1080"/>
        <w:jc w:val="both"/>
        <w:rPr>
          <w:rFonts w:eastAsia="MS Mincho"/>
          <w:i/>
          <w:sz w:val="32"/>
        </w:rPr>
      </w:pPr>
      <w:proofErr w:type="spellStart"/>
      <w:r>
        <w:rPr>
          <w:rFonts w:eastAsia="MS Mincho"/>
          <w:i/>
          <w:sz w:val="32"/>
        </w:rPr>
        <w:t>Аптья</w:t>
      </w:r>
      <w:proofErr w:type="spellEnd"/>
      <w:r>
        <w:rPr>
          <w:rFonts w:eastAsia="MS Mincho"/>
          <w:i/>
          <w:sz w:val="32"/>
        </w:rPr>
        <w:t>, посланець Індри, переміг у боротьбі,</w:t>
      </w:r>
    </w:p>
    <w:p w14:paraId="7C679B6E" w14:textId="77777777" w:rsidR="00DC09DE" w:rsidRDefault="00DC09DE">
      <w:pPr>
        <w:ind w:firstLine="1080"/>
        <w:jc w:val="both"/>
        <w:rPr>
          <w:rFonts w:eastAsia="MS Mincho"/>
          <w:i/>
          <w:sz w:val="32"/>
        </w:rPr>
      </w:pPr>
      <w:r>
        <w:rPr>
          <w:rFonts w:eastAsia="MS Mincho"/>
          <w:i/>
          <w:sz w:val="32"/>
        </w:rPr>
        <w:t xml:space="preserve">Здолавши триголового, </w:t>
      </w:r>
      <w:proofErr w:type="spellStart"/>
      <w:r>
        <w:rPr>
          <w:rFonts w:eastAsia="MS Mincho"/>
          <w:i/>
          <w:sz w:val="32"/>
        </w:rPr>
        <w:t>семипроменевого</w:t>
      </w:r>
      <w:proofErr w:type="spellEnd"/>
      <w:r>
        <w:rPr>
          <w:rFonts w:eastAsia="MS Mincho"/>
          <w:i/>
          <w:sz w:val="32"/>
        </w:rPr>
        <w:t>,</w:t>
      </w:r>
    </w:p>
    <w:p w14:paraId="2DC2B31D" w14:textId="77777777" w:rsidR="00DC09DE" w:rsidRDefault="00DC09DE">
      <w:pPr>
        <w:ind w:firstLine="1080"/>
        <w:jc w:val="both"/>
        <w:rPr>
          <w:rFonts w:eastAsia="MS Mincho"/>
          <w:i/>
          <w:sz w:val="32"/>
        </w:rPr>
      </w:pPr>
      <w:proofErr w:type="spellStart"/>
      <w:r>
        <w:rPr>
          <w:rFonts w:eastAsia="MS Mincho"/>
          <w:i/>
          <w:sz w:val="32"/>
        </w:rPr>
        <w:t>Тріта</w:t>
      </w:r>
      <w:proofErr w:type="spellEnd"/>
      <w:r>
        <w:rPr>
          <w:rFonts w:eastAsia="MS Mincho"/>
          <w:i/>
          <w:sz w:val="32"/>
        </w:rPr>
        <w:t xml:space="preserve"> випустив корів навіть у сина </w:t>
      </w:r>
      <w:proofErr w:type="spellStart"/>
      <w:r>
        <w:rPr>
          <w:rFonts w:eastAsia="MS Mincho"/>
          <w:i/>
          <w:sz w:val="32"/>
        </w:rPr>
        <w:t>Тваштара</w:t>
      </w:r>
      <w:proofErr w:type="spellEnd"/>
      <w:r>
        <w:rPr>
          <w:rFonts w:eastAsia="MS Mincho"/>
          <w:i/>
          <w:sz w:val="32"/>
        </w:rPr>
        <w:t>.</w:t>
      </w:r>
    </w:p>
    <w:p w14:paraId="215E2598" w14:textId="77777777" w:rsidR="00DC09DE" w:rsidRDefault="00DC09DE">
      <w:pPr>
        <w:ind w:firstLine="1080"/>
        <w:jc w:val="both"/>
        <w:rPr>
          <w:rFonts w:eastAsia="MS Mincho"/>
          <w:i/>
          <w:sz w:val="32"/>
        </w:rPr>
      </w:pPr>
      <w:proofErr w:type="spellStart"/>
      <w:r>
        <w:rPr>
          <w:rFonts w:eastAsia="MS Mincho"/>
          <w:i/>
          <w:sz w:val="32"/>
        </w:rPr>
        <w:t>Індра</w:t>
      </w:r>
      <w:proofErr w:type="spellEnd"/>
      <w:r>
        <w:rPr>
          <w:rFonts w:eastAsia="MS Mincho"/>
          <w:i/>
          <w:sz w:val="32"/>
        </w:rPr>
        <w:t xml:space="preserve"> зарубав того, хто прагнув могутності,</w:t>
      </w:r>
    </w:p>
    <w:p w14:paraId="33D50BB1" w14:textId="77777777" w:rsidR="00DC09DE" w:rsidRDefault="00DC09DE">
      <w:pPr>
        <w:ind w:firstLine="1080"/>
        <w:jc w:val="both"/>
        <w:rPr>
          <w:rFonts w:eastAsia="MS Mincho"/>
          <w:i/>
          <w:sz w:val="32"/>
        </w:rPr>
      </w:pPr>
      <w:r>
        <w:rPr>
          <w:rFonts w:eastAsia="MS Mincho"/>
          <w:i/>
          <w:sz w:val="32"/>
        </w:rPr>
        <w:t>Справжній – уявно могутнього,</w:t>
      </w:r>
    </w:p>
    <w:p w14:paraId="0F2E461E" w14:textId="77777777" w:rsidR="00DC09DE" w:rsidRDefault="00DC09DE">
      <w:pPr>
        <w:ind w:firstLine="1080"/>
        <w:jc w:val="both"/>
        <w:rPr>
          <w:rFonts w:eastAsia="MS Mincho"/>
          <w:i/>
          <w:sz w:val="32"/>
        </w:rPr>
      </w:pPr>
      <w:r>
        <w:rPr>
          <w:rFonts w:eastAsia="MS Mincho"/>
          <w:i/>
          <w:sz w:val="32"/>
        </w:rPr>
        <w:t xml:space="preserve">Забравши корів сина самого </w:t>
      </w:r>
      <w:proofErr w:type="spellStart"/>
      <w:r>
        <w:rPr>
          <w:rFonts w:eastAsia="MS Mincho"/>
          <w:i/>
          <w:sz w:val="32"/>
        </w:rPr>
        <w:t>Тваштара</w:t>
      </w:r>
      <w:proofErr w:type="spellEnd"/>
    </w:p>
    <w:p w14:paraId="7D44A4F1" w14:textId="77777777" w:rsidR="00DC09DE" w:rsidRDefault="00DC09DE">
      <w:pPr>
        <w:ind w:firstLine="1080"/>
        <w:jc w:val="both"/>
        <w:rPr>
          <w:rFonts w:eastAsia="MS Mincho"/>
          <w:i/>
          <w:sz w:val="32"/>
        </w:rPr>
      </w:pPr>
      <w:proofErr w:type="spellStart"/>
      <w:r>
        <w:rPr>
          <w:rFonts w:eastAsia="MS Mincho"/>
          <w:i/>
          <w:sz w:val="32"/>
        </w:rPr>
        <w:t>Вішварупи</w:t>
      </w:r>
      <w:proofErr w:type="spellEnd"/>
      <w:r>
        <w:rPr>
          <w:rFonts w:eastAsia="MS Mincho"/>
          <w:i/>
          <w:sz w:val="32"/>
        </w:rPr>
        <w:t>, він відрубав йому три голови.</w:t>
      </w:r>
    </w:p>
    <w:p w14:paraId="4D78ACA8" w14:textId="77777777" w:rsidR="00DC09DE" w:rsidRDefault="00DC09DE">
      <w:pPr>
        <w:ind w:firstLine="3969"/>
        <w:jc w:val="both"/>
        <w:rPr>
          <w:rFonts w:eastAsia="MS Mincho"/>
          <w:sz w:val="32"/>
        </w:rPr>
      </w:pPr>
      <w:r>
        <w:rPr>
          <w:rFonts w:eastAsia="MS Mincho"/>
          <w:i/>
          <w:sz w:val="32"/>
        </w:rPr>
        <w:t xml:space="preserve"> </w:t>
      </w:r>
      <w:r>
        <w:rPr>
          <w:rFonts w:eastAsia="MS Mincho"/>
          <w:sz w:val="32"/>
        </w:rPr>
        <w:t>(РВ.Х.8.8-9).</w:t>
      </w:r>
    </w:p>
    <w:p w14:paraId="298493A8" w14:textId="77777777" w:rsidR="00DC09DE" w:rsidRDefault="00DC09DE">
      <w:pPr>
        <w:ind w:firstLine="1080"/>
        <w:jc w:val="both"/>
        <w:rPr>
          <w:rFonts w:eastAsia="MS Mincho"/>
          <w:i/>
          <w:sz w:val="32"/>
        </w:rPr>
      </w:pPr>
      <w:r>
        <w:rPr>
          <w:rFonts w:eastAsia="MS Mincho"/>
          <w:i/>
          <w:sz w:val="32"/>
        </w:rPr>
        <w:t xml:space="preserve">Для </w:t>
      </w:r>
      <w:proofErr w:type="spellStart"/>
      <w:r>
        <w:rPr>
          <w:rFonts w:eastAsia="MS Mincho"/>
          <w:i/>
          <w:sz w:val="32"/>
        </w:rPr>
        <w:t>Тріти</w:t>
      </w:r>
      <w:proofErr w:type="spellEnd"/>
      <w:r>
        <w:rPr>
          <w:rFonts w:eastAsia="MS Mincho"/>
          <w:i/>
          <w:sz w:val="32"/>
        </w:rPr>
        <w:t xml:space="preserve"> я породив корів зі Змія.</w:t>
      </w:r>
    </w:p>
    <w:p w14:paraId="5E2159B7" w14:textId="77777777" w:rsidR="00DC09DE" w:rsidRDefault="00DC09DE">
      <w:pPr>
        <w:ind w:firstLine="3969"/>
        <w:jc w:val="both"/>
        <w:rPr>
          <w:rFonts w:eastAsia="MS Mincho"/>
          <w:sz w:val="32"/>
        </w:rPr>
      </w:pPr>
      <w:r>
        <w:rPr>
          <w:rFonts w:eastAsia="MS Mincho"/>
          <w:sz w:val="32"/>
        </w:rPr>
        <w:t>(РВ.Х.48.2b).</w:t>
      </w:r>
    </w:p>
    <w:p w14:paraId="407B9879" w14:textId="77777777" w:rsidR="00DC09DE" w:rsidRDefault="00DC09DE">
      <w:pPr>
        <w:ind w:firstLine="1080"/>
        <w:jc w:val="both"/>
        <w:rPr>
          <w:rFonts w:eastAsia="MS Mincho"/>
          <w:i/>
          <w:sz w:val="32"/>
        </w:rPr>
      </w:pPr>
      <w:r>
        <w:rPr>
          <w:rFonts w:eastAsia="MS Mincho"/>
          <w:i/>
          <w:sz w:val="32"/>
        </w:rPr>
        <w:t xml:space="preserve">Ось цей господар дому приборкав </w:t>
      </w:r>
      <w:proofErr w:type="spellStart"/>
      <w:r>
        <w:rPr>
          <w:rFonts w:eastAsia="MS Mincho"/>
          <w:i/>
          <w:sz w:val="32"/>
        </w:rPr>
        <w:t>дасу</w:t>
      </w:r>
      <w:proofErr w:type="spellEnd"/>
      <w:r>
        <w:rPr>
          <w:rFonts w:eastAsia="MS Mincho"/>
          <w:i/>
          <w:sz w:val="32"/>
        </w:rPr>
        <w:t>,</w:t>
      </w:r>
    </w:p>
    <w:p w14:paraId="60952F60" w14:textId="77777777" w:rsidR="00DC09DE" w:rsidRDefault="00DC09DE">
      <w:pPr>
        <w:ind w:firstLine="1080"/>
        <w:jc w:val="both"/>
        <w:rPr>
          <w:rFonts w:eastAsia="MS Mincho"/>
          <w:i/>
          <w:sz w:val="32"/>
        </w:rPr>
      </w:pPr>
      <w:r>
        <w:rPr>
          <w:rFonts w:eastAsia="MS Mincho"/>
          <w:i/>
          <w:sz w:val="32"/>
        </w:rPr>
        <w:t xml:space="preserve">Що гучно ревів, </w:t>
      </w:r>
      <w:proofErr w:type="spellStart"/>
      <w:r>
        <w:rPr>
          <w:rFonts w:eastAsia="MS Mincho"/>
          <w:i/>
          <w:sz w:val="32"/>
        </w:rPr>
        <w:t>семиокого</w:t>
      </w:r>
      <w:proofErr w:type="spellEnd"/>
      <w:r>
        <w:rPr>
          <w:rFonts w:eastAsia="MS Mincho"/>
          <w:i/>
          <w:sz w:val="32"/>
        </w:rPr>
        <w:t>, триголового,</w:t>
      </w:r>
    </w:p>
    <w:p w14:paraId="56475269" w14:textId="77777777" w:rsidR="00DC09DE" w:rsidRDefault="00DC09DE">
      <w:pPr>
        <w:ind w:firstLine="1080"/>
        <w:jc w:val="both"/>
        <w:rPr>
          <w:rFonts w:eastAsia="MS Mincho"/>
          <w:i/>
          <w:sz w:val="32"/>
        </w:rPr>
      </w:pPr>
      <w:r>
        <w:rPr>
          <w:rFonts w:eastAsia="MS Mincho"/>
          <w:i/>
          <w:sz w:val="32"/>
        </w:rPr>
        <w:t xml:space="preserve">Підкріплений його силою </w:t>
      </w:r>
      <w:proofErr w:type="spellStart"/>
      <w:r>
        <w:rPr>
          <w:rFonts w:eastAsia="MS Mincho"/>
          <w:i/>
          <w:sz w:val="32"/>
        </w:rPr>
        <w:t>Тріта</w:t>
      </w:r>
      <w:proofErr w:type="spellEnd"/>
    </w:p>
    <w:p w14:paraId="09316C80" w14:textId="77777777" w:rsidR="00DC09DE" w:rsidRDefault="00DC09DE">
      <w:pPr>
        <w:ind w:firstLine="1080"/>
        <w:jc w:val="both"/>
        <w:rPr>
          <w:rFonts w:eastAsia="MS Mincho"/>
          <w:i/>
          <w:sz w:val="32"/>
        </w:rPr>
      </w:pPr>
      <w:r>
        <w:rPr>
          <w:rFonts w:eastAsia="MS Mincho"/>
          <w:i/>
          <w:sz w:val="32"/>
        </w:rPr>
        <w:t>Убив кабана стрілою з залізним наконечником.</w:t>
      </w:r>
    </w:p>
    <w:p w14:paraId="481C229F" w14:textId="77777777" w:rsidR="00DC09DE" w:rsidRDefault="00DC09DE">
      <w:pPr>
        <w:ind w:firstLine="3969"/>
        <w:jc w:val="both"/>
        <w:rPr>
          <w:rFonts w:eastAsia="MS Mincho"/>
          <w:sz w:val="32"/>
        </w:rPr>
      </w:pPr>
      <w:r>
        <w:rPr>
          <w:rFonts w:eastAsia="MS Mincho"/>
          <w:sz w:val="32"/>
        </w:rPr>
        <w:t>(РВ.Х.99.6).</w:t>
      </w:r>
    </w:p>
    <w:p w14:paraId="7A690979" w14:textId="77777777" w:rsidR="00DC09DE" w:rsidRDefault="00DC09DE">
      <w:pPr>
        <w:ind w:firstLine="284"/>
        <w:jc w:val="both"/>
        <w:rPr>
          <w:rFonts w:eastAsia="MS Mincho"/>
          <w:sz w:val="32"/>
        </w:rPr>
      </w:pPr>
      <w:proofErr w:type="spellStart"/>
      <w:r>
        <w:rPr>
          <w:rFonts w:eastAsia="MS Mincho"/>
          <w:sz w:val="32"/>
        </w:rPr>
        <w:t>Тріта</w:t>
      </w:r>
      <w:proofErr w:type="spellEnd"/>
      <w:r>
        <w:rPr>
          <w:rFonts w:eastAsia="MS Mincho"/>
          <w:sz w:val="32"/>
        </w:rPr>
        <w:t xml:space="preserve"> захищає від вторгнення сил Потойбіччя як змієборством, так і прийняттям на себе гріхів людей. Вважається, що первісно був </w:t>
      </w:r>
      <w:r>
        <w:rPr>
          <w:rFonts w:eastAsia="MS Mincho"/>
          <w:sz w:val="32"/>
        </w:rPr>
        <w:lastRenderedPageBreak/>
        <w:t xml:space="preserve">втіленням небесного світла і вогню. Пов’язаний з Космічними Водами і </w:t>
      </w:r>
      <w:r>
        <w:rPr>
          <w:rFonts w:eastAsia="MS Mincho"/>
          <w:i/>
          <w:sz w:val="32"/>
        </w:rPr>
        <w:t>Сомою</w:t>
      </w:r>
      <w:r>
        <w:rPr>
          <w:rFonts w:eastAsia="MS Mincho"/>
          <w:sz w:val="32"/>
        </w:rPr>
        <w:t xml:space="preserve">. </w:t>
      </w:r>
    </w:p>
    <w:p w14:paraId="2A9D4D63" w14:textId="77777777" w:rsidR="00DC09DE" w:rsidRDefault="00DC09DE">
      <w:pPr>
        <w:pStyle w:val="a4"/>
        <w:rPr>
          <w:rFonts w:eastAsia="MS Mincho"/>
          <w:sz w:val="32"/>
        </w:rPr>
      </w:pPr>
      <w:r>
        <w:rPr>
          <w:rFonts w:eastAsia="MS Mincho"/>
          <w:sz w:val="32"/>
        </w:rPr>
        <w:t xml:space="preserve">У російських казках його паралель це Третій Брат або Іван </w:t>
      </w:r>
      <w:proofErr w:type="spellStart"/>
      <w:r>
        <w:rPr>
          <w:rFonts w:eastAsia="MS Mincho"/>
          <w:sz w:val="32"/>
        </w:rPr>
        <w:t>Третей</w:t>
      </w:r>
      <w:proofErr w:type="spellEnd"/>
      <w:r>
        <w:rPr>
          <w:rFonts w:eastAsia="MS Mincho"/>
          <w:sz w:val="32"/>
        </w:rPr>
        <w:t xml:space="preserve">, зраджений братами, переможець Змія. В підземному царстві він добув живу воду, яка нагадує про напій сому, теж напій безсмертя. З підземного царства його рятує птах. </w:t>
      </w:r>
    </w:p>
    <w:p w14:paraId="6FAE8E20" w14:textId="77777777" w:rsidR="00DC09DE" w:rsidRDefault="00DC09DE">
      <w:pPr>
        <w:ind w:firstLine="284"/>
        <w:jc w:val="both"/>
        <w:rPr>
          <w:rFonts w:eastAsia="MS Mincho"/>
          <w:sz w:val="32"/>
        </w:rPr>
      </w:pPr>
      <w:r>
        <w:rPr>
          <w:rFonts w:eastAsia="MS Mincho"/>
          <w:b/>
          <w:sz w:val="32"/>
        </w:rPr>
        <w:t>ТРИЯМБАКА</w:t>
      </w:r>
      <w:r>
        <w:rPr>
          <w:rFonts w:eastAsia="MS Mincho"/>
          <w:sz w:val="32"/>
        </w:rPr>
        <w:t xml:space="preserve"> (</w:t>
      </w:r>
      <w:proofErr w:type="spellStart"/>
      <w:r>
        <w:rPr>
          <w:rFonts w:eastAsia="MS Mincho"/>
          <w:sz w:val="32"/>
        </w:rPr>
        <w:t>Tryámbaka</w:t>
      </w:r>
      <w:proofErr w:type="spellEnd"/>
      <w:r>
        <w:rPr>
          <w:rFonts w:eastAsia="MS Mincho"/>
          <w:sz w:val="32"/>
        </w:rPr>
        <w:t xml:space="preserve"> – „Той, що має три матері”) – Епітет </w:t>
      </w:r>
      <w:proofErr w:type="spellStart"/>
      <w:r>
        <w:rPr>
          <w:rFonts w:eastAsia="MS Mincho"/>
          <w:i/>
          <w:sz w:val="32"/>
        </w:rPr>
        <w:t>Рудри</w:t>
      </w:r>
      <w:proofErr w:type="spellEnd"/>
      <w:r>
        <w:rPr>
          <w:rFonts w:eastAsia="MS Mincho"/>
          <w:sz w:val="32"/>
        </w:rPr>
        <w:t xml:space="preserve">. Можливо, через тричленний поділ Всесвіту. В </w:t>
      </w:r>
      <w:proofErr w:type="spellStart"/>
      <w:r>
        <w:rPr>
          <w:rFonts w:eastAsia="MS Mincho"/>
          <w:sz w:val="32"/>
        </w:rPr>
        <w:t>післяведичний</w:t>
      </w:r>
      <w:proofErr w:type="spellEnd"/>
      <w:r>
        <w:rPr>
          <w:rFonts w:eastAsia="MS Mincho"/>
          <w:sz w:val="32"/>
        </w:rPr>
        <w:t xml:space="preserve"> період – постійний епітет </w:t>
      </w:r>
      <w:proofErr w:type="spellStart"/>
      <w:r>
        <w:rPr>
          <w:rFonts w:eastAsia="MS Mincho"/>
          <w:i/>
          <w:sz w:val="32"/>
        </w:rPr>
        <w:t>Шіви</w:t>
      </w:r>
      <w:proofErr w:type="spellEnd"/>
      <w:r>
        <w:rPr>
          <w:rFonts w:eastAsia="MS Mincho"/>
          <w:sz w:val="32"/>
        </w:rPr>
        <w:t>.</w:t>
      </w:r>
    </w:p>
    <w:p w14:paraId="168F668D" w14:textId="77777777" w:rsidR="00DC09DE" w:rsidRDefault="00DC09DE">
      <w:pPr>
        <w:pStyle w:val="9"/>
      </w:pPr>
      <w:r>
        <w:t xml:space="preserve">Ми жертву приносимо </w:t>
      </w:r>
      <w:proofErr w:type="spellStart"/>
      <w:r>
        <w:t>Триямбаці</w:t>
      </w:r>
      <w:proofErr w:type="spellEnd"/>
    </w:p>
    <w:p w14:paraId="165DEBB1" w14:textId="77777777" w:rsidR="00DC09DE" w:rsidRDefault="00DC09DE">
      <w:pPr>
        <w:ind w:firstLine="1134"/>
        <w:jc w:val="both"/>
        <w:rPr>
          <w:rFonts w:eastAsia="MS Mincho"/>
          <w:i/>
          <w:sz w:val="32"/>
        </w:rPr>
      </w:pPr>
      <w:r>
        <w:rPr>
          <w:rFonts w:eastAsia="MS Mincho"/>
          <w:i/>
          <w:sz w:val="32"/>
        </w:rPr>
        <w:t>Запашному, що дає процвітання.</w:t>
      </w:r>
    </w:p>
    <w:p w14:paraId="2C27AF2E" w14:textId="77777777" w:rsidR="00DC09DE" w:rsidRDefault="00DC09DE">
      <w:pPr>
        <w:ind w:firstLine="3969"/>
        <w:jc w:val="both"/>
        <w:rPr>
          <w:rFonts w:eastAsia="MS Mincho"/>
          <w:sz w:val="32"/>
        </w:rPr>
      </w:pPr>
      <w:r>
        <w:rPr>
          <w:rFonts w:eastAsia="MS Mincho"/>
          <w:sz w:val="32"/>
        </w:rPr>
        <w:t>(РВ.VII.59.12a-b).</w:t>
      </w:r>
    </w:p>
    <w:p w14:paraId="0978554D" w14:textId="77777777" w:rsidR="00DC09DE" w:rsidRDefault="00DC09DE">
      <w:pPr>
        <w:ind w:firstLine="284"/>
        <w:jc w:val="both"/>
        <w:rPr>
          <w:rFonts w:eastAsia="MS Mincho"/>
          <w:sz w:val="32"/>
        </w:rPr>
      </w:pPr>
      <w:r>
        <w:rPr>
          <w:rFonts w:eastAsia="MS Mincho"/>
          <w:b/>
          <w:sz w:val="32"/>
        </w:rPr>
        <w:t>ТУҐРА</w:t>
      </w:r>
      <w:r>
        <w:rPr>
          <w:rFonts w:eastAsia="MS Mincho"/>
          <w:sz w:val="32"/>
        </w:rPr>
        <w:t xml:space="preserve"> (</w:t>
      </w:r>
      <w:proofErr w:type="spellStart"/>
      <w:r>
        <w:rPr>
          <w:rFonts w:eastAsia="MS Mincho"/>
          <w:sz w:val="32"/>
        </w:rPr>
        <w:t>Túgra</w:t>
      </w:r>
      <w:proofErr w:type="spellEnd"/>
      <w:r>
        <w:rPr>
          <w:rFonts w:eastAsia="MS Mincho"/>
          <w:sz w:val="32"/>
        </w:rPr>
        <w:t xml:space="preserve">) – Ім’я ворога, якого за допомогою </w:t>
      </w:r>
      <w:r>
        <w:rPr>
          <w:rFonts w:eastAsia="MS Mincho"/>
          <w:i/>
          <w:sz w:val="32"/>
        </w:rPr>
        <w:t>Індри</w:t>
      </w:r>
      <w:r>
        <w:rPr>
          <w:rFonts w:eastAsia="MS Mincho"/>
          <w:sz w:val="32"/>
        </w:rPr>
        <w:t xml:space="preserve"> переміг </w:t>
      </w:r>
      <w:proofErr w:type="spellStart"/>
      <w:r>
        <w:rPr>
          <w:rFonts w:eastAsia="MS Mincho"/>
          <w:sz w:val="32"/>
        </w:rPr>
        <w:t>Швайтрея</w:t>
      </w:r>
      <w:proofErr w:type="spellEnd"/>
      <w:r>
        <w:rPr>
          <w:rFonts w:eastAsia="MS Mincho"/>
          <w:sz w:val="32"/>
        </w:rPr>
        <w:t xml:space="preserve">, син жінки на ім’я </w:t>
      </w:r>
      <w:proofErr w:type="spellStart"/>
      <w:r>
        <w:rPr>
          <w:rFonts w:eastAsia="MS Mincho"/>
          <w:sz w:val="32"/>
        </w:rPr>
        <w:t>Швітра</w:t>
      </w:r>
      <w:proofErr w:type="spellEnd"/>
      <w:r>
        <w:rPr>
          <w:rFonts w:eastAsia="MS Mincho"/>
          <w:sz w:val="32"/>
        </w:rPr>
        <w:t xml:space="preserve"> („Світла”). В </w:t>
      </w:r>
      <w:proofErr w:type="spellStart"/>
      <w:r>
        <w:rPr>
          <w:rFonts w:eastAsia="MS Mincho"/>
          <w:sz w:val="32"/>
        </w:rPr>
        <w:t>туґрійських</w:t>
      </w:r>
      <w:proofErr w:type="spellEnd"/>
      <w:r>
        <w:rPr>
          <w:rFonts w:eastAsia="MS Mincho"/>
          <w:sz w:val="32"/>
        </w:rPr>
        <w:t xml:space="preserve"> битвах </w:t>
      </w:r>
      <w:proofErr w:type="spellStart"/>
      <w:r>
        <w:rPr>
          <w:rFonts w:eastAsia="MS Mincho"/>
          <w:sz w:val="32"/>
        </w:rPr>
        <w:t>Швайтрея</w:t>
      </w:r>
      <w:proofErr w:type="spellEnd"/>
      <w:r>
        <w:rPr>
          <w:rFonts w:eastAsia="MS Mincho"/>
          <w:sz w:val="32"/>
        </w:rPr>
        <w:t xml:space="preserve"> (по-іншому – </w:t>
      </w:r>
      <w:proofErr w:type="spellStart"/>
      <w:r>
        <w:rPr>
          <w:rFonts w:eastAsia="MS Mincho"/>
          <w:sz w:val="32"/>
        </w:rPr>
        <w:t>Швітря</w:t>
      </w:r>
      <w:proofErr w:type="spellEnd"/>
      <w:r>
        <w:rPr>
          <w:rFonts w:eastAsia="MS Mincho"/>
          <w:sz w:val="32"/>
        </w:rPr>
        <w:t>), можливо, був ватажком. Його наділяють епітетом „бик” на відзнаку мужності, сили і бойових  успіхів:</w:t>
      </w:r>
    </w:p>
    <w:p w14:paraId="686D196D" w14:textId="77777777" w:rsidR="00DC09DE" w:rsidRDefault="00DC09DE">
      <w:pPr>
        <w:ind w:firstLine="1134"/>
        <w:jc w:val="both"/>
        <w:rPr>
          <w:rFonts w:eastAsia="MS Mincho"/>
          <w:i/>
          <w:sz w:val="32"/>
        </w:rPr>
      </w:pPr>
      <w:r>
        <w:rPr>
          <w:rFonts w:eastAsia="MS Mincho"/>
          <w:i/>
          <w:sz w:val="32"/>
        </w:rPr>
        <w:t xml:space="preserve">Ти допоміг </w:t>
      </w:r>
      <w:proofErr w:type="spellStart"/>
      <w:r>
        <w:rPr>
          <w:rFonts w:eastAsia="MS Mincho"/>
          <w:i/>
          <w:sz w:val="32"/>
        </w:rPr>
        <w:t>Кутсі</w:t>
      </w:r>
      <w:proofErr w:type="spellEnd"/>
      <w:r>
        <w:rPr>
          <w:rFonts w:eastAsia="MS Mincho"/>
          <w:i/>
          <w:sz w:val="32"/>
        </w:rPr>
        <w:t xml:space="preserve">, </w:t>
      </w:r>
      <w:proofErr w:type="spellStart"/>
      <w:r>
        <w:rPr>
          <w:rFonts w:eastAsia="MS Mincho"/>
          <w:i/>
          <w:sz w:val="32"/>
        </w:rPr>
        <w:t>Індро</w:t>
      </w:r>
      <w:proofErr w:type="spellEnd"/>
      <w:r>
        <w:rPr>
          <w:rFonts w:eastAsia="MS Mincho"/>
          <w:i/>
          <w:sz w:val="32"/>
        </w:rPr>
        <w:t>, до якого прихильний.</w:t>
      </w:r>
    </w:p>
    <w:p w14:paraId="3C755C1D" w14:textId="77777777" w:rsidR="00DC09DE" w:rsidRDefault="00DC09DE">
      <w:pPr>
        <w:ind w:firstLine="1134"/>
        <w:jc w:val="both"/>
        <w:rPr>
          <w:rFonts w:eastAsia="MS Mincho"/>
          <w:i/>
          <w:sz w:val="32"/>
        </w:rPr>
      </w:pPr>
      <w:r>
        <w:rPr>
          <w:rFonts w:eastAsia="MS Mincho"/>
          <w:i/>
          <w:sz w:val="32"/>
        </w:rPr>
        <w:t xml:space="preserve">Ти допоміг бику </w:t>
      </w:r>
      <w:proofErr w:type="spellStart"/>
      <w:r>
        <w:rPr>
          <w:rFonts w:eastAsia="MS Mincho"/>
          <w:i/>
          <w:sz w:val="32"/>
        </w:rPr>
        <w:t>Дашадью</w:t>
      </w:r>
      <w:proofErr w:type="spellEnd"/>
      <w:r>
        <w:rPr>
          <w:rFonts w:eastAsia="MS Mincho"/>
          <w:i/>
          <w:sz w:val="32"/>
        </w:rPr>
        <w:t>, що бився.</w:t>
      </w:r>
    </w:p>
    <w:p w14:paraId="7D5BA57D" w14:textId="77777777" w:rsidR="00DC09DE" w:rsidRDefault="00DC09DE">
      <w:pPr>
        <w:ind w:firstLine="1134"/>
        <w:jc w:val="both"/>
        <w:rPr>
          <w:rFonts w:eastAsia="MS Mincho"/>
          <w:i/>
          <w:sz w:val="32"/>
        </w:rPr>
      </w:pPr>
      <w:r>
        <w:rPr>
          <w:rFonts w:eastAsia="MS Mincho"/>
          <w:i/>
          <w:sz w:val="32"/>
        </w:rPr>
        <w:t>Пил, піднятий його копитами, сягнув неба.</w:t>
      </w:r>
    </w:p>
    <w:p w14:paraId="3FE8AE43" w14:textId="77777777" w:rsidR="00DC09DE" w:rsidRDefault="00DC09DE">
      <w:pPr>
        <w:ind w:firstLine="1134"/>
        <w:jc w:val="both"/>
        <w:rPr>
          <w:rFonts w:eastAsia="MS Mincho"/>
          <w:i/>
          <w:sz w:val="32"/>
        </w:rPr>
      </w:pPr>
      <w:r>
        <w:rPr>
          <w:rFonts w:eastAsia="MS Mincho"/>
          <w:i/>
          <w:sz w:val="32"/>
        </w:rPr>
        <w:t xml:space="preserve">Піднявся </w:t>
      </w:r>
      <w:proofErr w:type="spellStart"/>
      <w:r>
        <w:rPr>
          <w:rFonts w:eastAsia="MS Mincho"/>
          <w:i/>
          <w:sz w:val="32"/>
        </w:rPr>
        <w:t>Швайтрея</w:t>
      </w:r>
      <w:proofErr w:type="spellEnd"/>
      <w:r>
        <w:rPr>
          <w:rFonts w:eastAsia="MS Mincho"/>
          <w:i/>
          <w:sz w:val="32"/>
        </w:rPr>
        <w:t>, щоб здолати мужів.</w:t>
      </w:r>
    </w:p>
    <w:p w14:paraId="5C7211EF" w14:textId="77777777" w:rsidR="00DC09DE" w:rsidRDefault="00DC09DE">
      <w:pPr>
        <w:ind w:firstLine="1134"/>
        <w:jc w:val="both"/>
        <w:rPr>
          <w:rFonts w:eastAsia="MS Mincho"/>
          <w:i/>
          <w:sz w:val="32"/>
        </w:rPr>
      </w:pPr>
      <w:r>
        <w:rPr>
          <w:rFonts w:eastAsia="MS Mincho"/>
          <w:i/>
          <w:sz w:val="32"/>
        </w:rPr>
        <w:t xml:space="preserve">Ти допоміг безрогому бику в </w:t>
      </w:r>
      <w:proofErr w:type="spellStart"/>
      <w:r>
        <w:rPr>
          <w:rFonts w:eastAsia="MS Mincho"/>
          <w:i/>
          <w:sz w:val="32"/>
        </w:rPr>
        <w:t>туґрійських</w:t>
      </w:r>
      <w:proofErr w:type="spellEnd"/>
      <w:r>
        <w:rPr>
          <w:rFonts w:eastAsia="MS Mincho"/>
          <w:i/>
          <w:sz w:val="32"/>
        </w:rPr>
        <w:t xml:space="preserve"> битвах,</w:t>
      </w:r>
    </w:p>
    <w:p w14:paraId="1F26F69C" w14:textId="77777777" w:rsidR="00DC09DE" w:rsidRDefault="00DC09DE">
      <w:pPr>
        <w:ind w:firstLine="1134"/>
        <w:jc w:val="both"/>
        <w:rPr>
          <w:rFonts w:eastAsia="MS Mincho"/>
          <w:i/>
          <w:sz w:val="32"/>
        </w:rPr>
      </w:pPr>
      <w:r>
        <w:rPr>
          <w:rFonts w:eastAsia="MS Mincho"/>
          <w:i/>
          <w:sz w:val="32"/>
        </w:rPr>
        <w:t xml:space="preserve">У завоюванні краю, о щедрий, – бику </w:t>
      </w:r>
      <w:proofErr w:type="spellStart"/>
      <w:r>
        <w:rPr>
          <w:rFonts w:eastAsia="MS Mincho"/>
          <w:i/>
          <w:sz w:val="32"/>
        </w:rPr>
        <w:t>Швайтреї</w:t>
      </w:r>
      <w:proofErr w:type="spellEnd"/>
      <w:r>
        <w:rPr>
          <w:rFonts w:eastAsia="MS Mincho"/>
          <w:i/>
          <w:sz w:val="32"/>
        </w:rPr>
        <w:t>.</w:t>
      </w:r>
    </w:p>
    <w:p w14:paraId="34CF9105" w14:textId="77777777" w:rsidR="00DC09DE" w:rsidRDefault="00DC09DE">
      <w:pPr>
        <w:ind w:firstLine="1134"/>
        <w:jc w:val="both"/>
        <w:rPr>
          <w:rFonts w:eastAsia="MS Mincho"/>
          <w:i/>
          <w:sz w:val="32"/>
        </w:rPr>
      </w:pPr>
      <w:r>
        <w:rPr>
          <w:rFonts w:eastAsia="MS Mincho"/>
          <w:i/>
          <w:sz w:val="32"/>
        </w:rPr>
        <w:t>Довго ж вони зволікали, перебуваючи там.</w:t>
      </w:r>
    </w:p>
    <w:p w14:paraId="19FB3832" w14:textId="77777777" w:rsidR="00DC09DE" w:rsidRDefault="00DC09DE">
      <w:pPr>
        <w:ind w:firstLine="1134"/>
        <w:jc w:val="both"/>
        <w:rPr>
          <w:rFonts w:eastAsia="MS Mincho"/>
          <w:i/>
          <w:sz w:val="32"/>
        </w:rPr>
      </w:pPr>
      <w:r>
        <w:rPr>
          <w:rFonts w:eastAsia="MS Mincho"/>
          <w:i/>
          <w:sz w:val="32"/>
        </w:rPr>
        <w:t>Володіння ворогуючих ти собі підкорив.</w:t>
      </w:r>
    </w:p>
    <w:p w14:paraId="55A7A5A9" w14:textId="77777777" w:rsidR="00DC09DE" w:rsidRDefault="00DC09DE">
      <w:pPr>
        <w:ind w:firstLine="3969"/>
        <w:jc w:val="both"/>
        <w:rPr>
          <w:rFonts w:eastAsia="MS Mincho"/>
          <w:sz w:val="32"/>
        </w:rPr>
      </w:pPr>
      <w:r>
        <w:rPr>
          <w:rFonts w:eastAsia="MS Mincho"/>
          <w:sz w:val="32"/>
        </w:rPr>
        <w:t>(РВ.I.33.15).</w:t>
      </w:r>
    </w:p>
    <w:p w14:paraId="1B8B39E2"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У</w:t>
      </w:r>
    </w:p>
    <w:p w14:paraId="473865BF" w14:textId="77777777" w:rsidR="00DC09DE" w:rsidRDefault="00DC09DE">
      <w:pPr>
        <w:ind w:firstLine="284"/>
        <w:jc w:val="both"/>
        <w:rPr>
          <w:sz w:val="32"/>
        </w:rPr>
      </w:pPr>
    </w:p>
    <w:p w14:paraId="59A437A3" w14:textId="77777777" w:rsidR="00DC09DE" w:rsidRDefault="00DC09DE">
      <w:pPr>
        <w:ind w:firstLine="284"/>
        <w:jc w:val="both"/>
        <w:rPr>
          <w:rFonts w:eastAsia="MS Mincho"/>
          <w:sz w:val="32"/>
        </w:rPr>
      </w:pPr>
      <w:r>
        <w:rPr>
          <w:rFonts w:eastAsia="MS Mincho"/>
          <w:b/>
          <w:sz w:val="32"/>
        </w:rPr>
        <w:t>УРВАШІ</w:t>
      </w:r>
      <w:r>
        <w:rPr>
          <w:rFonts w:eastAsia="MS Mincho"/>
          <w:sz w:val="32"/>
        </w:rPr>
        <w:t xml:space="preserve"> (</w:t>
      </w:r>
      <w:proofErr w:type="spellStart"/>
      <w:r>
        <w:rPr>
          <w:rFonts w:eastAsia="MS Mincho"/>
          <w:sz w:val="32"/>
        </w:rPr>
        <w:t>Urváçi</w:t>
      </w:r>
      <w:proofErr w:type="spellEnd"/>
      <w:r>
        <w:rPr>
          <w:rFonts w:eastAsia="MS Mincho"/>
          <w:sz w:val="32"/>
        </w:rPr>
        <w:t xml:space="preserve"> – „Сильне бажання”) – Німфа-</w:t>
      </w:r>
      <w:proofErr w:type="spellStart"/>
      <w:r>
        <w:rPr>
          <w:rFonts w:eastAsia="MS Mincho"/>
          <w:sz w:val="32"/>
        </w:rPr>
        <w:t>апсарас</w:t>
      </w:r>
      <w:proofErr w:type="spellEnd"/>
      <w:r>
        <w:rPr>
          <w:rFonts w:eastAsia="MS Mincho"/>
          <w:sz w:val="32"/>
        </w:rPr>
        <w:t xml:space="preserve">. За те, що спокусила багатьох Богів і мудреців, які тримали </w:t>
      </w:r>
      <w:proofErr w:type="spellStart"/>
      <w:r>
        <w:rPr>
          <w:rFonts w:eastAsia="MS Mincho"/>
          <w:sz w:val="32"/>
        </w:rPr>
        <w:t>аскезу</w:t>
      </w:r>
      <w:proofErr w:type="spellEnd"/>
      <w:r>
        <w:rPr>
          <w:rFonts w:eastAsia="MS Mincho"/>
          <w:sz w:val="32"/>
        </w:rPr>
        <w:t xml:space="preserve">, була покарана і мусила стати дружиною смертного царя </w:t>
      </w:r>
      <w:proofErr w:type="spellStart"/>
      <w:r>
        <w:rPr>
          <w:rFonts w:eastAsia="MS Mincho"/>
          <w:i/>
          <w:sz w:val="32"/>
        </w:rPr>
        <w:t>Пурураваса</w:t>
      </w:r>
      <w:proofErr w:type="spellEnd"/>
      <w:r>
        <w:rPr>
          <w:rFonts w:eastAsia="MS Mincho"/>
          <w:sz w:val="32"/>
        </w:rPr>
        <w:t xml:space="preserve">, засновника Місячної династії. Жила з ним на землі, а потім кинула його, залишивши йому сина на ім’я </w:t>
      </w:r>
      <w:proofErr w:type="spellStart"/>
      <w:r>
        <w:rPr>
          <w:rFonts w:eastAsia="MS Mincho"/>
          <w:i/>
          <w:sz w:val="32"/>
        </w:rPr>
        <w:t>Аю</w:t>
      </w:r>
      <w:proofErr w:type="spellEnd"/>
      <w:r>
        <w:rPr>
          <w:rFonts w:eastAsia="MS Mincho"/>
          <w:sz w:val="32"/>
        </w:rPr>
        <w:t xml:space="preserve"> („Людина”).</w:t>
      </w:r>
    </w:p>
    <w:p w14:paraId="0BF74D99" w14:textId="77777777" w:rsidR="00DC09DE" w:rsidRDefault="00DC09DE">
      <w:pPr>
        <w:pStyle w:val="a4"/>
        <w:rPr>
          <w:rFonts w:eastAsia="MS Mincho"/>
          <w:sz w:val="32"/>
        </w:rPr>
      </w:pPr>
      <w:r>
        <w:rPr>
          <w:rFonts w:eastAsia="MS Mincho"/>
          <w:sz w:val="32"/>
        </w:rPr>
        <w:t xml:space="preserve">Коханню </w:t>
      </w:r>
      <w:proofErr w:type="spellStart"/>
      <w:r>
        <w:rPr>
          <w:rFonts w:eastAsia="MS Mincho"/>
          <w:sz w:val="32"/>
        </w:rPr>
        <w:t>апсарас</w:t>
      </w:r>
      <w:proofErr w:type="spellEnd"/>
      <w:r>
        <w:rPr>
          <w:rFonts w:eastAsia="MS Mincho"/>
          <w:sz w:val="32"/>
        </w:rPr>
        <w:t xml:space="preserve"> </w:t>
      </w:r>
      <w:proofErr w:type="spellStart"/>
      <w:r>
        <w:rPr>
          <w:rFonts w:eastAsia="MS Mincho"/>
          <w:sz w:val="32"/>
        </w:rPr>
        <w:t>Урваші</w:t>
      </w:r>
      <w:proofErr w:type="spellEnd"/>
      <w:r>
        <w:rPr>
          <w:rFonts w:eastAsia="MS Mincho"/>
          <w:sz w:val="32"/>
        </w:rPr>
        <w:t xml:space="preserve"> і царя </w:t>
      </w:r>
      <w:proofErr w:type="spellStart"/>
      <w:r>
        <w:rPr>
          <w:rFonts w:eastAsia="MS Mincho"/>
          <w:sz w:val="32"/>
        </w:rPr>
        <w:t>Пурураваса</w:t>
      </w:r>
      <w:proofErr w:type="spellEnd"/>
      <w:r>
        <w:rPr>
          <w:rFonts w:eastAsia="MS Mincho"/>
          <w:sz w:val="32"/>
        </w:rPr>
        <w:t xml:space="preserve"> присвячено гімн (РВ.Х.95). </w:t>
      </w:r>
      <w:proofErr w:type="spellStart"/>
      <w:r>
        <w:rPr>
          <w:rFonts w:eastAsia="MS Mincho"/>
          <w:sz w:val="32"/>
        </w:rPr>
        <w:t>Пуруравас</w:t>
      </w:r>
      <w:proofErr w:type="spellEnd"/>
      <w:r>
        <w:rPr>
          <w:rFonts w:eastAsia="MS Mincho"/>
          <w:sz w:val="32"/>
        </w:rPr>
        <w:t xml:space="preserve"> закохався в </w:t>
      </w:r>
      <w:proofErr w:type="spellStart"/>
      <w:r>
        <w:rPr>
          <w:rFonts w:eastAsia="MS Mincho"/>
          <w:sz w:val="32"/>
        </w:rPr>
        <w:t>Урваші</w:t>
      </w:r>
      <w:proofErr w:type="spellEnd"/>
      <w:r>
        <w:rPr>
          <w:rFonts w:eastAsia="MS Mincho"/>
          <w:sz w:val="32"/>
        </w:rPr>
        <w:t xml:space="preserve">, але їхній шлюб мав базуватись на певних умовах. Він міг кохатись з нею лише тричі на день, зважаючи при цьому на її небажання, не міг з’являтись перед нею голим. </w:t>
      </w:r>
      <w:proofErr w:type="spellStart"/>
      <w:r>
        <w:rPr>
          <w:rFonts w:eastAsia="MS Mincho"/>
          <w:i/>
          <w:sz w:val="32"/>
        </w:rPr>
        <w:t>Ґандгарвам</w:t>
      </w:r>
      <w:proofErr w:type="spellEnd"/>
      <w:r>
        <w:rPr>
          <w:rFonts w:eastAsia="MS Mincho"/>
          <w:sz w:val="32"/>
        </w:rPr>
        <w:t xml:space="preserve">, небесним партнерам </w:t>
      </w:r>
      <w:proofErr w:type="spellStart"/>
      <w:r>
        <w:rPr>
          <w:rFonts w:eastAsia="MS Mincho"/>
          <w:sz w:val="32"/>
        </w:rPr>
        <w:t>апсарас</w:t>
      </w:r>
      <w:proofErr w:type="spellEnd"/>
      <w:r>
        <w:rPr>
          <w:rFonts w:eastAsia="MS Mincho"/>
          <w:sz w:val="32"/>
        </w:rPr>
        <w:t xml:space="preserve">, її перебування на землі видалось задовгим і вони вирішили стати на перешкоді шлюбу царя і </w:t>
      </w:r>
      <w:proofErr w:type="spellStart"/>
      <w:r>
        <w:rPr>
          <w:rFonts w:eastAsia="MS Mincho"/>
          <w:sz w:val="32"/>
        </w:rPr>
        <w:t>апсарас</w:t>
      </w:r>
      <w:proofErr w:type="spellEnd"/>
      <w:r>
        <w:rPr>
          <w:rFonts w:eastAsia="MS Mincho"/>
          <w:sz w:val="32"/>
        </w:rPr>
        <w:t xml:space="preserve">, будь-що повернути </w:t>
      </w:r>
      <w:proofErr w:type="spellStart"/>
      <w:r>
        <w:rPr>
          <w:rFonts w:eastAsia="MS Mincho"/>
          <w:sz w:val="32"/>
        </w:rPr>
        <w:t>Урваші</w:t>
      </w:r>
      <w:proofErr w:type="spellEnd"/>
      <w:r>
        <w:rPr>
          <w:rFonts w:eastAsia="MS Mincho"/>
          <w:sz w:val="32"/>
        </w:rPr>
        <w:t xml:space="preserve"> на небеса. Для цього вони розробили підступний план. Вночі викрали улюблених овечок </w:t>
      </w:r>
      <w:proofErr w:type="spellStart"/>
      <w:r>
        <w:rPr>
          <w:rFonts w:eastAsia="MS Mincho"/>
          <w:sz w:val="32"/>
        </w:rPr>
        <w:t>Урваші</w:t>
      </w:r>
      <w:proofErr w:type="spellEnd"/>
      <w:r>
        <w:rPr>
          <w:rFonts w:eastAsia="MS Mincho"/>
          <w:sz w:val="32"/>
        </w:rPr>
        <w:t xml:space="preserve">, які були прив’язані до царської постелі. </w:t>
      </w:r>
      <w:proofErr w:type="spellStart"/>
      <w:r>
        <w:rPr>
          <w:rFonts w:eastAsia="MS Mincho"/>
          <w:sz w:val="32"/>
        </w:rPr>
        <w:t>Урваші</w:t>
      </w:r>
      <w:proofErr w:type="spellEnd"/>
      <w:r>
        <w:rPr>
          <w:rFonts w:eastAsia="MS Mincho"/>
          <w:sz w:val="32"/>
        </w:rPr>
        <w:t xml:space="preserve"> почала докоряти чоловікові, що він не зашкодив злодіям. Цар кинувся навздогін у чому був, тобто ні в чому. В цей час </w:t>
      </w:r>
      <w:proofErr w:type="spellStart"/>
      <w:r>
        <w:rPr>
          <w:rFonts w:eastAsia="MS Mincho"/>
          <w:sz w:val="32"/>
        </w:rPr>
        <w:t>ґандгарви</w:t>
      </w:r>
      <w:proofErr w:type="spellEnd"/>
      <w:r>
        <w:rPr>
          <w:rFonts w:eastAsia="MS Mincho"/>
          <w:sz w:val="32"/>
        </w:rPr>
        <w:t xml:space="preserve"> вдарили блискавкою. </w:t>
      </w:r>
      <w:proofErr w:type="spellStart"/>
      <w:r>
        <w:rPr>
          <w:rFonts w:eastAsia="MS Mincho"/>
          <w:sz w:val="32"/>
        </w:rPr>
        <w:t>Урваші</w:t>
      </w:r>
      <w:proofErr w:type="spellEnd"/>
      <w:r>
        <w:rPr>
          <w:rFonts w:eastAsia="MS Mincho"/>
          <w:sz w:val="32"/>
        </w:rPr>
        <w:t xml:space="preserve"> побачила чоловіка голим і миттєво зникла. Багато часу втратив </w:t>
      </w:r>
      <w:proofErr w:type="spellStart"/>
      <w:r>
        <w:rPr>
          <w:rFonts w:eastAsia="MS Mincho"/>
          <w:sz w:val="32"/>
        </w:rPr>
        <w:t>Пуруравас</w:t>
      </w:r>
      <w:proofErr w:type="spellEnd"/>
      <w:r>
        <w:rPr>
          <w:rFonts w:eastAsia="MS Mincho"/>
          <w:sz w:val="32"/>
        </w:rPr>
        <w:t xml:space="preserve"> на пошуки дружини і нарешті побачив її на озері, де вона з подругами-</w:t>
      </w:r>
      <w:proofErr w:type="spellStart"/>
      <w:r>
        <w:rPr>
          <w:rFonts w:eastAsia="MS Mincho"/>
          <w:sz w:val="32"/>
        </w:rPr>
        <w:t>апсарас</w:t>
      </w:r>
      <w:proofErr w:type="spellEnd"/>
      <w:r>
        <w:rPr>
          <w:rFonts w:eastAsia="MS Mincho"/>
          <w:sz w:val="32"/>
        </w:rPr>
        <w:t xml:space="preserve"> плавала у подобі водяних птахів. Але ніякими проханнями </w:t>
      </w:r>
      <w:proofErr w:type="spellStart"/>
      <w:r>
        <w:rPr>
          <w:rFonts w:eastAsia="MS Mincho"/>
          <w:sz w:val="32"/>
        </w:rPr>
        <w:t>Пуруравас</w:t>
      </w:r>
      <w:proofErr w:type="spellEnd"/>
      <w:r>
        <w:rPr>
          <w:rFonts w:eastAsia="MS Mincho"/>
          <w:sz w:val="32"/>
        </w:rPr>
        <w:t xml:space="preserve"> не зміг повернути дружину, бо життя серед людей їй було не цікаве. </w:t>
      </w:r>
      <w:proofErr w:type="spellStart"/>
      <w:r>
        <w:rPr>
          <w:rFonts w:eastAsia="MS Mincho"/>
          <w:sz w:val="32"/>
        </w:rPr>
        <w:t>Урваші</w:t>
      </w:r>
      <w:proofErr w:type="spellEnd"/>
      <w:r>
        <w:rPr>
          <w:rFonts w:eastAsia="MS Mincho"/>
          <w:sz w:val="32"/>
        </w:rPr>
        <w:t xml:space="preserve"> пояснює чоловікові, що у них не може бути стійкого подружжя, бо вони належать до різних світів: </w:t>
      </w:r>
      <w:proofErr w:type="spellStart"/>
      <w:r>
        <w:rPr>
          <w:rFonts w:eastAsia="MS Mincho"/>
          <w:sz w:val="32"/>
        </w:rPr>
        <w:t>Пуруравас</w:t>
      </w:r>
      <w:proofErr w:type="spellEnd"/>
      <w:r>
        <w:rPr>
          <w:rFonts w:eastAsia="MS Mincho"/>
          <w:sz w:val="32"/>
        </w:rPr>
        <w:t xml:space="preserve"> – до світу земного, а </w:t>
      </w:r>
      <w:proofErr w:type="spellStart"/>
      <w:r>
        <w:rPr>
          <w:rFonts w:eastAsia="MS Mincho"/>
          <w:sz w:val="32"/>
        </w:rPr>
        <w:t>Урваші</w:t>
      </w:r>
      <w:proofErr w:type="spellEnd"/>
      <w:r>
        <w:rPr>
          <w:rFonts w:eastAsia="MS Mincho"/>
          <w:sz w:val="32"/>
        </w:rPr>
        <w:t xml:space="preserve"> – до  потойбічного. І тому вона переконує </w:t>
      </w:r>
      <w:proofErr w:type="spellStart"/>
      <w:r>
        <w:rPr>
          <w:rFonts w:eastAsia="MS Mincho"/>
          <w:sz w:val="32"/>
        </w:rPr>
        <w:t>Пурураваса</w:t>
      </w:r>
      <w:proofErr w:type="spellEnd"/>
      <w:r>
        <w:rPr>
          <w:rFonts w:eastAsia="MS Mincho"/>
          <w:sz w:val="32"/>
        </w:rPr>
        <w:t xml:space="preserve"> виконувати його земну місію, яку вона вбачає в тім, що він як цар мусить захищати своїх підданих і дбати про них.</w:t>
      </w:r>
    </w:p>
    <w:p w14:paraId="296890D8" w14:textId="77777777" w:rsidR="00DC09DE" w:rsidRDefault="00DC09DE">
      <w:pPr>
        <w:ind w:firstLine="284"/>
        <w:jc w:val="both"/>
        <w:rPr>
          <w:rFonts w:eastAsia="MS Mincho"/>
          <w:sz w:val="32"/>
        </w:rPr>
      </w:pPr>
      <w:r>
        <w:rPr>
          <w:rFonts w:eastAsia="MS Mincho"/>
          <w:sz w:val="32"/>
        </w:rPr>
        <w:t>Тема кохання земного чоловіка і жінки з Потойбіччя притаманна і українській міфології. Яскраве її відображення знаходимо в драмі Лесі Українки „Лісова пісня”. Можливо, що ця драма була створена також і під впливом індійської літератури, в тім числі й „</w:t>
      </w:r>
      <w:proofErr w:type="spellStart"/>
      <w:r>
        <w:rPr>
          <w:rFonts w:eastAsia="MS Mincho"/>
          <w:sz w:val="32"/>
        </w:rPr>
        <w:t>Ріґведи</w:t>
      </w:r>
      <w:proofErr w:type="spellEnd"/>
      <w:r>
        <w:rPr>
          <w:rFonts w:eastAsia="MS Mincho"/>
          <w:sz w:val="32"/>
        </w:rPr>
        <w:t>”, з якою Леся Українка була обізнана. Відомі її переклади окремих гімнів „</w:t>
      </w:r>
      <w:proofErr w:type="spellStart"/>
      <w:r>
        <w:rPr>
          <w:rFonts w:eastAsia="MS Mincho"/>
          <w:sz w:val="32"/>
        </w:rPr>
        <w:t>Ріґведи</w:t>
      </w:r>
      <w:proofErr w:type="spellEnd"/>
      <w:r>
        <w:rPr>
          <w:rFonts w:eastAsia="MS Mincho"/>
          <w:sz w:val="32"/>
        </w:rPr>
        <w:t xml:space="preserve">”, зокрема, присвячених </w:t>
      </w:r>
      <w:proofErr w:type="spellStart"/>
      <w:r>
        <w:rPr>
          <w:rFonts w:eastAsia="MS Mincho"/>
          <w:i/>
          <w:sz w:val="32"/>
        </w:rPr>
        <w:t>Ушас</w:t>
      </w:r>
      <w:proofErr w:type="spellEnd"/>
      <w:r>
        <w:rPr>
          <w:rFonts w:eastAsia="MS Mincho"/>
          <w:sz w:val="32"/>
        </w:rPr>
        <w:t>.</w:t>
      </w:r>
    </w:p>
    <w:p w14:paraId="2B897308" w14:textId="77777777" w:rsidR="00DC09DE" w:rsidRDefault="00DC09DE">
      <w:pPr>
        <w:ind w:firstLine="284"/>
        <w:jc w:val="both"/>
        <w:rPr>
          <w:rFonts w:eastAsia="MS Mincho"/>
          <w:sz w:val="32"/>
        </w:rPr>
      </w:pPr>
      <w:r>
        <w:rPr>
          <w:rFonts w:eastAsia="MS Mincho"/>
          <w:b/>
          <w:sz w:val="32"/>
        </w:rPr>
        <w:t>УТАЯГ</w:t>
      </w:r>
      <w:r>
        <w:rPr>
          <w:rFonts w:eastAsia="MS Mincho"/>
          <w:sz w:val="32"/>
        </w:rPr>
        <w:t xml:space="preserve"> (</w:t>
      </w:r>
      <w:proofErr w:type="spellStart"/>
      <w:r>
        <w:rPr>
          <w:rFonts w:eastAsia="MS Mincho"/>
          <w:sz w:val="32"/>
        </w:rPr>
        <w:t>Ūtáyah</w:t>
      </w:r>
      <w:proofErr w:type="spellEnd"/>
      <w:r>
        <w:rPr>
          <w:rFonts w:eastAsia="MS Mincho"/>
          <w:sz w:val="32"/>
        </w:rPr>
        <w:t xml:space="preserve"> – „Підкріплення Богів”) – Персоніфікація допомоги, яку боги надають своїм вірним (РВ.III.13.2b).</w:t>
      </w:r>
    </w:p>
    <w:p w14:paraId="530EB519" w14:textId="77777777" w:rsidR="00DC09DE" w:rsidRDefault="00DC09DE">
      <w:pPr>
        <w:ind w:firstLine="284"/>
        <w:jc w:val="both"/>
        <w:rPr>
          <w:rFonts w:eastAsia="MS Mincho"/>
          <w:sz w:val="32"/>
        </w:rPr>
      </w:pPr>
      <w:r>
        <w:rPr>
          <w:rFonts w:eastAsia="MS Mincho"/>
          <w:b/>
          <w:sz w:val="32"/>
        </w:rPr>
        <w:t>УЧЧАЙГШРАВАС</w:t>
      </w:r>
      <w:r>
        <w:rPr>
          <w:rFonts w:eastAsia="MS Mincho"/>
          <w:sz w:val="32"/>
        </w:rPr>
        <w:t xml:space="preserve"> – Білий їздовий кінь </w:t>
      </w:r>
      <w:r>
        <w:rPr>
          <w:rFonts w:eastAsia="MS Mincho"/>
          <w:i/>
          <w:sz w:val="32"/>
        </w:rPr>
        <w:t>Індри</w:t>
      </w:r>
      <w:r>
        <w:rPr>
          <w:rFonts w:eastAsia="MS Mincho"/>
          <w:sz w:val="32"/>
        </w:rPr>
        <w:t xml:space="preserve"> або </w:t>
      </w:r>
      <w:r>
        <w:rPr>
          <w:rFonts w:eastAsia="MS Mincho"/>
          <w:i/>
          <w:sz w:val="32"/>
        </w:rPr>
        <w:t>Сур’ї</w:t>
      </w:r>
      <w:r>
        <w:rPr>
          <w:rFonts w:eastAsia="MS Mincho"/>
          <w:sz w:val="32"/>
        </w:rPr>
        <w:t xml:space="preserve">. Піднявся з </w:t>
      </w:r>
      <w:proofErr w:type="spellStart"/>
      <w:r>
        <w:rPr>
          <w:rFonts w:eastAsia="MS Mincho"/>
          <w:sz w:val="32"/>
        </w:rPr>
        <w:t>дна</w:t>
      </w:r>
      <w:proofErr w:type="spellEnd"/>
      <w:r>
        <w:rPr>
          <w:rFonts w:eastAsia="MS Mincho"/>
          <w:sz w:val="32"/>
        </w:rPr>
        <w:t xml:space="preserve"> океану, який Боги й </w:t>
      </w:r>
      <w:proofErr w:type="spellStart"/>
      <w:r>
        <w:rPr>
          <w:rFonts w:eastAsia="MS Mincho"/>
          <w:i/>
          <w:sz w:val="32"/>
        </w:rPr>
        <w:t>Асури</w:t>
      </w:r>
      <w:proofErr w:type="spellEnd"/>
      <w:r>
        <w:rPr>
          <w:rFonts w:eastAsia="MS Mincho"/>
          <w:sz w:val="32"/>
        </w:rPr>
        <w:t xml:space="preserve"> сколочували, щоб здобути </w:t>
      </w:r>
      <w:r>
        <w:rPr>
          <w:rFonts w:eastAsia="MS Mincho"/>
          <w:i/>
          <w:sz w:val="32"/>
        </w:rPr>
        <w:lastRenderedPageBreak/>
        <w:t>амріту</w:t>
      </w:r>
      <w:r>
        <w:rPr>
          <w:rFonts w:eastAsia="MS Mincho"/>
          <w:sz w:val="32"/>
        </w:rPr>
        <w:t>. Кінь розглядається в „</w:t>
      </w:r>
      <w:proofErr w:type="spellStart"/>
      <w:r>
        <w:rPr>
          <w:rFonts w:eastAsia="MS Mincho"/>
          <w:sz w:val="32"/>
        </w:rPr>
        <w:t>Ріґведі</w:t>
      </w:r>
      <w:proofErr w:type="spellEnd"/>
      <w:r>
        <w:rPr>
          <w:rFonts w:eastAsia="MS Mincho"/>
          <w:sz w:val="32"/>
        </w:rPr>
        <w:t xml:space="preserve">” </w:t>
      </w:r>
      <w:proofErr w:type="spellStart"/>
      <w:r>
        <w:rPr>
          <w:rFonts w:eastAsia="MS Mincho"/>
          <w:sz w:val="32"/>
        </w:rPr>
        <w:t>істотою</w:t>
      </w:r>
      <w:proofErr w:type="spellEnd"/>
      <w:r>
        <w:rPr>
          <w:rFonts w:eastAsia="MS Mincho"/>
          <w:sz w:val="32"/>
        </w:rPr>
        <w:t xml:space="preserve"> небесною, божественною, символом Сонця:</w:t>
      </w:r>
    </w:p>
    <w:p w14:paraId="76466CF3" w14:textId="77777777" w:rsidR="00DC09DE" w:rsidRDefault="00DC09DE">
      <w:pPr>
        <w:ind w:firstLine="1134"/>
        <w:jc w:val="both"/>
        <w:rPr>
          <w:rFonts w:eastAsia="MS Mincho"/>
          <w:i/>
          <w:sz w:val="32"/>
        </w:rPr>
      </w:pPr>
      <w:r>
        <w:rPr>
          <w:rFonts w:eastAsia="MS Mincho"/>
          <w:i/>
          <w:sz w:val="32"/>
        </w:rPr>
        <w:t xml:space="preserve">Коли ти вперше </w:t>
      </w:r>
      <w:proofErr w:type="spellStart"/>
      <w:r>
        <w:rPr>
          <w:rFonts w:eastAsia="MS Mincho"/>
          <w:i/>
          <w:sz w:val="32"/>
        </w:rPr>
        <w:t>заіржав</w:t>
      </w:r>
      <w:proofErr w:type="spellEnd"/>
      <w:r>
        <w:rPr>
          <w:rFonts w:eastAsia="MS Mincho"/>
          <w:i/>
          <w:sz w:val="32"/>
        </w:rPr>
        <w:t>, народжуючись,</w:t>
      </w:r>
    </w:p>
    <w:p w14:paraId="06CEA390" w14:textId="77777777" w:rsidR="00DC09DE" w:rsidRDefault="00DC09DE">
      <w:pPr>
        <w:ind w:firstLine="1134"/>
        <w:jc w:val="both"/>
        <w:rPr>
          <w:rFonts w:eastAsia="MS Mincho"/>
          <w:i/>
          <w:sz w:val="32"/>
        </w:rPr>
      </w:pPr>
      <w:r>
        <w:rPr>
          <w:rFonts w:eastAsia="MS Mincho"/>
          <w:i/>
          <w:sz w:val="32"/>
        </w:rPr>
        <w:t xml:space="preserve">Підіймаючись з океану чи первісного джерела, – </w:t>
      </w:r>
    </w:p>
    <w:p w14:paraId="40657366" w14:textId="77777777" w:rsidR="00DC09DE" w:rsidRDefault="00DC09DE">
      <w:pPr>
        <w:ind w:firstLine="1134"/>
        <w:jc w:val="both"/>
        <w:rPr>
          <w:rFonts w:eastAsia="MS Mincho"/>
          <w:i/>
          <w:sz w:val="32"/>
        </w:rPr>
      </w:pPr>
      <w:r>
        <w:rPr>
          <w:rFonts w:eastAsia="MS Mincho"/>
          <w:i/>
          <w:sz w:val="32"/>
        </w:rPr>
        <w:t xml:space="preserve">Крила </w:t>
      </w:r>
      <w:proofErr w:type="spellStart"/>
      <w:r>
        <w:rPr>
          <w:rFonts w:eastAsia="MS Mincho"/>
          <w:i/>
          <w:sz w:val="32"/>
        </w:rPr>
        <w:t>сокола</w:t>
      </w:r>
      <w:proofErr w:type="spellEnd"/>
      <w:r>
        <w:rPr>
          <w:rFonts w:eastAsia="MS Mincho"/>
          <w:i/>
          <w:sz w:val="32"/>
        </w:rPr>
        <w:t xml:space="preserve">, передні ноги антилопи – </w:t>
      </w:r>
    </w:p>
    <w:p w14:paraId="0F08F0B7" w14:textId="77777777" w:rsidR="00DC09DE" w:rsidRDefault="00DC09DE">
      <w:pPr>
        <w:ind w:firstLine="1134"/>
        <w:jc w:val="both"/>
        <w:rPr>
          <w:rFonts w:eastAsia="MS Mincho"/>
          <w:i/>
          <w:sz w:val="32"/>
        </w:rPr>
      </w:pPr>
      <w:proofErr w:type="spellStart"/>
      <w:r>
        <w:rPr>
          <w:rFonts w:eastAsia="MS Mincho"/>
          <w:i/>
          <w:sz w:val="32"/>
        </w:rPr>
        <w:t>Високохвальне</w:t>
      </w:r>
      <w:proofErr w:type="spellEnd"/>
      <w:r>
        <w:rPr>
          <w:rFonts w:eastAsia="MS Mincho"/>
          <w:i/>
          <w:sz w:val="32"/>
        </w:rPr>
        <w:t xml:space="preserve"> було твоє велике народження, о скакун.</w:t>
      </w:r>
    </w:p>
    <w:p w14:paraId="65075C18" w14:textId="77777777" w:rsidR="00DC09DE" w:rsidRDefault="00DC09DE">
      <w:pPr>
        <w:ind w:firstLine="1134"/>
        <w:jc w:val="both"/>
        <w:rPr>
          <w:rFonts w:eastAsia="MS Mincho"/>
          <w:i/>
          <w:sz w:val="32"/>
        </w:rPr>
      </w:pPr>
      <w:r>
        <w:rPr>
          <w:rFonts w:eastAsia="MS Mincho"/>
          <w:i/>
          <w:sz w:val="32"/>
        </w:rPr>
        <w:t xml:space="preserve">Його, дарованого Ямою, запряг </w:t>
      </w:r>
      <w:proofErr w:type="spellStart"/>
      <w:r>
        <w:rPr>
          <w:rFonts w:eastAsia="MS Mincho"/>
          <w:i/>
          <w:sz w:val="32"/>
        </w:rPr>
        <w:t>Тріта</w:t>
      </w:r>
      <w:proofErr w:type="spellEnd"/>
      <w:r>
        <w:rPr>
          <w:rFonts w:eastAsia="MS Mincho"/>
          <w:i/>
          <w:sz w:val="32"/>
        </w:rPr>
        <w:t>.</w:t>
      </w:r>
    </w:p>
    <w:p w14:paraId="6664E6B9" w14:textId="77777777" w:rsidR="00DC09DE" w:rsidRDefault="00DC09DE">
      <w:pPr>
        <w:ind w:firstLine="1134"/>
        <w:jc w:val="both"/>
        <w:rPr>
          <w:rFonts w:eastAsia="MS Mincho"/>
          <w:i/>
          <w:sz w:val="32"/>
        </w:rPr>
      </w:pPr>
      <w:proofErr w:type="spellStart"/>
      <w:r>
        <w:rPr>
          <w:rFonts w:eastAsia="MS Mincho"/>
          <w:i/>
          <w:sz w:val="32"/>
        </w:rPr>
        <w:t>Індра</w:t>
      </w:r>
      <w:proofErr w:type="spellEnd"/>
      <w:r>
        <w:rPr>
          <w:rFonts w:eastAsia="MS Mincho"/>
          <w:i/>
          <w:sz w:val="32"/>
        </w:rPr>
        <w:t xml:space="preserve"> вперше сів на нього верхи.</w:t>
      </w:r>
    </w:p>
    <w:p w14:paraId="47F43786" w14:textId="77777777" w:rsidR="00DC09DE" w:rsidRDefault="00DC09DE">
      <w:pPr>
        <w:ind w:firstLine="1134"/>
        <w:jc w:val="both"/>
        <w:rPr>
          <w:rFonts w:eastAsia="MS Mincho"/>
          <w:i/>
          <w:sz w:val="32"/>
        </w:rPr>
      </w:pPr>
      <w:proofErr w:type="spellStart"/>
      <w:r>
        <w:rPr>
          <w:rFonts w:eastAsia="MS Mincho"/>
          <w:i/>
          <w:sz w:val="32"/>
        </w:rPr>
        <w:t>Ґандгарва</w:t>
      </w:r>
      <w:proofErr w:type="spellEnd"/>
      <w:r>
        <w:rPr>
          <w:rFonts w:eastAsia="MS Mincho"/>
          <w:i/>
          <w:sz w:val="32"/>
        </w:rPr>
        <w:t xml:space="preserve"> схопив його повід.</w:t>
      </w:r>
    </w:p>
    <w:p w14:paraId="7F02F43B" w14:textId="77777777" w:rsidR="00DC09DE" w:rsidRDefault="00DC09DE">
      <w:pPr>
        <w:ind w:firstLine="1134"/>
        <w:jc w:val="both"/>
        <w:rPr>
          <w:rFonts w:eastAsia="MS Mincho"/>
          <w:i/>
          <w:sz w:val="32"/>
        </w:rPr>
      </w:pPr>
      <w:r>
        <w:rPr>
          <w:rFonts w:eastAsia="MS Mincho"/>
          <w:i/>
          <w:sz w:val="32"/>
        </w:rPr>
        <w:t xml:space="preserve">З Сонця витесали ви коня, </w:t>
      </w:r>
      <w:proofErr w:type="spellStart"/>
      <w:r>
        <w:rPr>
          <w:rFonts w:eastAsia="MS Mincho"/>
          <w:i/>
          <w:sz w:val="32"/>
        </w:rPr>
        <w:t>Богове</w:t>
      </w:r>
      <w:proofErr w:type="spellEnd"/>
      <w:r>
        <w:rPr>
          <w:rFonts w:eastAsia="MS Mincho"/>
          <w:i/>
          <w:sz w:val="32"/>
        </w:rPr>
        <w:t>.</w:t>
      </w:r>
    </w:p>
    <w:p w14:paraId="2F60727F" w14:textId="77777777" w:rsidR="00DC09DE" w:rsidRDefault="00DC09DE">
      <w:pPr>
        <w:ind w:firstLine="3969"/>
        <w:jc w:val="both"/>
        <w:rPr>
          <w:rFonts w:eastAsia="MS Mincho"/>
          <w:sz w:val="32"/>
        </w:rPr>
      </w:pPr>
      <w:r>
        <w:rPr>
          <w:rFonts w:eastAsia="MS Mincho"/>
          <w:sz w:val="32"/>
        </w:rPr>
        <w:t>(РВ. I.163.1).</w:t>
      </w:r>
    </w:p>
    <w:p w14:paraId="22153DBE" w14:textId="77777777" w:rsidR="00DC09DE" w:rsidRDefault="00DC09DE">
      <w:pPr>
        <w:ind w:firstLine="284"/>
        <w:jc w:val="both"/>
        <w:rPr>
          <w:rFonts w:eastAsia="MS Mincho"/>
          <w:sz w:val="32"/>
        </w:rPr>
      </w:pPr>
      <w:r>
        <w:rPr>
          <w:rFonts w:eastAsia="MS Mincho"/>
          <w:b/>
          <w:sz w:val="32"/>
        </w:rPr>
        <w:t>УШАНАС</w:t>
      </w:r>
      <w:r>
        <w:rPr>
          <w:rFonts w:eastAsia="MS Mincho"/>
          <w:sz w:val="32"/>
        </w:rPr>
        <w:t xml:space="preserve"> – Див. </w:t>
      </w:r>
      <w:proofErr w:type="spellStart"/>
      <w:r>
        <w:rPr>
          <w:rFonts w:eastAsia="MS Mincho"/>
          <w:i/>
          <w:sz w:val="32"/>
        </w:rPr>
        <w:t>Ріші</w:t>
      </w:r>
      <w:proofErr w:type="spellEnd"/>
      <w:r>
        <w:rPr>
          <w:rFonts w:eastAsia="MS Mincho"/>
          <w:sz w:val="32"/>
        </w:rPr>
        <w:t>.</w:t>
      </w:r>
    </w:p>
    <w:p w14:paraId="23EE6011" w14:textId="77777777" w:rsidR="00DC09DE" w:rsidRDefault="00DC09DE">
      <w:pPr>
        <w:ind w:firstLine="284"/>
        <w:jc w:val="both"/>
        <w:rPr>
          <w:rFonts w:eastAsia="MS Mincho"/>
          <w:sz w:val="32"/>
        </w:rPr>
      </w:pPr>
      <w:r>
        <w:rPr>
          <w:rFonts w:eastAsia="MS Mincho"/>
          <w:b/>
          <w:sz w:val="32"/>
        </w:rPr>
        <w:t>УШАС</w:t>
      </w:r>
      <w:r>
        <w:rPr>
          <w:rFonts w:eastAsia="MS Mincho"/>
          <w:sz w:val="32"/>
        </w:rPr>
        <w:t xml:space="preserve"> (</w:t>
      </w:r>
      <w:proofErr w:type="spellStart"/>
      <w:r>
        <w:rPr>
          <w:rFonts w:eastAsia="MS Mincho"/>
          <w:sz w:val="32"/>
        </w:rPr>
        <w:t>Uşás</w:t>
      </w:r>
      <w:proofErr w:type="spellEnd"/>
      <w:r>
        <w:rPr>
          <w:rFonts w:eastAsia="MS Mincho"/>
          <w:sz w:val="32"/>
        </w:rPr>
        <w:t xml:space="preserve"> – „Світанок”) – Богиня Світанку, Ранішня Зоря, Велика Богиня (</w:t>
      </w:r>
      <w:proofErr w:type="spellStart"/>
      <w:r>
        <w:rPr>
          <w:rFonts w:eastAsia="MS Mincho"/>
          <w:sz w:val="32"/>
        </w:rPr>
        <w:t>máhi</w:t>
      </w:r>
      <w:proofErr w:type="spellEnd"/>
      <w:r>
        <w:rPr>
          <w:rFonts w:eastAsia="MS Mincho"/>
          <w:sz w:val="32"/>
        </w:rPr>
        <w:t xml:space="preserve">). В міфі </w:t>
      </w:r>
      <w:proofErr w:type="spellStart"/>
      <w:r>
        <w:rPr>
          <w:rFonts w:eastAsia="MS Mincho"/>
          <w:i/>
          <w:sz w:val="32"/>
        </w:rPr>
        <w:t>Вала</w:t>
      </w:r>
      <w:proofErr w:type="spellEnd"/>
      <w:r>
        <w:rPr>
          <w:rFonts w:eastAsia="MS Mincho"/>
          <w:i/>
          <w:sz w:val="32"/>
        </w:rPr>
        <w:t xml:space="preserve"> </w:t>
      </w:r>
      <w:proofErr w:type="spellStart"/>
      <w:r>
        <w:rPr>
          <w:rFonts w:eastAsia="MS Mincho"/>
          <w:i/>
          <w:sz w:val="32"/>
        </w:rPr>
        <w:t>Індра</w:t>
      </w:r>
      <w:proofErr w:type="spellEnd"/>
      <w:r>
        <w:rPr>
          <w:rFonts w:eastAsia="MS Mincho"/>
          <w:i/>
          <w:sz w:val="32"/>
        </w:rPr>
        <w:t>,</w:t>
      </w:r>
      <w:r>
        <w:rPr>
          <w:rFonts w:eastAsia="MS Mincho"/>
          <w:sz w:val="32"/>
        </w:rPr>
        <w:t xml:space="preserve"> проломивши скелю, випускає Ранішню Зорю, Сонце, світло, розсіює морок, випускає текти води, встановлює порядок у Всесвіті. Космогонічний подвиг Індри робить його найголовнішим серед арійських Богів:</w:t>
      </w:r>
    </w:p>
    <w:p w14:paraId="0AE82EF1" w14:textId="77777777" w:rsidR="00DC09DE" w:rsidRDefault="00DC09DE">
      <w:pPr>
        <w:ind w:firstLine="1134"/>
        <w:jc w:val="both"/>
        <w:rPr>
          <w:rFonts w:eastAsia="MS Mincho"/>
          <w:i/>
          <w:sz w:val="32"/>
        </w:rPr>
      </w:pPr>
      <w:r>
        <w:rPr>
          <w:rFonts w:eastAsia="MS Mincho"/>
          <w:i/>
          <w:sz w:val="32"/>
        </w:rPr>
        <w:t xml:space="preserve">Коли ти, </w:t>
      </w:r>
      <w:proofErr w:type="spellStart"/>
      <w:r>
        <w:rPr>
          <w:rFonts w:eastAsia="MS Mincho"/>
          <w:i/>
          <w:sz w:val="32"/>
        </w:rPr>
        <w:t>Індро</w:t>
      </w:r>
      <w:proofErr w:type="spellEnd"/>
      <w:r>
        <w:rPr>
          <w:rFonts w:eastAsia="MS Mincho"/>
          <w:i/>
          <w:sz w:val="32"/>
        </w:rPr>
        <w:t xml:space="preserve">, вбив </w:t>
      </w:r>
      <w:proofErr w:type="spellStart"/>
      <w:r>
        <w:rPr>
          <w:rFonts w:eastAsia="MS Mincho"/>
          <w:i/>
          <w:sz w:val="32"/>
        </w:rPr>
        <w:t>першонародженого</w:t>
      </w:r>
      <w:proofErr w:type="spellEnd"/>
      <w:r>
        <w:rPr>
          <w:rFonts w:eastAsia="MS Mincho"/>
          <w:i/>
          <w:sz w:val="32"/>
        </w:rPr>
        <w:t xml:space="preserve"> зі Зміїв,</w:t>
      </w:r>
    </w:p>
    <w:p w14:paraId="085D80F6" w14:textId="77777777" w:rsidR="00DC09DE" w:rsidRDefault="00DC09DE">
      <w:pPr>
        <w:ind w:firstLine="1134"/>
        <w:jc w:val="both"/>
        <w:rPr>
          <w:rFonts w:eastAsia="MS Mincho"/>
          <w:i/>
          <w:sz w:val="32"/>
        </w:rPr>
      </w:pPr>
      <w:r>
        <w:rPr>
          <w:rFonts w:eastAsia="MS Mincho"/>
          <w:i/>
          <w:sz w:val="32"/>
        </w:rPr>
        <w:t>Перехитривши хитрощі хитрунів,</w:t>
      </w:r>
    </w:p>
    <w:p w14:paraId="062913B2" w14:textId="77777777" w:rsidR="00DC09DE" w:rsidRDefault="00DC09DE">
      <w:pPr>
        <w:ind w:firstLine="1134"/>
        <w:jc w:val="both"/>
        <w:rPr>
          <w:rFonts w:eastAsia="MS Mincho"/>
          <w:i/>
          <w:sz w:val="32"/>
        </w:rPr>
      </w:pPr>
      <w:r>
        <w:rPr>
          <w:rFonts w:eastAsia="MS Mincho"/>
          <w:i/>
          <w:sz w:val="32"/>
        </w:rPr>
        <w:t>Та породив Сонце, Небо, Ранішню Зорю,</w:t>
      </w:r>
    </w:p>
    <w:p w14:paraId="70E53B39" w14:textId="77777777" w:rsidR="00DC09DE" w:rsidRDefault="00DC09DE">
      <w:pPr>
        <w:ind w:firstLine="1134"/>
        <w:jc w:val="both"/>
        <w:rPr>
          <w:rFonts w:eastAsia="MS Mincho"/>
          <w:i/>
          <w:sz w:val="32"/>
        </w:rPr>
      </w:pPr>
      <w:r>
        <w:rPr>
          <w:rFonts w:eastAsia="MS Mincho"/>
          <w:i/>
          <w:sz w:val="32"/>
        </w:rPr>
        <w:t>Відтоді тобі справді не було рівні.</w:t>
      </w:r>
    </w:p>
    <w:p w14:paraId="251DF651" w14:textId="77777777" w:rsidR="00DC09DE" w:rsidRDefault="00DC09DE">
      <w:pPr>
        <w:ind w:firstLine="3969"/>
        <w:jc w:val="both"/>
        <w:rPr>
          <w:rFonts w:eastAsia="MS Mincho"/>
          <w:sz w:val="32"/>
        </w:rPr>
      </w:pPr>
      <w:r>
        <w:rPr>
          <w:rFonts w:eastAsia="MS Mincho"/>
          <w:sz w:val="32"/>
        </w:rPr>
        <w:t>(РВ.I.32.4).</w:t>
      </w:r>
    </w:p>
    <w:p w14:paraId="097F379A" w14:textId="77777777" w:rsidR="00DC09DE" w:rsidRDefault="00DC09DE">
      <w:pPr>
        <w:ind w:firstLine="284"/>
        <w:jc w:val="both"/>
        <w:rPr>
          <w:rFonts w:eastAsia="MS Mincho"/>
          <w:sz w:val="32"/>
        </w:rPr>
      </w:pPr>
      <w:r>
        <w:rPr>
          <w:rFonts w:eastAsia="MS Mincho"/>
          <w:sz w:val="32"/>
        </w:rPr>
        <w:t xml:space="preserve">Функціонально </w:t>
      </w:r>
      <w:proofErr w:type="spellStart"/>
      <w:r>
        <w:rPr>
          <w:rFonts w:eastAsia="MS Mincho"/>
          <w:sz w:val="32"/>
        </w:rPr>
        <w:t>Ушас</w:t>
      </w:r>
      <w:proofErr w:type="spellEnd"/>
      <w:r>
        <w:rPr>
          <w:rFonts w:eastAsia="MS Mincho"/>
          <w:sz w:val="32"/>
        </w:rPr>
        <w:t xml:space="preserve"> у цьому міфі виступає першою Зорею </w:t>
      </w:r>
      <w:proofErr w:type="spellStart"/>
      <w:r>
        <w:rPr>
          <w:rFonts w:eastAsia="MS Mincho"/>
          <w:sz w:val="32"/>
        </w:rPr>
        <w:t>Світоладу</w:t>
      </w:r>
      <w:proofErr w:type="spellEnd"/>
      <w:r>
        <w:rPr>
          <w:rFonts w:eastAsia="MS Mincho"/>
          <w:sz w:val="32"/>
        </w:rPr>
        <w:t>, а в контексті циклічності природного процесу, вона перша Зоря кожного Нового Року, точка відліку чергового річного циклу. В уявленні аріїв це проявлення космічного Закону:</w:t>
      </w:r>
    </w:p>
    <w:p w14:paraId="7084CEEE" w14:textId="77777777" w:rsidR="00DC09DE" w:rsidRDefault="00DC09DE">
      <w:pPr>
        <w:ind w:firstLine="1134"/>
        <w:jc w:val="both"/>
        <w:rPr>
          <w:rFonts w:eastAsia="MS Mincho"/>
          <w:i/>
          <w:spacing w:val="-16"/>
          <w:sz w:val="32"/>
        </w:rPr>
      </w:pPr>
      <w:r>
        <w:rPr>
          <w:rFonts w:eastAsia="MS Mincho"/>
          <w:i/>
          <w:spacing w:val="-16"/>
          <w:sz w:val="32"/>
        </w:rPr>
        <w:t xml:space="preserve">За Божественним Законом запалала </w:t>
      </w:r>
      <w:proofErr w:type="spellStart"/>
      <w:r>
        <w:rPr>
          <w:rFonts w:eastAsia="MS Mincho"/>
          <w:i/>
          <w:spacing w:val="-16"/>
          <w:sz w:val="32"/>
        </w:rPr>
        <w:t>Ушас</w:t>
      </w:r>
      <w:proofErr w:type="spellEnd"/>
      <w:r>
        <w:rPr>
          <w:rFonts w:eastAsia="MS Mincho"/>
          <w:i/>
          <w:spacing w:val="-16"/>
          <w:sz w:val="32"/>
        </w:rPr>
        <w:t>, народжена на небі.</w:t>
      </w:r>
    </w:p>
    <w:p w14:paraId="3203854F" w14:textId="77777777" w:rsidR="00DC09DE" w:rsidRDefault="00DC09DE">
      <w:pPr>
        <w:ind w:firstLine="3969"/>
        <w:jc w:val="both"/>
        <w:rPr>
          <w:rFonts w:eastAsia="MS Mincho"/>
          <w:spacing w:val="-4"/>
          <w:sz w:val="32"/>
        </w:rPr>
      </w:pPr>
      <w:r>
        <w:rPr>
          <w:rFonts w:eastAsia="MS Mincho"/>
          <w:spacing w:val="-4"/>
          <w:sz w:val="32"/>
        </w:rPr>
        <w:t>(РВ.VII.75.1a).</w:t>
      </w:r>
    </w:p>
    <w:p w14:paraId="4C1E037C" w14:textId="77777777" w:rsidR="00DC09DE" w:rsidRDefault="00DC09DE">
      <w:pPr>
        <w:ind w:firstLine="284"/>
        <w:jc w:val="both"/>
        <w:rPr>
          <w:rFonts w:eastAsia="MS Mincho"/>
          <w:sz w:val="32"/>
        </w:rPr>
      </w:pPr>
      <w:r>
        <w:rPr>
          <w:rFonts w:eastAsia="MS Mincho"/>
          <w:sz w:val="32"/>
        </w:rPr>
        <w:t xml:space="preserve">Разом з тим, </w:t>
      </w:r>
      <w:proofErr w:type="spellStart"/>
      <w:r>
        <w:rPr>
          <w:rFonts w:eastAsia="MS Mincho"/>
          <w:sz w:val="32"/>
        </w:rPr>
        <w:t>Ушас</w:t>
      </w:r>
      <w:proofErr w:type="spellEnd"/>
      <w:r>
        <w:rPr>
          <w:rFonts w:eastAsia="MS Mincho"/>
          <w:sz w:val="32"/>
        </w:rPr>
        <w:t xml:space="preserve"> – одна з багатьох Ранішніх Зорь, остання з тих, що пройшли, перша з тих, що будуть:</w:t>
      </w:r>
    </w:p>
    <w:p w14:paraId="36789971" w14:textId="77777777" w:rsidR="00DC09DE" w:rsidRDefault="00DC09DE">
      <w:pPr>
        <w:ind w:firstLine="1134"/>
        <w:jc w:val="both"/>
        <w:rPr>
          <w:rFonts w:eastAsia="MS Mincho"/>
          <w:i/>
          <w:sz w:val="32"/>
        </w:rPr>
      </w:pPr>
      <w:r>
        <w:rPr>
          <w:rFonts w:eastAsia="MS Mincho"/>
          <w:i/>
          <w:sz w:val="32"/>
        </w:rPr>
        <w:t>Древня, народжуючись знову і знову,</w:t>
      </w:r>
    </w:p>
    <w:p w14:paraId="4BA36562" w14:textId="77777777" w:rsidR="00DC09DE" w:rsidRDefault="00DC09DE">
      <w:pPr>
        <w:ind w:firstLine="1134"/>
        <w:jc w:val="both"/>
        <w:rPr>
          <w:rFonts w:eastAsia="MS Mincho"/>
          <w:i/>
          <w:sz w:val="32"/>
        </w:rPr>
      </w:pPr>
      <w:r>
        <w:rPr>
          <w:rFonts w:eastAsia="MS Mincho"/>
          <w:i/>
          <w:sz w:val="32"/>
        </w:rPr>
        <w:t>Прикрашає себе однаковими барвами,</w:t>
      </w:r>
    </w:p>
    <w:p w14:paraId="56753891" w14:textId="77777777" w:rsidR="00DC09DE" w:rsidRDefault="00DC09DE">
      <w:pPr>
        <w:ind w:firstLine="1134"/>
        <w:jc w:val="both"/>
        <w:rPr>
          <w:rFonts w:eastAsia="MS Mincho"/>
          <w:i/>
          <w:sz w:val="32"/>
        </w:rPr>
      </w:pPr>
      <w:r>
        <w:rPr>
          <w:rFonts w:eastAsia="MS Mincho"/>
          <w:i/>
          <w:sz w:val="32"/>
        </w:rPr>
        <w:t>Зменшує, як спритний гравець ставки противника,</w:t>
      </w:r>
    </w:p>
    <w:p w14:paraId="6A07F5F4" w14:textId="77777777" w:rsidR="00DC09DE" w:rsidRDefault="00DC09DE">
      <w:pPr>
        <w:ind w:firstLine="1134"/>
        <w:jc w:val="both"/>
        <w:rPr>
          <w:rFonts w:eastAsia="MS Mincho"/>
          <w:i/>
          <w:sz w:val="32"/>
        </w:rPr>
      </w:pPr>
      <w:r>
        <w:rPr>
          <w:rFonts w:eastAsia="MS Mincho"/>
          <w:i/>
          <w:sz w:val="32"/>
        </w:rPr>
        <w:t>Дні життя смертного, ця Богиня, що старить.</w:t>
      </w:r>
    </w:p>
    <w:p w14:paraId="4E738554" w14:textId="77777777" w:rsidR="00DC09DE" w:rsidRDefault="00DC09DE">
      <w:pPr>
        <w:ind w:firstLine="1134"/>
        <w:jc w:val="both"/>
        <w:rPr>
          <w:rFonts w:eastAsia="MS Mincho"/>
          <w:i/>
          <w:sz w:val="32"/>
        </w:rPr>
      </w:pPr>
      <w:r>
        <w:rPr>
          <w:rFonts w:eastAsia="MS Mincho"/>
          <w:i/>
          <w:sz w:val="32"/>
        </w:rPr>
        <w:t>Вона пробудилася, розкриваючи небокрай.</w:t>
      </w:r>
    </w:p>
    <w:p w14:paraId="40CED2BD" w14:textId="77777777" w:rsidR="00DC09DE" w:rsidRDefault="00DC09DE">
      <w:pPr>
        <w:ind w:firstLine="1134"/>
        <w:jc w:val="both"/>
        <w:rPr>
          <w:rFonts w:eastAsia="MS Mincho"/>
          <w:i/>
          <w:sz w:val="32"/>
        </w:rPr>
      </w:pPr>
      <w:r>
        <w:rPr>
          <w:rFonts w:eastAsia="MS Mincho"/>
          <w:i/>
          <w:sz w:val="32"/>
        </w:rPr>
        <w:t xml:space="preserve">Далеко проганяє вона сестру. </w:t>
      </w:r>
    </w:p>
    <w:p w14:paraId="597773BA" w14:textId="77777777" w:rsidR="00DC09DE" w:rsidRDefault="00DC09DE">
      <w:pPr>
        <w:ind w:firstLine="1134"/>
        <w:jc w:val="both"/>
        <w:rPr>
          <w:rFonts w:eastAsia="MS Mincho"/>
          <w:i/>
          <w:sz w:val="32"/>
        </w:rPr>
      </w:pPr>
      <w:r>
        <w:rPr>
          <w:rFonts w:eastAsia="MS Mincho"/>
          <w:i/>
          <w:sz w:val="32"/>
        </w:rPr>
        <w:t>Зменшуючи людські покоління,</w:t>
      </w:r>
    </w:p>
    <w:p w14:paraId="569F82F5" w14:textId="77777777" w:rsidR="00DC09DE" w:rsidRDefault="00DC09DE">
      <w:pPr>
        <w:ind w:firstLine="1134"/>
        <w:jc w:val="both"/>
        <w:rPr>
          <w:rFonts w:eastAsia="MS Mincho"/>
          <w:i/>
          <w:sz w:val="32"/>
        </w:rPr>
      </w:pPr>
      <w:r>
        <w:rPr>
          <w:rFonts w:eastAsia="MS Mincho"/>
          <w:i/>
          <w:sz w:val="32"/>
        </w:rPr>
        <w:t>Юнка палає оком коханого.</w:t>
      </w:r>
    </w:p>
    <w:p w14:paraId="406FC96B" w14:textId="77777777" w:rsidR="00DC09DE" w:rsidRDefault="00DC09DE">
      <w:pPr>
        <w:ind w:firstLine="1134"/>
        <w:jc w:val="both"/>
        <w:rPr>
          <w:rFonts w:eastAsia="MS Mincho"/>
          <w:i/>
          <w:sz w:val="32"/>
        </w:rPr>
      </w:pPr>
      <w:r>
        <w:rPr>
          <w:rFonts w:eastAsia="MS Mincho"/>
          <w:i/>
          <w:sz w:val="32"/>
        </w:rPr>
        <w:t xml:space="preserve">Яскрава, щаслива, розганяючи промені, </w:t>
      </w:r>
    </w:p>
    <w:p w14:paraId="1B8EF49A" w14:textId="77777777" w:rsidR="00DC09DE" w:rsidRDefault="00DC09DE">
      <w:pPr>
        <w:ind w:firstLine="3840"/>
        <w:jc w:val="both"/>
        <w:rPr>
          <w:rFonts w:eastAsia="MS Mincho"/>
          <w:i/>
          <w:sz w:val="32"/>
        </w:rPr>
      </w:pPr>
      <w:r>
        <w:rPr>
          <w:rFonts w:eastAsia="MS Mincho"/>
          <w:i/>
          <w:sz w:val="32"/>
        </w:rPr>
        <w:lastRenderedPageBreak/>
        <w:t>мов худобу на паші,</w:t>
      </w:r>
    </w:p>
    <w:p w14:paraId="564A6C8B" w14:textId="77777777" w:rsidR="00DC09DE" w:rsidRDefault="00DC09DE">
      <w:pPr>
        <w:ind w:firstLine="1200"/>
        <w:jc w:val="both"/>
        <w:rPr>
          <w:rFonts w:eastAsia="MS Mincho"/>
          <w:i/>
          <w:sz w:val="32"/>
        </w:rPr>
      </w:pPr>
      <w:r>
        <w:rPr>
          <w:rFonts w:eastAsia="MS Mincho"/>
          <w:i/>
          <w:sz w:val="32"/>
        </w:rPr>
        <w:t>Вона засяяла довкола, як ріка у вирі.</w:t>
      </w:r>
    </w:p>
    <w:p w14:paraId="0032FDF8" w14:textId="77777777" w:rsidR="00DC09DE" w:rsidRDefault="00DC09DE">
      <w:pPr>
        <w:ind w:firstLine="1200"/>
        <w:jc w:val="both"/>
        <w:rPr>
          <w:rFonts w:eastAsia="MS Mincho"/>
          <w:i/>
          <w:sz w:val="32"/>
        </w:rPr>
      </w:pPr>
      <w:r>
        <w:rPr>
          <w:rFonts w:eastAsia="MS Mincho"/>
          <w:i/>
          <w:sz w:val="32"/>
        </w:rPr>
        <w:t>Не порушуючи Божественних Законів,</w:t>
      </w:r>
    </w:p>
    <w:p w14:paraId="3F45D508" w14:textId="77777777" w:rsidR="00DC09DE" w:rsidRDefault="00DC09DE">
      <w:pPr>
        <w:ind w:firstLine="1200"/>
        <w:jc w:val="both"/>
        <w:rPr>
          <w:rFonts w:eastAsia="MS Mincho"/>
          <w:i/>
          <w:sz w:val="32"/>
        </w:rPr>
      </w:pPr>
      <w:r>
        <w:rPr>
          <w:rFonts w:eastAsia="MS Mincho"/>
          <w:i/>
          <w:sz w:val="32"/>
        </w:rPr>
        <w:t>Вона проявляється у променях Сонця.</w:t>
      </w:r>
    </w:p>
    <w:p w14:paraId="750A67C0" w14:textId="77777777" w:rsidR="00DC09DE" w:rsidRDefault="00DC09DE">
      <w:pPr>
        <w:ind w:firstLine="3969"/>
        <w:jc w:val="both"/>
        <w:rPr>
          <w:rFonts w:eastAsia="MS Mincho"/>
          <w:sz w:val="32"/>
        </w:rPr>
      </w:pPr>
      <w:r>
        <w:rPr>
          <w:rFonts w:eastAsia="MS Mincho"/>
          <w:sz w:val="32"/>
        </w:rPr>
        <w:t>(РВ.I.92.10-12).</w:t>
      </w:r>
    </w:p>
    <w:p w14:paraId="2B3B22CB" w14:textId="77777777" w:rsidR="00DC09DE" w:rsidRDefault="00DC09DE">
      <w:pPr>
        <w:ind w:firstLine="1134"/>
        <w:jc w:val="both"/>
        <w:rPr>
          <w:rFonts w:eastAsia="MS Mincho"/>
          <w:i/>
          <w:sz w:val="32"/>
        </w:rPr>
      </w:pPr>
      <w:r>
        <w:rPr>
          <w:rFonts w:eastAsia="MS Mincho"/>
          <w:i/>
          <w:sz w:val="32"/>
        </w:rPr>
        <w:t>Вона йде за натовпом минулих зорь,</w:t>
      </w:r>
    </w:p>
    <w:p w14:paraId="16B28AE8" w14:textId="77777777" w:rsidR="00DC09DE" w:rsidRDefault="00DC09DE">
      <w:pPr>
        <w:ind w:firstLine="1134"/>
        <w:jc w:val="both"/>
        <w:rPr>
          <w:rFonts w:eastAsia="MS Mincho"/>
          <w:i/>
          <w:sz w:val="32"/>
        </w:rPr>
      </w:pPr>
      <w:r>
        <w:rPr>
          <w:rFonts w:eastAsia="MS Mincho"/>
          <w:i/>
          <w:sz w:val="32"/>
        </w:rPr>
        <w:t>Перша з наступних, що йдуть безперервно,</w:t>
      </w:r>
    </w:p>
    <w:p w14:paraId="5A87B2DB" w14:textId="77777777" w:rsidR="00DC09DE" w:rsidRDefault="00DC09DE">
      <w:pPr>
        <w:ind w:firstLine="1134"/>
        <w:jc w:val="both"/>
        <w:rPr>
          <w:rFonts w:eastAsia="MS Mincho"/>
          <w:i/>
          <w:sz w:val="32"/>
        </w:rPr>
      </w:pPr>
      <w:r>
        <w:rPr>
          <w:rFonts w:eastAsia="MS Mincho"/>
          <w:i/>
          <w:sz w:val="32"/>
        </w:rPr>
        <w:t xml:space="preserve">Яскраво палаючи, </w:t>
      </w:r>
      <w:proofErr w:type="spellStart"/>
      <w:r>
        <w:rPr>
          <w:rFonts w:eastAsia="MS Mincho"/>
          <w:i/>
          <w:sz w:val="32"/>
        </w:rPr>
        <w:t>Ушас</w:t>
      </w:r>
      <w:proofErr w:type="spellEnd"/>
      <w:r>
        <w:rPr>
          <w:rFonts w:eastAsia="MS Mincho"/>
          <w:i/>
          <w:sz w:val="32"/>
        </w:rPr>
        <w:t>, що все живе підіймає,</w:t>
      </w:r>
    </w:p>
    <w:p w14:paraId="22E56DD4" w14:textId="77777777" w:rsidR="00DC09DE" w:rsidRDefault="00DC09DE">
      <w:pPr>
        <w:ind w:firstLine="1134"/>
        <w:jc w:val="both"/>
        <w:rPr>
          <w:rFonts w:eastAsia="MS Mincho"/>
          <w:i/>
          <w:sz w:val="32"/>
        </w:rPr>
      </w:pPr>
      <w:r>
        <w:rPr>
          <w:rFonts w:eastAsia="MS Mincho"/>
          <w:i/>
          <w:sz w:val="32"/>
        </w:rPr>
        <w:t>Але ніколи не пробуджує мертвих.</w:t>
      </w:r>
    </w:p>
    <w:p w14:paraId="56B31191" w14:textId="77777777" w:rsidR="00DC09DE" w:rsidRDefault="00DC09DE">
      <w:pPr>
        <w:ind w:firstLine="1134"/>
        <w:jc w:val="both"/>
        <w:rPr>
          <w:rFonts w:eastAsia="MS Mincho"/>
          <w:i/>
          <w:sz w:val="32"/>
        </w:rPr>
      </w:pPr>
      <w:r>
        <w:rPr>
          <w:rFonts w:eastAsia="MS Mincho"/>
          <w:i/>
          <w:sz w:val="32"/>
        </w:rPr>
        <w:t>У якому ж місці вона буде між тими,</w:t>
      </w:r>
    </w:p>
    <w:p w14:paraId="2EB5C051" w14:textId="77777777" w:rsidR="00DC09DE" w:rsidRDefault="00DC09DE">
      <w:pPr>
        <w:ind w:firstLine="1134"/>
        <w:jc w:val="both"/>
        <w:rPr>
          <w:rFonts w:eastAsia="MS Mincho"/>
          <w:i/>
          <w:sz w:val="32"/>
        </w:rPr>
      </w:pPr>
      <w:r>
        <w:rPr>
          <w:rFonts w:eastAsia="MS Mincho"/>
          <w:i/>
          <w:sz w:val="32"/>
        </w:rPr>
        <w:t>Що раніш запалали і що запалають пізніш?</w:t>
      </w:r>
    </w:p>
    <w:p w14:paraId="0D9FB8B3" w14:textId="77777777" w:rsidR="00DC09DE" w:rsidRDefault="00DC09DE">
      <w:pPr>
        <w:ind w:firstLine="1134"/>
        <w:jc w:val="both"/>
        <w:rPr>
          <w:rFonts w:eastAsia="MS Mincho"/>
          <w:i/>
          <w:sz w:val="32"/>
        </w:rPr>
      </w:pPr>
      <w:r>
        <w:rPr>
          <w:rFonts w:eastAsia="MS Mincho"/>
          <w:i/>
          <w:sz w:val="32"/>
        </w:rPr>
        <w:t>Охоче рівняється вона на зорі минулі,</w:t>
      </w:r>
    </w:p>
    <w:p w14:paraId="437D5344" w14:textId="77777777" w:rsidR="00DC09DE" w:rsidRDefault="00DC09DE">
      <w:pPr>
        <w:ind w:firstLine="1134"/>
        <w:jc w:val="both"/>
        <w:rPr>
          <w:rFonts w:eastAsia="MS Mincho"/>
          <w:i/>
          <w:sz w:val="32"/>
        </w:rPr>
      </w:pPr>
      <w:r>
        <w:rPr>
          <w:rFonts w:eastAsia="MS Mincho"/>
          <w:i/>
          <w:sz w:val="32"/>
        </w:rPr>
        <w:t>Роздумуючи, з іншими разом іде.</w:t>
      </w:r>
    </w:p>
    <w:p w14:paraId="39F01FEF" w14:textId="77777777" w:rsidR="00DC09DE" w:rsidRDefault="00DC09DE">
      <w:pPr>
        <w:ind w:firstLine="3969"/>
        <w:jc w:val="both"/>
        <w:rPr>
          <w:rFonts w:eastAsia="MS Mincho"/>
          <w:sz w:val="32"/>
        </w:rPr>
      </w:pPr>
      <w:r>
        <w:rPr>
          <w:rFonts w:eastAsia="MS Mincho"/>
          <w:sz w:val="32"/>
        </w:rPr>
        <w:t>(РВ.I.113.8-10).</w:t>
      </w:r>
    </w:p>
    <w:p w14:paraId="4C05F18F" w14:textId="77777777" w:rsidR="00DC09DE" w:rsidRDefault="00DC09DE">
      <w:pPr>
        <w:ind w:firstLine="284"/>
        <w:jc w:val="both"/>
        <w:rPr>
          <w:rFonts w:eastAsia="MS Mincho"/>
          <w:sz w:val="32"/>
        </w:rPr>
      </w:pPr>
      <w:proofErr w:type="spellStart"/>
      <w:r>
        <w:rPr>
          <w:rFonts w:eastAsia="MS Mincho"/>
          <w:sz w:val="32"/>
        </w:rPr>
        <w:t>Ушас</w:t>
      </w:r>
      <w:proofErr w:type="spellEnd"/>
      <w:r>
        <w:rPr>
          <w:rFonts w:eastAsia="MS Mincho"/>
          <w:sz w:val="32"/>
        </w:rPr>
        <w:t xml:space="preserve"> розглядається як покажчик часу, рухомий елемент динамічної схеми </w:t>
      </w:r>
      <w:proofErr w:type="spellStart"/>
      <w:r>
        <w:rPr>
          <w:rFonts w:eastAsia="MS Mincho"/>
          <w:sz w:val="32"/>
        </w:rPr>
        <w:t>Світоладу</w:t>
      </w:r>
      <w:proofErr w:type="spellEnd"/>
      <w:r>
        <w:rPr>
          <w:rFonts w:eastAsia="MS Mincho"/>
          <w:sz w:val="32"/>
        </w:rPr>
        <w:t xml:space="preserve">, співставний з іншими елементами – Ніччю, Сонцем, Зорями. Народжена з темряви нижнього світу </w:t>
      </w:r>
      <w:proofErr w:type="spellStart"/>
      <w:r>
        <w:rPr>
          <w:rFonts w:eastAsia="MS Mincho"/>
          <w:sz w:val="32"/>
        </w:rPr>
        <w:t>Ушас</w:t>
      </w:r>
      <w:proofErr w:type="spellEnd"/>
      <w:r>
        <w:rPr>
          <w:rFonts w:eastAsia="MS Mincho"/>
          <w:sz w:val="32"/>
        </w:rPr>
        <w:t xml:space="preserve"> це вісник світла і сама – Світло Світла. Вона перевертає два простори, що межують одне з одним (РВ.VII.80.1с), тобто міняє місцями день і ніч, темний і світлий простір. Слідом за </w:t>
      </w:r>
      <w:proofErr w:type="spellStart"/>
      <w:r>
        <w:rPr>
          <w:rFonts w:eastAsia="MS Mincho"/>
          <w:sz w:val="32"/>
        </w:rPr>
        <w:t>Ушас</w:t>
      </w:r>
      <w:proofErr w:type="spellEnd"/>
      <w:r>
        <w:rPr>
          <w:rFonts w:eastAsia="MS Mincho"/>
          <w:sz w:val="32"/>
        </w:rPr>
        <w:t xml:space="preserve"> іде Сонце. З її появою запалюють жертовні вогнища, приносять жертви Богам. Її сестра – Ніч (</w:t>
      </w:r>
      <w:proofErr w:type="spellStart"/>
      <w:r>
        <w:rPr>
          <w:rFonts w:eastAsia="MS Mincho"/>
          <w:sz w:val="32"/>
        </w:rPr>
        <w:t>Накта</w:t>
      </w:r>
      <w:proofErr w:type="spellEnd"/>
      <w:r>
        <w:rPr>
          <w:rFonts w:eastAsia="MS Mincho"/>
          <w:sz w:val="32"/>
        </w:rPr>
        <w:t xml:space="preserve">), їхній шлях безкінечний, спільний, ним вони йдуть одна за одною, навчені Богом, вони не сваряться, не зупиняються. Ніч і </w:t>
      </w:r>
      <w:proofErr w:type="spellStart"/>
      <w:r>
        <w:rPr>
          <w:rFonts w:eastAsia="MS Mincho"/>
          <w:sz w:val="32"/>
        </w:rPr>
        <w:t>Ушас</w:t>
      </w:r>
      <w:proofErr w:type="spellEnd"/>
      <w:r>
        <w:rPr>
          <w:rFonts w:eastAsia="MS Mincho"/>
          <w:sz w:val="32"/>
        </w:rPr>
        <w:t xml:space="preserve"> одного духу, але різного вигляду. </w:t>
      </w:r>
      <w:proofErr w:type="spellStart"/>
      <w:r>
        <w:rPr>
          <w:rFonts w:eastAsia="MS Mincho"/>
          <w:sz w:val="32"/>
        </w:rPr>
        <w:t>Ушас</w:t>
      </w:r>
      <w:proofErr w:type="spellEnd"/>
      <w:r>
        <w:rPr>
          <w:rFonts w:eastAsia="MS Mincho"/>
          <w:sz w:val="32"/>
        </w:rPr>
        <w:t xml:space="preserve"> кревна рідня </w:t>
      </w:r>
      <w:proofErr w:type="spellStart"/>
      <w:r>
        <w:rPr>
          <w:rFonts w:eastAsia="MS Mincho"/>
          <w:i/>
          <w:sz w:val="32"/>
        </w:rPr>
        <w:t>Варуни</w:t>
      </w:r>
      <w:proofErr w:type="spellEnd"/>
      <w:r>
        <w:rPr>
          <w:rFonts w:eastAsia="MS Mincho"/>
          <w:sz w:val="32"/>
        </w:rPr>
        <w:t xml:space="preserve"> (РВ.I.123.5а) і таким чином, має відношення до нижнього світу: вона з нього народжується, але її народження знаменує собою перемогу світла над темрявою. Вона народилася від Космічного Закону, дотримується його і з’являється з нижнього світу з сидіння Закону. </w:t>
      </w:r>
      <w:proofErr w:type="spellStart"/>
      <w:r>
        <w:rPr>
          <w:rFonts w:eastAsia="MS Mincho"/>
          <w:sz w:val="32"/>
        </w:rPr>
        <w:t>Ушас</w:t>
      </w:r>
      <w:proofErr w:type="spellEnd"/>
      <w:r>
        <w:rPr>
          <w:rFonts w:eastAsia="MS Mincho"/>
          <w:sz w:val="32"/>
        </w:rPr>
        <w:t xml:space="preserve">, яка стоїть прямо, згідно з арійською символікою означає життя на противагу смерті. Вона проганяє свою сестру Ніч, відкриває ворота дня, звільняє шлях, щоб з’явилось Сонце. </w:t>
      </w:r>
      <w:proofErr w:type="spellStart"/>
      <w:r>
        <w:rPr>
          <w:rFonts w:eastAsia="MS Mincho"/>
          <w:i/>
          <w:sz w:val="32"/>
        </w:rPr>
        <w:t>Сур’я</w:t>
      </w:r>
      <w:proofErr w:type="spellEnd"/>
      <w:r>
        <w:rPr>
          <w:rFonts w:eastAsia="MS Mincho"/>
          <w:sz w:val="32"/>
        </w:rPr>
        <w:t xml:space="preserve">, її батько і коханець, іде за нею, а </w:t>
      </w:r>
      <w:r>
        <w:rPr>
          <w:rFonts w:eastAsia="MS Mincho"/>
          <w:i/>
          <w:sz w:val="32"/>
        </w:rPr>
        <w:t>Савітар</w:t>
      </w:r>
      <w:r>
        <w:rPr>
          <w:rFonts w:eastAsia="MS Mincho"/>
          <w:sz w:val="32"/>
        </w:rPr>
        <w:t xml:space="preserve">, животворна міць Сонця, виступає перед </w:t>
      </w:r>
      <w:proofErr w:type="spellStart"/>
      <w:r>
        <w:rPr>
          <w:rFonts w:eastAsia="MS Mincho"/>
          <w:sz w:val="32"/>
        </w:rPr>
        <w:t>Сур’єю</w:t>
      </w:r>
      <w:proofErr w:type="spellEnd"/>
      <w:r>
        <w:rPr>
          <w:rFonts w:eastAsia="MS Mincho"/>
          <w:sz w:val="32"/>
        </w:rPr>
        <w:t xml:space="preserve"> як піклувальник про людей. </w:t>
      </w:r>
      <w:proofErr w:type="spellStart"/>
      <w:r>
        <w:rPr>
          <w:rFonts w:eastAsia="MS Mincho"/>
          <w:sz w:val="32"/>
        </w:rPr>
        <w:t>Ушас</w:t>
      </w:r>
      <w:proofErr w:type="spellEnd"/>
      <w:r>
        <w:rPr>
          <w:rFonts w:eastAsia="MS Mincho"/>
          <w:sz w:val="32"/>
        </w:rPr>
        <w:t xml:space="preserve"> називають також і донькою Неба. Виступаючи донькою чи то Сур’ї, чи то Неба, вона в обох випадках – учасниця </w:t>
      </w:r>
      <w:proofErr w:type="spellStart"/>
      <w:r>
        <w:rPr>
          <w:rFonts w:eastAsia="MS Mincho"/>
          <w:sz w:val="32"/>
        </w:rPr>
        <w:t>інцестуального</w:t>
      </w:r>
      <w:proofErr w:type="spellEnd"/>
      <w:r>
        <w:rPr>
          <w:rFonts w:eastAsia="MS Mincho"/>
          <w:sz w:val="32"/>
        </w:rPr>
        <w:t xml:space="preserve"> акту.</w:t>
      </w:r>
    </w:p>
    <w:p w14:paraId="1B10DDB5" w14:textId="77777777" w:rsidR="00DC09DE" w:rsidRDefault="00DC09DE">
      <w:pPr>
        <w:ind w:firstLine="284"/>
        <w:jc w:val="both"/>
        <w:rPr>
          <w:rFonts w:eastAsia="MS Mincho"/>
          <w:sz w:val="32"/>
        </w:rPr>
      </w:pPr>
      <w:proofErr w:type="spellStart"/>
      <w:r>
        <w:rPr>
          <w:rFonts w:eastAsia="MS Mincho"/>
          <w:sz w:val="32"/>
        </w:rPr>
        <w:t>Ушас</w:t>
      </w:r>
      <w:proofErr w:type="spellEnd"/>
      <w:r>
        <w:rPr>
          <w:rFonts w:eastAsia="MS Mincho"/>
          <w:sz w:val="32"/>
        </w:rPr>
        <w:t xml:space="preserve"> пробуджує </w:t>
      </w:r>
      <w:proofErr w:type="spellStart"/>
      <w:r>
        <w:rPr>
          <w:rFonts w:eastAsia="MS Mincho"/>
          <w:i/>
          <w:sz w:val="32"/>
        </w:rPr>
        <w:t>Ашвінів</w:t>
      </w:r>
      <w:proofErr w:type="spellEnd"/>
      <w:r>
        <w:rPr>
          <w:rFonts w:eastAsia="MS Mincho"/>
          <w:sz w:val="32"/>
        </w:rPr>
        <w:t xml:space="preserve">, які на золотій колісниці, наповненій медом, за один день </w:t>
      </w:r>
      <w:proofErr w:type="spellStart"/>
      <w:r>
        <w:rPr>
          <w:rFonts w:eastAsia="MS Mincho"/>
          <w:sz w:val="32"/>
        </w:rPr>
        <w:t>об’їздять</w:t>
      </w:r>
      <w:proofErr w:type="spellEnd"/>
      <w:r>
        <w:rPr>
          <w:rFonts w:eastAsia="MS Mincho"/>
          <w:sz w:val="32"/>
        </w:rPr>
        <w:t xml:space="preserve"> Всесвіт, </w:t>
      </w:r>
      <w:proofErr w:type="spellStart"/>
      <w:r>
        <w:rPr>
          <w:rFonts w:eastAsia="MS Mincho"/>
          <w:sz w:val="32"/>
        </w:rPr>
        <w:t>розносячи</w:t>
      </w:r>
      <w:proofErr w:type="spellEnd"/>
      <w:r>
        <w:rPr>
          <w:rFonts w:eastAsia="MS Mincho"/>
          <w:sz w:val="32"/>
        </w:rPr>
        <w:t xml:space="preserve"> людям всілякі блага. Її називають то сестрою, то матір’ю цих Божеств Світанку.</w:t>
      </w:r>
    </w:p>
    <w:p w14:paraId="71162BAA" w14:textId="77777777" w:rsidR="00DC09DE" w:rsidRDefault="00DC09DE">
      <w:pPr>
        <w:ind w:firstLine="284"/>
        <w:jc w:val="both"/>
        <w:rPr>
          <w:rFonts w:eastAsia="MS Mincho"/>
          <w:sz w:val="32"/>
        </w:rPr>
      </w:pPr>
      <w:r>
        <w:rPr>
          <w:rFonts w:eastAsia="MS Mincho"/>
          <w:sz w:val="32"/>
        </w:rPr>
        <w:lastRenderedPageBreak/>
        <w:t xml:space="preserve"> </w:t>
      </w:r>
      <w:proofErr w:type="spellStart"/>
      <w:r>
        <w:rPr>
          <w:rFonts w:eastAsia="MS Mincho"/>
          <w:sz w:val="32"/>
        </w:rPr>
        <w:t>Ушас</w:t>
      </w:r>
      <w:proofErr w:type="spellEnd"/>
      <w:r>
        <w:rPr>
          <w:rFonts w:eastAsia="MS Mincho"/>
          <w:sz w:val="32"/>
        </w:rPr>
        <w:t xml:space="preserve"> – мати Богів і в цій ролі вона попередниця </w:t>
      </w:r>
      <w:r>
        <w:rPr>
          <w:rFonts w:eastAsia="MS Mincho"/>
          <w:i/>
          <w:sz w:val="32"/>
        </w:rPr>
        <w:t>Адіті</w:t>
      </w:r>
      <w:r>
        <w:rPr>
          <w:rFonts w:eastAsia="MS Mincho"/>
          <w:sz w:val="32"/>
        </w:rPr>
        <w:t xml:space="preserve"> і </w:t>
      </w:r>
      <w:proofErr w:type="spellStart"/>
      <w:r>
        <w:rPr>
          <w:rFonts w:eastAsia="MS Mincho"/>
          <w:i/>
          <w:sz w:val="32"/>
        </w:rPr>
        <w:t>Прітгіві</w:t>
      </w:r>
      <w:proofErr w:type="spellEnd"/>
      <w:r>
        <w:rPr>
          <w:rFonts w:eastAsia="MS Mincho"/>
          <w:sz w:val="32"/>
        </w:rPr>
        <w:t xml:space="preserve">. Культ Ранішньої Зорі мав розповсюдження і на прабатьківщині аріїв. Найближчі її аналоги це Красна Зоря, відома ще з „Велесової книги”, Зоря-Зоряниця в російській та </w:t>
      </w:r>
      <w:proofErr w:type="spellStart"/>
      <w:r>
        <w:rPr>
          <w:rFonts w:eastAsia="MS Mincho"/>
          <w:sz w:val="32"/>
        </w:rPr>
        <w:t>Ютженка</w:t>
      </w:r>
      <w:proofErr w:type="spellEnd"/>
      <w:r>
        <w:rPr>
          <w:rFonts w:eastAsia="MS Mincho"/>
          <w:sz w:val="32"/>
        </w:rPr>
        <w:t xml:space="preserve"> в польській міфології. Якщо врахувати звукову трансформацію в санскриті відносно інших арійських мов, то можна припустити, що ім’я „</w:t>
      </w:r>
      <w:proofErr w:type="spellStart"/>
      <w:r>
        <w:rPr>
          <w:rFonts w:eastAsia="MS Mincho"/>
          <w:sz w:val="32"/>
        </w:rPr>
        <w:t>Ушас</w:t>
      </w:r>
      <w:proofErr w:type="spellEnd"/>
      <w:r>
        <w:rPr>
          <w:rFonts w:eastAsia="MS Mincho"/>
          <w:sz w:val="32"/>
        </w:rPr>
        <w:t>” могло звучати в стародавні часи як „</w:t>
      </w:r>
      <w:proofErr w:type="spellStart"/>
      <w:r>
        <w:rPr>
          <w:rFonts w:eastAsia="MS Mincho"/>
          <w:sz w:val="32"/>
        </w:rPr>
        <w:t>Юстас</w:t>
      </w:r>
      <w:proofErr w:type="spellEnd"/>
      <w:r>
        <w:rPr>
          <w:rFonts w:eastAsia="MS Mincho"/>
          <w:sz w:val="32"/>
        </w:rPr>
        <w:t>”, „</w:t>
      </w:r>
      <w:proofErr w:type="spellStart"/>
      <w:r>
        <w:rPr>
          <w:rFonts w:eastAsia="MS Mincho"/>
          <w:sz w:val="32"/>
        </w:rPr>
        <w:t>Юзас</w:t>
      </w:r>
      <w:proofErr w:type="spellEnd"/>
      <w:r>
        <w:rPr>
          <w:rFonts w:eastAsia="MS Mincho"/>
          <w:sz w:val="32"/>
        </w:rPr>
        <w:t>” чи “</w:t>
      </w:r>
      <w:proofErr w:type="spellStart"/>
      <w:r>
        <w:rPr>
          <w:rFonts w:eastAsia="MS Mincho"/>
          <w:sz w:val="32"/>
        </w:rPr>
        <w:t>Єзус</w:t>
      </w:r>
      <w:proofErr w:type="spellEnd"/>
      <w:r>
        <w:rPr>
          <w:rFonts w:eastAsia="MS Mincho"/>
          <w:sz w:val="32"/>
        </w:rPr>
        <w:t xml:space="preserve">” (кельтський світлий Бог). Серед польських стародавніх Богів є </w:t>
      </w:r>
      <w:proofErr w:type="spellStart"/>
      <w:r>
        <w:rPr>
          <w:rFonts w:eastAsia="MS Mincho"/>
          <w:sz w:val="32"/>
        </w:rPr>
        <w:t>Єша</w:t>
      </w:r>
      <w:proofErr w:type="spellEnd"/>
      <w:r>
        <w:rPr>
          <w:rFonts w:eastAsia="MS Mincho"/>
          <w:sz w:val="32"/>
        </w:rPr>
        <w:t xml:space="preserve"> (</w:t>
      </w:r>
      <w:proofErr w:type="spellStart"/>
      <w:r>
        <w:rPr>
          <w:rFonts w:eastAsia="MS Mincho"/>
          <w:sz w:val="32"/>
        </w:rPr>
        <w:t>Yesza</w:t>
      </w:r>
      <w:proofErr w:type="spellEnd"/>
      <w:r>
        <w:rPr>
          <w:rFonts w:eastAsia="MS Mincho"/>
          <w:sz w:val="32"/>
        </w:rPr>
        <w:t xml:space="preserve">). Чехи мали Божество </w:t>
      </w:r>
      <w:proofErr w:type="spellStart"/>
      <w:r>
        <w:rPr>
          <w:rFonts w:eastAsia="MS Mincho"/>
          <w:sz w:val="32"/>
        </w:rPr>
        <w:t>Єсень</w:t>
      </w:r>
      <w:proofErr w:type="spellEnd"/>
      <w:r>
        <w:rPr>
          <w:rFonts w:eastAsia="MS Mincho"/>
          <w:sz w:val="32"/>
        </w:rPr>
        <w:t xml:space="preserve"> (</w:t>
      </w:r>
      <w:proofErr w:type="spellStart"/>
      <w:r>
        <w:rPr>
          <w:rFonts w:eastAsia="MS Mincho"/>
          <w:sz w:val="32"/>
        </w:rPr>
        <w:t>Jesen</w:t>
      </w:r>
      <w:proofErr w:type="spellEnd"/>
      <w:r>
        <w:rPr>
          <w:rFonts w:eastAsia="MS Mincho"/>
          <w:sz w:val="32"/>
        </w:rPr>
        <w:t xml:space="preserve"> – „Осінь”), яке ототожнювали з </w:t>
      </w:r>
      <w:proofErr w:type="spellStart"/>
      <w:r>
        <w:rPr>
          <w:rFonts w:eastAsia="MS Mincho"/>
          <w:sz w:val="32"/>
        </w:rPr>
        <w:t>Ізидою</w:t>
      </w:r>
      <w:proofErr w:type="spellEnd"/>
      <w:r>
        <w:rPr>
          <w:rFonts w:eastAsia="MS Mincho"/>
          <w:sz w:val="32"/>
        </w:rPr>
        <w:t xml:space="preserve"> (</w:t>
      </w:r>
      <w:proofErr w:type="spellStart"/>
      <w:r>
        <w:rPr>
          <w:rFonts w:eastAsia="MS Mincho"/>
          <w:sz w:val="32"/>
        </w:rPr>
        <w:t>Izis</w:t>
      </w:r>
      <w:proofErr w:type="spellEnd"/>
      <w:r>
        <w:rPr>
          <w:rFonts w:eastAsia="MS Mincho"/>
          <w:sz w:val="32"/>
        </w:rPr>
        <w:t>).</w:t>
      </w:r>
    </w:p>
    <w:p w14:paraId="7A95FA76" w14:textId="77777777" w:rsidR="00DC09DE" w:rsidRDefault="00DC09DE">
      <w:pPr>
        <w:ind w:firstLine="284"/>
        <w:jc w:val="both"/>
        <w:rPr>
          <w:rFonts w:eastAsia="MS Mincho"/>
          <w:sz w:val="32"/>
        </w:rPr>
      </w:pPr>
      <w:r>
        <w:rPr>
          <w:rFonts w:eastAsia="MS Mincho"/>
          <w:sz w:val="32"/>
        </w:rPr>
        <w:t xml:space="preserve">Про вшанування, зокрема, і в аріїв Богині під іменем </w:t>
      </w:r>
      <w:proofErr w:type="spellStart"/>
      <w:r>
        <w:rPr>
          <w:rFonts w:eastAsia="MS Mincho"/>
          <w:sz w:val="32"/>
        </w:rPr>
        <w:t>Ізис</w:t>
      </w:r>
      <w:proofErr w:type="spellEnd"/>
      <w:r>
        <w:rPr>
          <w:rFonts w:eastAsia="MS Mincho"/>
          <w:sz w:val="32"/>
        </w:rPr>
        <w:t xml:space="preserve"> (</w:t>
      </w:r>
      <w:proofErr w:type="spellStart"/>
      <w:r>
        <w:rPr>
          <w:rFonts w:eastAsia="MS Mincho"/>
          <w:sz w:val="32"/>
        </w:rPr>
        <w:t>Ізида</w:t>
      </w:r>
      <w:proofErr w:type="spellEnd"/>
      <w:r>
        <w:rPr>
          <w:rFonts w:eastAsia="MS Mincho"/>
          <w:sz w:val="32"/>
        </w:rPr>
        <w:t xml:space="preserve">) як символу Жіночого, водного або матеріального Начала </w:t>
      </w:r>
      <w:proofErr w:type="spellStart"/>
      <w:r>
        <w:rPr>
          <w:rFonts w:eastAsia="MS Mincho"/>
          <w:sz w:val="32"/>
        </w:rPr>
        <w:t>Світоладу</w:t>
      </w:r>
      <w:proofErr w:type="spellEnd"/>
      <w:r>
        <w:rPr>
          <w:rFonts w:eastAsia="MS Mincho"/>
          <w:sz w:val="32"/>
        </w:rPr>
        <w:t xml:space="preserve">, Матері усього, що існує, говорить, наприклад, Апулей у книзі “Золотий осел”. Тут </w:t>
      </w:r>
      <w:proofErr w:type="spellStart"/>
      <w:r>
        <w:rPr>
          <w:rFonts w:eastAsia="MS Mincho"/>
          <w:sz w:val="32"/>
        </w:rPr>
        <w:t>Ізис</w:t>
      </w:r>
      <w:proofErr w:type="spellEnd"/>
      <w:r>
        <w:rPr>
          <w:rFonts w:eastAsia="MS Mincho"/>
          <w:sz w:val="32"/>
        </w:rPr>
        <w:t xml:space="preserve"> приписуються такі слова: “Ось я перед тобою твоїми молитвами зворушена, Мати природи, володарка всіх стихій, споконвічне породження часів, вища з Божеств, владичиця душ померлих, перша серед небожителів, єдиний образ усіх Богів і Богинь, помаху якої підкоряється лазуровий небозвід, цілющі подихи моря, Потойбіччя сумна німотність. Єдину владичицю шанує мене під різноманітними виглядами, різними обрядами, під різними іменами увесь Всесвіт. Там фрігійці, первістки людства, звуть мене </w:t>
      </w:r>
      <w:proofErr w:type="spellStart"/>
      <w:r>
        <w:rPr>
          <w:rFonts w:eastAsia="MS Mincho"/>
          <w:sz w:val="32"/>
        </w:rPr>
        <w:t>Песінутською</w:t>
      </w:r>
      <w:proofErr w:type="spellEnd"/>
      <w:r>
        <w:rPr>
          <w:rFonts w:eastAsia="MS Mincho"/>
          <w:sz w:val="32"/>
        </w:rPr>
        <w:t xml:space="preserve"> Матір’ю Богів, тут споконвічні мешканці </w:t>
      </w:r>
      <w:proofErr w:type="spellStart"/>
      <w:r>
        <w:rPr>
          <w:rFonts w:eastAsia="MS Mincho"/>
          <w:sz w:val="32"/>
        </w:rPr>
        <w:t>Аттіки</w:t>
      </w:r>
      <w:proofErr w:type="spellEnd"/>
      <w:r>
        <w:rPr>
          <w:rFonts w:eastAsia="MS Mincho"/>
          <w:sz w:val="32"/>
        </w:rPr>
        <w:t xml:space="preserve"> – Мінервою </w:t>
      </w:r>
      <w:proofErr w:type="spellStart"/>
      <w:r>
        <w:rPr>
          <w:rFonts w:eastAsia="MS Mincho"/>
          <w:sz w:val="32"/>
        </w:rPr>
        <w:t>Кекропічною</w:t>
      </w:r>
      <w:proofErr w:type="spellEnd"/>
      <w:r>
        <w:rPr>
          <w:rFonts w:eastAsia="MS Mincho"/>
          <w:sz w:val="32"/>
        </w:rPr>
        <w:t xml:space="preserve">, тут кіпріоти, омиті морем – </w:t>
      </w:r>
      <w:proofErr w:type="spellStart"/>
      <w:r>
        <w:rPr>
          <w:rFonts w:eastAsia="MS Mincho"/>
          <w:sz w:val="32"/>
        </w:rPr>
        <w:t>Пафійською</w:t>
      </w:r>
      <w:proofErr w:type="spellEnd"/>
      <w:r>
        <w:rPr>
          <w:rFonts w:eastAsia="MS Mincho"/>
          <w:sz w:val="32"/>
        </w:rPr>
        <w:t xml:space="preserve"> Венерою, критські стрільці – Діаною </w:t>
      </w:r>
      <w:proofErr w:type="spellStart"/>
      <w:r>
        <w:rPr>
          <w:rFonts w:eastAsia="MS Mincho"/>
          <w:sz w:val="32"/>
        </w:rPr>
        <w:t>Діктинською</w:t>
      </w:r>
      <w:proofErr w:type="spellEnd"/>
      <w:r>
        <w:rPr>
          <w:rFonts w:eastAsia="MS Mincho"/>
          <w:sz w:val="32"/>
        </w:rPr>
        <w:t xml:space="preserve">, </w:t>
      </w:r>
      <w:proofErr w:type="spellStart"/>
      <w:r>
        <w:rPr>
          <w:rFonts w:eastAsia="MS Mincho"/>
          <w:sz w:val="32"/>
        </w:rPr>
        <w:t>триязикі</w:t>
      </w:r>
      <w:proofErr w:type="spellEnd"/>
      <w:r>
        <w:rPr>
          <w:rFonts w:eastAsia="MS Mincho"/>
          <w:sz w:val="32"/>
        </w:rPr>
        <w:t xml:space="preserve"> </w:t>
      </w:r>
      <w:proofErr w:type="spellStart"/>
      <w:r>
        <w:rPr>
          <w:rFonts w:eastAsia="MS Mincho"/>
          <w:sz w:val="32"/>
        </w:rPr>
        <w:t>сицілійці</w:t>
      </w:r>
      <w:proofErr w:type="spellEnd"/>
      <w:r>
        <w:rPr>
          <w:rFonts w:eastAsia="MS Mincho"/>
          <w:sz w:val="32"/>
        </w:rPr>
        <w:t xml:space="preserve"> – </w:t>
      </w:r>
      <w:proofErr w:type="spellStart"/>
      <w:r>
        <w:rPr>
          <w:rFonts w:eastAsia="MS Mincho"/>
          <w:sz w:val="32"/>
        </w:rPr>
        <w:t>Стірійською</w:t>
      </w:r>
      <w:proofErr w:type="spellEnd"/>
      <w:r>
        <w:rPr>
          <w:rFonts w:eastAsia="MS Mincho"/>
          <w:sz w:val="32"/>
        </w:rPr>
        <w:t xml:space="preserve"> </w:t>
      </w:r>
      <w:proofErr w:type="spellStart"/>
      <w:r>
        <w:rPr>
          <w:rFonts w:eastAsia="MS Mincho"/>
          <w:sz w:val="32"/>
        </w:rPr>
        <w:t>Прозерпіною</w:t>
      </w:r>
      <w:proofErr w:type="spellEnd"/>
      <w:r>
        <w:rPr>
          <w:rFonts w:eastAsia="MS Mincho"/>
          <w:sz w:val="32"/>
        </w:rPr>
        <w:t xml:space="preserve">, </w:t>
      </w:r>
      <w:proofErr w:type="spellStart"/>
      <w:r>
        <w:rPr>
          <w:rFonts w:eastAsia="MS Mincho"/>
          <w:sz w:val="32"/>
        </w:rPr>
        <w:t>елевсинці</w:t>
      </w:r>
      <w:proofErr w:type="spellEnd"/>
      <w:r>
        <w:rPr>
          <w:rFonts w:eastAsia="MS Mincho"/>
          <w:sz w:val="32"/>
        </w:rPr>
        <w:t xml:space="preserve"> – Церерою, стародавньою Богинею, одні – Юноною, інші – </w:t>
      </w:r>
      <w:proofErr w:type="spellStart"/>
      <w:r>
        <w:rPr>
          <w:rFonts w:eastAsia="MS Mincho"/>
          <w:sz w:val="32"/>
        </w:rPr>
        <w:t>Беллоною</w:t>
      </w:r>
      <w:proofErr w:type="spellEnd"/>
      <w:r>
        <w:rPr>
          <w:rFonts w:eastAsia="MS Mincho"/>
          <w:sz w:val="32"/>
        </w:rPr>
        <w:t xml:space="preserve">, ті – </w:t>
      </w:r>
      <w:proofErr w:type="spellStart"/>
      <w:r>
        <w:rPr>
          <w:rFonts w:eastAsia="MS Mincho"/>
          <w:sz w:val="32"/>
        </w:rPr>
        <w:t>Гекатою</w:t>
      </w:r>
      <w:proofErr w:type="spellEnd"/>
      <w:r>
        <w:rPr>
          <w:rFonts w:eastAsia="MS Mincho"/>
          <w:sz w:val="32"/>
        </w:rPr>
        <w:t xml:space="preserve">, ці – </w:t>
      </w:r>
      <w:proofErr w:type="spellStart"/>
      <w:r>
        <w:rPr>
          <w:rFonts w:eastAsia="MS Mincho"/>
          <w:sz w:val="32"/>
        </w:rPr>
        <w:t>Рамнузією</w:t>
      </w:r>
      <w:proofErr w:type="spellEnd"/>
      <w:r>
        <w:rPr>
          <w:rFonts w:eastAsia="MS Mincho"/>
          <w:sz w:val="32"/>
        </w:rPr>
        <w:t xml:space="preserve">, а ефіопи, яких освітлює перше проміння ранішнього Сонця, </w:t>
      </w:r>
      <w:r>
        <w:rPr>
          <w:rFonts w:eastAsia="MS Mincho"/>
          <w:i/>
          <w:sz w:val="32"/>
        </w:rPr>
        <w:t xml:space="preserve">арії </w:t>
      </w:r>
      <w:r>
        <w:rPr>
          <w:rFonts w:eastAsia="MS Mincho"/>
          <w:sz w:val="32"/>
        </w:rPr>
        <w:t xml:space="preserve">і багаті старовинною вченістю єгиптяни шанують мене так, як належить називати, справжнім моїм іменем – величною </w:t>
      </w:r>
      <w:proofErr w:type="spellStart"/>
      <w:r>
        <w:rPr>
          <w:rFonts w:eastAsia="MS Mincho"/>
          <w:sz w:val="32"/>
        </w:rPr>
        <w:t>Ізидою</w:t>
      </w:r>
      <w:proofErr w:type="spellEnd"/>
      <w:r>
        <w:rPr>
          <w:rFonts w:eastAsia="MS Mincho"/>
          <w:sz w:val="32"/>
        </w:rPr>
        <w:t xml:space="preserve">” </w:t>
      </w:r>
    </w:p>
    <w:p w14:paraId="66B67BAC" w14:textId="77777777" w:rsidR="00DC09DE" w:rsidRDefault="00DC09DE">
      <w:pPr>
        <w:ind w:firstLine="284"/>
        <w:jc w:val="both"/>
        <w:rPr>
          <w:rFonts w:eastAsia="MS Mincho"/>
          <w:sz w:val="32"/>
        </w:rPr>
      </w:pPr>
      <w:r>
        <w:rPr>
          <w:rFonts w:eastAsia="MS Mincho"/>
          <w:sz w:val="32"/>
        </w:rPr>
        <w:t xml:space="preserve"> Культ </w:t>
      </w:r>
      <w:proofErr w:type="spellStart"/>
      <w:r>
        <w:rPr>
          <w:rFonts w:eastAsia="MS Mincho"/>
          <w:sz w:val="32"/>
        </w:rPr>
        <w:t>Ушас</w:t>
      </w:r>
      <w:proofErr w:type="spellEnd"/>
      <w:r>
        <w:rPr>
          <w:rFonts w:eastAsia="MS Mincho"/>
          <w:sz w:val="32"/>
        </w:rPr>
        <w:t xml:space="preserve"> на нових арійських землях поступово затухає і в пізніх мандалах „</w:t>
      </w:r>
      <w:proofErr w:type="spellStart"/>
      <w:r>
        <w:rPr>
          <w:rFonts w:eastAsia="MS Mincho"/>
          <w:sz w:val="32"/>
        </w:rPr>
        <w:t>Ріґведи</w:t>
      </w:r>
      <w:proofErr w:type="spellEnd"/>
      <w:r>
        <w:rPr>
          <w:rFonts w:eastAsia="MS Mincho"/>
          <w:sz w:val="32"/>
        </w:rPr>
        <w:t>” вона не згадується.</w:t>
      </w:r>
    </w:p>
    <w:p w14:paraId="01B36A9A" w14:textId="77777777" w:rsidR="00DC09DE" w:rsidRDefault="00DC09DE">
      <w:pPr>
        <w:ind w:firstLine="284"/>
        <w:jc w:val="both"/>
        <w:rPr>
          <w:rFonts w:eastAsia="MS Mincho"/>
          <w:sz w:val="32"/>
        </w:rPr>
      </w:pPr>
      <w:proofErr w:type="spellStart"/>
      <w:r>
        <w:rPr>
          <w:rFonts w:eastAsia="MS Mincho"/>
          <w:sz w:val="32"/>
        </w:rPr>
        <w:t>Ушас</w:t>
      </w:r>
      <w:proofErr w:type="spellEnd"/>
      <w:r>
        <w:rPr>
          <w:rFonts w:eastAsia="MS Mincho"/>
          <w:sz w:val="32"/>
        </w:rPr>
        <w:t xml:space="preserve"> змальовується надзвичайно яскравими барвами. Вона прекрасна юнка, яскраво палає в світлому вбранні, золотиста, сяюча, яскрава, мов полум’яна кобилиця. Вона багата кіньми, коровами. Виїздить до людей на високій колісниці, яка запрягає сама себе власним бажанням. Колісницю везуть то рожеві коні, то рожеві корови, то рожеві бики. З  появою </w:t>
      </w:r>
      <w:proofErr w:type="spellStart"/>
      <w:r>
        <w:rPr>
          <w:rFonts w:eastAsia="MS Mincho"/>
          <w:sz w:val="32"/>
        </w:rPr>
        <w:t>Ушас</w:t>
      </w:r>
      <w:proofErr w:type="spellEnd"/>
      <w:r>
        <w:rPr>
          <w:rFonts w:eastAsia="MS Mincho"/>
          <w:sz w:val="32"/>
        </w:rPr>
        <w:t xml:space="preserve"> пробуджується рід двоногих і чотириногих, за її велінням пробуджується птаство. До неї звертаються з проханням про потомство, тобто, про продовження </w:t>
      </w:r>
      <w:r>
        <w:rPr>
          <w:rFonts w:eastAsia="MS Mincho"/>
          <w:sz w:val="32"/>
        </w:rPr>
        <w:lastRenderedPageBreak/>
        <w:t xml:space="preserve">життя. Людям вона приносить щастя, дарує славу, пробуджує їх для хорошого настрою, дарує нагороди, які складаються з нащадків, а також багатих мужів – з кіньми в кінці, коровами попереду. </w:t>
      </w:r>
      <w:proofErr w:type="spellStart"/>
      <w:r>
        <w:rPr>
          <w:rFonts w:eastAsia="MS Mincho"/>
          <w:sz w:val="32"/>
        </w:rPr>
        <w:t>Ушас</w:t>
      </w:r>
      <w:proofErr w:type="spellEnd"/>
      <w:r>
        <w:rPr>
          <w:rFonts w:eastAsia="MS Mincho"/>
          <w:sz w:val="32"/>
        </w:rPr>
        <w:t xml:space="preserve"> піклується про людські, тобто арійські поселення, їхнє мирне життя. Вона робить шляхи видимими:</w:t>
      </w:r>
    </w:p>
    <w:p w14:paraId="5B0D45C0" w14:textId="77777777" w:rsidR="00DC09DE" w:rsidRDefault="00DC09DE">
      <w:pPr>
        <w:ind w:firstLine="1134"/>
        <w:jc w:val="both"/>
        <w:rPr>
          <w:rFonts w:eastAsia="MS Mincho"/>
          <w:i/>
          <w:sz w:val="32"/>
        </w:rPr>
      </w:pPr>
      <w:r>
        <w:rPr>
          <w:rFonts w:eastAsia="MS Mincho"/>
          <w:i/>
          <w:sz w:val="32"/>
        </w:rPr>
        <w:t>Стали видимі шляхи, що ведуть до Богів,</w:t>
      </w:r>
    </w:p>
    <w:p w14:paraId="2739AC3F" w14:textId="77777777" w:rsidR="00DC09DE" w:rsidRDefault="00DC09DE">
      <w:pPr>
        <w:ind w:firstLine="1134"/>
        <w:jc w:val="both"/>
        <w:rPr>
          <w:rFonts w:eastAsia="MS Mincho"/>
          <w:i/>
          <w:sz w:val="32"/>
        </w:rPr>
      </w:pPr>
      <w:r>
        <w:rPr>
          <w:rFonts w:eastAsia="MS Mincho"/>
          <w:i/>
          <w:sz w:val="32"/>
        </w:rPr>
        <w:t>Бездоганні, підготовлені Богами.</w:t>
      </w:r>
    </w:p>
    <w:p w14:paraId="6A91C107" w14:textId="77777777" w:rsidR="00DC09DE" w:rsidRDefault="00DC09DE">
      <w:pPr>
        <w:ind w:firstLine="1134"/>
        <w:jc w:val="both"/>
        <w:rPr>
          <w:rFonts w:eastAsia="MS Mincho"/>
          <w:i/>
          <w:sz w:val="32"/>
        </w:rPr>
      </w:pPr>
      <w:r>
        <w:rPr>
          <w:rFonts w:eastAsia="MS Mincho"/>
          <w:i/>
          <w:sz w:val="32"/>
        </w:rPr>
        <w:t xml:space="preserve">З’явилось і знамено </w:t>
      </w:r>
      <w:proofErr w:type="spellStart"/>
      <w:r>
        <w:rPr>
          <w:rFonts w:eastAsia="MS Mincho"/>
          <w:i/>
          <w:sz w:val="32"/>
        </w:rPr>
        <w:t>Ушас</w:t>
      </w:r>
      <w:proofErr w:type="spellEnd"/>
      <w:r>
        <w:rPr>
          <w:rFonts w:eastAsia="MS Mincho"/>
          <w:i/>
          <w:sz w:val="32"/>
        </w:rPr>
        <w:t xml:space="preserve"> на сході.</w:t>
      </w:r>
    </w:p>
    <w:p w14:paraId="74A72911" w14:textId="77777777" w:rsidR="00DC09DE" w:rsidRDefault="00DC09DE">
      <w:pPr>
        <w:ind w:firstLine="1134"/>
        <w:jc w:val="both"/>
        <w:rPr>
          <w:rFonts w:eastAsia="MS Mincho"/>
          <w:i/>
          <w:sz w:val="32"/>
        </w:rPr>
      </w:pPr>
      <w:r>
        <w:rPr>
          <w:rFonts w:eastAsia="MS Mincho"/>
          <w:i/>
          <w:sz w:val="32"/>
        </w:rPr>
        <w:t>Нам назустріч вийшла вона зі своєї схованки.</w:t>
      </w:r>
    </w:p>
    <w:p w14:paraId="4BDF7739" w14:textId="77777777" w:rsidR="00DC09DE" w:rsidRDefault="00DC09DE">
      <w:pPr>
        <w:ind w:firstLine="3969"/>
        <w:jc w:val="both"/>
        <w:rPr>
          <w:rFonts w:eastAsia="MS Mincho"/>
          <w:sz w:val="32"/>
        </w:rPr>
      </w:pPr>
      <w:r>
        <w:rPr>
          <w:rFonts w:eastAsia="MS Mincho"/>
          <w:sz w:val="32"/>
        </w:rPr>
        <w:t>(РВ.VII.76.2).</w:t>
      </w:r>
    </w:p>
    <w:p w14:paraId="56ED9DE6" w14:textId="77777777" w:rsidR="00DC09DE" w:rsidRDefault="00DC09DE">
      <w:pPr>
        <w:ind w:firstLine="284"/>
        <w:jc w:val="both"/>
        <w:rPr>
          <w:rFonts w:eastAsia="MS Mincho"/>
          <w:spacing w:val="-12"/>
          <w:sz w:val="32"/>
        </w:rPr>
      </w:pPr>
      <w:r>
        <w:rPr>
          <w:rFonts w:eastAsia="MS Mincho"/>
          <w:spacing w:val="-12"/>
          <w:sz w:val="32"/>
        </w:rPr>
        <w:t>У „</w:t>
      </w:r>
      <w:proofErr w:type="spellStart"/>
      <w:r>
        <w:rPr>
          <w:rFonts w:eastAsia="MS Mincho"/>
          <w:spacing w:val="-12"/>
          <w:sz w:val="32"/>
        </w:rPr>
        <w:t>Ріґведі</w:t>
      </w:r>
      <w:proofErr w:type="spellEnd"/>
      <w:r>
        <w:rPr>
          <w:rFonts w:eastAsia="MS Mincho"/>
          <w:spacing w:val="-12"/>
          <w:sz w:val="32"/>
        </w:rPr>
        <w:t xml:space="preserve">” є неясний натяк на конфлікт Індри з </w:t>
      </w:r>
      <w:proofErr w:type="spellStart"/>
      <w:r>
        <w:rPr>
          <w:rFonts w:eastAsia="MS Mincho"/>
          <w:spacing w:val="-12"/>
          <w:sz w:val="32"/>
        </w:rPr>
        <w:t>Ушас</w:t>
      </w:r>
      <w:proofErr w:type="spellEnd"/>
      <w:r>
        <w:rPr>
          <w:rFonts w:eastAsia="MS Mincho"/>
          <w:spacing w:val="-12"/>
          <w:sz w:val="32"/>
        </w:rPr>
        <w:t xml:space="preserve">. Він знищив її віз: </w:t>
      </w:r>
    </w:p>
    <w:p w14:paraId="74CF5260" w14:textId="77777777" w:rsidR="00DC09DE" w:rsidRDefault="00DC09DE">
      <w:pPr>
        <w:ind w:firstLine="1134"/>
        <w:jc w:val="both"/>
        <w:rPr>
          <w:rFonts w:eastAsia="MS Mincho"/>
          <w:sz w:val="32"/>
        </w:rPr>
      </w:pPr>
      <w:r>
        <w:rPr>
          <w:rFonts w:eastAsia="MS Mincho"/>
          <w:i/>
          <w:sz w:val="32"/>
        </w:rPr>
        <w:t>Ти</w:t>
      </w:r>
      <w:r>
        <w:rPr>
          <w:rFonts w:eastAsia="MS Mincho"/>
          <w:sz w:val="32"/>
        </w:rPr>
        <w:t xml:space="preserve"> </w:t>
      </w:r>
      <w:r>
        <w:rPr>
          <w:rFonts w:eastAsia="MS Mincho"/>
          <w:i/>
          <w:sz w:val="32"/>
        </w:rPr>
        <w:t xml:space="preserve">знищив їх, як віз </w:t>
      </w:r>
      <w:proofErr w:type="spellStart"/>
      <w:r>
        <w:rPr>
          <w:rFonts w:eastAsia="MS Mincho"/>
          <w:i/>
          <w:sz w:val="32"/>
        </w:rPr>
        <w:t>Ушас</w:t>
      </w:r>
      <w:proofErr w:type="spellEnd"/>
      <w:r>
        <w:rPr>
          <w:rFonts w:eastAsia="MS Mincho"/>
          <w:sz w:val="32"/>
        </w:rPr>
        <w:t>.</w:t>
      </w:r>
    </w:p>
    <w:p w14:paraId="50981433" w14:textId="77777777" w:rsidR="00DC09DE" w:rsidRDefault="00DC09DE">
      <w:pPr>
        <w:ind w:firstLine="3969"/>
        <w:jc w:val="both"/>
        <w:rPr>
          <w:rFonts w:eastAsia="MS Mincho"/>
          <w:sz w:val="32"/>
        </w:rPr>
      </w:pPr>
      <w:r>
        <w:rPr>
          <w:rFonts w:eastAsia="MS Mincho"/>
          <w:sz w:val="32"/>
        </w:rPr>
        <w:t xml:space="preserve">(РВ.Х.73.6b). </w:t>
      </w:r>
    </w:p>
    <w:p w14:paraId="754BD4F2" w14:textId="77777777" w:rsidR="00DC09DE" w:rsidRDefault="00DC09DE">
      <w:pPr>
        <w:ind w:firstLine="1134"/>
        <w:jc w:val="both"/>
        <w:rPr>
          <w:rFonts w:eastAsia="MS Mincho"/>
          <w:i/>
          <w:sz w:val="32"/>
        </w:rPr>
      </w:pPr>
      <w:r>
        <w:rPr>
          <w:rFonts w:eastAsia="MS Mincho"/>
          <w:i/>
          <w:sz w:val="32"/>
        </w:rPr>
        <w:t xml:space="preserve">Вона злякалась, що її вразить </w:t>
      </w:r>
      <w:proofErr w:type="spellStart"/>
      <w:r>
        <w:rPr>
          <w:rFonts w:eastAsia="MS Mincho"/>
          <w:i/>
          <w:sz w:val="32"/>
        </w:rPr>
        <w:t>ваджра</w:t>
      </w:r>
      <w:proofErr w:type="spellEnd"/>
      <w:r>
        <w:rPr>
          <w:rFonts w:eastAsia="MS Mincho"/>
          <w:i/>
          <w:sz w:val="32"/>
        </w:rPr>
        <w:t xml:space="preserve"> Індри. </w:t>
      </w:r>
    </w:p>
    <w:p w14:paraId="793541BF" w14:textId="77777777" w:rsidR="00DC09DE" w:rsidRDefault="00DC09DE">
      <w:pPr>
        <w:ind w:firstLine="1134"/>
        <w:jc w:val="both"/>
        <w:rPr>
          <w:rFonts w:eastAsia="MS Mincho"/>
          <w:i/>
          <w:sz w:val="32"/>
        </w:rPr>
      </w:pPr>
      <w:r>
        <w:rPr>
          <w:rFonts w:eastAsia="MS Mincho"/>
          <w:i/>
          <w:sz w:val="32"/>
        </w:rPr>
        <w:t xml:space="preserve">Відступила чепурна, покинула </w:t>
      </w:r>
      <w:proofErr w:type="spellStart"/>
      <w:r>
        <w:rPr>
          <w:rFonts w:eastAsia="MS Mincho"/>
          <w:i/>
          <w:sz w:val="32"/>
        </w:rPr>
        <w:t>Ушас</w:t>
      </w:r>
      <w:proofErr w:type="spellEnd"/>
      <w:r>
        <w:rPr>
          <w:rFonts w:eastAsia="MS Mincho"/>
          <w:i/>
          <w:sz w:val="32"/>
        </w:rPr>
        <w:t xml:space="preserve"> свій повіз. </w:t>
      </w:r>
    </w:p>
    <w:p w14:paraId="0B2823B7" w14:textId="77777777" w:rsidR="00DC09DE" w:rsidRDefault="00DC09DE">
      <w:pPr>
        <w:ind w:firstLine="3969"/>
        <w:jc w:val="both"/>
        <w:rPr>
          <w:rFonts w:eastAsia="MS Mincho"/>
          <w:sz w:val="32"/>
        </w:rPr>
      </w:pPr>
      <w:r>
        <w:rPr>
          <w:rFonts w:eastAsia="MS Mincho"/>
          <w:sz w:val="32"/>
        </w:rPr>
        <w:t xml:space="preserve">(РВ.Х.138.5c-d). </w:t>
      </w:r>
    </w:p>
    <w:p w14:paraId="1DEEE98A" w14:textId="77777777" w:rsidR="00DC09DE" w:rsidRDefault="00DC09DE">
      <w:pPr>
        <w:ind w:firstLine="1134"/>
        <w:jc w:val="both"/>
        <w:rPr>
          <w:rFonts w:eastAsia="MS Mincho"/>
          <w:i/>
          <w:sz w:val="32"/>
        </w:rPr>
      </w:pPr>
      <w:r>
        <w:rPr>
          <w:rFonts w:eastAsia="MS Mincho"/>
          <w:i/>
          <w:sz w:val="32"/>
        </w:rPr>
        <w:t xml:space="preserve">Подвиг мужності здійснив ти, </w:t>
      </w:r>
      <w:proofErr w:type="spellStart"/>
      <w:r>
        <w:rPr>
          <w:rFonts w:eastAsia="MS Mincho"/>
          <w:i/>
          <w:sz w:val="32"/>
        </w:rPr>
        <w:t>Індро</w:t>
      </w:r>
      <w:proofErr w:type="spellEnd"/>
      <w:r>
        <w:rPr>
          <w:rFonts w:eastAsia="MS Mincho"/>
          <w:i/>
          <w:sz w:val="32"/>
        </w:rPr>
        <w:t>,</w:t>
      </w:r>
    </w:p>
    <w:p w14:paraId="7182269A" w14:textId="77777777" w:rsidR="00DC09DE" w:rsidRDefault="00DC09DE">
      <w:pPr>
        <w:ind w:firstLine="1134"/>
        <w:jc w:val="both"/>
        <w:rPr>
          <w:rFonts w:eastAsia="MS Mincho"/>
          <w:i/>
          <w:sz w:val="32"/>
        </w:rPr>
      </w:pPr>
      <w:r>
        <w:rPr>
          <w:rFonts w:eastAsia="MS Mincho"/>
          <w:i/>
          <w:sz w:val="32"/>
        </w:rPr>
        <w:t xml:space="preserve">Що зловмисну </w:t>
      </w:r>
      <w:proofErr w:type="spellStart"/>
      <w:r>
        <w:rPr>
          <w:rFonts w:eastAsia="MS Mincho"/>
          <w:i/>
          <w:sz w:val="32"/>
        </w:rPr>
        <w:t>жону</w:t>
      </w:r>
      <w:proofErr w:type="spellEnd"/>
      <w:r>
        <w:rPr>
          <w:rFonts w:eastAsia="MS Mincho"/>
          <w:i/>
          <w:sz w:val="32"/>
        </w:rPr>
        <w:t>, Доньку Неба ти прибив.</w:t>
      </w:r>
    </w:p>
    <w:p w14:paraId="290FC920" w14:textId="77777777" w:rsidR="00DC09DE" w:rsidRDefault="00DC09DE">
      <w:pPr>
        <w:ind w:firstLine="1134"/>
        <w:jc w:val="both"/>
        <w:rPr>
          <w:rFonts w:eastAsia="MS Mincho"/>
          <w:i/>
          <w:sz w:val="32"/>
        </w:rPr>
      </w:pPr>
      <w:r>
        <w:rPr>
          <w:rFonts w:eastAsia="MS Mincho"/>
          <w:i/>
          <w:sz w:val="32"/>
        </w:rPr>
        <w:t>Ту саму Доньку Неба,</w:t>
      </w:r>
    </w:p>
    <w:p w14:paraId="5DA388BF" w14:textId="77777777" w:rsidR="00DC09DE" w:rsidRDefault="00DC09DE">
      <w:pPr>
        <w:ind w:firstLine="1134"/>
        <w:jc w:val="both"/>
        <w:rPr>
          <w:rFonts w:eastAsia="MS Mincho"/>
          <w:i/>
          <w:sz w:val="32"/>
        </w:rPr>
      </w:pPr>
      <w:r>
        <w:rPr>
          <w:rFonts w:eastAsia="MS Mincho"/>
          <w:i/>
          <w:sz w:val="32"/>
        </w:rPr>
        <w:t>Що уявляла себе великою,</w:t>
      </w:r>
    </w:p>
    <w:p w14:paraId="65C1E319" w14:textId="77777777" w:rsidR="00DC09DE" w:rsidRDefault="00DC09DE">
      <w:pPr>
        <w:ind w:firstLine="1134"/>
        <w:jc w:val="both"/>
        <w:rPr>
          <w:rFonts w:eastAsia="MS Mincho"/>
          <w:i/>
          <w:sz w:val="32"/>
        </w:rPr>
      </w:pPr>
      <w:proofErr w:type="spellStart"/>
      <w:r>
        <w:rPr>
          <w:rFonts w:eastAsia="MS Mincho"/>
          <w:i/>
          <w:sz w:val="32"/>
        </w:rPr>
        <w:t>Ушас</w:t>
      </w:r>
      <w:proofErr w:type="spellEnd"/>
      <w:r>
        <w:rPr>
          <w:rFonts w:eastAsia="MS Mincho"/>
          <w:i/>
          <w:sz w:val="32"/>
        </w:rPr>
        <w:t xml:space="preserve">, розбив </w:t>
      </w:r>
      <w:proofErr w:type="spellStart"/>
      <w:r>
        <w:rPr>
          <w:rFonts w:eastAsia="MS Mincho"/>
          <w:i/>
          <w:sz w:val="32"/>
        </w:rPr>
        <w:t>Індра</w:t>
      </w:r>
      <w:proofErr w:type="spellEnd"/>
      <w:r>
        <w:rPr>
          <w:rFonts w:eastAsia="MS Mincho"/>
          <w:i/>
          <w:sz w:val="32"/>
        </w:rPr>
        <w:t>.</w:t>
      </w:r>
    </w:p>
    <w:p w14:paraId="5A321C82" w14:textId="77777777" w:rsidR="00DC09DE" w:rsidRDefault="00DC09DE">
      <w:pPr>
        <w:ind w:firstLine="1134"/>
        <w:jc w:val="both"/>
        <w:rPr>
          <w:rFonts w:eastAsia="MS Mincho"/>
          <w:i/>
          <w:sz w:val="32"/>
        </w:rPr>
      </w:pPr>
      <w:r>
        <w:rPr>
          <w:rFonts w:eastAsia="MS Mincho"/>
          <w:i/>
          <w:sz w:val="32"/>
        </w:rPr>
        <w:t xml:space="preserve">Геть від розтрощеного </w:t>
      </w:r>
      <w:proofErr w:type="spellStart"/>
      <w:r>
        <w:rPr>
          <w:rFonts w:eastAsia="MS Mincho"/>
          <w:i/>
          <w:sz w:val="32"/>
        </w:rPr>
        <w:t>воза</w:t>
      </w:r>
      <w:proofErr w:type="spellEnd"/>
    </w:p>
    <w:p w14:paraId="4F7C8CAE" w14:textId="77777777" w:rsidR="00DC09DE" w:rsidRDefault="00DC09DE">
      <w:pPr>
        <w:ind w:firstLine="1134"/>
        <w:jc w:val="both"/>
        <w:rPr>
          <w:rFonts w:eastAsia="MS Mincho"/>
          <w:i/>
          <w:sz w:val="32"/>
        </w:rPr>
      </w:pPr>
      <w:r>
        <w:rPr>
          <w:rFonts w:eastAsia="MS Mincho"/>
          <w:i/>
          <w:sz w:val="32"/>
        </w:rPr>
        <w:t xml:space="preserve">Тікала </w:t>
      </w:r>
      <w:proofErr w:type="spellStart"/>
      <w:r>
        <w:rPr>
          <w:rFonts w:eastAsia="MS Mincho"/>
          <w:i/>
          <w:sz w:val="32"/>
        </w:rPr>
        <w:t>Ушас</w:t>
      </w:r>
      <w:proofErr w:type="spellEnd"/>
      <w:r>
        <w:rPr>
          <w:rFonts w:eastAsia="MS Mincho"/>
          <w:i/>
          <w:sz w:val="32"/>
        </w:rPr>
        <w:t xml:space="preserve"> нажахана, </w:t>
      </w:r>
    </w:p>
    <w:p w14:paraId="782DC6CD" w14:textId="77777777" w:rsidR="00DC09DE" w:rsidRDefault="00DC09DE">
      <w:pPr>
        <w:ind w:firstLine="1134"/>
        <w:jc w:val="both"/>
        <w:rPr>
          <w:rFonts w:eastAsia="MS Mincho"/>
          <w:i/>
          <w:sz w:val="32"/>
        </w:rPr>
      </w:pPr>
      <w:r>
        <w:rPr>
          <w:rFonts w:eastAsia="MS Mincho"/>
          <w:i/>
          <w:sz w:val="32"/>
        </w:rPr>
        <w:t>Коли той бик її зіштовхнув.</w:t>
      </w:r>
    </w:p>
    <w:p w14:paraId="0F308D47" w14:textId="77777777" w:rsidR="00DC09DE" w:rsidRDefault="00DC09DE">
      <w:pPr>
        <w:ind w:firstLine="1134"/>
        <w:jc w:val="both"/>
        <w:rPr>
          <w:rFonts w:eastAsia="MS Mincho"/>
          <w:i/>
          <w:sz w:val="32"/>
        </w:rPr>
      </w:pPr>
      <w:r>
        <w:rPr>
          <w:rFonts w:eastAsia="MS Mincho"/>
          <w:i/>
          <w:sz w:val="32"/>
        </w:rPr>
        <w:t>Це її віз лежить</w:t>
      </w:r>
    </w:p>
    <w:p w14:paraId="54A8985C" w14:textId="77777777" w:rsidR="00DC09DE" w:rsidRDefault="00DC09DE">
      <w:pPr>
        <w:ind w:firstLine="1134"/>
        <w:jc w:val="both"/>
        <w:rPr>
          <w:rFonts w:eastAsia="MS Mincho"/>
          <w:sz w:val="32"/>
        </w:rPr>
      </w:pPr>
      <w:r>
        <w:rPr>
          <w:rFonts w:eastAsia="MS Mincho"/>
          <w:i/>
          <w:sz w:val="32"/>
        </w:rPr>
        <w:t xml:space="preserve">Розбитий зовсім, у </w:t>
      </w:r>
      <w:proofErr w:type="spellStart"/>
      <w:r>
        <w:rPr>
          <w:rFonts w:eastAsia="MS Mincho"/>
          <w:i/>
          <w:sz w:val="32"/>
        </w:rPr>
        <w:t>Віпаші</w:t>
      </w:r>
      <w:proofErr w:type="spellEnd"/>
      <w:r>
        <w:rPr>
          <w:rFonts w:eastAsia="MS Mincho"/>
          <w:i/>
          <w:sz w:val="32"/>
        </w:rPr>
        <w:t xml:space="preserve"> </w:t>
      </w:r>
      <w:r>
        <w:rPr>
          <w:rFonts w:eastAsia="MS Mincho"/>
          <w:sz w:val="32"/>
        </w:rPr>
        <w:t>(ріка у Пенджабі).</w:t>
      </w:r>
    </w:p>
    <w:p w14:paraId="62E9EAC5" w14:textId="77777777" w:rsidR="00DC09DE" w:rsidRDefault="00DC09DE">
      <w:pPr>
        <w:ind w:firstLine="1134"/>
        <w:jc w:val="both"/>
        <w:rPr>
          <w:rFonts w:eastAsia="MS Mincho"/>
          <w:i/>
          <w:sz w:val="32"/>
        </w:rPr>
      </w:pPr>
      <w:r>
        <w:rPr>
          <w:rFonts w:eastAsia="MS Mincho"/>
          <w:i/>
          <w:sz w:val="32"/>
        </w:rPr>
        <w:t>Сама ж вона втекла в далекі краї.</w:t>
      </w:r>
    </w:p>
    <w:p w14:paraId="42E0703E" w14:textId="77777777" w:rsidR="00DC09DE" w:rsidRDefault="00DC09DE">
      <w:pPr>
        <w:ind w:firstLine="3969"/>
        <w:jc w:val="both"/>
        <w:rPr>
          <w:rFonts w:eastAsia="MS Mincho"/>
          <w:sz w:val="32"/>
        </w:rPr>
      </w:pPr>
      <w:r>
        <w:rPr>
          <w:rFonts w:eastAsia="MS Mincho"/>
          <w:sz w:val="32"/>
        </w:rPr>
        <w:t xml:space="preserve">(РВ.IV.30.8-11). </w:t>
      </w:r>
    </w:p>
    <w:p w14:paraId="373ECAD9" w14:textId="77777777" w:rsidR="00DC09DE" w:rsidRDefault="00DC09DE">
      <w:pPr>
        <w:pStyle w:val="a4"/>
        <w:rPr>
          <w:rFonts w:eastAsia="MS Mincho"/>
          <w:sz w:val="32"/>
        </w:rPr>
      </w:pPr>
      <w:r>
        <w:rPr>
          <w:rFonts w:eastAsia="MS Mincho"/>
          <w:sz w:val="32"/>
        </w:rPr>
        <w:t xml:space="preserve">Причини конфлікту невідомі. Можливо, в міфі закодована інформація про космічні чи земні явища, що носили характер катастрофи. Проте, не дивлячись на таку незрозумілу конфліктну ситуацію, </w:t>
      </w:r>
      <w:proofErr w:type="spellStart"/>
      <w:r>
        <w:rPr>
          <w:rFonts w:eastAsia="MS Mincho"/>
          <w:sz w:val="32"/>
        </w:rPr>
        <w:t>Ушас</w:t>
      </w:r>
      <w:proofErr w:type="spellEnd"/>
      <w:r>
        <w:rPr>
          <w:rFonts w:eastAsia="MS Mincho"/>
          <w:sz w:val="32"/>
        </w:rPr>
        <w:t xml:space="preserve"> вважається найбільш подібною, найближчою до Індри.</w:t>
      </w:r>
    </w:p>
    <w:p w14:paraId="7EF8B5E1" w14:textId="77777777" w:rsidR="00DC09DE" w:rsidRDefault="00DC09DE">
      <w:pPr>
        <w:ind w:firstLine="284"/>
        <w:jc w:val="both"/>
        <w:rPr>
          <w:rFonts w:eastAsia="MS Mincho"/>
          <w:sz w:val="32"/>
        </w:rPr>
      </w:pPr>
      <w:r>
        <w:rPr>
          <w:rFonts w:eastAsia="MS Mincho"/>
          <w:b/>
          <w:sz w:val="32"/>
        </w:rPr>
        <w:t>УШАСA</w:t>
      </w:r>
      <w:r>
        <w:rPr>
          <w:rFonts w:eastAsia="MS Mincho"/>
          <w:sz w:val="32"/>
        </w:rPr>
        <w:t xml:space="preserve"> (</w:t>
      </w:r>
      <w:proofErr w:type="spellStart"/>
      <w:r>
        <w:rPr>
          <w:rFonts w:eastAsia="MS Mincho"/>
          <w:sz w:val="32"/>
        </w:rPr>
        <w:t>Uşása</w:t>
      </w:r>
      <w:proofErr w:type="spellEnd"/>
      <w:r>
        <w:rPr>
          <w:rFonts w:eastAsia="MS Mincho"/>
          <w:sz w:val="32"/>
        </w:rPr>
        <w:t xml:space="preserve"> – „Світанок-і-Ніч”) – Дві Ранішні Зорі, які змінюють на небі одна одну. Ніч відходить, Світанок приходить, але є момент, коли вони ще не розділились.</w:t>
      </w:r>
    </w:p>
    <w:p w14:paraId="26666AC8" w14:textId="77777777" w:rsidR="00DC09DE" w:rsidRDefault="00DC09DE">
      <w:pPr>
        <w:ind w:firstLine="284"/>
        <w:jc w:val="both"/>
        <w:rPr>
          <w:sz w:val="32"/>
        </w:rPr>
      </w:pPr>
      <w:r>
        <w:rPr>
          <w:rFonts w:eastAsia="MS Mincho"/>
          <w:b/>
          <w:sz w:val="32"/>
        </w:rPr>
        <w:t>УШІДЖ</w:t>
      </w:r>
      <w:r>
        <w:rPr>
          <w:rFonts w:eastAsia="MS Mincho"/>
          <w:sz w:val="32"/>
        </w:rPr>
        <w:t xml:space="preserve"> (</w:t>
      </w:r>
      <w:proofErr w:type="spellStart"/>
      <w:r>
        <w:rPr>
          <w:rFonts w:eastAsia="MS Mincho"/>
          <w:sz w:val="32"/>
        </w:rPr>
        <w:t>Ūçíj</w:t>
      </w:r>
      <w:proofErr w:type="spellEnd"/>
      <w:r>
        <w:rPr>
          <w:rFonts w:eastAsia="MS Mincho"/>
          <w:sz w:val="32"/>
        </w:rPr>
        <w:t xml:space="preserve"> – „Бажаючий”, ”Прагнучий”) – 1) Епітет </w:t>
      </w:r>
      <w:proofErr w:type="spellStart"/>
      <w:r>
        <w:rPr>
          <w:rFonts w:eastAsia="MS Mincho"/>
          <w:i/>
          <w:sz w:val="32"/>
        </w:rPr>
        <w:t>Аґні</w:t>
      </w:r>
      <w:proofErr w:type="spellEnd"/>
      <w:r>
        <w:rPr>
          <w:rFonts w:eastAsia="MS Mincho"/>
          <w:i/>
          <w:sz w:val="32"/>
        </w:rPr>
        <w:t>:</w:t>
      </w:r>
    </w:p>
    <w:p w14:paraId="421B3FD1" w14:textId="77777777" w:rsidR="00DC09DE" w:rsidRDefault="00DC09DE">
      <w:pPr>
        <w:ind w:firstLine="1134"/>
        <w:jc w:val="both"/>
        <w:rPr>
          <w:rFonts w:eastAsia="MS Mincho"/>
          <w:i/>
          <w:sz w:val="32"/>
        </w:rPr>
      </w:pPr>
      <w:r>
        <w:rPr>
          <w:rFonts w:eastAsia="MS Mincho"/>
          <w:i/>
          <w:sz w:val="32"/>
        </w:rPr>
        <w:t>Я влаштував тебе, гідного вибору,</w:t>
      </w:r>
    </w:p>
    <w:p w14:paraId="2A6C0181" w14:textId="77777777" w:rsidR="00DC09DE" w:rsidRDefault="00DC09DE">
      <w:pPr>
        <w:ind w:firstLine="1134"/>
        <w:jc w:val="both"/>
        <w:rPr>
          <w:rFonts w:eastAsia="MS Mincho"/>
          <w:i/>
          <w:sz w:val="32"/>
        </w:rPr>
      </w:pPr>
      <w:r>
        <w:rPr>
          <w:rFonts w:eastAsia="MS Mincho"/>
          <w:i/>
          <w:sz w:val="32"/>
        </w:rPr>
        <w:t xml:space="preserve">Батька </w:t>
      </w:r>
      <w:proofErr w:type="spellStart"/>
      <w:r>
        <w:rPr>
          <w:rFonts w:eastAsia="MS Mincho"/>
          <w:i/>
          <w:sz w:val="32"/>
        </w:rPr>
        <w:t>Дакші</w:t>
      </w:r>
      <w:proofErr w:type="spellEnd"/>
      <w:r>
        <w:rPr>
          <w:rFonts w:eastAsia="MS Mincho"/>
          <w:i/>
          <w:sz w:val="32"/>
        </w:rPr>
        <w:t>, о ти, створений силою узливання,</w:t>
      </w:r>
    </w:p>
    <w:p w14:paraId="0C827DC5" w14:textId="77777777" w:rsidR="00DC09DE" w:rsidRDefault="00DC09DE">
      <w:pPr>
        <w:ind w:firstLine="1134"/>
        <w:jc w:val="both"/>
        <w:rPr>
          <w:rFonts w:eastAsia="MS Mincho"/>
          <w:i/>
          <w:sz w:val="32"/>
        </w:rPr>
      </w:pPr>
      <w:r>
        <w:rPr>
          <w:rFonts w:eastAsia="MS Mincho"/>
          <w:i/>
          <w:sz w:val="32"/>
        </w:rPr>
        <w:lastRenderedPageBreak/>
        <w:t xml:space="preserve">Тебе, о </w:t>
      </w:r>
      <w:proofErr w:type="spellStart"/>
      <w:r>
        <w:rPr>
          <w:rFonts w:eastAsia="MS Mincho"/>
          <w:i/>
          <w:sz w:val="32"/>
        </w:rPr>
        <w:t>Аґні</w:t>
      </w:r>
      <w:proofErr w:type="spellEnd"/>
      <w:r>
        <w:rPr>
          <w:rFonts w:eastAsia="MS Mincho"/>
          <w:i/>
          <w:sz w:val="32"/>
        </w:rPr>
        <w:t xml:space="preserve">, прекрасно сяючого </w:t>
      </w:r>
      <w:proofErr w:type="spellStart"/>
      <w:r>
        <w:rPr>
          <w:rFonts w:eastAsia="MS Mincho"/>
          <w:i/>
          <w:sz w:val="32"/>
        </w:rPr>
        <w:t>Ушіджа</w:t>
      </w:r>
      <w:proofErr w:type="spellEnd"/>
      <w:r>
        <w:rPr>
          <w:rFonts w:eastAsia="MS Mincho"/>
          <w:i/>
          <w:sz w:val="32"/>
        </w:rPr>
        <w:t>.</w:t>
      </w:r>
    </w:p>
    <w:p w14:paraId="051FA21F" w14:textId="77777777" w:rsidR="00DC09DE" w:rsidRDefault="00DC09DE">
      <w:pPr>
        <w:ind w:firstLine="3969"/>
        <w:jc w:val="both"/>
        <w:rPr>
          <w:rFonts w:eastAsia="MS Mincho"/>
          <w:sz w:val="32"/>
        </w:rPr>
      </w:pPr>
      <w:r>
        <w:rPr>
          <w:rFonts w:eastAsia="MS Mincho"/>
          <w:sz w:val="32"/>
        </w:rPr>
        <w:t>(РВ.III.27.10).</w:t>
      </w:r>
    </w:p>
    <w:p w14:paraId="299B318A" w14:textId="77777777" w:rsidR="00DC09DE" w:rsidRDefault="00DC09DE">
      <w:pPr>
        <w:ind w:firstLine="284"/>
        <w:jc w:val="both"/>
        <w:rPr>
          <w:rFonts w:eastAsia="MS Mincho"/>
          <w:sz w:val="32"/>
        </w:rPr>
      </w:pPr>
      <w:r>
        <w:rPr>
          <w:rFonts w:eastAsia="MS Mincho"/>
          <w:sz w:val="32"/>
        </w:rPr>
        <w:t xml:space="preserve">2) У множині – стародавні жертводавці, пов’язані з міфом </w:t>
      </w:r>
      <w:proofErr w:type="spellStart"/>
      <w:r>
        <w:rPr>
          <w:rFonts w:eastAsia="MS Mincho"/>
          <w:i/>
          <w:sz w:val="32"/>
        </w:rPr>
        <w:t>Вала</w:t>
      </w:r>
      <w:proofErr w:type="spellEnd"/>
      <w:r>
        <w:rPr>
          <w:rFonts w:eastAsia="MS Mincho"/>
          <w:sz w:val="32"/>
        </w:rPr>
        <w:t xml:space="preserve"> і його учасниками – </w:t>
      </w:r>
      <w:proofErr w:type="spellStart"/>
      <w:r>
        <w:rPr>
          <w:rFonts w:eastAsia="MS Mincho"/>
          <w:i/>
          <w:sz w:val="32"/>
        </w:rPr>
        <w:t>Брігаспаті</w:t>
      </w:r>
      <w:proofErr w:type="spellEnd"/>
      <w:r>
        <w:rPr>
          <w:rFonts w:eastAsia="MS Mincho"/>
          <w:i/>
          <w:sz w:val="32"/>
        </w:rPr>
        <w:t xml:space="preserve">, </w:t>
      </w:r>
      <w:proofErr w:type="spellStart"/>
      <w:r>
        <w:rPr>
          <w:rFonts w:eastAsia="MS Mincho"/>
          <w:i/>
          <w:sz w:val="32"/>
        </w:rPr>
        <w:t>Аґні</w:t>
      </w:r>
      <w:proofErr w:type="spellEnd"/>
      <w:r>
        <w:rPr>
          <w:rFonts w:eastAsia="MS Mincho"/>
          <w:i/>
          <w:sz w:val="32"/>
        </w:rPr>
        <w:t xml:space="preserve">, </w:t>
      </w:r>
      <w:proofErr w:type="spellStart"/>
      <w:r>
        <w:rPr>
          <w:rFonts w:eastAsia="MS Mincho"/>
          <w:i/>
          <w:sz w:val="32"/>
        </w:rPr>
        <w:t>Ушас</w:t>
      </w:r>
      <w:proofErr w:type="spellEnd"/>
      <w:r>
        <w:rPr>
          <w:rFonts w:eastAsia="MS Mincho"/>
          <w:sz w:val="32"/>
        </w:rPr>
        <w:t xml:space="preserve">. Вони вміють добувати багатство: разом з </w:t>
      </w:r>
      <w:proofErr w:type="spellStart"/>
      <w:r>
        <w:rPr>
          <w:rFonts w:eastAsia="MS Mincho"/>
          <w:sz w:val="32"/>
        </w:rPr>
        <w:t>Аґні</w:t>
      </w:r>
      <w:proofErr w:type="spellEnd"/>
      <w:r>
        <w:rPr>
          <w:rFonts w:eastAsia="MS Mincho"/>
          <w:sz w:val="32"/>
        </w:rPr>
        <w:t xml:space="preserve"> розкривають загін з коровами (РВ.Х.45.11c-d). </w:t>
      </w:r>
      <w:proofErr w:type="spellStart"/>
      <w:r>
        <w:rPr>
          <w:rFonts w:eastAsia="MS Mincho"/>
          <w:sz w:val="32"/>
        </w:rPr>
        <w:t>Жерці</w:t>
      </w:r>
      <w:proofErr w:type="spellEnd"/>
      <w:r>
        <w:rPr>
          <w:rFonts w:eastAsia="MS Mincho"/>
          <w:sz w:val="32"/>
        </w:rPr>
        <w:t xml:space="preserve"> звертаються до </w:t>
      </w:r>
      <w:proofErr w:type="spellStart"/>
      <w:r>
        <w:rPr>
          <w:rFonts w:eastAsia="MS Mincho"/>
          <w:sz w:val="32"/>
        </w:rPr>
        <w:t>Аґні</w:t>
      </w:r>
      <w:proofErr w:type="spellEnd"/>
      <w:r>
        <w:rPr>
          <w:rFonts w:eastAsia="MS Mincho"/>
          <w:sz w:val="32"/>
        </w:rPr>
        <w:t xml:space="preserve">: </w:t>
      </w:r>
    </w:p>
    <w:p w14:paraId="41C85067" w14:textId="77777777" w:rsidR="00DC09DE" w:rsidRDefault="00DC09DE">
      <w:pPr>
        <w:pStyle w:val="9"/>
      </w:pPr>
      <w:r>
        <w:t xml:space="preserve">Зроби нас </w:t>
      </w:r>
      <w:proofErr w:type="spellStart"/>
      <w:r>
        <w:t>Ушіджами</w:t>
      </w:r>
      <w:proofErr w:type="spellEnd"/>
      <w:r>
        <w:t xml:space="preserve"> для багатства </w:t>
      </w:r>
    </w:p>
    <w:p w14:paraId="3CC14E05" w14:textId="77777777" w:rsidR="00DC09DE" w:rsidRDefault="00DC09DE">
      <w:pPr>
        <w:ind w:firstLine="3969"/>
        <w:jc w:val="both"/>
        <w:rPr>
          <w:rFonts w:eastAsia="MS Mincho"/>
          <w:sz w:val="32"/>
        </w:rPr>
      </w:pPr>
      <w:r>
        <w:rPr>
          <w:rFonts w:eastAsia="MS Mincho"/>
          <w:sz w:val="32"/>
        </w:rPr>
        <w:t>(РВ.III.15.3d).</w:t>
      </w:r>
    </w:p>
    <w:p w14:paraId="5EDADE0C" w14:textId="77777777" w:rsidR="00DC09DE" w:rsidRDefault="00DC09DE">
      <w:pPr>
        <w:ind w:firstLine="284"/>
        <w:jc w:val="center"/>
        <w:outlineLvl w:val="0"/>
        <w:rPr>
          <w:b/>
          <w:sz w:val="32"/>
        </w:rPr>
      </w:pPr>
      <w:r>
        <w:rPr>
          <w:sz w:val="32"/>
        </w:rPr>
        <w:br w:type="page"/>
      </w:r>
      <w:r>
        <w:rPr>
          <w:b/>
          <w:sz w:val="32"/>
        </w:rPr>
        <w:lastRenderedPageBreak/>
        <w:t>Ц</w:t>
      </w:r>
    </w:p>
    <w:p w14:paraId="0D855019" w14:textId="77777777" w:rsidR="00DC09DE" w:rsidRDefault="00DC09DE">
      <w:pPr>
        <w:ind w:firstLine="284"/>
        <w:jc w:val="both"/>
        <w:rPr>
          <w:b/>
          <w:sz w:val="32"/>
        </w:rPr>
      </w:pPr>
    </w:p>
    <w:p w14:paraId="4E5E8B79" w14:textId="77777777" w:rsidR="00DC09DE" w:rsidRDefault="00DC09DE">
      <w:pPr>
        <w:ind w:firstLine="284"/>
        <w:jc w:val="both"/>
        <w:rPr>
          <w:rFonts w:eastAsia="MS Mincho"/>
          <w:spacing w:val="-8"/>
          <w:sz w:val="32"/>
        </w:rPr>
      </w:pPr>
      <w:r>
        <w:rPr>
          <w:rFonts w:eastAsia="MS Mincho"/>
          <w:b/>
          <w:spacing w:val="-8"/>
          <w:sz w:val="32"/>
        </w:rPr>
        <w:t>ЦАРІ</w:t>
      </w:r>
      <w:r>
        <w:rPr>
          <w:rFonts w:eastAsia="MS Mincho"/>
          <w:spacing w:val="-8"/>
          <w:sz w:val="32"/>
        </w:rPr>
        <w:t xml:space="preserve"> – У „</w:t>
      </w:r>
      <w:proofErr w:type="spellStart"/>
      <w:r>
        <w:rPr>
          <w:rFonts w:eastAsia="MS Mincho"/>
          <w:spacing w:val="-8"/>
          <w:sz w:val="32"/>
        </w:rPr>
        <w:t>Ріґведі</w:t>
      </w:r>
      <w:proofErr w:type="spellEnd"/>
      <w:r>
        <w:rPr>
          <w:rFonts w:eastAsia="MS Mincho"/>
          <w:spacing w:val="-8"/>
          <w:sz w:val="32"/>
        </w:rPr>
        <w:t xml:space="preserve">” зустрічається велика кількість імен арійських царів, які чимось прославились, особливо в битвах за життєвий простір з чорношкірими аборигенами. Багато царів відомі лише як адресати </w:t>
      </w:r>
      <w:proofErr w:type="spellStart"/>
      <w:r>
        <w:rPr>
          <w:rFonts w:eastAsia="MS Mincho"/>
          <w:i/>
          <w:spacing w:val="-8"/>
          <w:sz w:val="32"/>
        </w:rPr>
        <w:t>данастуті</w:t>
      </w:r>
      <w:proofErr w:type="spellEnd"/>
      <w:r>
        <w:rPr>
          <w:rFonts w:eastAsia="MS Mincho"/>
          <w:spacing w:val="-8"/>
          <w:sz w:val="32"/>
        </w:rPr>
        <w:t xml:space="preserve"> – подяки жерців за щедрі винагороди замовникам жертвопринесень. Нижче наведений перелік більшості згаданих у </w:t>
      </w:r>
      <w:proofErr w:type="spellStart"/>
      <w:r>
        <w:rPr>
          <w:rFonts w:eastAsia="MS Mincho"/>
          <w:spacing w:val="-8"/>
          <w:sz w:val="32"/>
        </w:rPr>
        <w:t>Ріґведі</w:t>
      </w:r>
      <w:proofErr w:type="spellEnd"/>
      <w:r>
        <w:rPr>
          <w:rFonts w:eastAsia="MS Mincho"/>
          <w:spacing w:val="-8"/>
          <w:sz w:val="32"/>
        </w:rPr>
        <w:t xml:space="preserve"> царів:</w:t>
      </w:r>
    </w:p>
    <w:p w14:paraId="1C198A3C" w14:textId="77777777" w:rsidR="00DC09DE" w:rsidRDefault="00DC09DE">
      <w:pPr>
        <w:ind w:firstLine="284"/>
        <w:jc w:val="both"/>
        <w:rPr>
          <w:rFonts w:eastAsia="MS Mincho"/>
          <w:sz w:val="32"/>
        </w:rPr>
      </w:pPr>
      <w:r>
        <w:rPr>
          <w:rFonts w:eastAsia="MS Mincho"/>
          <w:b/>
          <w:i/>
          <w:sz w:val="32"/>
        </w:rPr>
        <w:t xml:space="preserve">АБГ’ЯВАРТІН </w:t>
      </w:r>
      <w:r>
        <w:rPr>
          <w:rFonts w:eastAsia="MS Mincho"/>
          <w:sz w:val="32"/>
        </w:rPr>
        <w:t>(</w:t>
      </w:r>
      <w:proofErr w:type="spellStart"/>
      <w:r>
        <w:rPr>
          <w:rFonts w:eastAsia="MS Mincho"/>
          <w:sz w:val="32"/>
        </w:rPr>
        <w:t>Abhyāvartín</w:t>
      </w:r>
      <w:proofErr w:type="spellEnd"/>
      <w:r>
        <w:rPr>
          <w:rFonts w:eastAsia="MS Mincho"/>
          <w:sz w:val="32"/>
        </w:rPr>
        <w:t xml:space="preserve">) – Цар, син царя </w:t>
      </w:r>
      <w:proofErr w:type="spellStart"/>
      <w:r>
        <w:rPr>
          <w:rFonts w:eastAsia="MS Mincho"/>
          <w:sz w:val="32"/>
        </w:rPr>
        <w:t>Чаямани</w:t>
      </w:r>
      <w:proofErr w:type="spellEnd"/>
      <w:r>
        <w:rPr>
          <w:rFonts w:eastAsia="MS Mincho"/>
          <w:sz w:val="32"/>
        </w:rPr>
        <w:t xml:space="preserve"> (</w:t>
      </w:r>
      <w:proofErr w:type="spellStart"/>
      <w:r>
        <w:rPr>
          <w:rFonts w:eastAsia="MS Mincho"/>
          <w:sz w:val="32"/>
        </w:rPr>
        <w:t>Сāyamaná</w:t>
      </w:r>
      <w:proofErr w:type="spellEnd"/>
      <w:r>
        <w:rPr>
          <w:rFonts w:eastAsia="MS Mincho"/>
          <w:sz w:val="32"/>
        </w:rPr>
        <w:t xml:space="preserve">), для якого </w:t>
      </w:r>
      <w:proofErr w:type="spellStart"/>
      <w:r>
        <w:rPr>
          <w:rFonts w:eastAsia="MS Mincho"/>
          <w:i/>
          <w:sz w:val="32"/>
        </w:rPr>
        <w:t>Індра</w:t>
      </w:r>
      <w:proofErr w:type="spellEnd"/>
      <w:r>
        <w:rPr>
          <w:rFonts w:eastAsia="MS Mincho"/>
          <w:sz w:val="32"/>
        </w:rPr>
        <w:t xml:space="preserve"> вбив нащадків </w:t>
      </w:r>
      <w:proofErr w:type="spellStart"/>
      <w:r>
        <w:rPr>
          <w:rFonts w:eastAsia="MS Mincho"/>
          <w:sz w:val="32"/>
        </w:rPr>
        <w:t>Варашікги</w:t>
      </w:r>
      <w:proofErr w:type="spellEnd"/>
      <w:r>
        <w:rPr>
          <w:rFonts w:eastAsia="MS Mincho"/>
          <w:sz w:val="32"/>
        </w:rPr>
        <w:t xml:space="preserve"> („Той, що має гарний чуб”). Вважається, що </w:t>
      </w:r>
      <w:proofErr w:type="spellStart"/>
      <w:r>
        <w:rPr>
          <w:rFonts w:eastAsia="MS Mincho"/>
          <w:sz w:val="32"/>
        </w:rPr>
        <w:t>Абг’явартін</w:t>
      </w:r>
      <w:proofErr w:type="spellEnd"/>
      <w:r>
        <w:rPr>
          <w:rFonts w:eastAsia="MS Mincho"/>
          <w:sz w:val="32"/>
        </w:rPr>
        <w:t xml:space="preserve"> походив з роду </w:t>
      </w:r>
      <w:proofErr w:type="spellStart"/>
      <w:r>
        <w:rPr>
          <w:rFonts w:eastAsia="MS Mincho"/>
          <w:i/>
          <w:sz w:val="32"/>
        </w:rPr>
        <w:t>Прітгу</w:t>
      </w:r>
      <w:proofErr w:type="spellEnd"/>
      <w:r>
        <w:rPr>
          <w:rFonts w:eastAsia="MS Mincho"/>
          <w:sz w:val="32"/>
        </w:rPr>
        <w:t>.</w:t>
      </w:r>
    </w:p>
    <w:p w14:paraId="1AD8DB25" w14:textId="77777777" w:rsidR="00DC09DE" w:rsidRDefault="00DC09DE">
      <w:pPr>
        <w:ind w:firstLine="284"/>
        <w:jc w:val="both"/>
        <w:rPr>
          <w:rFonts w:eastAsia="MS Mincho"/>
          <w:sz w:val="32"/>
        </w:rPr>
      </w:pPr>
      <w:r>
        <w:rPr>
          <w:rFonts w:eastAsia="MS Mincho"/>
          <w:sz w:val="32"/>
        </w:rPr>
        <w:t xml:space="preserve">У битві, що відбулася біля </w:t>
      </w:r>
      <w:proofErr w:type="spellStart"/>
      <w:r>
        <w:rPr>
          <w:rFonts w:eastAsia="MS Mincho"/>
          <w:sz w:val="32"/>
        </w:rPr>
        <w:t>Гаріюпії</w:t>
      </w:r>
      <w:proofErr w:type="spellEnd"/>
      <w:r>
        <w:rPr>
          <w:rFonts w:eastAsia="MS Mincho"/>
          <w:sz w:val="32"/>
        </w:rPr>
        <w:t xml:space="preserve"> (</w:t>
      </w:r>
      <w:proofErr w:type="spellStart"/>
      <w:r>
        <w:rPr>
          <w:rFonts w:eastAsia="MS Mincho"/>
          <w:sz w:val="32"/>
        </w:rPr>
        <w:t>Hariyūpíyā</w:t>
      </w:r>
      <w:proofErr w:type="spellEnd"/>
      <w:r>
        <w:rPr>
          <w:rFonts w:eastAsia="MS Mincho"/>
          <w:sz w:val="32"/>
        </w:rPr>
        <w:t xml:space="preserve">) на річці </w:t>
      </w:r>
      <w:proofErr w:type="spellStart"/>
      <w:r>
        <w:rPr>
          <w:rFonts w:eastAsia="MS Mincho"/>
          <w:sz w:val="32"/>
        </w:rPr>
        <w:t>Яв’яваті</w:t>
      </w:r>
      <w:proofErr w:type="spellEnd"/>
      <w:r>
        <w:rPr>
          <w:rFonts w:eastAsia="MS Mincho"/>
          <w:sz w:val="32"/>
        </w:rPr>
        <w:t xml:space="preserve"> (</w:t>
      </w:r>
      <w:proofErr w:type="spellStart"/>
      <w:r>
        <w:rPr>
          <w:rFonts w:eastAsia="MS Mincho"/>
          <w:sz w:val="32"/>
        </w:rPr>
        <w:t>Yavy</w:t>
      </w:r>
      <w:r>
        <w:rPr>
          <w:rFonts w:eastAsia="MS Mincho"/>
          <w:spacing w:val="-8"/>
          <w:sz w:val="32"/>
        </w:rPr>
        <w:t>ā´vati</w:t>
      </w:r>
      <w:proofErr w:type="spellEnd"/>
      <w:r>
        <w:rPr>
          <w:rFonts w:eastAsia="MS Mincho"/>
          <w:spacing w:val="-8"/>
          <w:sz w:val="32"/>
        </w:rPr>
        <w:t xml:space="preserve"> – „Багата потоками”), за допомогою Індри було розгромлене плем’я </w:t>
      </w:r>
      <w:proofErr w:type="spellStart"/>
      <w:r>
        <w:rPr>
          <w:rFonts w:eastAsia="MS Mincho"/>
          <w:spacing w:val="-8"/>
          <w:sz w:val="32"/>
        </w:rPr>
        <w:t>врічіватів</w:t>
      </w:r>
      <w:proofErr w:type="spellEnd"/>
      <w:r>
        <w:rPr>
          <w:rFonts w:eastAsia="MS Mincho"/>
          <w:spacing w:val="-8"/>
          <w:sz w:val="32"/>
        </w:rPr>
        <w:t xml:space="preserve">, царем яких був </w:t>
      </w:r>
      <w:proofErr w:type="spellStart"/>
      <w:r>
        <w:rPr>
          <w:rFonts w:eastAsia="MS Mincho"/>
          <w:sz w:val="32"/>
        </w:rPr>
        <w:t>Варашікга</w:t>
      </w:r>
      <w:proofErr w:type="spellEnd"/>
      <w:r>
        <w:rPr>
          <w:rFonts w:eastAsia="MS Mincho"/>
          <w:sz w:val="32"/>
        </w:rPr>
        <w:t>:</w:t>
      </w:r>
    </w:p>
    <w:p w14:paraId="0C5BC887" w14:textId="77777777" w:rsidR="00DC09DE" w:rsidRDefault="00DC09DE">
      <w:pPr>
        <w:ind w:firstLine="1134"/>
        <w:jc w:val="both"/>
        <w:rPr>
          <w:rFonts w:eastAsia="MS Mincho"/>
          <w:i/>
          <w:sz w:val="32"/>
        </w:rPr>
      </w:pPr>
      <w:r>
        <w:rPr>
          <w:rFonts w:eastAsia="MS Mincho"/>
          <w:i/>
          <w:sz w:val="32"/>
        </w:rPr>
        <w:t xml:space="preserve">Ось і побачили ми твою силу, </w:t>
      </w:r>
      <w:proofErr w:type="spellStart"/>
      <w:r>
        <w:rPr>
          <w:rFonts w:eastAsia="MS Mincho"/>
          <w:i/>
          <w:sz w:val="32"/>
        </w:rPr>
        <w:t>Індро</w:t>
      </w:r>
      <w:proofErr w:type="spellEnd"/>
      <w:r>
        <w:rPr>
          <w:rFonts w:eastAsia="MS Mincho"/>
          <w:i/>
          <w:sz w:val="32"/>
        </w:rPr>
        <w:t>,</w:t>
      </w:r>
    </w:p>
    <w:p w14:paraId="38288B5B" w14:textId="77777777" w:rsidR="00DC09DE" w:rsidRDefault="00DC09DE">
      <w:pPr>
        <w:ind w:firstLine="1134"/>
        <w:jc w:val="both"/>
        <w:rPr>
          <w:rFonts w:eastAsia="MS Mincho"/>
          <w:i/>
          <w:sz w:val="32"/>
        </w:rPr>
      </w:pPr>
      <w:r>
        <w:rPr>
          <w:rFonts w:eastAsia="MS Mincho"/>
          <w:i/>
          <w:sz w:val="32"/>
        </w:rPr>
        <w:t xml:space="preserve">Якою ти знищив нащадків </w:t>
      </w:r>
      <w:proofErr w:type="spellStart"/>
      <w:r>
        <w:rPr>
          <w:rFonts w:eastAsia="MS Mincho"/>
          <w:i/>
          <w:sz w:val="32"/>
        </w:rPr>
        <w:t>Варашікги</w:t>
      </w:r>
      <w:proofErr w:type="spellEnd"/>
      <w:r>
        <w:rPr>
          <w:rFonts w:eastAsia="MS Mincho"/>
          <w:i/>
          <w:sz w:val="32"/>
        </w:rPr>
        <w:t>,</w:t>
      </w:r>
    </w:p>
    <w:p w14:paraId="0676F143" w14:textId="77777777" w:rsidR="00DC09DE" w:rsidRDefault="00DC09DE">
      <w:pPr>
        <w:ind w:firstLine="1134"/>
        <w:jc w:val="both"/>
        <w:rPr>
          <w:rFonts w:eastAsia="MS Mincho"/>
          <w:i/>
          <w:sz w:val="32"/>
        </w:rPr>
      </w:pPr>
      <w:r>
        <w:rPr>
          <w:rFonts w:eastAsia="MS Mincho"/>
          <w:i/>
          <w:sz w:val="32"/>
        </w:rPr>
        <w:t xml:space="preserve">Коли від удару опущеної тобою </w:t>
      </w:r>
      <w:proofErr w:type="spellStart"/>
      <w:r>
        <w:rPr>
          <w:rFonts w:eastAsia="MS Mincho"/>
          <w:i/>
          <w:sz w:val="32"/>
        </w:rPr>
        <w:t>ваджри</w:t>
      </w:r>
      <w:proofErr w:type="spellEnd"/>
      <w:r>
        <w:rPr>
          <w:rFonts w:eastAsia="MS Mincho"/>
          <w:i/>
          <w:sz w:val="32"/>
        </w:rPr>
        <w:t>,</w:t>
      </w:r>
    </w:p>
    <w:p w14:paraId="1C124A98" w14:textId="77777777" w:rsidR="00DC09DE" w:rsidRDefault="00DC09DE">
      <w:pPr>
        <w:ind w:firstLine="1134"/>
        <w:jc w:val="both"/>
        <w:rPr>
          <w:rFonts w:eastAsia="MS Mincho"/>
          <w:i/>
          <w:sz w:val="32"/>
        </w:rPr>
      </w:pPr>
      <w:r>
        <w:rPr>
          <w:rFonts w:eastAsia="MS Mincho"/>
          <w:i/>
          <w:sz w:val="32"/>
        </w:rPr>
        <w:t xml:space="preserve">Лише від дзвону її, </w:t>
      </w:r>
      <w:proofErr w:type="spellStart"/>
      <w:r>
        <w:rPr>
          <w:rFonts w:eastAsia="MS Mincho"/>
          <w:i/>
          <w:sz w:val="32"/>
        </w:rPr>
        <w:t>Індро</w:t>
      </w:r>
      <w:proofErr w:type="spellEnd"/>
      <w:r>
        <w:rPr>
          <w:rFonts w:eastAsia="MS Mincho"/>
          <w:i/>
          <w:sz w:val="32"/>
        </w:rPr>
        <w:t>, розсипались вороги.</w:t>
      </w:r>
    </w:p>
    <w:p w14:paraId="04C465FD" w14:textId="77777777" w:rsidR="00DC09DE" w:rsidRDefault="00DC09DE">
      <w:pPr>
        <w:ind w:firstLine="1134"/>
        <w:jc w:val="both"/>
        <w:rPr>
          <w:rFonts w:eastAsia="MS Mincho"/>
          <w:i/>
          <w:sz w:val="32"/>
        </w:rPr>
      </w:pPr>
      <w:r>
        <w:rPr>
          <w:rFonts w:eastAsia="MS Mincho"/>
          <w:i/>
          <w:sz w:val="32"/>
        </w:rPr>
        <w:t xml:space="preserve">Вбив </w:t>
      </w:r>
      <w:proofErr w:type="spellStart"/>
      <w:r>
        <w:rPr>
          <w:rFonts w:eastAsia="MS Mincho"/>
          <w:i/>
          <w:sz w:val="32"/>
        </w:rPr>
        <w:t>Індра</w:t>
      </w:r>
      <w:proofErr w:type="spellEnd"/>
      <w:r>
        <w:rPr>
          <w:rFonts w:eastAsia="MS Mincho"/>
          <w:i/>
          <w:sz w:val="32"/>
        </w:rPr>
        <w:t xml:space="preserve"> нащадків </w:t>
      </w:r>
      <w:proofErr w:type="spellStart"/>
      <w:r>
        <w:rPr>
          <w:rFonts w:eastAsia="MS Mincho"/>
          <w:i/>
          <w:sz w:val="32"/>
        </w:rPr>
        <w:t>Варашікги</w:t>
      </w:r>
      <w:proofErr w:type="spellEnd"/>
      <w:r>
        <w:rPr>
          <w:rFonts w:eastAsia="MS Mincho"/>
          <w:i/>
          <w:sz w:val="32"/>
        </w:rPr>
        <w:t>,</w:t>
      </w:r>
    </w:p>
    <w:p w14:paraId="7D895A4C" w14:textId="77777777" w:rsidR="00DC09DE" w:rsidRDefault="00DC09DE">
      <w:pPr>
        <w:ind w:firstLine="1134"/>
        <w:jc w:val="both"/>
        <w:rPr>
          <w:rFonts w:eastAsia="MS Mincho"/>
          <w:i/>
          <w:sz w:val="32"/>
        </w:rPr>
      </w:pPr>
      <w:r>
        <w:rPr>
          <w:rFonts w:eastAsia="MS Mincho"/>
          <w:i/>
          <w:sz w:val="32"/>
        </w:rPr>
        <w:t xml:space="preserve">Стараючись для </w:t>
      </w:r>
      <w:proofErr w:type="spellStart"/>
      <w:r>
        <w:rPr>
          <w:rFonts w:eastAsia="MS Mincho"/>
          <w:i/>
          <w:sz w:val="32"/>
        </w:rPr>
        <w:t>Абг’явартіна</w:t>
      </w:r>
      <w:proofErr w:type="spellEnd"/>
      <w:r>
        <w:rPr>
          <w:rFonts w:eastAsia="MS Mincho"/>
          <w:i/>
          <w:sz w:val="32"/>
        </w:rPr>
        <w:t xml:space="preserve">, сина </w:t>
      </w:r>
      <w:proofErr w:type="spellStart"/>
      <w:r>
        <w:rPr>
          <w:rFonts w:eastAsia="MS Mincho"/>
          <w:i/>
          <w:sz w:val="32"/>
        </w:rPr>
        <w:t>Чаямани</w:t>
      </w:r>
      <w:proofErr w:type="spellEnd"/>
      <w:r>
        <w:rPr>
          <w:rFonts w:eastAsia="MS Mincho"/>
          <w:i/>
          <w:sz w:val="32"/>
        </w:rPr>
        <w:t>,</w:t>
      </w:r>
    </w:p>
    <w:p w14:paraId="195A0914" w14:textId="77777777" w:rsidR="00DC09DE" w:rsidRDefault="00DC09DE">
      <w:pPr>
        <w:ind w:firstLine="1134"/>
        <w:jc w:val="both"/>
        <w:rPr>
          <w:rFonts w:eastAsia="MS Mincho"/>
          <w:i/>
          <w:sz w:val="32"/>
        </w:rPr>
      </w:pPr>
      <w:r>
        <w:rPr>
          <w:rFonts w:eastAsia="MS Mincho"/>
          <w:i/>
          <w:sz w:val="32"/>
        </w:rPr>
        <w:t xml:space="preserve">Коли біля </w:t>
      </w:r>
      <w:proofErr w:type="spellStart"/>
      <w:r>
        <w:rPr>
          <w:rFonts w:eastAsia="MS Mincho"/>
          <w:i/>
          <w:sz w:val="32"/>
        </w:rPr>
        <w:t>Гаріюпії</w:t>
      </w:r>
      <w:proofErr w:type="spellEnd"/>
      <w:r>
        <w:rPr>
          <w:rFonts w:eastAsia="MS Mincho"/>
          <w:i/>
          <w:sz w:val="32"/>
        </w:rPr>
        <w:t xml:space="preserve"> розбив він передній ряд</w:t>
      </w:r>
    </w:p>
    <w:p w14:paraId="2E1AF44C" w14:textId="77777777" w:rsidR="00DC09DE" w:rsidRDefault="00DC09DE">
      <w:pPr>
        <w:ind w:firstLine="1134"/>
        <w:jc w:val="both"/>
        <w:rPr>
          <w:rFonts w:eastAsia="MS Mincho"/>
          <w:i/>
          <w:sz w:val="32"/>
        </w:rPr>
      </w:pPr>
      <w:proofErr w:type="spellStart"/>
      <w:r>
        <w:rPr>
          <w:rFonts w:eastAsia="MS Mincho"/>
          <w:i/>
          <w:sz w:val="32"/>
        </w:rPr>
        <w:t>Врічіватів</w:t>
      </w:r>
      <w:proofErr w:type="spellEnd"/>
      <w:r>
        <w:rPr>
          <w:rFonts w:eastAsia="MS Mincho"/>
          <w:i/>
          <w:sz w:val="32"/>
        </w:rPr>
        <w:t>, а задні розбіглися від жаху.</w:t>
      </w:r>
    </w:p>
    <w:p w14:paraId="5B1ACBA5" w14:textId="77777777" w:rsidR="00DC09DE" w:rsidRDefault="00DC09DE">
      <w:pPr>
        <w:ind w:firstLine="1134"/>
        <w:jc w:val="both"/>
        <w:rPr>
          <w:rFonts w:eastAsia="MS Mincho"/>
          <w:i/>
          <w:sz w:val="32"/>
        </w:rPr>
      </w:pPr>
      <w:r>
        <w:rPr>
          <w:rFonts w:eastAsia="MS Mincho"/>
          <w:i/>
          <w:sz w:val="32"/>
        </w:rPr>
        <w:t xml:space="preserve">Сто тридцять </w:t>
      </w:r>
      <w:proofErr w:type="spellStart"/>
      <w:r>
        <w:rPr>
          <w:rFonts w:eastAsia="MS Mincho"/>
          <w:i/>
          <w:sz w:val="32"/>
        </w:rPr>
        <w:t>врічіватів</w:t>
      </w:r>
      <w:proofErr w:type="spellEnd"/>
      <w:r>
        <w:rPr>
          <w:rFonts w:eastAsia="MS Mincho"/>
          <w:i/>
          <w:sz w:val="32"/>
        </w:rPr>
        <w:t xml:space="preserve"> зі щитами, о </w:t>
      </w:r>
      <w:proofErr w:type="spellStart"/>
      <w:r>
        <w:rPr>
          <w:rFonts w:eastAsia="MS Mincho"/>
          <w:i/>
          <w:sz w:val="32"/>
        </w:rPr>
        <w:t>Індро</w:t>
      </w:r>
      <w:proofErr w:type="spellEnd"/>
      <w:r>
        <w:rPr>
          <w:rFonts w:eastAsia="MS Mincho"/>
          <w:i/>
          <w:sz w:val="32"/>
        </w:rPr>
        <w:t>,</w:t>
      </w:r>
    </w:p>
    <w:p w14:paraId="2E035016" w14:textId="77777777" w:rsidR="00DC09DE" w:rsidRDefault="00DC09DE">
      <w:pPr>
        <w:ind w:firstLine="1134"/>
        <w:jc w:val="both"/>
        <w:rPr>
          <w:rFonts w:eastAsia="MS Mincho"/>
          <w:i/>
          <w:sz w:val="32"/>
        </w:rPr>
      </w:pPr>
      <w:r>
        <w:rPr>
          <w:rFonts w:eastAsia="MS Mincho"/>
          <w:i/>
          <w:sz w:val="32"/>
        </w:rPr>
        <w:t xml:space="preserve">На </w:t>
      </w:r>
      <w:proofErr w:type="spellStart"/>
      <w:r>
        <w:rPr>
          <w:rFonts w:eastAsia="MS Mincho"/>
          <w:i/>
          <w:sz w:val="32"/>
        </w:rPr>
        <w:t>Яв’яваті</w:t>
      </w:r>
      <w:proofErr w:type="spellEnd"/>
      <w:r>
        <w:rPr>
          <w:rFonts w:eastAsia="MS Mincho"/>
          <w:i/>
          <w:sz w:val="32"/>
        </w:rPr>
        <w:t xml:space="preserve">, що прагнули слави, о </w:t>
      </w:r>
      <w:proofErr w:type="spellStart"/>
      <w:r>
        <w:rPr>
          <w:rFonts w:eastAsia="MS Mincho"/>
          <w:i/>
          <w:sz w:val="32"/>
        </w:rPr>
        <w:t>багатопризовний</w:t>
      </w:r>
      <w:proofErr w:type="spellEnd"/>
      <w:r>
        <w:rPr>
          <w:rFonts w:eastAsia="MS Mincho"/>
          <w:i/>
          <w:sz w:val="32"/>
        </w:rPr>
        <w:t>,</w:t>
      </w:r>
    </w:p>
    <w:p w14:paraId="502418FC" w14:textId="77777777" w:rsidR="00DC09DE" w:rsidRDefault="00DC09DE">
      <w:pPr>
        <w:ind w:firstLine="1134"/>
        <w:jc w:val="both"/>
        <w:rPr>
          <w:rFonts w:eastAsia="MS Mincho"/>
          <w:i/>
          <w:sz w:val="32"/>
        </w:rPr>
      </w:pPr>
      <w:r>
        <w:rPr>
          <w:rFonts w:eastAsia="MS Mincho"/>
          <w:i/>
          <w:sz w:val="32"/>
        </w:rPr>
        <w:t>Всі разом стаючи здобиччю твого пострілу,</w:t>
      </w:r>
    </w:p>
    <w:p w14:paraId="13DF4FD8" w14:textId="77777777" w:rsidR="00DC09DE" w:rsidRDefault="00DC09DE">
      <w:pPr>
        <w:ind w:firstLine="1134"/>
        <w:jc w:val="both"/>
        <w:rPr>
          <w:rFonts w:eastAsia="MS Mincho"/>
          <w:i/>
          <w:sz w:val="32"/>
        </w:rPr>
      </w:pPr>
      <w:r>
        <w:rPr>
          <w:rFonts w:eastAsia="MS Mincho"/>
          <w:i/>
          <w:sz w:val="32"/>
        </w:rPr>
        <w:t>Пішли в небуття.</w:t>
      </w:r>
    </w:p>
    <w:p w14:paraId="7906D234" w14:textId="77777777" w:rsidR="00DC09DE" w:rsidRDefault="00DC09DE">
      <w:pPr>
        <w:ind w:firstLine="3969"/>
        <w:jc w:val="both"/>
        <w:rPr>
          <w:rFonts w:eastAsia="MS Mincho"/>
          <w:sz w:val="32"/>
        </w:rPr>
      </w:pPr>
      <w:r>
        <w:rPr>
          <w:rFonts w:eastAsia="MS Mincho"/>
          <w:sz w:val="32"/>
        </w:rPr>
        <w:t>(РВ.VI.27.4-6).</w:t>
      </w:r>
    </w:p>
    <w:p w14:paraId="15BB12B3" w14:textId="77777777" w:rsidR="00DC09DE" w:rsidRDefault="00DC09DE">
      <w:pPr>
        <w:ind w:firstLine="284"/>
        <w:jc w:val="both"/>
        <w:rPr>
          <w:rFonts w:eastAsia="MS Mincho"/>
          <w:sz w:val="32"/>
        </w:rPr>
      </w:pPr>
      <w:r>
        <w:rPr>
          <w:rFonts w:eastAsia="MS Mincho"/>
          <w:sz w:val="32"/>
        </w:rPr>
        <w:t xml:space="preserve">Згадка про битву при </w:t>
      </w:r>
      <w:proofErr w:type="spellStart"/>
      <w:r>
        <w:rPr>
          <w:rFonts w:eastAsia="MS Mincho"/>
          <w:sz w:val="32"/>
        </w:rPr>
        <w:t>Гаріюпії</w:t>
      </w:r>
      <w:proofErr w:type="spellEnd"/>
      <w:r>
        <w:rPr>
          <w:rFonts w:eastAsia="MS Mincho"/>
          <w:sz w:val="32"/>
        </w:rPr>
        <w:t xml:space="preserve"> дала підставу для наукової дискусії, в ході якої вчені намагалися дійти згоди, чи не йдеться тут про переможну битву аріїв з ворожими аборигенами – </w:t>
      </w:r>
      <w:proofErr w:type="spellStart"/>
      <w:r>
        <w:rPr>
          <w:rFonts w:eastAsia="MS Mincho"/>
          <w:sz w:val="32"/>
        </w:rPr>
        <w:t>дравідійськими</w:t>
      </w:r>
      <w:proofErr w:type="spellEnd"/>
      <w:r>
        <w:rPr>
          <w:rFonts w:eastAsia="MS Mincho"/>
          <w:sz w:val="32"/>
        </w:rPr>
        <w:t xml:space="preserve"> племенами, яких арії називали </w:t>
      </w:r>
      <w:proofErr w:type="spellStart"/>
      <w:r>
        <w:rPr>
          <w:rFonts w:eastAsia="MS Mincho"/>
          <w:i/>
          <w:sz w:val="32"/>
        </w:rPr>
        <w:t>даса</w:t>
      </w:r>
      <w:proofErr w:type="spellEnd"/>
      <w:r>
        <w:rPr>
          <w:rFonts w:eastAsia="MS Mincho"/>
          <w:i/>
          <w:sz w:val="32"/>
        </w:rPr>
        <w:t xml:space="preserve"> / </w:t>
      </w:r>
      <w:proofErr w:type="spellStart"/>
      <w:r>
        <w:rPr>
          <w:rFonts w:eastAsia="MS Mincho"/>
          <w:i/>
          <w:sz w:val="32"/>
        </w:rPr>
        <w:t>дасью</w:t>
      </w:r>
      <w:proofErr w:type="spellEnd"/>
      <w:r>
        <w:rPr>
          <w:rFonts w:eastAsia="MS Mincho"/>
          <w:sz w:val="32"/>
        </w:rPr>
        <w:t xml:space="preserve">. Згідно з однією гіпотезою, цей гімн, як і гімн (РВ.I.133) містить натяки на зруйнування </w:t>
      </w:r>
      <w:proofErr w:type="spellStart"/>
      <w:r>
        <w:rPr>
          <w:rFonts w:eastAsia="MS Mincho"/>
          <w:sz w:val="32"/>
        </w:rPr>
        <w:t>Гараппи</w:t>
      </w:r>
      <w:proofErr w:type="spellEnd"/>
      <w:r>
        <w:rPr>
          <w:rFonts w:eastAsia="MS Mincho"/>
          <w:sz w:val="32"/>
        </w:rPr>
        <w:t xml:space="preserve"> і знищення </w:t>
      </w:r>
      <w:proofErr w:type="spellStart"/>
      <w:r>
        <w:rPr>
          <w:rFonts w:eastAsia="MS Mincho"/>
          <w:sz w:val="32"/>
        </w:rPr>
        <w:t>доарійської</w:t>
      </w:r>
      <w:proofErr w:type="spellEnd"/>
      <w:r>
        <w:rPr>
          <w:rFonts w:eastAsia="MS Mincho"/>
          <w:sz w:val="32"/>
        </w:rPr>
        <w:t xml:space="preserve"> цивілізації. Слово </w:t>
      </w:r>
      <w:proofErr w:type="spellStart"/>
      <w:r>
        <w:rPr>
          <w:rFonts w:eastAsia="MS Mincho"/>
          <w:sz w:val="32"/>
        </w:rPr>
        <w:t>armaké</w:t>
      </w:r>
      <w:proofErr w:type="spellEnd"/>
      <w:r>
        <w:rPr>
          <w:rFonts w:eastAsia="MS Mincho"/>
          <w:sz w:val="32"/>
        </w:rPr>
        <w:t xml:space="preserve"> („звалище”, „руїна”), яке зустрічається в цьому гімні, тлумачиться як купа руїн, що залишились від зруйнованих аріями стародавніх міст. Інші ж говорять, що йдеться про купи сміття на кинутому місці тимчасової стоянки. На підтвердження першої версії наводиться доказ, що арії значно переважали аборигенів у озброєнні, головно через наявність бойових колісниць, коней і досконалішої </w:t>
      </w:r>
      <w:r>
        <w:rPr>
          <w:rFonts w:eastAsia="MS Mincho"/>
          <w:sz w:val="32"/>
        </w:rPr>
        <w:lastRenderedPageBreak/>
        <w:t>зброї, тому легко їх перемагали, а міста руйнували як непотрібні. Тим часом, ніяких матеріальних доказів на підтвердження цієї гіпотези не існує.</w:t>
      </w:r>
    </w:p>
    <w:p w14:paraId="44C90F9B" w14:textId="77777777" w:rsidR="00DC09DE" w:rsidRDefault="00DC09DE">
      <w:pPr>
        <w:ind w:firstLine="284"/>
        <w:jc w:val="both"/>
        <w:rPr>
          <w:rFonts w:eastAsia="MS Mincho"/>
          <w:sz w:val="32"/>
        </w:rPr>
      </w:pPr>
      <w:r>
        <w:rPr>
          <w:rFonts w:eastAsia="MS Mincho"/>
          <w:b/>
          <w:i/>
          <w:sz w:val="32"/>
        </w:rPr>
        <w:t>АМБАРІША</w:t>
      </w:r>
      <w:r>
        <w:rPr>
          <w:rFonts w:eastAsia="MS Mincho"/>
          <w:sz w:val="32"/>
        </w:rPr>
        <w:t xml:space="preserve"> – Див. </w:t>
      </w:r>
      <w:proofErr w:type="spellStart"/>
      <w:r>
        <w:rPr>
          <w:rFonts w:eastAsia="MS Mincho"/>
          <w:i/>
          <w:sz w:val="32"/>
        </w:rPr>
        <w:t>Врішаґіри</w:t>
      </w:r>
      <w:proofErr w:type="spellEnd"/>
      <w:r>
        <w:rPr>
          <w:rFonts w:eastAsia="MS Mincho"/>
          <w:sz w:val="32"/>
        </w:rPr>
        <w:t xml:space="preserve">. </w:t>
      </w:r>
    </w:p>
    <w:p w14:paraId="70687816" w14:textId="77777777" w:rsidR="00DC09DE" w:rsidRDefault="00DC09DE">
      <w:pPr>
        <w:ind w:firstLine="284"/>
        <w:jc w:val="both"/>
        <w:rPr>
          <w:rFonts w:eastAsia="MS Mincho"/>
          <w:sz w:val="32"/>
        </w:rPr>
      </w:pPr>
      <w:r>
        <w:rPr>
          <w:rFonts w:eastAsia="MS Mincho"/>
          <w:b/>
          <w:i/>
          <w:sz w:val="32"/>
        </w:rPr>
        <w:t>АСАМАТ</w:t>
      </w:r>
      <w:r>
        <w:rPr>
          <w:rFonts w:eastAsia="MS Mincho"/>
          <w:i/>
          <w:sz w:val="32"/>
        </w:rPr>
        <w:t>І</w:t>
      </w:r>
      <w:r>
        <w:rPr>
          <w:rFonts w:eastAsia="MS Mincho"/>
          <w:sz w:val="32"/>
        </w:rPr>
        <w:t xml:space="preserve"> (</w:t>
      </w:r>
      <w:proofErr w:type="spellStart"/>
      <w:r>
        <w:rPr>
          <w:rFonts w:eastAsia="MS Mincho"/>
          <w:sz w:val="32"/>
        </w:rPr>
        <w:t>Asamatí</w:t>
      </w:r>
      <w:proofErr w:type="spellEnd"/>
      <w:r>
        <w:rPr>
          <w:rFonts w:eastAsia="MS Mincho"/>
          <w:sz w:val="32"/>
        </w:rPr>
        <w:t xml:space="preserve">) – Цар з династії </w:t>
      </w:r>
      <w:proofErr w:type="spellStart"/>
      <w:r>
        <w:rPr>
          <w:rFonts w:eastAsia="MS Mincho"/>
          <w:sz w:val="32"/>
        </w:rPr>
        <w:t>Ратгапроштга</w:t>
      </w:r>
      <w:proofErr w:type="spellEnd"/>
      <w:r>
        <w:rPr>
          <w:rFonts w:eastAsia="MS Mincho"/>
          <w:sz w:val="32"/>
        </w:rPr>
        <w:t xml:space="preserve">. У нього, за легендою, домашніми </w:t>
      </w:r>
      <w:proofErr w:type="spellStart"/>
      <w:r>
        <w:rPr>
          <w:rFonts w:eastAsia="MS Mincho"/>
          <w:sz w:val="32"/>
        </w:rPr>
        <w:t>жерцями-пурогітами</w:t>
      </w:r>
      <w:proofErr w:type="spellEnd"/>
      <w:r>
        <w:rPr>
          <w:rFonts w:eastAsia="MS Mincho"/>
          <w:sz w:val="32"/>
        </w:rPr>
        <w:t xml:space="preserve"> служили чотири брати з сім’ї </w:t>
      </w:r>
      <w:proofErr w:type="spellStart"/>
      <w:r>
        <w:rPr>
          <w:rFonts w:eastAsia="MS Mincho"/>
          <w:sz w:val="32"/>
        </w:rPr>
        <w:t>Ґаупаяна</w:t>
      </w:r>
      <w:proofErr w:type="spellEnd"/>
      <w:r>
        <w:rPr>
          <w:rFonts w:eastAsia="MS Mincho"/>
          <w:sz w:val="32"/>
        </w:rPr>
        <w:t xml:space="preserve">. Якось цар звільнив їх і взяв двох інших, які, на його думку, мали бути кращими. Звільнені </w:t>
      </w:r>
      <w:proofErr w:type="spellStart"/>
      <w:r>
        <w:rPr>
          <w:rFonts w:eastAsia="MS Mincho"/>
          <w:sz w:val="32"/>
        </w:rPr>
        <w:t>жерці</w:t>
      </w:r>
      <w:proofErr w:type="spellEnd"/>
      <w:r>
        <w:rPr>
          <w:rFonts w:eastAsia="MS Mincho"/>
          <w:sz w:val="32"/>
        </w:rPr>
        <w:t xml:space="preserve"> знались на чаклунстві і наслали на </w:t>
      </w:r>
      <w:proofErr w:type="spellStart"/>
      <w:r>
        <w:rPr>
          <w:rFonts w:eastAsia="MS Mincho"/>
          <w:sz w:val="32"/>
        </w:rPr>
        <w:t>Асаматі</w:t>
      </w:r>
      <w:proofErr w:type="spellEnd"/>
      <w:r>
        <w:rPr>
          <w:rFonts w:eastAsia="MS Mincho"/>
          <w:sz w:val="32"/>
        </w:rPr>
        <w:t xml:space="preserve"> чари. Він тяжко захворів. Тоді найняті </w:t>
      </w:r>
      <w:proofErr w:type="spellStart"/>
      <w:r>
        <w:rPr>
          <w:rFonts w:eastAsia="MS Mincho"/>
          <w:sz w:val="32"/>
        </w:rPr>
        <w:t>жерці</w:t>
      </w:r>
      <w:proofErr w:type="spellEnd"/>
      <w:r>
        <w:rPr>
          <w:rFonts w:eastAsia="MS Mincho"/>
          <w:sz w:val="32"/>
        </w:rPr>
        <w:t>, в свою чергу, чаклунством вбили одного з чотирьох братів. Троє з тих, що залишились живими, оживили мертвого брата, повернувши чаклунством його дух (РВ.Х.57-60).</w:t>
      </w:r>
    </w:p>
    <w:p w14:paraId="72D3C878" w14:textId="77777777" w:rsidR="00DC09DE" w:rsidRDefault="00DC09DE">
      <w:pPr>
        <w:ind w:firstLine="284"/>
        <w:jc w:val="both"/>
        <w:rPr>
          <w:rFonts w:eastAsia="MS Mincho"/>
          <w:sz w:val="32"/>
        </w:rPr>
      </w:pPr>
      <w:r>
        <w:rPr>
          <w:rFonts w:eastAsia="MS Mincho"/>
          <w:b/>
          <w:i/>
          <w:sz w:val="32"/>
        </w:rPr>
        <w:t>АСАНҐА</w:t>
      </w:r>
      <w:r>
        <w:rPr>
          <w:rFonts w:eastAsia="MS Mincho"/>
          <w:i/>
          <w:sz w:val="32"/>
        </w:rPr>
        <w:t xml:space="preserve"> </w:t>
      </w:r>
      <w:r>
        <w:rPr>
          <w:rFonts w:eastAsia="MS Mincho"/>
          <w:sz w:val="32"/>
        </w:rPr>
        <w:t>(</w:t>
      </w:r>
      <w:proofErr w:type="spellStart"/>
      <w:r>
        <w:rPr>
          <w:rFonts w:eastAsia="MS Mincho"/>
          <w:sz w:val="32"/>
        </w:rPr>
        <w:t>Āsaņga</w:t>
      </w:r>
      <w:proofErr w:type="spellEnd"/>
      <w:r>
        <w:rPr>
          <w:rFonts w:eastAsia="MS Mincho"/>
          <w:sz w:val="32"/>
        </w:rPr>
        <w:t xml:space="preserve">) – Цар, син царя </w:t>
      </w:r>
      <w:proofErr w:type="spellStart"/>
      <w:r>
        <w:rPr>
          <w:rFonts w:eastAsia="MS Mincho"/>
          <w:sz w:val="32"/>
        </w:rPr>
        <w:t>Плайоґи</w:t>
      </w:r>
      <w:proofErr w:type="spellEnd"/>
      <w:r>
        <w:rPr>
          <w:rFonts w:eastAsia="MS Mincho"/>
          <w:sz w:val="32"/>
        </w:rPr>
        <w:t xml:space="preserve">. Розповідають, що </w:t>
      </w:r>
      <w:proofErr w:type="spellStart"/>
      <w:r>
        <w:rPr>
          <w:rFonts w:eastAsia="MS Mincho"/>
          <w:sz w:val="32"/>
        </w:rPr>
        <w:t>Асанґа</w:t>
      </w:r>
      <w:proofErr w:type="spellEnd"/>
      <w:r>
        <w:rPr>
          <w:rFonts w:eastAsia="MS Mincho"/>
          <w:sz w:val="32"/>
        </w:rPr>
        <w:t xml:space="preserve"> тимчасово втратив свою чоловічу силу, але повернув її за допомогою </w:t>
      </w:r>
      <w:proofErr w:type="spellStart"/>
      <w:r>
        <w:rPr>
          <w:rFonts w:eastAsia="MS Mincho"/>
          <w:i/>
          <w:sz w:val="32"/>
        </w:rPr>
        <w:t>ріші</w:t>
      </w:r>
      <w:proofErr w:type="spellEnd"/>
      <w:r>
        <w:rPr>
          <w:rFonts w:eastAsia="MS Mincho"/>
          <w:sz w:val="32"/>
        </w:rPr>
        <w:t xml:space="preserve"> </w:t>
      </w:r>
      <w:proofErr w:type="spellStart"/>
      <w:r>
        <w:rPr>
          <w:rFonts w:eastAsia="MS Mincho"/>
          <w:i/>
          <w:sz w:val="32"/>
        </w:rPr>
        <w:t>Медгатітги</w:t>
      </w:r>
      <w:proofErr w:type="spellEnd"/>
      <w:r>
        <w:rPr>
          <w:rFonts w:eastAsia="MS Mincho"/>
          <w:i/>
          <w:sz w:val="32"/>
        </w:rPr>
        <w:t xml:space="preserve"> </w:t>
      </w:r>
      <w:r>
        <w:rPr>
          <w:rFonts w:eastAsia="MS Mincho"/>
          <w:sz w:val="32"/>
        </w:rPr>
        <w:t>(РВ.VIII.1).</w:t>
      </w:r>
    </w:p>
    <w:p w14:paraId="41BE93C3" w14:textId="77777777" w:rsidR="00DC09DE" w:rsidRDefault="00DC09DE">
      <w:pPr>
        <w:ind w:firstLine="284"/>
        <w:jc w:val="both"/>
        <w:rPr>
          <w:rFonts w:eastAsia="MS Mincho"/>
          <w:sz w:val="32"/>
        </w:rPr>
      </w:pPr>
      <w:r>
        <w:rPr>
          <w:rFonts w:eastAsia="MS Mincho"/>
          <w:b/>
          <w:i/>
          <w:sz w:val="32"/>
        </w:rPr>
        <w:t>АТІТГІҐВА</w:t>
      </w:r>
      <w:r>
        <w:rPr>
          <w:rFonts w:eastAsia="MS Mincho"/>
          <w:sz w:val="32"/>
        </w:rPr>
        <w:t xml:space="preserve"> (</w:t>
      </w:r>
      <w:proofErr w:type="spellStart"/>
      <w:r>
        <w:rPr>
          <w:rFonts w:eastAsia="MS Mincho"/>
          <w:sz w:val="32"/>
        </w:rPr>
        <w:t>Atithigvá</w:t>
      </w:r>
      <w:proofErr w:type="spellEnd"/>
      <w:r>
        <w:rPr>
          <w:rFonts w:eastAsia="MS Mincho"/>
          <w:sz w:val="32"/>
        </w:rPr>
        <w:t xml:space="preserve">) – Цар племені </w:t>
      </w:r>
      <w:proofErr w:type="spellStart"/>
      <w:r>
        <w:rPr>
          <w:rFonts w:eastAsia="MS Mincho"/>
          <w:sz w:val="32"/>
        </w:rPr>
        <w:t>Ґунґу</w:t>
      </w:r>
      <w:proofErr w:type="spellEnd"/>
      <w:r>
        <w:rPr>
          <w:rFonts w:eastAsia="MS Mincho"/>
          <w:sz w:val="32"/>
        </w:rPr>
        <w:t xml:space="preserve">  Прізвисько царя </w:t>
      </w:r>
      <w:proofErr w:type="spellStart"/>
      <w:r>
        <w:rPr>
          <w:rFonts w:eastAsia="MS Mincho"/>
          <w:i/>
          <w:sz w:val="32"/>
        </w:rPr>
        <w:t>Діводаси</w:t>
      </w:r>
      <w:proofErr w:type="spellEnd"/>
      <w:r>
        <w:rPr>
          <w:rFonts w:eastAsia="MS Mincho"/>
          <w:sz w:val="32"/>
        </w:rPr>
        <w:t xml:space="preserve">, улюбленця Богів, особливо </w:t>
      </w:r>
      <w:r>
        <w:rPr>
          <w:rFonts w:eastAsia="MS Mincho"/>
          <w:i/>
          <w:sz w:val="32"/>
        </w:rPr>
        <w:t>Індри</w:t>
      </w:r>
      <w:r>
        <w:rPr>
          <w:rFonts w:eastAsia="MS Mincho"/>
          <w:sz w:val="32"/>
        </w:rPr>
        <w:t xml:space="preserve">. Для </w:t>
      </w:r>
      <w:proofErr w:type="spellStart"/>
      <w:r>
        <w:rPr>
          <w:rFonts w:eastAsia="MS Mincho"/>
          <w:sz w:val="32"/>
        </w:rPr>
        <w:t>Атітгіґви</w:t>
      </w:r>
      <w:proofErr w:type="spellEnd"/>
      <w:r>
        <w:rPr>
          <w:rFonts w:eastAsia="MS Mincho"/>
          <w:sz w:val="32"/>
        </w:rPr>
        <w:t xml:space="preserve"> </w:t>
      </w:r>
      <w:proofErr w:type="spellStart"/>
      <w:r>
        <w:rPr>
          <w:rFonts w:eastAsia="MS Mincho"/>
          <w:sz w:val="32"/>
        </w:rPr>
        <w:t>Індра</w:t>
      </w:r>
      <w:proofErr w:type="spellEnd"/>
      <w:r>
        <w:rPr>
          <w:rFonts w:eastAsia="MS Mincho"/>
          <w:sz w:val="32"/>
        </w:rPr>
        <w:t xml:space="preserve"> знищив демона </w:t>
      </w:r>
      <w:proofErr w:type="spellStart"/>
      <w:r>
        <w:rPr>
          <w:rFonts w:eastAsia="MS Mincho"/>
          <w:i/>
          <w:sz w:val="32"/>
        </w:rPr>
        <w:t>Шамбару</w:t>
      </w:r>
      <w:proofErr w:type="spellEnd"/>
      <w:r>
        <w:rPr>
          <w:rFonts w:eastAsia="MS Mincho"/>
          <w:sz w:val="32"/>
        </w:rPr>
        <w:t>, кинув його до ніг царя.</w:t>
      </w:r>
    </w:p>
    <w:p w14:paraId="47377688" w14:textId="77777777" w:rsidR="00DC09DE" w:rsidRDefault="00DC09DE">
      <w:pPr>
        <w:ind w:firstLine="1134"/>
        <w:jc w:val="both"/>
        <w:rPr>
          <w:rFonts w:eastAsia="MS Mincho"/>
          <w:i/>
          <w:sz w:val="32"/>
        </w:rPr>
      </w:pPr>
      <w:r>
        <w:rPr>
          <w:rFonts w:eastAsia="MS Mincho"/>
          <w:i/>
          <w:sz w:val="32"/>
        </w:rPr>
        <w:t xml:space="preserve">Я людям </w:t>
      </w:r>
      <w:proofErr w:type="spellStart"/>
      <w:r>
        <w:rPr>
          <w:rFonts w:eastAsia="MS Mincho"/>
          <w:i/>
          <w:sz w:val="32"/>
        </w:rPr>
        <w:t>Ґунґу</w:t>
      </w:r>
      <w:proofErr w:type="spellEnd"/>
      <w:r>
        <w:rPr>
          <w:rFonts w:eastAsia="MS Mincho"/>
          <w:i/>
          <w:sz w:val="32"/>
        </w:rPr>
        <w:t xml:space="preserve"> </w:t>
      </w:r>
      <w:proofErr w:type="spellStart"/>
      <w:r>
        <w:rPr>
          <w:rFonts w:eastAsia="MS Mincho"/>
          <w:i/>
          <w:sz w:val="32"/>
        </w:rPr>
        <w:t>Атітгіґву</w:t>
      </w:r>
      <w:proofErr w:type="spellEnd"/>
      <w:r>
        <w:rPr>
          <w:rFonts w:eastAsia="MS Mincho"/>
          <w:i/>
          <w:sz w:val="32"/>
        </w:rPr>
        <w:t xml:space="preserve"> приготував царем,</w:t>
      </w:r>
    </w:p>
    <w:p w14:paraId="35CB1F51" w14:textId="77777777" w:rsidR="00DC09DE" w:rsidRDefault="00DC09DE">
      <w:pPr>
        <w:ind w:firstLine="1134"/>
        <w:jc w:val="both"/>
        <w:rPr>
          <w:rFonts w:eastAsia="MS Mincho"/>
          <w:i/>
          <w:sz w:val="32"/>
        </w:rPr>
      </w:pPr>
      <w:r>
        <w:rPr>
          <w:rFonts w:eastAsia="MS Mincho"/>
          <w:i/>
          <w:sz w:val="32"/>
        </w:rPr>
        <w:t xml:space="preserve">Мов страву жертовну, </w:t>
      </w:r>
    </w:p>
    <w:p w14:paraId="4C7D2D15" w14:textId="77777777" w:rsidR="00DC09DE" w:rsidRDefault="00DC09DE">
      <w:pPr>
        <w:ind w:firstLine="1134"/>
        <w:jc w:val="both"/>
        <w:rPr>
          <w:rFonts w:eastAsia="MS Mincho"/>
          <w:i/>
          <w:sz w:val="32"/>
        </w:rPr>
      </w:pPr>
      <w:r>
        <w:rPr>
          <w:rFonts w:eastAsia="MS Mincho"/>
          <w:i/>
          <w:sz w:val="32"/>
        </w:rPr>
        <w:t>І закріпив убивцю ворогів у племені його.</w:t>
      </w:r>
    </w:p>
    <w:p w14:paraId="7937637B" w14:textId="77777777" w:rsidR="00DC09DE" w:rsidRDefault="00DC09DE">
      <w:pPr>
        <w:ind w:firstLine="3969"/>
        <w:jc w:val="both"/>
        <w:rPr>
          <w:rFonts w:eastAsia="MS Mincho"/>
          <w:sz w:val="32"/>
        </w:rPr>
      </w:pPr>
      <w:r>
        <w:rPr>
          <w:rFonts w:eastAsia="MS Mincho"/>
          <w:sz w:val="32"/>
        </w:rPr>
        <w:t>(РВ.Х.48.8a-b).</w:t>
      </w:r>
    </w:p>
    <w:p w14:paraId="5CF05241" w14:textId="77777777" w:rsidR="00DC09DE" w:rsidRDefault="00DC09DE">
      <w:pPr>
        <w:ind w:firstLine="284"/>
        <w:jc w:val="both"/>
        <w:rPr>
          <w:rFonts w:eastAsia="MS Mincho"/>
          <w:sz w:val="32"/>
        </w:rPr>
      </w:pPr>
      <w:r>
        <w:rPr>
          <w:rFonts w:eastAsia="MS Mincho"/>
          <w:b/>
          <w:i/>
          <w:sz w:val="32"/>
        </w:rPr>
        <w:t>АШВАМЕДГА</w:t>
      </w:r>
      <w:r>
        <w:rPr>
          <w:rFonts w:eastAsia="MS Mincho"/>
          <w:sz w:val="32"/>
        </w:rPr>
        <w:t xml:space="preserve"> (</w:t>
      </w:r>
      <w:proofErr w:type="spellStart"/>
      <w:r>
        <w:rPr>
          <w:rFonts w:eastAsia="MS Mincho"/>
          <w:sz w:val="32"/>
        </w:rPr>
        <w:t>Áçvamedha</w:t>
      </w:r>
      <w:proofErr w:type="spellEnd"/>
      <w:r>
        <w:rPr>
          <w:rFonts w:eastAsia="MS Mincho"/>
          <w:sz w:val="32"/>
        </w:rPr>
        <w:t xml:space="preserve"> </w:t>
      </w:r>
      <w:proofErr w:type="spellStart"/>
      <w:r>
        <w:rPr>
          <w:rFonts w:eastAsia="MS Mincho"/>
          <w:sz w:val="32"/>
        </w:rPr>
        <w:t>Bharatá</w:t>
      </w:r>
      <w:proofErr w:type="spellEnd"/>
      <w:r>
        <w:rPr>
          <w:rFonts w:eastAsia="MS Mincho"/>
          <w:sz w:val="32"/>
        </w:rPr>
        <w:t xml:space="preserve">) – Цар, син </w:t>
      </w:r>
      <w:proofErr w:type="spellStart"/>
      <w:r>
        <w:rPr>
          <w:rFonts w:eastAsia="MS Mincho"/>
          <w:i/>
          <w:sz w:val="32"/>
        </w:rPr>
        <w:t>Бгарати</w:t>
      </w:r>
      <w:proofErr w:type="spellEnd"/>
      <w:r>
        <w:rPr>
          <w:rFonts w:eastAsia="MS Mincho"/>
          <w:sz w:val="32"/>
        </w:rPr>
        <w:t xml:space="preserve">, зустрічається в </w:t>
      </w:r>
      <w:proofErr w:type="spellStart"/>
      <w:r>
        <w:rPr>
          <w:rFonts w:eastAsia="MS Mincho"/>
          <w:sz w:val="32"/>
        </w:rPr>
        <w:t>Ріґведі</w:t>
      </w:r>
      <w:proofErr w:type="spellEnd"/>
      <w:r>
        <w:rPr>
          <w:rFonts w:eastAsia="MS Mincho"/>
          <w:sz w:val="32"/>
        </w:rPr>
        <w:t xml:space="preserve"> лише в гімні (РВ.V.27). Слово „</w:t>
      </w:r>
      <w:proofErr w:type="spellStart"/>
      <w:r>
        <w:rPr>
          <w:rFonts w:eastAsia="MS Mincho"/>
          <w:i/>
          <w:sz w:val="32"/>
        </w:rPr>
        <w:t>Ашвамедга</w:t>
      </w:r>
      <w:proofErr w:type="spellEnd"/>
      <w:r>
        <w:rPr>
          <w:rFonts w:eastAsia="MS Mincho"/>
          <w:sz w:val="32"/>
        </w:rPr>
        <w:t>” означає жертвопринесення коня.</w:t>
      </w:r>
    </w:p>
    <w:p w14:paraId="0A906919" w14:textId="77777777" w:rsidR="00DC09DE" w:rsidRDefault="00DC09DE">
      <w:pPr>
        <w:ind w:firstLine="284"/>
        <w:jc w:val="both"/>
        <w:rPr>
          <w:rFonts w:eastAsia="MS Mincho"/>
          <w:sz w:val="32"/>
        </w:rPr>
      </w:pPr>
      <w:r>
        <w:rPr>
          <w:rFonts w:eastAsia="MS Mincho"/>
          <w:b/>
          <w:i/>
          <w:sz w:val="32"/>
        </w:rPr>
        <w:t>АЯВА</w:t>
      </w:r>
      <w:r>
        <w:rPr>
          <w:rFonts w:eastAsia="MS Mincho"/>
          <w:sz w:val="32"/>
        </w:rPr>
        <w:t xml:space="preserve"> (</w:t>
      </w:r>
      <w:proofErr w:type="spellStart"/>
      <w:r>
        <w:rPr>
          <w:rFonts w:eastAsia="MS Mincho"/>
          <w:sz w:val="32"/>
        </w:rPr>
        <w:t>Ayáva</w:t>
      </w:r>
      <w:proofErr w:type="spellEnd"/>
      <w:r>
        <w:rPr>
          <w:rFonts w:eastAsia="MS Mincho"/>
          <w:sz w:val="32"/>
        </w:rPr>
        <w:t>) – Ім’я царя-переможця (РВ.I.122.15b).</w:t>
      </w:r>
    </w:p>
    <w:p w14:paraId="611CA39F" w14:textId="77777777" w:rsidR="00DC09DE" w:rsidRDefault="00DC09DE">
      <w:pPr>
        <w:ind w:firstLine="284"/>
        <w:jc w:val="both"/>
        <w:rPr>
          <w:rFonts w:eastAsia="MS Mincho"/>
          <w:sz w:val="32"/>
        </w:rPr>
      </w:pPr>
      <w:r>
        <w:rPr>
          <w:rFonts w:eastAsia="MS Mincho"/>
          <w:b/>
          <w:i/>
          <w:sz w:val="32"/>
        </w:rPr>
        <w:t>БГАДЖЕРАТГА</w:t>
      </w:r>
      <w:r>
        <w:rPr>
          <w:rFonts w:eastAsia="MS Mincho"/>
          <w:sz w:val="32"/>
        </w:rPr>
        <w:t xml:space="preserve"> (</w:t>
      </w:r>
      <w:proofErr w:type="spellStart"/>
      <w:r>
        <w:rPr>
          <w:rFonts w:eastAsia="MS Mincho"/>
          <w:sz w:val="32"/>
        </w:rPr>
        <w:t>Bhajérātha</w:t>
      </w:r>
      <w:proofErr w:type="spellEnd"/>
      <w:r>
        <w:rPr>
          <w:rFonts w:eastAsia="MS Mincho"/>
          <w:sz w:val="32"/>
        </w:rPr>
        <w:t>) – Ім’я царського роду.</w:t>
      </w:r>
    </w:p>
    <w:p w14:paraId="22BDE5CD" w14:textId="77777777" w:rsidR="00DC09DE" w:rsidRDefault="00DC09DE">
      <w:pPr>
        <w:ind w:firstLine="284"/>
        <w:jc w:val="both"/>
        <w:rPr>
          <w:rFonts w:eastAsia="MS Mincho"/>
          <w:sz w:val="32"/>
        </w:rPr>
      </w:pPr>
      <w:r>
        <w:rPr>
          <w:rFonts w:eastAsia="MS Mincho"/>
          <w:b/>
          <w:i/>
          <w:sz w:val="32"/>
        </w:rPr>
        <w:t>БГАРАТА</w:t>
      </w:r>
      <w:r>
        <w:rPr>
          <w:rFonts w:eastAsia="MS Mincho"/>
          <w:i/>
          <w:sz w:val="32"/>
        </w:rPr>
        <w:t xml:space="preserve"> </w:t>
      </w:r>
      <w:r>
        <w:rPr>
          <w:rFonts w:eastAsia="MS Mincho"/>
          <w:sz w:val="32"/>
        </w:rPr>
        <w:t>(</w:t>
      </w:r>
      <w:proofErr w:type="spellStart"/>
      <w:r>
        <w:rPr>
          <w:rFonts w:eastAsia="MS Mincho"/>
          <w:sz w:val="32"/>
        </w:rPr>
        <w:t>Bharatá</w:t>
      </w:r>
      <w:proofErr w:type="spellEnd"/>
      <w:r>
        <w:rPr>
          <w:rFonts w:eastAsia="MS Mincho"/>
          <w:sz w:val="32"/>
        </w:rPr>
        <w:t xml:space="preserve">) – Родоначальник царської династії. Одночасно це епітет </w:t>
      </w:r>
      <w:proofErr w:type="spellStart"/>
      <w:r>
        <w:rPr>
          <w:rFonts w:eastAsia="MS Mincho"/>
          <w:i/>
          <w:sz w:val="32"/>
        </w:rPr>
        <w:t>Аґні</w:t>
      </w:r>
      <w:proofErr w:type="spellEnd"/>
      <w:r>
        <w:rPr>
          <w:rFonts w:eastAsia="MS Mincho"/>
          <w:sz w:val="32"/>
        </w:rPr>
        <w:t>, який означає: “Той, з ким слід панькатися, няньчитись”, тобто піклуватись про нього.</w:t>
      </w:r>
    </w:p>
    <w:p w14:paraId="6A25B78C" w14:textId="77777777" w:rsidR="00DC09DE" w:rsidRDefault="00DC09DE">
      <w:pPr>
        <w:ind w:firstLine="284"/>
        <w:jc w:val="both"/>
        <w:rPr>
          <w:rFonts w:eastAsia="MS Mincho"/>
          <w:sz w:val="32"/>
        </w:rPr>
      </w:pPr>
      <w:r>
        <w:rPr>
          <w:rFonts w:eastAsia="MS Mincho"/>
          <w:b/>
          <w:i/>
          <w:sz w:val="32"/>
        </w:rPr>
        <w:t>БРАЯМАНА</w:t>
      </w:r>
      <w:r>
        <w:rPr>
          <w:rFonts w:eastAsia="MS Mincho"/>
          <w:sz w:val="32"/>
        </w:rPr>
        <w:t xml:space="preserve"> – Див. </w:t>
      </w:r>
      <w:proofErr w:type="spellStart"/>
      <w:r>
        <w:rPr>
          <w:rFonts w:eastAsia="MS Mincho"/>
          <w:i/>
          <w:sz w:val="32"/>
        </w:rPr>
        <w:t>Врішаґіри</w:t>
      </w:r>
      <w:proofErr w:type="spellEnd"/>
      <w:r>
        <w:rPr>
          <w:rFonts w:eastAsia="MS Mincho"/>
          <w:sz w:val="32"/>
        </w:rPr>
        <w:t>.</w:t>
      </w:r>
    </w:p>
    <w:p w14:paraId="43FF5A0A" w14:textId="77777777" w:rsidR="00DC09DE" w:rsidRDefault="00DC09DE">
      <w:pPr>
        <w:ind w:firstLine="284"/>
        <w:jc w:val="both"/>
        <w:rPr>
          <w:rFonts w:eastAsia="MS Mincho"/>
          <w:sz w:val="32"/>
        </w:rPr>
      </w:pPr>
      <w:r>
        <w:rPr>
          <w:rFonts w:eastAsia="MS Mincho"/>
          <w:b/>
          <w:i/>
          <w:sz w:val="32"/>
        </w:rPr>
        <w:t>БРІГАДРАТГА</w:t>
      </w:r>
      <w:r>
        <w:rPr>
          <w:rFonts w:eastAsia="MS Mincho"/>
          <w:sz w:val="32"/>
        </w:rPr>
        <w:t xml:space="preserve"> (</w:t>
      </w:r>
      <w:proofErr w:type="spellStart"/>
      <w:r>
        <w:rPr>
          <w:rFonts w:eastAsia="MS Mincho"/>
          <w:sz w:val="32"/>
        </w:rPr>
        <w:t>Bŗhádratha</w:t>
      </w:r>
      <w:proofErr w:type="spellEnd"/>
      <w:r>
        <w:rPr>
          <w:rFonts w:eastAsia="MS Mincho"/>
          <w:sz w:val="32"/>
        </w:rPr>
        <w:t xml:space="preserve"> – „Володар високої колісниці”) – Міфічний стародавній цар (РВ.I.36.18).</w:t>
      </w:r>
    </w:p>
    <w:p w14:paraId="362E05DA" w14:textId="77777777" w:rsidR="00DC09DE" w:rsidRDefault="00DC09DE">
      <w:pPr>
        <w:ind w:firstLine="284"/>
        <w:jc w:val="both"/>
        <w:rPr>
          <w:rFonts w:eastAsia="MS Mincho"/>
          <w:sz w:val="32"/>
        </w:rPr>
      </w:pPr>
      <w:r>
        <w:rPr>
          <w:rFonts w:eastAsia="MS Mincho"/>
          <w:b/>
          <w:i/>
          <w:sz w:val="32"/>
        </w:rPr>
        <w:t>ВАДГРЯШВА</w:t>
      </w:r>
      <w:r>
        <w:rPr>
          <w:rFonts w:eastAsia="MS Mincho"/>
          <w:i/>
          <w:sz w:val="32"/>
        </w:rPr>
        <w:t xml:space="preserve"> </w:t>
      </w:r>
      <w:r>
        <w:rPr>
          <w:rFonts w:eastAsia="MS Mincho"/>
          <w:sz w:val="32"/>
        </w:rPr>
        <w:t>(</w:t>
      </w:r>
      <w:proofErr w:type="spellStart"/>
      <w:r>
        <w:rPr>
          <w:rFonts w:eastAsia="MS Mincho"/>
          <w:sz w:val="32"/>
        </w:rPr>
        <w:t>Vadhryáçva</w:t>
      </w:r>
      <w:proofErr w:type="spellEnd"/>
      <w:r>
        <w:rPr>
          <w:rFonts w:eastAsia="MS Mincho"/>
          <w:sz w:val="32"/>
        </w:rPr>
        <w:t xml:space="preserve"> – „Володар кастрованих коней”) – Стародавній цар, батько </w:t>
      </w:r>
      <w:proofErr w:type="spellStart"/>
      <w:r>
        <w:rPr>
          <w:rFonts w:eastAsia="MS Mincho"/>
          <w:i/>
          <w:sz w:val="32"/>
        </w:rPr>
        <w:t>Діводаси</w:t>
      </w:r>
      <w:proofErr w:type="spellEnd"/>
      <w:r>
        <w:rPr>
          <w:rFonts w:eastAsia="MS Mincho"/>
          <w:sz w:val="32"/>
        </w:rPr>
        <w:t>. Вогонь у його вогнищі допомагає перемагати ворогів (РВ.Х.69).</w:t>
      </w:r>
    </w:p>
    <w:p w14:paraId="1EA35C55" w14:textId="77777777" w:rsidR="00DC09DE" w:rsidRDefault="00DC09DE">
      <w:pPr>
        <w:ind w:firstLine="284"/>
        <w:jc w:val="both"/>
        <w:rPr>
          <w:rFonts w:eastAsia="MS Mincho"/>
          <w:sz w:val="32"/>
        </w:rPr>
      </w:pPr>
      <w:r>
        <w:rPr>
          <w:rFonts w:eastAsia="MS Mincho"/>
          <w:b/>
          <w:i/>
          <w:sz w:val="32"/>
        </w:rPr>
        <w:t>ВАРО СУШАМАН</w:t>
      </w:r>
      <w:r>
        <w:rPr>
          <w:rFonts w:eastAsia="MS Mincho"/>
          <w:sz w:val="32"/>
        </w:rPr>
        <w:t xml:space="preserve"> (</w:t>
      </w:r>
      <w:proofErr w:type="spellStart"/>
      <w:r>
        <w:rPr>
          <w:rFonts w:eastAsia="MS Mincho"/>
          <w:sz w:val="32"/>
        </w:rPr>
        <w:t>Varó</w:t>
      </w:r>
      <w:proofErr w:type="spellEnd"/>
      <w:r>
        <w:rPr>
          <w:rFonts w:eastAsia="MS Mincho"/>
          <w:sz w:val="32"/>
        </w:rPr>
        <w:t xml:space="preserve"> </w:t>
      </w:r>
      <w:proofErr w:type="spellStart"/>
      <w:r>
        <w:rPr>
          <w:rFonts w:eastAsia="MS Mincho"/>
          <w:sz w:val="32"/>
        </w:rPr>
        <w:t>Suşáman</w:t>
      </w:r>
      <w:proofErr w:type="spellEnd"/>
      <w:r>
        <w:rPr>
          <w:rFonts w:eastAsia="MS Mincho"/>
          <w:sz w:val="32"/>
        </w:rPr>
        <w:t>) – Ім’я царя, замовника жертвопринесення (РВ.VIII.23.28а).</w:t>
      </w:r>
    </w:p>
    <w:p w14:paraId="7C19DE13" w14:textId="77777777" w:rsidR="00DC09DE" w:rsidRDefault="00DC09DE">
      <w:pPr>
        <w:ind w:firstLine="284"/>
        <w:jc w:val="both"/>
        <w:rPr>
          <w:rFonts w:eastAsia="MS Mincho"/>
          <w:sz w:val="32"/>
        </w:rPr>
      </w:pPr>
      <w:r>
        <w:rPr>
          <w:rFonts w:eastAsia="MS Mincho"/>
          <w:b/>
          <w:i/>
          <w:sz w:val="32"/>
        </w:rPr>
        <w:lastRenderedPageBreak/>
        <w:t>ВАСУРОЧИС</w:t>
      </w:r>
      <w:r>
        <w:rPr>
          <w:rFonts w:eastAsia="MS Mincho"/>
          <w:sz w:val="32"/>
        </w:rPr>
        <w:t xml:space="preserve"> (</w:t>
      </w:r>
      <w:proofErr w:type="spellStart"/>
      <w:r>
        <w:rPr>
          <w:rFonts w:eastAsia="MS Mincho"/>
          <w:sz w:val="32"/>
        </w:rPr>
        <w:t>Vásurocis</w:t>
      </w:r>
      <w:proofErr w:type="spellEnd"/>
      <w:r>
        <w:rPr>
          <w:rFonts w:eastAsia="MS Mincho"/>
          <w:sz w:val="32"/>
        </w:rPr>
        <w:t xml:space="preserve">) – </w:t>
      </w:r>
      <w:r>
        <w:rPr>
          <w:rFonts w:eastAsia="MS Mincho"/>
          <w:caps/>
          <w:sz w:val="32"/>
        </w:rPr>
        <w:t>ц</w:t>
      </w:r>
      <w:r>
        <w:rPr>
          <w:rFonts w:eastAsia="MS Mincho"/>
          <w:sz w:val="32"/>
        </w:rPr>
        <w:t>ар, щедрий дарувальник за жертвопринесення (РВ.VIII.34.16).</w:t>
      </w:r>
    </w:p>
    <w:p w14:paraId="07697DC2" w14:textId="77777777" w:rsidR="00DC09DE" w:rsidRDefault="00DC09DE">
      <w:pPr>
        <w:ind w:firstLine="284"/>
        <w:jc w:val="both"/>
        <w:rPr>
          <w:rFonts w:eastAsia="MS Mincho"/>
          <w:sz w:val="32"/>
        </w:rPr>
      </w:pPr>
      <w:r>
        <w:rPr>
          <w:rFonts w:eastAsia="MS Mincho"/>
          <w:b/>
          <w:i/>
          <w:sz w:val="32"/>
        </w:rPr>
        <w:t>ВІБГІНДУ</w:t>
      </w:r>
      <w:r>
        <w:rPr>
          <w:rFonts w:eastAsia="MS Mincho"/>
          <w:i/>
          <w:sz w:val="32"/>
        </w:rPr>
        <w:t xml:space="preserve"> </w:t>
      </w:r>
      <w:r>
        <w:rPr>
          <w:rFonts w:eastAsia="MS Mincho"/>
          <w:sz w:val="32"/>
        </w:rPr>
        <w:t>(</w:t>
      </w:r>
      <w:proofErr w:type="spellStart"/>
      <w:r>
        <w:rPr>
          <w:rFonts w:eastAsia="MS Mincho"/>
          <w:sz w:val="32"/>
        </w:rPr>
        <w:t>Vibhíndu</w:t>
      </w:r>
      <w:proofErr w:type="spellEnd"/>
      <w:r>
        <w:rPr>
          <w:rFonts w:eastAsia="MS Mincho"/>
          <w:sz w:val="32"/>
        </w:rPr>
        <w:t>) – Ім’я царя, замовника якогось конкретного жертвопринесення (РВ.VIII.2.41).</w:t>
      </w:r>
    </w:p>
    <w:p w14:paraId="750A42E1" w14:textId="77777777" w:rsidR="00DC09DE" w:rsidRDefault="00DC09DE">
      <w:pPr>
        <w:ind w:firstLine="284"/>
        <w:jc w:val="both"/>
        <w:rPr>
          <w:rFonts w:eastAsia="MS Mincho"/>
          <w:sz w:val="32"/>
        </w:rPr>
      </w:pPr>
      <w:r>
        <w:rPr>
          <w:rFonts w:eastAsia="MS Mincho"/>
          <w:b/>
          <w:i/>
          <w:sz w:val="32"/>
        </w:rPr>
        <w:t>ВРІШАҐІР</w:t>
      </w:r>
      <w:r>
        <w:rPr>
          <w:rFonts w:eastAsia="MS Mincho"/>
          <w:sz w:val="32"/>
        </w:rPr>
        <w:t xml:space="preserve"> (</w:t>
      </w:r>
      <w:proofErr w:type="spellStart"/>
      <w:r>
        <w:rPr>
          <w:rFonts w:eastAsia="MS Mincho"/>
          <w:sz w:val="32"/>
        </w:rPr>
        <w:t>Vŗşágir</w:t>
      </w:r>
      <w:proofErr w:type="spellEnd"/>
      <w:r>
        <w:rPr>
          <w:rFonts w:eastAsia="MS Mincho"/>
          <w:sz w:val="32"/>
        </w:rPr>
        <w:t>) – Цар, відомий лише як батько</w:t>
      </w:r>
      <w:r>
        <w:rPr>
          <w:rFonts w:eastAsia="MS Mincho"/>
          <w:i/>
          <w:sz w:val="32"/>
        </w:rPr>
        <w:t xml:space="preserve"> </w:t>
      </w:r>
      <w:proofErr w:type="spellStart"/>
      <w:r>
        <w:rPr>
          <w:rFonts w:eastAsia="MS Mincho"/>
          <w:i/>
          <w:sz w:val="32"/>
        </w:rPr>
        <w:t>ріші</w:t>
      </w:r>
      <w:proofErr w:type="spellEnd"/>
      <w:r>
        <w:rPr>
          <w:rFonts w:eastAsia="MS Mincho"/>
          <w:sz w:val="32"/>
        </w:rPr>
        <w:t xml:space="preserve"> – </w:t>
      </w:r>
      <w:proofErr w:type="spellStart"/>
      <w:r>
        <w:rPr>
          <w:rFonts w:eastAsia="MS Mincho"/>
          <w:i/>
          <w:sz w:val="32"/>
        </w:rPr>
        <w:t>Врішагірів</w:t>
      </w:r>
      <w:proofErr w:type="spellEnd"/>
      <w:r>
        <w:rPr>
          <w:rFonts w:eastAsia="MS Mincho"/>
          <w:sz w:val="32"/>
        </w:rPr>
        <w:t>.</w:t>
      </w:r>
    </w:p>
    <w:p w14:paraId="25B4B5EA" w14:textId="77777777" w:rsidR="00DC09DE" w:rsidRDefault="00DC09DE">
      <w:pPr>
        <w:ind w:firstLine="284"/>
        <w:jc w:val="both"/>
        <w:rPr>
          <w:rFonts w:eastAsia="MS Mincho"/>
          <w:sz w:val="32"/>
        </w:rPr>
      </w:pPr>
      <w:r>
        <w:rPr>
          <w:rFonts w:eastAsia="MS Mincho"/>
          <w:b/>
          <w:i/>
          <w:sz w:val="32"/>
        </w:rPr>
        <w:t>ВРІШАҐІРИ</w:t>
      </w:r>
      <w:r>
        <w:rPr>
          <w:rFonts w:eastAsia="MS Mincho"/>
          <w:sz w:val="32"/>
        </w:rPr>
        <w:t xml:space="preserve"> (</w:t>
      </w:r>
      <w:proofErr w:type="spellStart"/>
      <w:r>
        <w:rPr>
          <w:rFonts w:eastAsia="MS Mincho"/>
          <w:sz w:val="32"/>
        </w:rPr>
        <w:t>Vŗşágirа</w:t>
      </w:r>
      <w:proofErr w:type="spellEnd"/>
      <w:r>
        <w:rPr>
          <w:rFonts w:eastAsia="MS Mincho"/>
          <w:sz w:val="32"/>
        </w:rPr>
        <w:t xml:space="preserve">) – Сини царя </w:t>
      </w:r>
      <w:proofErr w:type="spellStart"/>
      <w:r>
        <w:rPr>
          <w:rFonts w:eastAsia="MS Mincho"/>
          <w:i/>
          <w:sz w:val="32"/>
        </w:rPr>
        <w:t>Врішаґіра</w:t>
      </w:r>
      <w:proofErr w:type="spellEnd"/>
      <w:r>
        <w:rPr>
          <w:rFonts w:eastAsia="MS Mincho"/>
          <w:sz w:val="32"/>
        </w:rPr>
        <w:t xml:space="preserve">: </w:t>
      </w:r>
      <w:proofErr w:type="spellStart"/>
      <w:r>
        <w:rPr>
          <w:rFonts w:eastAsia="MS Mincho"/>
          <w:sz w:val="32"/>
        </w:rPr>
        <w:t>Ріджрашва</w:t>
      </w:r>
      <w:proofErr w:type="spellEnd"/>
      <w:r>
        <w:rPr>
          <w:rFonts w:eastAsia="MS Mincho"/>
          <w:sz w:val="32"/>
        </w:rPr>
        <w:t xml:space="preserve"> (</w:t>
      </w:r>
      <w:proofErr w:type="spellStart"/>
      <w:r>
        <w:rPr>
          <w:rFonts w:eastAsia="MS Mincho"/>
          <w:sz w:val="32"/>
        </w:rPr>
        <w:t>Ŗjráçva</w:t>
      </w:r>
      <w:proofErr w:type="spellEnd"/>
      <w:r>
        <w:rPr>
          <w:rFonts w:eastAsia="MS Mincho"/>
          <w:sz w:val="32"/>
        </w:rPr>
        <w:t xml:space="preserve">) – головний з </w:t>
      </w:r>
      <w:proofErr w:type="spellStart"/>
      <w:r>
        <w:rPr>
          <w:rFonts w:eastAsia="MS Mincho"/>
          <w:sz w:val="32"/>
        </w:rPr>
        <w:t>Врішаґірів</w:t>
      </w:r>
      <w:proofErr w:type="spellEnd"/>
      <w:r>
        <w:rPr>
          <w:rFonts w:eastAsia="MS Mincho"/>
          <w:sz w:val="32"/>
        </w:rPr>
        <w:t xml:space="preserve">, </w:t>
      </w:r>
      <w:proofErr w:type="spellStart"/>
      <w:r>
        <w:rPr>
          <w:rFonts w:eastAsia="MS Mincho"/>
          <w:sz w:val="32"/>
        </w:rPr>
        <w:t>Амбаріша</w:t>
      </w:r>
      <w:proofErr w:type="spellEnd"/>
      <w:r>
        <w:rPr>
          <w:rFonts w:eastAsia="MS Mincho"/>
          <w:sz w:val="32"/>
        </w:rPr>
        <w:t xml:space="preserve"> (</w:t>
      </w:r>
      <w:proofErr w:type="spellStart"/>
      <w:r>
        <w:rPr>
          <w:rFonts w:eastAsia="MS Mincho"/>
          <w:sz w:val="32"/>
        </w:rPr>
        <w:t>Ambaŗşa</w:t>
      </w:r>
      <w:proofErr w:type="spellEnd"/>
      <w:r>
        <w:rPr>
          <w:rFonts w:eastAsia="MS Mincho"/>
          <w:sz w:val="32"/>
        </w:rPr>
        <w:t xml:space="preserve">), </w:t>
      </w:r>
      <w:proofErr w:type="spellStart"/>
      <w:r>
        <w:rPr>
          <w:rFonts w:eastAsia="MS Mincho"/>
          <w:sz w:val="32"/>
        </w:rPr>
        <w:t>Сагадева</w:t>
      </w:r>
      <w:proofErr w:type="spellEnd"/>
      <w:r>
        <w:rPr>
          <w:rFonts w:eastAsia="MS Mincho"/>
          <w:sz w:val="32"/>
        </w:rPr>
        <w:t xml:space="preserve"> (</w:t>
      </w:r>
      <w:proofErr w:type="spellStart"/>
      <w:r>
        <w:rPr>
          <w:rFonts w:eastAsia="MS Mincho"/>
          <w:sz w:val="32"/>
        </w:rPr>
        <w:t>Sahadevá</w:t>
      </w:r>
      <w:proofErr w:type="spellEnd"/>
      <w:r>
        <w:rPr>
          <w:rFonts w:eastAsia="MS Mincho"/>
          <w:sz w:val="32"/>
        </w:rPr>
        <w:t xml:space="preserve">), </w:t>
      </w:r>
      <w:proofErr w:type="spellStart"/>
      <w:r>
        <w:rPr>
          <w:rFonts w:eastAsia="MS Mincho"/>
          <w:sz w:val="32"/>
        </w:rPr>
        <w:t>Бгаямана</w:t>
      </w:r>
      <w:proofErr w:type="spellEnd"/>
      <w:r>
        <w:rPr>
          <w:rFonts w:eastAsia="MS Mincho"/>
          <w:sz w:val="32"/>
        </w:rPr>
        <w:t xml:space="preserve"> (</w:t>
      </w:r>
      <w:proofErr w:type="spellStart"/>
      <w:r>
        <w:rPr>
          <w:rFonts w:eastAsia="MS Mincho"/>
          <w:sz w:val="32"/>
        </w:rPr>
        <w:t>Bhayámāna</w:t>
      </w:r>
      <w:proofErr w:type="spellEnd"/>
      <w:r>
        <w:rPr>
          <w:rFonts w:eastAsia="MS Mincho"/>
          <w:sz w:val="32"/>
        </w:rPr>
        <w:t xml:space="preserve">), </w:t>
      </w:r>
      <w:proofErr w:type="spellStart"/>
      <w:r>
        <w:rPr>
          <w:rFonts w:eastAsia="MS Mincho"/>
          <w:sz w:val="32"/>
        </w:rPr>
        <w:t>Сурадгас</w:t>
      </w:r>
      <w:proofErr w:type="spellEnd"/>
      <w:r>
        <w:rPr>
          <w:rFonts w:eastAsia="MS Mincho"/>
          <w:sz w:val="32"/>
        </w:rPr>
        <w:t xml:space="preserve"> (</w:t>
      </w:r>
      <w:proofErr w:type="spellStart"/>
      <w:r>
        <w:rPr>
          <w:rFonts w:eastAsia="MS Mincho"/>
          <w:sz w:val="32"/>
        </w:rPr>
        <w:t>Surádhas</w:t>
      </w:r>
      <w:proofErr w:type="spellEnd"/>
      <w:r>
        <w:rPr>
          <w:rFonts w:eastAsia="MS Mincho"/>
          <w:sz w:val="32"/>
        </w:rPr>
        <w:t>).</w:t>
      </w:r>
    </w:p>
    <w:p w14:paraId="20B3955F" w14:textId="77777777" w:rsidR="00DC09DE" w:rsidRDefault="00DC09DE">
      <w:pPr>
        <w:ind w:firstLine="1134"/>
        <w:jc w:val="both"/>
        <w:rPr>
          <w:rFonts w:eastAsia="MS Mincho"/>
          <w:i/>
          <w:sz w:val="32"/>
        </w:rPr>
      </w:pPr>
      <w:r>
        <w:rPr>
          <w:rFonts w:eastAsia="MS Mincho"/>
          <w:i/>
          <w:sz w:val="32"/>
        </w:rPr>
        <w:t>Руда і темна кобила, з віжками, зіркою в лобі,</w:t>
      </w:r>
    </w:p>
    <w:p w14:paraId="24761C4E" w14:textId="77777777" w:rsidR="00DC09DE" w:rsidRDefault="00DC09DE">
      <w:pPr>
        <w:ind w:firstLine="1134"/>
        <w:jc w:val="both"/>
        <w:rPr>
          <w:rFonts w:eastAsia="MS Mincho"/>
          <w:i/>
          <w:sz w:val="32"/>
        </w:rPr>
      </w:pPr>
      <w:r>
        <w:rPr>
          <w:rFonts w:eastAsia="MS Mincho"/>
          <w:i/>
          <w:sz w:val="32"/>
        </w:rPr>
        <w:t xml:space="preserve">Сяюча, призначена для багатства </w:t>
      </w:r>
      <w:proofErr w:type="spellStart"/>
      <w:r>
        <w:rPr>
          <w:rFonts w:eastAsia="MS Mincho"/>
          <w:i/>
          <w:sz w:val="32"/>
        </w:rPr>
        <w:t>Ріджрашви</w:t>
      </w:r>
      <w:proofErr w:type="spellEnd"/>
      <w:r>
        <w:rPr>
          <w:rFonts w:eastAsia="MS Mincho"/>
          <w:i/>
          <w:sz w:val="32"/>
        </w:rPr>
        <w:t>,</w:t>
      </w:r>
    </w:p>
    <w:p w14:paraId="6228980D" w14:textId="77777777" w:rsidR="00DC09DE" w:rsidRDefault="00DC09DE">
      <w:pPr>
        <w:ind w:firstLine="1134"/>
        <w:jc w:val="both"/>
        <w:rPr>
          <w:rFonts w:eastAsia="MS Mincho"/>
          <w:i/>
          <w:sz w:val="32"/>
        </w:rPr>
      </w:pPr>
      <w:r>
        <w:rPr>
          <w:rFonts w:eastAsia="MS Mincho"/>
          <w:i/>
          <w:sz w:val="32"/>
        </w:rPr>
        <w:t xml:space="preserve">Тягне вона колісницю, що мужньому </w:t>
      </w:r>
      <w:proofErr w:type="spellStart"/>
      <w:r>
        <w:rPr>
          <w:rFonts w:eastAsia="MS Mincho"/>
          <w:i/>
          <w:sz w:val="32"/>
        </w:rPr>
        <w:t>Індрі</w:t>
      </w:r>
      <w:proofErr w:type="spellEnd"/>
      <w:r>
        <w:rPr>
          <w:rFonts w:eastAsia="MS Mincho"/>
          <w:i/>
          <w:sz w:val="32"/>
        </w:rPr>
        <w:t xml:space="preserve"> належить,</w:t>
      </w:r>
    </w:p>
    <w:p w14:paraId="4A5E2202" w14:textId="77777777" w:rsidR="00DC09DE" w:rsidRDefault="00DC09DE">
      <w:pPr>
        <w:ind w:firstLine="1134"/>
        <w:jc w:val="both"/>
        <w:rPr>
          <w:rFonts w:eastAsia="MS Mincho"/>
          <w:i/>
          <w:sz w:val="32"/>
        </w:rPr>
      </w:pPr>
      <w:r>
        <w:rPr>
          <w:rFonts w:eastAsia="MS Mincho"/>
          <w:i/>
          <w:sz w:val="32"/>
        </w:rPr>
        <w:t xml:space="preserve">Чудова, з’явилась вона серед племен </w:t>
      </w:r>
      <w:proofErr w:type="spellStart"/>
      <w:r>
        <w:rPr>
          <w:rFonts w:eastAsia="MS Mincho"/>
          <w:i/>
          <w:sz w:val="32"/>
        </w:rPr>
        <w:t>Нагуші</w:t>
      </w:r>
      <w:proofErr w:type="spellEnd"/>
      <w:r>
        <w:rPr>
          <w:rFonts w:eastAsia="MS Mincho"/>
          <w:i/>
          <w:sz w:val="32"/>
        </w:rPr>
        <w:t>.</w:t>
      </w:r>
    </w:p>
    <w:p w14:paraId="184B8729" w14:textId="77777777" w:rsidR="00DC09DE" w:rsidRDefault="00DC09DE">
      <w:pPr>
        <w:ind w:firstLine="1134"/>
        <w:jc w:val="both"/>
        <w:rPr>
          <w:rFonts w:eastAsia="MS Mincho"/>
          <w:i/>
          <w:sz w:val="32"/>
        </w:rPr>
      </w:pPr>
      <w:r>
        <w:rPr>
          <w:rFonts w:eastAsia="MS Mincho"/>
          <w:i/>
          <w:sz w:val="32"/>
        </w:rPr>
        <w:t xml:space="preserve">Гімн цей, </w:t>
      </w:r>
      <w:proofErr w:type="spellStart"/>
      <w:r>
        <w:rPr>
          <w:rFonts w:eastAsia="MS Mincho"/>
          <w:i/>
          <w:sz w:val="32"/>
        </w:rPr>
        <w:t>Індро</w:t>
      </w:r>
      <w:proofErr w:type="spellEnd"/>
      <w:r>
        <w:rPr>
          <w:rFonts w:eastAsia="MS Mincho"/>
          <w:i/>
          <w:sz w:val="32"/>
        </w:rPr>
        <w:t>, для тебе, бика.</w:t>
      </w:r>
    </w:p>
    <w:p w14:paraId="248D00F8" w14:textId="77777777" w:rsidR="00DC09DE" w:rsidRDefault="00DC09DE">
      <w:pPr>
        <w:ind w:firstLine="1134"/>
        <w:jc w:val="both"/>
        <w:rPr>
          <w:rFonts w:eastAsia="MS Mincho"/>
          <w:i/>
          <w:sz w:val="32"/>
        </w:rPr>
      </w:pPr>
      <w:r>
        <w:rPr>
          <w:rFonts w:eastAsia="MS Mincho"/>
          <w:i/>
          <w:sz w:val="32"/>
        </w:rPr>
        <w:t xml:space="preserve">Сини </w:t>
      </w:r>
      <w:proofErr w:type="spellStart"/>
      <w:r>
        <w:rPr>
          <w:rFonts w:eastAsia="MS Mincho"/>
          <w:i/>
          <w:sz w:val="32"/>
        </w:rPr>
        <w:t>Врішаґіри</w:t>
      </w:r>
      <w:proofErr w:type="spellEnd"/>
      <w:r>
        <w:rPr>
          <w:rFonts w:eastAsia="MS Mincho"/>
          <w:i/>
          <w:sz w:val="32"/>
        </w:rPr>
        <w:t xml:space="preserve"> співають, мов дар:</w:t>
      </w:r>
    </w:p>
    <w:p w14:paraId="506AF219" w14:textId="77777777" w:rsidR="00DC09DE" w:rsidRDefault="00DC09DE">
      <w:pPr>
        <w:ind w:firstLine="1134"/>
        <w:jc w:val="both"/>
        <w:rPr>
          <w:rFonts w:eastAsia="MS Mincho"/>
          <w:i/>
          <w:sz w:val="32"/>
        </w:rPr>
      </w:pPr>
      <w:proofErr w:type="spellStart"/>
      <w:r>
        <w:rPr>
          <w:rFonts w:eastAsia="MS Mincho"/>
          <w:i/>
          <w:sz w:val="32"/>
        </w:rPr>
        <w:t>Ріджашва</w:t>
      </w:r>
      <w:proofErr w:type="spellEnd"/>
      <w:r>
        <w:rPr>
          <w:rFonts w:eastAsia="MS Mincho"/>
          <w:i/>
          <w:sz w:val="32"/>
        </w:rPr>
        <w:t xml:space="preserve"> з братами – </w:t>
      </w:r>
      <w:proofErr w:type="spellStart"/>
      <w:r>
        <w:rPr>
          <w:rFonts w:eastAsia="MS Mincho"/>
          <w:i/>
          <w:sz w:val="32"/>
        </w:rPr>
        <w:t>Амбарішею</w:t>
      </w:r>
      <w:proofErr w:type="spellEnd"/>
      <w:r>
        <w:rPr>
          <w:rFonts w:eastAsia="MS Mincho"/>
          <w:i/>
          <w:sz w:val="32"/>
        </w:rPr>
        <w:t>,</w:t>
      </w:r>
    </w:p>
    <w:p w14:paraId="31D69847" w14:textId="77777777" w:rsidR="00DC09DE" w:rsidRDefault="00DC09DE">
      <w:pPr>
        <w:ind w:firstLine="1134"/>
        <w:jc w:val="both"/>
        <w:rPr>
          <w:rFonts w:eastAsia="MS Mincho"/>
          <w:i/>
          <w:sz w:val="32"/>
        </w:rPr>
      </w:pPr>
      <w:proofErr w:type="spellStart"/>
      <w:r>
        <w:rPr>
          <w:rFonts w:eastAsia="MS Mincho"/>
          <w:i/>
          <w:sz w:val="32"/>
        </w:rPr>
        <w:t>Сагадевою</w:t>
      </w:r>
      <w:proofErr w:type="spellEnd"/>
      <w:r>
        <w:rPr>
          <w:rFonts w:eastAsia="MS Mincho"/>
          <w:i/>
          <w:sz w:val="32"/>
        </w:rPr>
        <w:t xml:space="preserve">, </w:t>
      </w:r>
      <w:proofErr w:type="spellStart"/>
      <w:r>
        <w:rPr>
          <w:rFonts w:eastAsia="MS Mincho"/>
          <w:i/>
          <w:sz w:val="32"/>
        </w:rPr>
        <w:t>Бгаяманом</w:t>
      </w:r>
      <w:proofErr w:type="spellEnd"/>
      <w:r>
        <w:rPr>
          <w:rFonts w:eastAsia="MS Mincho"/>
          <w:i/>
          <w:sz w:val="32"/>
        </w:rPr>
        <w:t xml:space="preserve">, </w:t>
      </w:r>
      <w:proofErr w:type="spellStart"/>
      <w:r>
        <w:rPr>
          <w:rFonts w:eastAsia="MS Mincho"/>
          <w:i/>
          <w:sz w:val="32"/>
        </w:rPr>
        <w:t>Сурадгасом</w:t>
      </w:r>
      <w:proofErr w:type="spellEnd"/>
      <w:r>
        <w:rPr>
          <w:rFonts w:eastAsia="MS Mincho"/>
          <w:i/>
          <w:sz w:val="32"/>
        </w:rPr>
        <w:t>.</w:t>
      </w:r>
    </w:p>
    <w:p w14:paraId="109CA48D" w14:textId="77777777" w:rsidR="00DC09DE" w:rsidRDefault="00DC09DE">
      <w:pPr>
        <w:ind w:firstLine="3969"/>
        <w:jc w:val="both"/>
        <w:rPr>
          <w:rFonts w:eastAsia="MS Mincho"/>
          <w:sz w:val="32"/>
        </w:rPr>
      </w:pPr>
      <w:r>
        <w:rPr>
          <w:rFonts w:eastAsia="MS Mincho"/>
          <w:sz w:val="32"/>
        </w:rPr>
        <w:t>(РВ.I.100.16-17).</w:t>
      </w:r>
    </w:p>
    <w:p w14:paraId="64617702" w14:textId="77777777" w:rsidR="00DC09DE" w:rsidRDefault="00DC09DE">
      <w:pPr>
        <w:ind w:firstLine="284"/>
        <w:jc w:val="both"/>
        <w:rPr>
          <w:rFonts w:eastAsia="MS Mincho"/>
          <w:sz w:val="32"/>
        </w:rPr>
      </w:pPr>
      <w:r>
        <w:rPr>
          <w:rFonts w:eastAsia="MS Mincho"/>
          <w:b/>
          <w:i/>
          <w:sz w:val="32"/>
        </w:rPr>
        <w:t>ДЕВАДАТА</w:t>
      </w:r>
      <w:r>
        <w:rPr>
          <w:rFonts w:eastAsia="MS Mincho"/>
          <w:sz w:val="32"/>
        </w:rPr>
        <w:t xml:space="preserve"> (</w:t>
      </w:r>
      <w:proofErr w:type="spellStart"/>
      <w:r>
        <w:rPr>
          <w:rFonts w:eastAsia="MS Mincho"/>
          <w:sz w:val="32"/>
        </w:rPr>
        <w:t>Dèvаdáta</w:t>
      </w:r>
      <w:proofErr w:type="spellEnd"/>
      <w:r>
        <w:rPr>
          <w:rFonts w:eastAsia="MS Mincho"/>
          <w:sz w:val="32"/>
        </w:rPr>
        <w:t xml:space="preserve"> – „Богдан”, „Богом даний”) та </w:t>
      </w:r>
      <w:r>
        <w:rPr>
          <w:rFonts w:eastAsia="MS Mincho"/>
          <w:b/>
          <w:i/>
          <w:sz w:val="32"/>
        </w:rPr>
        <w:t>ДЕВАШРАВАС</w:t>
      </w:r>
      <w:r>
        <w:rPr>
          <w:rFonts w:eastAsia="MS Mincho"/>
          <w:sz w:val="32"/>
        </w:rPr>
        <w:t xml:space="preserve"> (</w:t>
      </w:r>
      <w:proofErr w:type="spellStart"/>
      <w:r>
        <w:rPr>
          <w:rFonts w:eastAsia="MS Mincho"/>
          <w:sz w:val="32"/>
        </w:rPr>
        <w:t>Dèvaçrávas</w:t>
      </w:r>
      <w:proofErr w:type="spellEnd"/>
      <w:r>
        <w:rPr>
          <w:rFonts w:eastAsia="MS Mincho"/>
          <w:sz w:val="32"/>
        </w:rPr>
        <w:t xml:space="preserve"> – „Богуслав”, „Богами славний”) – Імена двох царів, нащадків царя </w:t>
      </w:r>
      <w:proofErr w:type="spellStart"/>
      <w:r>
        <w:rPr>
          <w:rFonts w:eastAsia="MS Mincho"/>
          <w:i/>
          <w:sz w:val="32"/>
        </w:rPr>
        <w:t>Бгарати</w:t>
      </w:r>
      <w:proofErr w:type="spellEnd"/>
      <w:r>
        <w:rPr>
          <w:rFonts w:eastAsia="MS Mincho"/>
          <w:sz w:val="32"/>
        </w:rPr>
        <w:t>. Автори гімну (РВ.III.23).</w:t>
      </w:r>
    </w:p>
    <w:p w14:paraId="0A1F7400" w14:textId="77777777" w:rsidR="00DC09DE" w:rsidRDefault="00DC09DE">
      <w:pPr>
        <w:ind w:firstLine="284"/>
        <w:jc w:val="both"/>
        <w:rPr>
          <w:rFonts w:eastAsia="MS Mincho"/>
          <w:sz w:val="32"/>
        </w:rPr>
      </w:pPr>
      <w:r>
        <w:rPr>
          <w:rFonts w:eastAsia="MS Mincho"/>
          <w:b/>
          <w:i/>
          <w:sz w:val="32"/>
        </w:rPr>
        <w:t>ДІВОДАСА</w:t>
      </w:r>
      <w:r>
        <w:rPr>
          <w:rFonts w:eastAsia="MS Mincho"/>
          <w:sz w:val="32"/>
        </w:rPr>
        <w:t xml:space="preserve"> (</w:t>
      </w:r>
      <w:proofErr w:type="spellStart"/>
      <w:r>
        <w:rPr>
          <w:rFonts w:eastAsia="MS Mincho"/>
          <w:sz w:val="32"/>
        </w:rPr>
        <w:t>Dívodāsa</w:t>
      </w:r>
      <w:proofErr w:type="spellEnd"/>
      <w:r>
        <w:rPr>
          <w:rFonts w:eastAsia="MS Mincho"/>
          <w:sz w:val="32"/>
        </w:rPr>
        <w:t xml:space="preserve"> – „Слуга неба”) – Син царя </w:t>
      </w:r>
      <w:proofErr w:type="spellStart"/>
      <w:r>
        <w:rPr>
          <w:rFonts w:eastAsia="MS Mincho"/>
          <w:i/>
          <w:sz w:val="32"/>
        </w:rPr>
        <w:t>Вадгр’яшви</w:t>
      </w:r>
      <w:proofErr w:type="spellEnd"/>
      <w:r>
        <w:rPr>
          <w:rFonts w:eastAsia="MS Mincho"/>
          <w:i/>
          <w:sz w:val="32"/>
        </w:rPr>
        <w:t xml:space="preserve"> </w:t>
      </w:r>
      <w:r>
        <w:rPr>
          <w:rFonts w:eastAsia="MS Mincho"/>
          <w:sz w:val="32"/>
        </w:rPr>
        <w:t xml:space="preserve">і Богині </w:t>
      </w:r>
      <w:proofErr w:type="spellStart"/>
      <w:r>
        <w:rPr>
          <w:rFonts w:eastAsia="MS Mincho"/>
          <w:i/>
          <w:sz w:val="32"/>
        </w:rPr>
        <w:t>Сарасваті</w:t>
      </w:r>
      <w:proofErr w:type="spellEnd"/>
      <w:r>
        <w:rPr>
          <w:rFonts w:eastAsia="MS Mincho"/>
          <w:sz w:val="32"/>
        </w:rPr>
        <w:t xml:space="preserve">, батько царя </w:t>
      </w:r>
      <w:proofErr w:type="spellStart"/>
      <w:r>
        <w:rPr>
          <w:rFonts w:eastAsia="MS Mincho"/>
          <w:i/>
          <w:sz w:val="32"/>
        </w:rPr>
        <w:t>Судаса</w:t>
      </w:r>
      <w:proofErr w:type="spellEnd"/>
      <w:r>
        <w:rPr>
          <w:rFonts w:eastAsia="MS Mincho"/>
          <w:sz w:val="32"/>
        </w:rPr>
        <w:t>:</w:t>
      </w:r>
    </w:p>
    <w:p w14:paraId="73B1E988" w14:textId="77777777" w:rsidR="00DC09DE" w:rsidRDefault="00DC09DE">
      <w:pPr>
        <w:ind w:firstLine="851"/>
        <w:jc w:val="both"/>
        <w:rPr>
          <w:rFonts w:eastAsia="MS Mincho"/>
          <w:i/>
          <w:sz w:val="32"/>
        </w:rPr>
      </w:pPr>
      <w:r>
        <w:rPr>
          <w:rFonts w:eastAsia="MS Mincho"/>
          <w:i/>
          <w:sz w:val="32"/>
        </w:rPr>
        <w:t>Вона дала сина невгамовного, що предкам борги повертає,</w:t>
      </w:r>
    </w:p>
    <w:p w14:paraId="0B58F5D4" w14:textId="77777777" w:rsidR="00DC09DE" w:rsidRDefault="00DC09DE">
      <w:pPr>
        <w:ind w:firstLine="851"/>
        <w:jc w:val="both"/>
        <w:rPr>
          <w:rFonts w:eastAsia="MS Mincho"/>
          <w:i/>
          <w:sz w:val="32"/>
        </w:rPr>
      </w:pPr>
      <w:proofErr w:type="spellStart"/>
      <w:r>
        <w:rPr>
          <w:rFonts w:eastAsia="MS Mincho"/>
          <w:i/>
          <w:sz w:val="32"/>
        </w:rPr>
        <w:t>Діводасу</w:t>
      </w:r>
      <w:proofErr w:type="spellEnd"/>
      <w:r>
        <w:rPr>
          <w:rFonts w:eastAsia="MS Mincho"/>
          <w:i/>
          <w:sz w:val="32"/>
        </w:rPr>
        <w:t xml:space="preserve">, </w:t>
      </w:r>
      <w:proofErr w:type="spellStart"/>
      <w:r>
        <w:rPr>
          <w:rFonts w:eastAsia="MS Mincho"/>
          <w:i/>
          <w:sz w:val="32"/>
        </w:rPr>
        <w:t>шануючому</w:t>
      </w:r>
      <w:proofErr w:type="spellEnd"/>
      <w:r>
        <w:rPr>
          <w:rFonts w:eastAsia="MS Mincho"/>
          <w:i/>
          <w:sz w:val="32"/>
        </w:rPr>
        <w:t xml:space="preserve"> її </w:t>
      </w:r>
      <w:proofErr w:type="spellStart"/>
      <w:r>
        <w:rPr>
          <w:rFonts w:eastAsia="MS Mincho"/>
          <w:i/>
          <w:sz w:val="32"/>
        </w:rPr>
        <w:t>Вадгряшві</w:t>
      </w:r>
      <w:proofErr w:type="spellEnd"/>
      <w:r>
        <w:rPr>
          <w:rFonts w:eastAsia="MS Mincho"/>
          <w:i/>
          <w:sz w:val="32"/>
        </w:rPr>
        <w:t>,</w:t>
      </w:r>
    </w:p>
    <w:p w14:paraId="6EDB7D63" w14:textId="77777777" w:rsidR="00DC09DE" w:rsidRDefault="00DC09DE">
      <w:pPr>
        <w:ind w:firstLine="851"/>
        <w:jc w:val="both"/>
        <w:rPr>
          <w:rFonts w:eastAsia="MS Mincho"/>
          <w:i/>
          <w:sz w:val="32"/>
        </w:rPr>
      </w:pPr>
      <w:r>
        <w:rPr>
          <w:rFonts w:eastAsia="MS Mincho"/>
          <w:i/>
          <w:sz w:val="32"/>
        </w:rPr>
        <w:t xml:space="preserve">Та, що відняла поживу в усіх Пані – </w:t>
      </w:r>
    </w:p>
    <w:p w14:paraId="756621B8" w14:textId="77777777" w:rsidR="00DC09DE" w:rsidRDefault="00DC09DE">
      <w:pPr>
        <w:ind w:firstLine="851"/>
        <w:jc w:val="both"/>
        <w:rPr>
          <w:rFonts w:eastAsia="MS Mincho"/>
          <w:i/>
          <w:sz w:val="32"/>
        </w:rPr>
      </w:pPr>
      <w:r>
        <w:rPr>
          <w:rFonts w:eastAsia="MS Mincho"/>
          <w:i/>
          <w:sz w:val="32"/>
        </w:rPr>
        <w:t xml:space="preserve">Це твої щедрі дари, о </w:t>
      </w:r>
      <w:proofErr w:type="spellStart"/>
      <w:r>
        <w:rPr>
          <w:rFonts w:eastAsia="MS Mincho"/>
          <w:i/>
          <w:sz w:val="32"/>
        </w:rPr>
        <w:t>Сарасваті</w:t>
      </w:r>
      <w:proofErr w:type="spellEnd"/>
      <w:r>
        <w:rPr>
          <w:rFonts w:eastAsia="MS Mincho"/>
          <w:i/>
          <w:sz w:val="32"/>
        </w:rPr>
        <w:t>.</w:t>
      </w:r>
    </w:p>
    <w:p w14:paraId="6A287944" w14:textId="77777777" w:rsidR="00DC09DE" w:rsidRDefault="00DC09DE">
      <w:pPr>
        <w:ind w:firstLine="3969"/>
        <w:jc w:val="both"/>
        <w:rPr>
          <w:rFonts w:eastAsia="MS Mincho"/>
          <w:sz w:val="32"/>
        </w:rPr>
      </w:pPr>
      <w:r>
        <w:rPr>
          <w:rFonts w:eastAsia="MS Mincho"/>
          <w:sz w:val="32"/>
        </w:rPr>
        <w:t>(РВ.VI.61.1).</w:t>
      </w:r>
    </w:p>
    <w:p w14:paraId="2DC1156C" w14:textId="77777777" w:rsidR="00DC09DE" w:rsidRDefault="00DC09DE">
      <w:pPr>
        <w:ind w:firstLine="284"/>
        <w:jc w:val="both"/>
        <w:rPr>
          <w:rFonts w:eastAsia="MS Mincho"/>
          <w:sz w:val="32"/>
        </w:rPr>
      </w:pPr>
      <w:proofErr w:type="spellStart"/>
      <w:r>
        <w:rPr>
          <w:rFonts w:eastAsia="MS Mincho"/>
          <w:sz w:val="32"/>
        </w:rPr>
        <w:t>Діводаса</w:t>
      </w:r>
      <w:proofErr w:type="spellEnd"/>
      <w:r>
        <w:rPr>
          <w:rFonts w:eastAsia="MS Mincho"/>
          <w:sz w:val="32"/>
        </w:rPr>
        <w:t xml:space="preserve"> – улюбленець Богів, надто ж – </w:t>
      </w:r>
      <w:r>
        <w:rPr>
          <w:rFonts w:eastAsia="MS Mincho"/>
          <w:i/>
          <w:sz w:val="32"/>
        </w:rPr>
        <w:t>Індри</w:t>
      </w:r>
      <w:r>
        <w:rPr>
          <w:rFonts w:eastAsia="MS Mincho"/>
          <w:sz w:val="32"/>
        </w:rPr>
        <w:t xml:space="preserve">, який для нього розгромив сто укріплень демона </w:t>
      </w:r>
      <w:proofErr w:type="spellStart"/>
      <w:r>
        <w:rPr>
          <w:rFonts w:eastAsia="MS Mincho"/>
          <w:i/>
          <w:sz w:val="32"/>
        </w:rPr>
        <w:t>Шамбари</w:t>
      </w:r>
      <w:proofErr w:type="spellEnd"/>
      <w:r>
        <w:rPr>
          <w:rFonts w:eastAsia="MS Mincho"/>
          <w:sz w:val="32"/>
        </w:rPr>
        <w:t xml:space="preserve">. В цій битві </w:t>
      </w:r>
      <w:proofErr w:type="spellStart"/>
      <w:r>
        <w:rPr>
          <w:rFonts w:eastAsia="MS Mincho"/>
          <w:sz w:val="32"/>
        </w:rPr>
        <w:t>Діводасу</w:t>
      </w:r>
      <w:proofErr w:type="spellEnd"/>
      <w:r>
        <w:rPr>
          <w:rFonts w:eastAsia="MS Mincho"/>
          <w:sz w:val="32"/>
        </w:rPr>
        <w:t xml:space="preserve"> підтримували також і </w:t>
      </w:r>
      <w:proofErr w:type="spellStart"/>
      <w:r>
        <w:rPr>
          <w:rFonts w:eastAsia="MS Mincho"/>
          <w:i/>
          <w:sz w:val="32"/>
        </w:rPr>
        <w:t>Ашвіни</w:t>
      </w:r>
      <w:proofErr w:type="spellEnd"/>
      <w:r>
        <w:rPr>
          <w:rFonts w:eastAsia="MS Mincho"/>
          <w:sz w:val="32"/>
        </w:rPr>
        <w:t>:</w:t>
      </w:r>
    </w:p>
    <w:p w14:paraId="635FA367" w14:textId="77777777" w:rsidR="00DC09DE" w:rsidRDefault="00DC09DE">
      <w:pPr>
        <w:ind w:firstLine="851"/>
        <w:jc w:val="both"/>
        <w:rPr>
          <w:rFonts w:eastAsia="MS Mincho"/>
          <w:i/>
          <w:sz w:val="32"/>
        </w:rPr>
      </w:pPr>
      <w:r>
        <w:rPr>
          <w:rFonts w:eastAsia="MS Mincho"/>
          <w:i/>
          <w:sz w:val="32"/>
        </w:rPr>
        <w:t xml:space="preserve">Якими силами великого </w:t>
      </w:r>
      <w:proofErr w:type="spellStart"/>
      <w:r>
        <w:rPr>
          <w:rFonts w:eastAsia="MS Mincho"/>
          <w:i/>
          <w:sz w:val="32"/>
        </w:rPr>
        <w:t>Атітгіґву</w:t>
      </w:r>
      <w:proofErr w:type="spellEnd"/>
      <w:r>
        <w:rPr>
          <w:rFonts w:eastAsia="MS Mincho"/>
          <w:i/>
          <w:sz w:val="32"/>
        </w:rPr>
        <w:t xml:space="preserve">, </w:t>
      </w:r>
      <w:proofErr w:type="spellStart"/>
      <w:r>
        <w:rPr>
          <w:rFonts w:eastAsia="MS Mincho"/>
          <w:i/>
          <w:sz w:val="32"/>
        </w:rPr>
        <w:t>Камоджу</w:t>
      </w:r>
      <w:proofErr w:type="spellEnd"/>
      <w:r>
        <w:rPr>
          <w:rFonts w:eastAsia="MS Mincho"/>
          <w:i/>
          <w:sz w:val="32"/>
        </w:rPr>
        <w:t>,</w:t>
      </w:r>
    </w:p>
    <w:p w14:paraId="670C9815" w14:textId="77777777" w:rsidR="00DC09DE" w:rsidRDefault="00DC09DE">
      <w:pPr>
        <w:ind w:firstLine="851"/>
        <w:jc w:val="both"/>
        <w:rPr>
          <w:rFonts w:eastAsia="MS Mincho"/>
          <w:i/>
          <w:sz w:val="32"/>
        </w:rPr>
      </w:pPr>
      <w:proofErr w:type="spellStart"/>
      <w:r>
        <w:rPr>
          <w:rFonts w:eastAsia="MS Mincho"/>
          <w:i/>
          <w:sz w:val="32"/>
        </w:rPr>
        <w:t>Діводасу</w:t>
      </w:r>
      <w:proofErr w:type="spellEnd"/>
      <w:r>
        <w:rPr>
          <w:rFonts w:eastAsia="MS Mincho"/>
          <w:i/>
          <w:sz w:val="32"/>
        </w:rPr>
        <w:t xml:space="preserve"> підтримали ви для вбивства </w:t>
      </w:r>
      <w:proofErr w:type="spellStart"/>
      <w:r>
        <w:rPr>
          <w:rFonts w:eastAsia="MS Mincho"/>
          <w:i/>
          <w:sz w:val="32"/>
        </w:rPr>
        <w:t>Шамбари</w:t>
      </w:r>
      <w:proofErr w:type="spellEnd"/>
      <w:r>
        <w:rPr>
          <w:rFonts w:eastAsia="MS Mincho"/>
          <w:i/>
          <w:sz w:val="32"/>
        </w:rPr>
        <w:t>,</w:t>
      </w:r>
    </w:p>
    <w:p w14:paraId="69334C85" w14:textId="77777777" w:rsidR="00DC09DE" w:rsidRDefault="00DC09DE">
      <w:pPr>
        <w:ind w:firstLine="851"/>
        <w:jc w:val="both"/>
        <w:rPr>
          <w:rFonts w:eastAsia="MS Mincho"/>
          <w:i/>
          <w:sz w:val="32"/>
        </w:rPr>
      </w:pPr>
      <w:r>
        <w:rPr>
          <w:rFonts w:eastAsia="MS Mincho"/>
          <w:i/>
          <w:sz w:val="32"/>
        </w:rPr>
        <w:t xml:space="preserve">Якими </w:t>
      </w:r>
      <w:proofErr w:type="spellStart"/>
      <w:r>
        <w:rPr>
          <w:rFonts w:eastAsia="MS Mincho"/>
          <w:i/>
          <w:sz w:val="32"/>
        </w:rPr>
        <w:t>Трасадасью</w:t>
      </w:r>
      <w:proofErr w:type="spellEnd"/>
      <w:r>
        <w:rPr>
          <w:rFonts w:eastAsia="MS Mincho"/>
          <w:i/>
          <w:sz w:val="32"/>
        </w:rPr>
        <w:t xml:space="preserve"> підтримали ви при руйнуванні фортець,</w:t>
      </w:r>
    </w:p>
    <w:p w14:paraId="700B83EC" w14:textId="77777777" w:rsidR="00DC09DE" w:rsidRDefault="00DC09DE">
      <w:pPr>
        <w:ind w:firstLine="851"/>
        <w:jc w:val="both"/>
        <w:rPr>
          <w:rFonts w:eastAsia="MS Mincho"/>
          <w:i/>
          <w:sz w:val="32"/>
        </w:rPr>
      </w:pPr>
      <w:r>
        <w:rPr>
          <w:rFonts w:eastAsia="MS Mincho"/>
          <w:i/>
          <w:sz w:val="32"/>
        </w:rPr>
        <w:t xml:space="preserve">З такими приходьте й до нас, о </w:t>
      </w:r>
      <w:proofErr w:type="spellStart"/>
      <w:r>
        <w:rPr>
          <w:rFonts w:eastAsia="MS Mincho"/>
          <w:i/>
          <w:sz w:val="32"/>
        </w:rPr>
        <w:t>Ашвіни</w:t>
      </w:r>
      <w:proofErr w:type="spellEnd"/>
      <w:r>
        <w:rPr>
          <w:rFonts w:eastAsia="MS Mincho"/>
          <w:i/>
          <w:sz w:val="32"/>
        </w:rPr>
        <w:t>.</w:t>
      </w:r>
    </w:p>
    <w:p w14:paraId="04D0ED5F" w14:textId="77777777" w:rsidR="00DC09DE" w:rsidRDefault="00DC09DE">
      <w:pPr>
        <w:ind w:firstLine="3969"/>
        <w:jc w:val="both"/>
        <w:rPr>
          <w:rFonts w:eastAsia="MS Mincho"/>
          <w:sz w:val="32"/>
        </w:rPr>
      </w:pPr>
      <w:r>
        <w:rPr>
          <w:rFonts w:eastAsia="MS Mincho"/>
          <w:sz w:val="32"/>
        </w:rPr>
        <w:t>(РВ.I.112.14).</w:t>
      </w:r>
    </w:p>
    <w:p w14:paraId="5E2F1A12" w14:textId="77777777" w:rsidR="00DC09DE" w:rsidRDefault="00DC09DE">
      <w:pPr>
        <w:ind w:firstLine="284"/>
        <w:jc w:val="both"/>
        <w:rPr>
          <w:rFonts w:eastAsia="MS Mincho"/>
          <w:sz w:val="32"/>
        </w:rPr>
      </w:pPr>
      <w:r>
        <w:rPr>
          <w:rFonts w:eastAsia="MS Mincho"/>
          <w:b/>
          <w:i/>
          <w:sz w:val="32"/>
        </w:rPr>
        <w:t>ДЖАҐНУ</w:t>
      </w:r>
      <w:r>
        <w:rPr>
          <w:rFonts w:eastAsia="MS Mincho"/>
          <w:sz w:val="32"/>
        </w:rPr>
        <w:t xml:space="preserve"> (</w:t>
      </w:r>
      <w:proofErr w:type="spellStart"/>
      <w:r>
        <w:rPr>
          <w:rFonts w:eastAsia="MS Mincho"/>
          <w:sz w:val="32"/>
        </w:rPr>
        <w:t>Djagnú</w:t>
      </w:r>
      <w:proofErr w:type="spellEnd"/>
      <w:r>
        <w:rPr>
          <w:rFonts w:eastAsia="MS Mincho"/>
          <w:sz w:val="32"/>
        </w:rPr>
        <w:t>) – Цар стародавніх часів.</w:t>
      </w:r>
    </w:p>
    <w:p w14:paraId="50080618" w14:textId="77777777" w:rsidR="00DC09DE" w:rsidRDefault="00DC09DE">
      <w:pPr>
        <w:ind w:firstLine="284"/>
        <w:jc w:val="both"/>
        <w:rPr>
          <w:rFonts w:eastAsia="MS Mincho"/>
          <w:sz w:val="32"/>
        </w:rPr>
      </w:pPr>
      <w:r>
        <w:rPr>
          <w:rFonts w:eastAsia="MS Mincho"/>
          <w:b/>
          <w:i/>
          <w:sz w:val="32"/>
        </w:rPr>
        <w:t>ІНДРАТА</w:t>
      </w:r>
      <w:r>
        <w:rPr>
          <w:rFonts w:eastAsia="MS Mincho"/>
          <w:sz w:val="32"/>
        </w:rPr>
        <w:t xml:space="preserve"> (</w:t>
      </w:r>
      <w:proofErr w:type="spellStart"/>
      <w:r>
        <w:rPr>
          <w:rFonts w:eastAsia="MS Mincho"/>
          <w:sz w:val="32"/>
        </w:rPr>
        <w:t>Indratá</w:t>
      </w:r>
      <w:proofErr w:type="spellEnd"/>
      <w:r>
        <w:rPr>
          <w:rFonts w:eastAsia="MS Mincho"/>
          <w:sz w:val="32"/>
        </w:rPr>
        <w:t xml:space="preserve"> – „Підтримуваний Індрою”) – Цар, син </w:t>
      </w:r>
      <w:proofErr w:type="spellStart"/>
      <w:r>
        <w:rPr>
          <w:rFonts w:eastAsia="MS Mincho"/>
          <w:i/>
          <w:sz w:val="32"/>
        </w:rPr>
        <w:t>Атітгіґви</w:t>
      </w:r>
      <w:proofErr w:type="spellEnd"/>
      <w:r>
        <w:rPr>
          <w:rFonts w:eastAsia="MS Mincho"/>
          <w:sz w:val="32"/>
        </w:rPr>
        <w:t xml:space="preserve"> (РВ.VIII.68). Згадується як замовник жертвопринесення </w:t>
      </w:r>
      <w:r>
        <w:rPr>
          <w:rFonts w:eastAsia="MS Mincho"/>
          <w:sz w:val="32"/>
        </w:rPr>
        <w:lastRenderedPageBreak/>
        <w:t xml:space="preserve">разом з сином </w:t>
      </w:r>
      <w:proofErr w:type="spellStart"/>
      <w:r>
        <w:rPr>
          <w:rFonts w:eastAsia="MS Mincho"/>
          <w:sz w:val="32"/>
        </w:rPr>
        <w:t>Рікші</w:t>
      </w:r>
      <w:proofErr w:type="spellEnd"/>
      <w:r>
        <w:rPr>
          <w:rFonts w:eastAsia="MS Mincho"/>
          <w:sz w:val="32"/>
        </w:rPr>
        <w:t xml:space="preserve"> на ім’я </w:t>
      </w:r>
      <w:proofErr w:type="spellStart"/>
      <w:r>
        <w:rPr>
          <w:rFonts w:eastAsia="MS Mincho"/>
          <w:sz w:val="32"/>
        </w:rPr>
        <w:t>Шрутарван</w:t>
      </w:r>
      <w:proofErr w:type="spellEnd"/>
      <w:r>
        <w:rPr>
          <w:rFonts w:eastAsia="MS Mincho"/>
          <w:sz w:val="32"/>
        </w:rPr>
        <w:t xml:space="preserve"> (</w:t>
      </w:r>
      <w:proofErr w:type="spellStart"/>
      <w:r>
        <w:rPr>
          <w:rFonts w:eastAsia="MS Mincho"/>
          <w:sz w:val="32"/>
        </w:rPr>
        <w:t>Crutarvan</w:t>
      </w:r>
      <w:proofErr w:type="spellEnd"/>
      <w:r>
        <w:rPr>
          <w:rFonts w:eastAsia="MS Mincho"/>
          <w:sz w:val="32"/>
        </w:rPr>
        <w:t xml:space="preserve"> </w:t>
      </w:r>
      <w:proofErr w:type="spellStart"/>
      <w:r>
        <w:rPr>
          <w:rFonts w:eastAsia="MS Mincho"/>
          <w:sz w:val="32"/>
        </w:rPr>
        <w:t>Arksya</w:t>
      </w:r>
      <w:proofErr w:type="spellEnd"/>
      <w:r>
        <w:rPr>
          <w:rFonts w:eastAsia="MS Mincho"/>
          <w:sz w:val="32"/>
        </w:rPr>
        <w:t xml:space="preserve">), </w:t>
      </w:r>
      <w:proofErr w:type="spellStart"/>
      <w:r>
        <w:rPr>
          <w:rFonts w:eastAsia="MS Mincho"/>
          <w:i/>
          <w:sz w:val="32"/>
        </w:rPr>
        <w:t>Ашвамедгою</w:t>
      </w:r>
      <w:proofErr w:type="spellEnd"/>
      <w:r>
        <w:rPr>
          <w:rFonts w:eastAsia="MS Mincho"/>
          <w:sz w:val="32"/>
        </w:rPr>
        <w:t xml:space="preserve"> (</w:t>
      </w:r>
      <w:proofErr w:type="spellStart"/>
      <w:r>
        <w:rPr>
          <w:rFonts w:eastAsia="MS Mincho"/>
          <w:sz w:val="32"/>
        </w:rPr>
        <w:t>Asvamegha</w:t>
      </w:r>
      <w:proofErr w:type="spellEnd"/>
      <w:r>
        <w:rPr>
          <w:rFonts w:eastAsia="MS Mincho"/>
          <w:sz w:val="32"/>
        </w:rPr>
        <w:t xml:space="preserve">) та </w:t>
      </w:r>
      <w:proofErr w:type="spellStart"/>
      <w:r>
        <w:rPr>
          <w:rFonts w:eastAsia="MS Mincho"/>
          <w:sz w:val="32"/>
        </w:rPr>
        <w:t>Путакрату</w:t>
      </w:r>
      <w:proofErr w:type="spellEnd"/>
      <w:r>
        <w:rPr>
          <w:rFonts w:eastAsia="MS Mincho"/>
          <w:sz w:val="32"/>
        </w:rPr>
        <w:t xml:space="preserve"> (</w:t>
      </w:r>
      <w:proofErr w:type="spellStart"/>
      <w:r>
        <w:rPr>
          <w:rFonts w:eastAsia="MS Mincho"/>
          <w:sz w:val="32"/>
        </w:rPr>
        <w:t>Putakratu</w:t>
      </w:r>
      <w:proofErr w:type="spellEnd"/>
      <w:r>
        <w:rPr>
          <w:rFonts w:eastAsia="MS Mincho"/>
          <w:sz w:val="32"/>
        </w:rPr>
        <w:t xml:space="preserve"> – „Той, що має подвійну силу духу”).</w:t>
      </w:r>
    </w:p>
    <w:p w14:paraId="5EDEB397" w14:textId="77777777" w:rsidR="00DC09DE" w:rsidRDefault="00DC09DE">
      <w:pPr>
        <w:ind w:firstLine="284"/>
        <w:jc w:val="both"/>
        <w:rPr>
          <w:rFonts w:eastAsia="MS Mincho"/>
          <w:sz w:val="32"/>
        </w:rPr>
      </w:pPr>
      <w:r>
        <w:rPr>
          <w:rFonts w:eastAsia="MS Mincho"/>
          <w:b/>
          <w:i/>
          <w:sz w:val="32"/>
        </w:rPr>
        <w:t>ІКШВАКУ</w:t>
      </w:r>
      <w:r>
        <w:rPr>
          <w:rFonts w:eastAsia="MS Mincho"/>
          <w:sz w:val="32"/>
        </w:rPr>
        <w:t xml:space="preserve"> (</w:t>
      </w:r>
      <w:proofErr w:type="spellStart"/>
      <w:r>
        <w:rPr>
          <w:rFonts w:eastAsia="MS Mincho"/>
          <w:sz w:val="32"/>
        </w:rPr>
        <w:t>Ikşvakú</w:t>
      </w:r>
      <w:proofErr w:type="spellEnd"/>
      <w:r>
        <w:rPr>
          <w:rFonts w:eastAsia="MS Mincho"/>
          <w:sz w:val="32"/>
        </w:rPr>
        <w:t xml:space="preserve">) – Син </w:t>
      </w:r>
      <w:r>
        <w:rPr>
          <w:rFonts w:eastAsia="MS Mincho"/>
          <w:i/>
          <w:sz w:val="32"/>
        </w:rPr>
        <w:t>Ману</w:t>
      </w:r>
      <w:r>
        <w:rPr>
          <w:rFonts w:eastAsia="MS Mincho"/>
          <w:sz w:val="32"/>
        </w:rPr>
        <w:t xml:space="preserve"> </w:t>
      </w:r>
      <w:proofErr w:type="spellStart"/>
      <w:r>
        <w:rPr>
          <w:rFonts w:eastAsia="MS Mincho"/>
          <w:i/>
          <w:sz w:val="32"/>
        </w:rPr>
        <w:t>Вайвасвата</w:t>
      </w:r>
      <w:proofErr w:type="spellEnd"/>
      <w:r>
        <w:rPr>
          <w:rFonts w:eastAsia="MS Mincho"/>
          <w:sz w:val="32"/>
        </w:rPr>
        <w:t xml:space="preserve">, який заснував Сонячну династію царів, що владарювали в місті </w:t>
      </w:r>
      <w:proofErr w:type="spellStart"/>
      <w:r>
        <w:rPr>
          <w:rFonts w:eastAsia="MS Mincho"/>
          <w:sz w:val="32"/>
        </w:rPr>
        <w:t>Айодгії</w:t>
      </w:r>
      <w:proofErr w:type="spellEnd"/>
      <w:r>
        <w:rPr>
          <w:rFonts w:eastAsia="MS Mincho"/>
          <w:sz w:val="32"/>
        </w:rPr>
        <w:t xml:space="preserve"> („Непереможна”), столиці держави </w:t>
      </w:r>
      <w:proofErr w:type="spellStart"/>
      <w:r>
        <w:rPr>
          <w:rFonts w:eastAsia="MS Mincho"/>
          <w:sz w:val="32"/>
        </w:rPr>
        <w:t>Кошала</w:t>
      </w:r>
      <w:proofErr w:type="spellEnd"/>
      <w:r>
        <w:rPr>
          <w:rFonts w:eastAsia="MS Mincho"/>
          <w:sz w:val="32"/>
        </w:rPr>
        <w:t xml:space="preserve">, на берегах р. </w:t>
      </w:r>
      <w:proofErr w:type="spellStart"/>
      <w:r>
        <w:rPr>
          <w:rFonts w:eastAsia="MS Mincho"/>
          <w:sz w:val="32"/>
        </w:rPr>
        <w:t>Сарайю</w:t>
      </w:r>
      <w:proofErr w:type="spellEnd"/>
      <w:r>
        <w:rPr>
          <w:rFonts w:eastAsia="MS Mincho"/>
          <w:sz w:val="32"/>
        </w:rPr>
        <w:t xml:space="preserve"> на півночі сучасної Індії. Також ім’я царської династії (РВ.Х.60.4а). Царі Сонячної династії – герої „</w:t>
      </w:r>
      <w:proofErr w:type="spellStart"/>
      <w:r>
        <w:rPr>
          <w:rFonts w:eastAsia="MS Mincho"/>
          <w:sz w:val="32"/>
        </w:rPr>
        <w:t>Рамаяни</w:t>
      </w:r>
      <w:proofErr w:type="spellEnd"/>
      <w:r>
        <w:rPr>
          <w:rFonts w:eastAsia="MS Mincho"/>
          <w:sz w:val="32"/>
        </w:rPr>
        <w:t>”.</w:t>
      </w:r>
    </w:p>
    <w:p w14:paraId="209C7EC6" w14:textId="77777777" w:rsidR="00DC09DE" w:rsidRDefault="00DC09DE">
      <w:pPr>
        <w:ind w:firstLine="284"/>
        <w:jc w:val="both"/>
        <w:rPr>
          <w:rFonts w:eastAsia="MS Mincho"/>
          <w:sz w:val="32"/>
        </w:rPr>
      </w:pPr>
      <w:r>
        <w:rPr>
          <w:rFonts w:eastAsia="MS Mincho"/>
          <w:b/>
          <w:i/>
          <w:sz w:val="32"/>
        </w:rPr>
        <w:t>КАШУ</w:t>
      </w:r>
      <w:r>
        <w:rPr>
          <w:rFonts w:eastAsia="MS Mincho"/>
          <w:sz w:val="32"/>
        </w:rPr>
        <w:t xml:space="preserve"> (</w:t>
      </w:r>
      <w:proofErr w:type="spellStart"/>
      <w:r>
        <w:rPr>
          <w:rFonts w:eastAsia="MS Mincho"/>
          <w:sz w:val="32"/>
        </w:rPr>
        <w:t>Kaçú</w:t>
      </w:r>
      <w:proofErr w:type="spellEnd"/>
      <w:r>
        <w:rPr>
          <w:rFonts w:eastAsia="MS Mincho"/>
          <w:sz w:val="32"/>
        </w:rPr>
        <w:t xml:space="preserve"> </w:t>
      </w:r>
      <w:proofErr w:type="spellStart"/>
      <w:r>
        <w:rPr>
          <w:rFonts w:eastAsia="MS Mincho"/>
          <w:sz w:val="32"/>
        </w:rPr>
        <w:t>Caidyú</w:t>
      </w:r>
      <w:proofErr w:type="spellEnd"/>
      <w:r>
        <w:rPr>
          <w:rFonts w:eastAsia="MS Mincho"/>
          <w:sz w:val="32"/>
        </w:rPr>
        <w:t xml:space="preserve">) – Цар, син царя </w:t>
      </w:r>
      <w:proofErr w:type="spellStart"/>
      <w:r>
        <w:rPr>
          <w:rFonts w:eastAsia="MS Mincho"/>
          <w:sz w:val="32"/>
        </w:rPr>
        <w:t>Чеді</w:t>
      </w:r>
      <w:proofErr w:type="spellEnd"/>
      <w:r>
        <w:rPr>
          <w:rFonts w:eastAsia="MS Mincho"/>
          <w:sz w:val="32"/>
        </w:rPr>
        <w:t>. Згадується як щедрий замовник жертвопринесення (РВ.VIII.5).</w:t>
      </w:r>
    </w:p>
    <w:p w14:paraId="2EB84062" w14:textId="77777777" w:rsidR="00DC09DE" w:rsidRDefault="00DC09DE">
      <w:pPr>
        <w:ind w:firstLine="284"/>
        <w:jc w:val="both"/>
        <w:rPr>
          <w:rFonts w:eastAsia="MS Mincho"/>
          <w:sz w:val="32"/>
        </w:rPr>
      </w:pPr>
      <w:r>
        <w:rPr>
          <w:rFonts w:eastAsia="MS Mincho"/>
          <w:b/>
          <w:i/>
          <w:sz w:val="32"/>
        </w:rPr>
        <w:t>КУРУНҐА</w:t>
      </w:r>
      <w:r>
        <w:rPr>
          <w:rFonts w:eastAsia="MS Mincho"/>
          <w:sz w:val="32"/>
        </w:rPr>
        <w:t xml:space="preserve"> (</w:t>
      </w:r>
      <w:proofErr w:type="spellStart"/>
      <w:r>
        <w:rPr>
          <w:rFonts w:eastAsia="MS Mincho"/>
          <w:sz w:val="32"/>
        </w:rPr>
        <w:t>Kuruņgá</w:t>
      </w:r>
      <w:proofErr w:type="spellEnd"/>
      <w:r>
        <w:rPr>
          <w:rFonts w:eastAsia="MS Mincho"/>
          <w:sz w:val="32"/>
        </w:rPr>
        <w:t>) – Ім’я царя неарійського походження (РВ.VIII.4).</w:t>
      </w:r>
    </w:p>
    <w:p w14:paraId="6D8AA9E5" w14:textId="77777777" w:rsidR="00DC09DE" w:rsidRDefault="00DC09DE">
      <w:pPr>
        <w:ind w:firstLine="284"/>
        <w:jc w:val="both"/>
        <w:rPr>
          <w:rFonts w:eastAsia="MS Mincho"/>
          <w:sz w:val="32"/>
        </w:rPr>
      </w:pPr>
      <w:r>
        <w:rPr>
          <w:rFonts w:eastAsia="MS Mincho"/>
          <w:b/>
          <w:i/>
          <w:sz w:val="32"/>
        </w:rPr>
        <w:t>КУРУШРАВАНА</w:t>
      </w:r>
      <w:r>
        <w:rPr>
          <w:rFonts w:eastAsia="MS Mincho"/>
          <w:i/>
          <w:sz w:val="32"/>
        </w:rPr>
        <w:t xml:space="preserve"> </w:t>
      </w:r>
      <w:r>
        <w:rPr>
          <w:rFonts w:eastAsia="MS Mincho"/>
          <w:sz w:val="32"/>
        </w:rPr>
        <w:t>(</w:t>
      </w:r>
      <w:proofErr w:type="spellStart"/>
      <w:r>
        <w:rPr>
          <w:rFonts w:eastAsia="MS Mincho"/>
          <w:sz w:val="32"/>
        </w:rPr>
        <w:t>Kuruçrávaņa</w:t>
      </w:r>
      <w:proofErr w:type="spellEnd"/>
      <w:r>
        <w:rPr>
          <w:rFonts w:eastAsia="MS Mincho"/>
          <w:sz w:val="32"/>
        </w:rPr>
        <w:t xml:space="preserve"> – „Слава </w:t>
      </w:r>
      <w:proofErr w:type="spellStart"/>
      <w:r>
        <w:rPr>
          <w:rFonts w:eastAsia="MS Mincho"/>
          <w:sz w:val="32"/>
        </w:rPr>
        <w:t>куру</w:t>
      </w:r>
      <w:proofErr w:type="spellEnd"/>
      <w:r>
        <w:rPr>
          <w:rFonts w:eastAsia="MS Mincho"/>
          <w:sz w:val="32"/>
        </w:rPr>
        <w:t xml:space="preserve">”) – Цар з роду </w:t>
      </w:r>
      <w:proofErr w:type="spellStart"/>
      <w:r>
        <w:rPr>
          <w:rFonts w:eastAsia="MS Mincho"/>
          <w:i/>
          <w:sz w:val="32"/>
        </w:rPr>
        <w:t>Трасадасью</w:t>
      </w:r>
      <w:proofErr w:type="spellEnd"/>
      <w:r>
        <w:rPr>
          <w:rFonts w:eastAsia="MS Mincho"/>
          <w:i/>
          <w:sz w:val="32"/>
        </w:rPr>
        <w:t xml:space="preserve">, </w:t>
      </w:r>
      <w:r>
        <w:rPr>
          <w:rFonts w:eastAsia="MS Mincho"/>
          <w:sz w:val="32"/>
        </w:rPr>
        <w:t xml:space="preserve">царя племені </w:t>
      </w:r>
      <w:proofErr w:type="spellStart"/>
      <w:r>
        <w:rPr>
          <w:rFonts w:eastAsia="MS Mincho"/>
          <w:sz w:val="32"/>
        </w:rPr>
        <w:t>Пуру</w:t>
      </w:r>
      <w:proofErr w:type="spellEnd"/>
      <w:r>
        <w:rPr>
          <w:rFonts w:eastAsia="MS Mincho"/>
          <w:sz w:val="32"/>
        </w:rPr>
        <w:t xml:space="preserve">. Можливо, між племенами </w:t>
      </w:r>
      <w:proofErr w:type="spellStart"/>
      <w:r>
        <w:rPr>
          <w:rFonts w:eastAsia="MS Mincho"/>
          <w:sz w:val="32"/>
        </w:rPr>
        <w:t>Пуру</w:t>
      </w:r>
      <w:proofErr w:type="spellEnd"/>
      <w:r>
        <w:rPr>
          <w:rFonts w:eastAsia="MS Mincho"/>
          <w:sz w:val="32"/>
        </w:rPr>
        <w:t xml:space="preserve"> і Куру певний час був союз, але пізніше в „</w:t>
      </w:r>
      <w:proofErr w:type="spellStart"/>
      <w:r>
        <w:rPr>
          <w:rFonts w:eastAsia="MS Mincho"/>
          <w:sz w:val="32"/>
        </w:rPr>
        <w:t>Магабгараті</w:t>
      </w:r>
      <w:proofErr w:type="spellEnd"/>
      <w:r>
        <w:rPr>
          <w:rFonts w:eastAsia="MS Mincho"/>
          <w:sz w:val="32"/>
        </w:rPr>
        <w:t>” говориться про ворожнечу між цими двома арійськими племенами (РВ.Х.32.9b).</w:t>
      </w:r>
    </w:p>
    <w:p w14:paraId="7BA49C2A" w14:textId="77777777" w:rsidR="00DC09DE" w:rsidRDefault="00DC09DE">
      <w:pPr>
        <w:ind w:firstLine="284"/>
        <w:jc w:val="both"/>
        <w:rPr>
          <w:rFonts w:eastAsia="MS Mincho"/>
          <w:sz w:val="32"/>
        </w:rPr>
      </w:pPr>
      <w:r>
        <w:rPr>
          <w:rFonts w:eastAsia="MS Mincho"/>
          <w:b/>
          <w:i/>
          <w:sz w:val="32"/>
        </w:rPr>
        <w:t>МІТРАТІТГІ</w:t>
      </w:r>
      <w:r>
        <w:rPr>
          <w:rFonts w:eastAsia="MS Mincho"/>
          <w:sz w:val="32"/>
        </w:rPr>
        <w:t xml:space="preserve"> (</w:t>
      </w:r>
      <w:proofErr w:type="spellStart"/>
      <w:r>
        <w:rPr>
          <w:rFonts w:eastAsia="MS Mincho"/>
          <w:sz w:val="32"/>
        </w:rPr>
        <w:t>Mitrātíthi</w:t>
      </w:r>
      <w:proofErr w:type="spellEnd"/>
      <w:r>
        <w:rPr>
          <w:rFonts w:eastAsia="MS Mincho"/>
          <w:sz w:val="32"/>
        </w:rPr>
        <w:t xml:space="preserve"> – „Гість </w:t>
      </w:r>
      <w:proofErr w:type="spellStart"/>
      <w:r>
        <w:rPr>
          <w:rFonts w:eastAsia="MS Mincho"/>
          <w:sz w:val="32"/>
        </w:rPr>
        <w:t>Мітри</w:t>
      </w:r>
      <w:proofErr w:type="spellEnd"/>
      <w:r>
        <w:rPr>
          <w:rFonts w:eastAsia="MS Mincho"/>
          <w:sz w:val="32"/>
        </w:rPr>
        <w:t>”, „Гість друга”) – Ім’я царя (PB.X.33.7b).</w:t>
      </w:r>
    </w:p>
    <w:p w14:paraId="7507FFB3" w14:textId="77777777" w:rsidR="00DC09DE" w:rsidRDefault="00DC09DE">
      <w:pPr>
        <w:ind w:firstLine="284"/>
        <w:jc w:val="both"/>
        <w:rPr>
          <w:rFonts w:eastAsia="MS Mincho"/>
          <w:sz w:val="32"/>
        </w:rPr>
      </w:pPr>
      <w:r>
        <w:rPr>
          <w:rFonts w:eastAsia="MS Mincho"/>
          <w:b/>
          <w:i/>
          <w:sz w:val="32"/>
        </w:rPr>
        <w:t>НАВАВАСАТВА</w:t>
      </w:r>
      <w:r>
        <w:rPr>
          <w:rFonts w:eastAsia="MS Mincho"/>
          <w:sz w:val="32"/>
        </w:rPr>
        <w:t xml:space="preserve"> (</w:t>
      </w:r>
      <w:proofErr w:type="spellStart"/>
      <w:r>
        <w:rPr>
          <w:rFonts w:eastAsia="MS Mincho"/>
          <w:sz w:val="32"/>
        </w:rPr>
        <w:t>Návavasātva</w:t>
      </w:r>
      <w:proofErr w:type="spellEnd"/>
      <w:r>
        <w:rPr>
          <w:rFonts w:eastAsia="MS Mincho"/>
          <w:sz w:val="32"/>
        </w:rPr>
        <w:t xml:space="preserve"> – „Той, що має дев’ять поселень”) – Ім’я одного з міфічних царів (РВ.I.36.18с).</w:t>
      </w:r>
    </w:p>
    <w:p w14:paraId="4EE96D63" w14:textId="77777777" w:rsidR="00DC09DE" w:rsidRDefault="00DC09DE">
      <w:pPr>
        <w:ind w:firstLine="284"/>
        <w:jc w:val="both"/>
        <w:rPr>
          <w:rFonts w:eastAsia="MS Mincho"/>
          <w:sz w:val="32"/>
        </w:rPr>
      </w:pPr>
      <w:r>
        <w:rPr>
          <w:rFonts w:eastAsia="MS Mincho"/>
          <w:b/>
          <w:i/>
          <w:sz w:val="32"/>
        </w:rPr>
        <w:t>НАГУША</w:t>
      </w:r>
      <w:r>
        <w:rPr>
          <w:rFonts w:eastAsia="MS Mincho"/>
          <w:sz w:val="32"/>
        </w:rPr>
        <w:t xml:space="preserve"> (</w:t>
      </w:r>
      <w:proofErr w:type="spellStart"/>
      <w:r>
        <w:rPr>
          <w:rFonts w:eastAsia="MS Mincho"/>
          <w:sz w:val="32"/>
        </w:rPr>
        <w:t>Náhuşa</w:t>
      </w:r>
      <w:proofErr w:type="spellEnd"/>
      <w:r>
        <w:rPr>
          <w:rFonts w:eastAsia="MS Mincho"/>
          <w:sz w:val="32"/>
        </w:rPr>
        <w:t xml:space="preserve"> – „Сусідство”, „Люди”) – Ім’я царя і очолюваного ним племені (РВ.I.31.11b).</w:t>
      </w:r>
    </w:p>
    <w:p w14:paraId="6C165670" w14:textId="77777777" w:rsidR="00DC09DE" w:rsidRDefault="00DC09DE">
      <w:pPr>
        <w:ind w:firstLine="284"/>
        <w:jc w:val="both"/>
        <w:rPr>
          <w:rFonts w:eastAsia="MS Mincho"/>
          <w:sz w:val="32"/>
        </w:rPr>
      </w:pPr>
      <w:r>
        <w:rPr>
          <w:rFonts w:eastAsia="MS Mincho"/>
          <w:b/>
          <w:i/>
          <w:sz w:val="32"/>
        </w:rPr>
        <w:t>НАМІ</w:t>
      </w:r>
      <w:r>
        <w:rPr>
          <w:rFonts w:eastAsia="MS Mincho"/>
          <w:sz w:val="32"/>
        </w:rPr>
        <w:t xml:space="preserve"> (</w:t>
      </w:r>
      <w:proofErr w:type="spellStart"/>
      <w:r>
        <w:rPr>
          <w:rFonts w:eastAsia="MS Mincho"/>
          <w:sz w:val="32"/>
        </w:rPr>
        <w:t>Námi</w:t>
      </w:r>
      <w:proofErr w:type="spellEnd"/>
      <w:r>
        <w:rPr>
          <w:rFonts w:eastAsia="MS Mincho"/>
          <w:sz w:val="32"/>
        </w:rPr>
        <w:t xml:space="preserve"> </w:t>
      </w:r>
      <w:proofErr w:type="spellStart"/>
      <w:r>
        <w:rPr>
          <w:rFonts w:eastAsia="MS Mincho"/>
          <w:sz w:val="32"/>
        </w:rPr>
        <w:t>Sapyá</w:t>
      </w:r>
      <w:proofErr w:type="spellEnd"/>
      <w:r>
        <w:rPr>
          <w:rFonts w:eastAsia="MS Mincho"/>
          <w:sz w:val="32"/>
        </w:rPr>
        <w:t xml:space="preserve">) – Ім’я союзника </w:t>
      </w:r>
      <w:r>
        <w:rPr>
          <w:rFonts w:eastAsia="MS Mincho"/>
          <w:i/>
          <w:sz w:val="32"/>
        </w:rPr>
        <w:t>Індри</w:t>
      </w:r>
      <w:r>
        <w:rPr>
          <w:rFonts w:eastAsia="MS Mincho"/>
          <w:sz w:val="32"/>
        </w:rPr>
        <w:t xml:space="preserve"> в битві з демоном </w:t>
      </w:r>
      <w:proofErr w:type="spellStart"/>
      <w:r>
        <w:rPr>
          <w:rFonts w:eastAsia="MS Mincho"/>
          <w:i/>
          <w:sz w:val="32"/>
        </w:rPr>
        <w:t>Намучі</w:t>
      </w:r>
      <w:proofErr w:type="spellEnd"/>
      <w:r>
        <w:rPr>
          <w:rFonts w:eastAsia="MS Mincho"/>
          <w:sz w:val="32"/>
        </w:rPr>
        <w:t xml:space="preserve"> (РВ.I.53.7; VI.20.6; X.48.9).</w:t>
      </w:r>
    </w:p>
    <w:p w14:paraId="2FFF00F9" w14:textId="77777777" w:rsidR="00DC09DE" w:rsidRDefault="00DC09DE">
      <w:pPr>
        <w:ind w:firstLine="284"/>
        <w:jc w:val="both"/>
        <w:rPr>
          <w:rFonts w:eastAsia="MS Mincho"/>
          <w:sz w:val="32"/>
        </w:rPr>
      </w:pPr>
      <w:r>
        <w:rPr>
          <w:rFonts w:eastAsia="MS Mincho"/>
          <w:b/>
          <w:i/>
          <w:sz w:val="32"/>
        </w:rPr>
        <w:t>ПУРУНІТГІ</w:t>
      </w:r>
      <w:r>
        <w:rPr>
          <w:rFonts w:eastAsia="MS Mincho"/>
          <w:i/>
          <w:sz w:val="32"/>
        </w:rPr>
        <w:t xml:space="preserve"> </w:t>
      </w:r>
      <w:r>
        <w:rPr>
          <w:rFonts w:eastAsia="MS Mincho"/>
          <w:sz w:val="32"/>
        </w:rPr>
        <w:t>(</w:t>
      </w:r>
      <w:proofErr w:type="spellStart"/>
      <w:r>
        <w:rPr>
          <w:rFonts w:eastAsia="MS Mincho"/>
          <w:sz w:val="32"/>
        </w:rPr>
        <w:t>Çatavenyá</w:t>
      </w:r>
      <w:proofErr w:type="spellEnd"/>
      <w:r>
        <w:rPr>
          <w:rFonts w:eastAsia="MS Mincho"/>
          <w:sz w:val="32"/>
        </w:rPr>
        <w:t xml:space="preserve"> </w:t>
      </w:r>
      <w:proofErr w:type="spellStart"/>
      <w:r>
        <w:rPr>
          <w:rFonts w:eastAsia="MS Mincho"/>
          <w:sz w:val="32"/>
        </w:rPr>
        <w:t>Puruņítha</w:t>
      </w:r>
      <w:proofErr w:type="spellEnd"/>
      <w:r>
        <w:rPr>
          <w:rFonts w:eastAsia="MS Mincho"/>
          <w:sz w:val="32"/>
        </w:rPr>
        <w:t xml:space="preserve">) – Цар, син </w:t>
      </w:r>
      <w:proofErr w:type="spellStart"/>
      <w:r>
        <w:rPr>
          <w:rFonts w:eastAsia="MS Mincho"/>
          <w:sz w:val="32"/>
        </w:rPr>
        <w:t>Шатавані</w:t>
      </w:r>
      <w:proofErr w:type="spellEnd"/>
      <w:r>
        <w:rPr>
          <w:rFonts w:eastAsia="MS Mincho"/>
          <w:sz w:val="32"/>
        </w:rPr>
        <w:t xml:space="preserve">,  який на сотні ладів оспівує </w:t>
      </w:r>
      <w:proofErr w:type="spellStart"/>
      <w:r>
        <w:rPr>
          <w:rFonts w:eastAsia="MS Mincho"/>
          <w:i/>
          <w:sz w:val="32"/>
        </w:rPr>
        <w:t>Аґні</w:t>
      </w:r>
      <w:proofErr w:type="spellEnd"/>
      <w:r>
        <w:rPr>
          <w:rFonts w:eastAsia="MS Mincho"/>
          <w:sz w:val="32"/>
        </w:rPr>
        <w:t xml:space="preserve"> (РВ.I.59.7c-d).</w:t>
      </w:r>
    </w:p>
    <w:p w14:paraId="64D514B7" w14:textId="77777777" w:rsidR="00DC09DE" w:rsidRDefault="00DC09DE">
      <w:pPr>
        <w:ind w:firstLine="284"/>
        <w:jc w:val="both"/>
        <w:rPr>
          <w:sz w:val="32"/>
        </w:rPr>
      </w:pPr>
      <w:r>
        <w:rPr>
          <w:rFonts w:eastAsia="MS Mincho"/>
          <w:b/>
          <w:i/>
          <w:sz w:val="32"/>
        </w:rPr>
        <w:t>ПУРУРАВАС</w:t>
      </w:r>
      <w:r>
        <w:rPr>
          <w:rFonts w:eastAsia="MS Mincho"/>
          <w:sz w:val="32"/>
        </w:rPr>
        <w:t xml:space="preserve"> (</w:t>
      </w:r>
      <w:proofErr w:type="spellStart"/>
      <w:r>
        <w:rPr>
          <w:rFonts w:eastAsia="MS Mincho"/>
          <w:sz w:val="32"/>
        </w:rPr>
        <w:t>Pururavas</w:t>
      </w:r>
      <w:proofErr w:type="spellEnd"/>
      <w:r>
        <w:rPr>
          <w:rFonts w:eastAsia="MS Mincho"/>
          <w:sz w:val="32"/>
        </w:rPr>
        <w:t xml:space="preserve">) – Засновник Місячної династії царів. За переказами, матір’ю </w:t>
      </w:r>
      <w:proofErr w:type="spellStart"/>
      <w:r>
        <w:rPr>
          <w:rFonts w:eastAsia="MS Mincho"/>
          <w:sz w:val="32"/>
        </w:rPr>
        <w:t>Пурураваса</w:t>
      </w:r>
      <w:proofErr w:type="spellEnd"/>
      <w:r>
        <w:rPr>
          <w:rFonts w:eastAsia="MS Mincho"/>
          <w:sz w:val="32"/>
        </w:rPr>
        <w:t xml:space="preserve"> була Богиня </w:t>
      </w:r>
      <w:r>
        <w:rPr>
          <w:rFonts w:eastAsia="MS Mincho"/>
          <w:i/>
          <w:sz w:val="32"/>
        </w:rPr>
        <w:t>Іда</w:t>
      </w:r>
      <w:r>
        <w:rPr>
          <w:rFonts w:eastAsia="MS Mincho"/>
          <w:sz w:val="32"/>
        </w:rPr>
        <w:t xml:space="preserve">, а батьком – </w:t>
      </w:r>
      <w:proofErr w:type="spellStart"/>
      <w:r>
        <w:rPr>
          <w:rFonts w:eastAsia="MS Mincho"/>
          <w:sz w:val="32"/>
        </w:rPr>
        <w:t>Будга</w:t>
      </w:r>
      <w:proofErr w:type="spellEnd"/>
      <w:r>
        <w:rPr>
          <w:rFonts w:eastAsia="MS Mincho"/>
          <w:sz w:val="32"/>
        </w:rPr>
        <w:t xml:space="preserve">, внук </w:t>
      </w:r>
      <w:r>
        <w:rPr>
          <w:rFonts w:eastAsia="MS Mincho"/>
          <w:i/>
          <w:sz w:val="32"/>
        </w:rPr>
        <w:t>Соми.</w:t>
      </w:r>
      <w:r>
        <w:rPr>
          <w:rFonts w:eastAsia="MS Mincho"/>
          <w:sz w:val="32"/>
        </w:rPr>
        <w:t xml:space="preserve"> Про історію кохання царя </w:t>
      </w:r>
      <w:proofErr w:type="spellStart"/>
      <w:r>
        <w:rPr>
          <w:rFonts w:eastAsia="MS Mincho"/>
          <w:sz w:val="32"/>
        </w:rPr>
        <w:t>Пурураваса</w:t>
      </w:r>
      <w:proofErr w:type="spellEnd"/>
      <w:r>
        <w:rPr>
          <w:rFonts w:eastAsia="MS Mincho"/>
          <w:sz w:val="32"/>
        </w:rPr>
        <w:t xml:space="preserve"> і </w:t>
      </w:r>
      <w:proofErr w:type="spellStart"/>
      <w:r>
        <w:rPr>
          <w:rFonts w:eastAsia="MS Mincho"/>
          <w:sz w:val="32"/>
        </w:rPr>
        <w:t>апсарас</w:t>
      </w:r>
      <w:proofErr w:type="spellEnd"/>
      <w:r>
        <w:rPr>
          <w:rFonts w:eastAsia="MS Mincho"/>
          <w:sz w:val="32"/>
        </w:rPr>
        <w:t xml:space="preserve"> </w:t>
      </w:r>
      <w:proofErr w:type="spellStart"/>
      <w:r>
        <w:rPr>
          <w:rFonts w:eastAsia="MS Mincho"/>
          <w:sz w:val="32"/>
        </w:rPr>
        <w:t>Урваші</w:t>
      </w:r>
      <w:proofErr w:type="spellEnd"/>
      <w:r>
        <w:rPr>
          <w:rFonts w:eastAsia="MS Mincho"/>
          <w:i/>
          <w:sz w:val="32"/>
        </w:rPr>
        <w:t xml:space="preserve"> </w:t>
      </w:r>
      <w:r>
        <w:rPr>
          <w:rFonts w:eastAsia="MS Mincho"/>
          <w:sz w:val="32"/>
        </w:rPr>
        <w:t xml:space="preserve">див. </w:t>
      </w:r>
      <w:proofErr w:type="spellStart"/>
      <w:r>
        <w:rPr>
          <w:rFonts w:eastAsia="MS Mincho"/>
          <w:i/>
          <w:sz w:val="32"/>
        </w:rPr>
        <w:t>Урваші</w:t>
      </w:r>
      <w:proofErr w:type="spellEnd"/>
      <w:r>
        <w:rPr>
          <w:rFonts w:eastAsia="MS Mincho"/>
          <w:i/>
          <w:sz w:val="32"/>
        </w:rPr>
        <w:t>.</w:t>
      </w:r>
    </w:p>
    <w:p w14:paraId="5D889C87" w14:textId="77777777" w:rsidR="00DC09DE" w:rsidRDefault="00DC09DE">
      <w:pPr>
        <w:ind w:firstLine="284"/>
        <w:jc w:val="both"/>
        <w:rPr>
          <w:rFonts w:eastAsia="MS Mincho"/>
          <w:sz w:val="32"/>
        </w:rPr>
      </w:pPr>
      <w:r>
        <w:rPr>
          <w:rFonts w:eastAsia="MS Mincho"/>
          <w:b/>
          <w:i/>
          <w:sz w:val="32"/>
        </w:rPr>
        <w:t>ПРІТГІШРАВАС</w:t>
      </w:r>
      <w:r>
        <w:rPr>
          <w:rFonts w:eastAsia="MS Mincho"/>
          <w:sz w:val="32"/>
        </w:rPr>
        <w:t xml:space="preserve"> (</w:t>
      </w:r>
      <w:proofErr w:type="spellStart"/>
      <w:r>
        <w:rPr>
          <w:rFonts w:eastAsia="MS Mincho"/>
          <w:sz w:val="32"/>
        </w:rPr>
        <w:t>Pŗthuçrávas</w:t>
      </w:r>
      <w:proofErr w:type="spellEnd"/>
      <w:r>
        <w:rPr>
          <w:rFonts w:eastAsia="MS Mincho"/>
          <w:sz w:val="32"/>
        </w:rPr>
        <w:t xml:space="preserve"> </w:t>
      </w:r>
      <w:proofErr w:type="spellStart"/>
      <w:r>
        <w:rPr>
          <w:rFonts w:eastAsia="MS Mincho"/>
          <w:sz w:val="32"/>
        </w:rPr>
        <w:t>Kāníta</w:t>
      </w:r>
      <w:proofErr w:type="spellEnd"/>
      <w:r>
        <w:rPr>
          <w:rFonts w:eastAsia="MS Mincho"/>
          <w:sz w:val="32"/>
        </w:rPr>
        <w:t xml:space="preserve"> – „</w:t>
      </w:r>
      <w:proofErr w:type="spellStart"/>
      <w:r>
        <w:rPr>
          <w:rFonts w:eastAsia="MS Mincho"/>
          <w:sz w:val="32"/>
        </w:rPr>
        <w:t>Широкославний</w:t>
      </w:r>
      <w:proofErr w:type="spellEnd"/>
      <w:r>
        <w:rPr>
          <w:rFonts w:eastAsia="MS Mincho"/>
          <w:sz w:val="32"/>
        </w:rPr>
        <w:t xml:space="preserve">”) – Цар, син </w:t>
      </w:r>
      <w:proofErr w:type="spellStart"/>
      <w:r>
        <w:rPr>
          <w:rFonts w:eastAsia="MS Mincho"/>
          <w:sz w:val="32"/>
        </w:rPr>
        <w:t>Каніти</w:t>
      </w:r>
      <w:proofErr w:type="spellEnd"/>
      <w:r>
        <w:rPr>
          <w:rFonts w:eastAsia="MS Mincho"/>
          <w:sz w:val="32"/>
        </w:rPr>
        <w:t>. Згадується як дуже щедрий замовник жертвопринесення (РВ.VIII.46).</w:t>
      </w:r>
    </w:p>
    <w:p w14:paraId="5CE9BE09" w14:textId="77777777" w:rsidR="00DC09DE" w:rsidRDefault="00DC09DE">
      <w:pPr>
        <w:ind w:firstLine="284"/>
        <w:jc w:val="both"/>
        <w:rPr>
          <w:rFonts w:eastAsia="MS Mincho"/>
          <w:sz w:val="32"/>
        </w:rPr>
      </w:pPr>
      <w:r>
        <w:rPr>
          <w:rFonts w:eastAsia="MS Mincho"/>
          <w:b/>
          <w:i/>
          <w:sz w:val="32"/>
        </w:rPr>
        <w:t>РАТГАПРОШТГА</w:t>
      </w:r>
      <w:r>
        <w:rPr>
          <w:rFonts w:eastAsia="MS Mincho"/>
          <w:sz w:val="32"/>
        </w:rPr>
        <w:t xml:space="preserve"> (</w:t>
      </w:r>
      <w:proofErr w:type="spellStart"/>
      <w:r>
        <w:rPr>
          <w:rFonts w:eastAsia="MS Mincho"/>
          <w:sz w:val="32"/>
        </w:rPr>
        <w:t>Ráthaproştha</w:t>
      </w:r>
      <w:proofErr w:type="spellEnd"/>
      <w:r>
        <w:rPr>
          <w:rFonts w:eastAsia="MS Mincho"/>
          <w:sz w:val="32"/>
        </w:rPr>
        <w:t xml:space="preserve">) – Ім’я царської династії, до якої належав цар </w:t>
      </w:r>
      <w:proofErr w:type="spellStart"/>
      <w:r>
        <w:rPr>
          <w:rFonts w:eastAsia="MS Mincho"/>
          <w:i/>
          <w:sz w:val="32"/>
        </w:rPr>
        <w:t>Асаматі</w:t>
      </w:r>
      <w:proofErr w:type="spellEnd"/>
      <w:r>
        <w:rPr>
          <w:rFonts w:eastAsia="MS Mincho"/>
          <w:i/>
          <w:sz w:val="32"/>
        </w:rPr>
        <w:t xml:space="preserve"> </w:t>
      </w:r>
      <w:r>
        <w:rPr>
          <w:rFonts w:eastAsia="MS Mincho"/>
          <w:sz w:val="32"/>
        </w:rPr>
        <w:t>(РВ.Х.60.5b).</w:t>
      </w:r>
    </w:p>
    <w:p w14:paraId="0E2C34B1" w14:textId="77777777" w:rsidR="00DC09DE" w:rsidRDefault="00DC09DE">
      <w:pPr>
        <w:ind w:firstLine="284"/>
        <w:jc w:val="both"/>
        <w:rPr>
          <w:rFonts w:eastAsia="MS Mincho"/>
          <w:sz w:val="32"/>
        </w:rPr>
      </w:pPr>
      <w:r>
        <w:rPr>
          <w:rFonts w:eastAsia="MS Mincho"/>
          <w:b/>
          <w:i/>
          <w:sz w:val="32"/>
        </w:rPr>
        <w:t>РІДЖІШВАН</w:t>
      </w:r>
      <w:r>
        <w:rPr>
          <w:rFonts w:eastAsia="MS Mincho"/>
          <w:sz w:val="32"/>
        </w:rPr>
        <w:t xml:space="preserve"> (</w:t>
      </w:r>
      <w:proofErr w:type="spellStart"/>
      <w:r>
        <w:rPr>
          <w:rFonts w:eastAsia="MS Mincho"/>
          <w:sz w:val="32"/>
        </w:rPr>
        <w:t>Ŗjíçvan</w:t>
      </w:r>
      <w:proofErr w:type="spellEnd"/>
      <w:r>
        <w:rPr>
          <w:rFonts w:eastAsia="MS Mincho"/>
          <w:sz w:val="32"/>
        </w:rPr>
        <w:t xml:space="preserve">) – Цар, якому </w:t>
      </w:r>
      <w:proofErr w:type="spellStart"/>
      <w:r>
        <w:rPr>
          <w:rFonts w:eastAsia="MS Mincho"/>
          <w:i/>
          <w:sz w:val="32"/>
        </w:rPr>
        <w:t>Індра</w:t>
      </w:r>
      <w:proofErr w:type="spellEnd"/>
      <w:r>
        <w:rPr>
          <w:rFonts w:eastAsia="MS Mincho"/>
          <w:i/>
          <w:sz w:val="32"/>
        </w:rPr>
        <w:t xml:space="preserve"> </w:t>
      </w:r>
      <w:r>
        <w:rPr>
          <w:rFonts w:eastAsia="MS Mincho"/>
          <w:sz w:val="32"/>
        </w:rPr>
        <w:t xml:space="preserve">допомагав у смертельних битвах з </w:t>
      </w:r>
      <w:proofErr w:type="spellStart"/>
      <w:r>
        <w:rPr>
          <w:rFonts w:eastAsia="MS Mincho"/>
          <w:sz w:val="32"/>
        </w:rPr>
        <w:t>дасью</w:t>
      </w:r>
      <w:proofErr w:type="spellEnd"/>
      <w:r>
        <w:rPr>
          <w:rFonts w:eastAsia="MS Mincho"/>
          <w:sz w:val="32"/>
        </w:rPr>
        <w:t xml:space="preserve"> – демоном </w:t>
      </w:r>
      <w:proofErr w:type="spellStart"/>
      <w:r>
        <w:rPr>
          <w:rFonts w:eastAsia="MS Mincho"/>
          <w:i/>
          <w:sz w:val="32"/>
        </w:rPr>
        <w:t>Піпру</w:t>
      </w:r>
      <w:proofErr w:type="spellEnd"/>
      <w:r>
        <w:rPr>
          <w:rFonts w:eastAsia="MS Mincho"/>
          <w:sz w:val="32"/>
        </w:rPr>
        <w:t xml:space="preserve"> (РВ.I.51.5d).</w:t>
      </w:r>
    </w:p>
    <w:p w14:paraId="50EE2079" w14:textId="77777777" w:rsidR="00DC09DE" w:rsidRDefault="00DC09DE">
      <w:pPr>
        <w:ind w:firstLine="284"/>
        <w:jc w:val="both"/>
        <w:rPr>
          <w:rFonts w:eastAsia="MS Mincho"/>
          <w:sz w:val="32"/>
        </w:rPr>
      </w:pPr>
      <w:r>
        <w:rPr>
          <w:rFonts w:eastAsia="MS Mincho"/>
          <w:b/>
          <w:i/>
          <w:sz w:val="32"/>
        </w:rPr>
        <w:t>РІДЖРАШВА</w:t>
      </w:r>
      <w:r>
        <w:rPr>
          <w:rFonts w:eastAsia="MS Mincho"/>
          <w:sz w:val="32"/>
        </w:rPr>
        <w:t xml:space="preserve"> – Див. </w:t>
      </w:r>
      <w:proofErr w:type="spellStart"/>
      <w:r>
        <w:rPr>
          <w:rFonts w:eastAsia="MS Mincho"/>
          <w:i/>
          <w:sz w:val="32"/>
        </w:rPr>
        <w:t>Врішаґіри</w:t>
      </w:r>
      <w:proofErr w:type="spellEnd"/>
      <w:r>
        <w:rPr>
          <w:rFonts w:eastAsia="MS Mincho"/>
          <w:sz w:val="32"/>
        </w:rPr>
        <w:t>.</w:t>
      </w:r>
    </w:p>
    <w:p w14:paraId="5A60A84F" w14:textId="77777777" w:rsidR="00DC09DE" w:rsidRDefault="00DC09DE">
      <w:pPr>
        <w:ind w:firstLine="284"/>
        <w:jc w:val="both"/>
        <w:rPr>
          <w:rFonts w:eastAsia="MS Mincho"/>
          <w:sz w:val="32"/>
        </w:rPr>
      </w:pPr>
      <w:r>
        <w:rPr>
          <w:rFonts w:eastAsia="MS Mincho"/>
          <w:b/>
          <w:i/>
          <w:sz w:val="32"/>
        </w:rPr>
        <w:t>САГАДЕВА</w:t>
      </w:r>
      <w:r>
        <w:rPr>
          <w:rFonts w:eastAsia="MS Mincho"/>
          <w:sz w:val="32"/>
        </w:rPr>
        <w:t xml:space="preserve"> – Див. </w:t>
      </w:r>
      <w:proofErr w:type="spellStart"/>
      <w:r>
        <w:rPr>
          <w:rFonts w:eastAsia="MS Mincho"/>
          <w:i/>
          <w:sz w:val="32"/>
        </w:rPr>
        <w:t>Врішаґіри</w:t>
      </w:r>
      <w:proofErr w:type="spellEnd"/>
      <w:r>
        <w:rPr>
          <w:rFonts w:eastAsia="MS Mincho"/>
          <w:sz w:val="32"/>
        </w:rPr>
        <w:t>.</w:t>
      </w:r>
    </w:p>
    <w:p w14:paraId="4925BD2F" w14:textId="77777777" w:rsidR="00DC09DE" w:rsidRDefault="00DC09DE">
      <w:pPr>
        <w:ind w:firstLine="284"/>
        <w:jc w:val="both"/>
        <w:rPr>
          <w:rFonts w:eastAsia="MS Mincho"/>
          <w:sz w:val="32"/>
        </w:rPr>
      </w:pPr>
      <w:r>
        <w:rPr>
          <w:rFonts w:eastAsia="MS Mincho"/>
          <w:b/>
          <w:i/>
          <w:sz w:val="32"/>
        </w:rPr>
        <w:lastRenderedPageBreak/>
        <w:t>СВАНАЯ БГАВ’Я</w:t>
      </w:r>
      <w:r>
        <w:rPr>
          <w:rFonts w:eastAsia="MS Mincho"/>
          <w:sz w:val="32"/>
        </w:rPr>
        <w:t xml:space="preserve"> (</w:t>
      </w:r>
      <w:proofErr w:type="spellStart"/>
      <w:r>
        <w:rPr>
          <w:rFonts w:eastAsia="MS Mincho"/>
          <w:sz w:val="32"/>
        </w:rPr>
        <w:t>Svanáya</w:t>
      </w:r>
      <w:proofErr w:type="spellEnd"/>
      <w:r>
        <w:rPr>
          <w:rFonts w:eastAsia="MS Mincho"/>
          <w:sz w:val="32"/>
        </w:rPr>
        <w:t xml:space="preserve"> </w:t>
      </w:r>
      <w:proofErr w:type="spellStart"/>
      <w:r>
        <w:rPr>
          <w:rFonts w:eastAsia="MS Mincho"/>
          <w:sz w:val="32"/>
        </w:rPr>
        <w:t>Bhāvyá</w:t>
      </w:r>
      <w:proofErr w:type="spellEnd"/>
      <w:r>
        <w:rPr>
          <w:rFonts w:eastAsia="MS Mincho"/>
          <w:sz w:val="32"/>
        </w:rPr>
        <w:t>) – Ім’я царя, щедрого дарувальника за жертвопринесення (РВ.I.126-127).</w:t>
      </w:r>
    </w:p>
    <w:p w14:paraId="47D78FC9" w14:textId="77777777" w:rsidR="00DC09DE" w:rsidRDefault="00DC09DE">
      <w:pPr>
        <w:ind w:firstLine="284"/>
        <w:jc w:val="both"/>
        <w:rPr>
          <w:rFonts w:eastAsia="MS Mincho"/>
          <w:spacing w:val="-6"/>
          <w:sz w:val="32"/>
        </w:rPr>
      </w:pPr>
      <w:r>
        <w:rPr>
          <w:rFonts w:eastAsia="MS Mincho"/>
          <w:b/>
          <w:i/>
          <w:spacing w:val="-6"/>
          <w:sz w:val="32"/>
        </w:rPr>
        <w:t>СРІНДЖАЯ</w:t>
      </w:r>
      <w:r>
        <w:rPr>
          <w:rFonts w:eastAsia="MS Mincho"/>
          <w:i/>
          <w:spacing w:val="-6"/>
          <w:sz w:val="32"/>
        </w:rPr>
        <w:t xml:space="preserve"> </w:t>
      </w:r>
      <w:r>
        <w:rPr>
          <w:rFonts w:eastAsia="MS Mincho"/>
          <w:spacing w:val="-6"/>
          <w:sz w:val="32"/>
        </w:rPr>
        <w:t>(</w:t>
      </w:r>
      <w:proofErr w:type="spellStart"/>
      <w:r>
        <w:rPr>
          <w:rFonts w:eastAsia="MS Mincho"/>
          <w:spacing w:val="-6"/>
          <w:sz w:val="32"/>
        </w:rPr>
        <w:t>Sŗnjaya</w:t>
      </w:r>
      <w:proofErr w:type="spellEnd"/>
      <w:r>
        <w:rPr>
          <w:rFonts w:eastAsia="MS Mincho"/>
          <w:spacing w:val="-6"/>
          <w:sz w:val="32"/>
        </w:rPr>
        <w:t xml:space="preserve"> </w:t>
      </w:r>
      <w:proofErr w:type="spellStart"/>
      <w:r>
        <w:rPr>
          <w:rFonts w:eastAsia="MS Mincho"/>
          <w:spacing w:val="-6"/>
          <w:sz w:val="32"/>
        </w:rPr>
        <w:t>Daivadātá</w:t>
      </w:r>
      <w:proofErr w:type="spellEnd"/>
      <w:r>
        <w:rPr>
          <w:rFonts w:eastAsia="MS Mincho"/>
          <w:spacing w:val="-6"/>
          <w:sz w:val="32"/>
        </w:rPr>
        <w:t xml:space="preserve">) – Син царя </w:t>
      </w:r>
      <w:proofErr w:type="spellStart"/>
      <w:r>
        <w:rPr>
          <w:rFonts w:eastAsia="MS Mincho"/>
          <w:i/>
          <w:spacing w:val="-6"/>
          <w:sz w:val="32"/>
        </w:rPr>
        <w:t>Девадати</w:t>
      </w:r>
      <w:proofErr w:type="spellEnd"/>
      <w:r>
        <w:rPr>
          <w:rFonts w:eastAsia="MS Mincho"/>
          <w:i/>
          <w:spacing w:val="-6"/>
          <w:sz w:val="32"/>
        </w:rPr>
        <w:t xml:space="preserve"> </w:t>
      </w:r>
      <w:r>
        <w:rPr>
          <w:rFonts w:eastAsia="MS Mincho"/>
          <w:spacing w:val="-6"/>
          <w:sz w:val="32"/>
        </w:rPr>
        <w:t>(РВ.IV.15.4b-c).</w:t>
      </w:r>
    </w:p>
    <w:p w14:paraId="33B3F873" w14:textId="77777777" w:rsidR="00DC09DE" w:rsidRDefault="00DC09DE">
      <w:pPr>
        <w:ind w:firstLine="284"/>
        <w:jc w:val="both"/>
        <w:rPr>
          <w:rFonts w:eastAsia="MS Mincho"/>
          <w:sz w:val="32"/>
        </w:rPr>
      </w:pPr>
      <w:r>
        <w:rPr>
          <w:rFonts w:eastAsia="MS Mincho"/>
          <w:b/>
          <w:i/>
          <w:sz w:val="32"/>
        </w:rPr>
        <w:t>СОМАКА САГАДЕВ’Я</w:t>
      </w:r>
      <w:r>
        <w:rPr>
          <w:rFonts w:eastAsia="MS Mincho"/>
          <w:i/>
          <w:sz w:val="32"/>
        </w:rPr>
        <w:t xml:space="preserve"> </w:t>
      </w:r>
      <w:r>
        <w:rPr>
          <w:rFonts w:eastAsia="MS Mincho"/>
          <w:sz w:val="32"/>
        </w:rPr>
        <w:t>(</w:t>
      </w:r>
      <w:proofErr w:type="spellStart"/>
      <w:r>
        <w:rPr>
          <w:rFonts w:eastAsia="MS Mincho"/>
          <w:sz w:val="32"/>
        </w:rPr>
        <w:t>Sómaka</w:t>
      </w:r>
      <w:proofErr w:type="spellEnd"/>
      <w:r>
        <w:rPr>
          <w:rFonts w:eastAsia="MS Mincho"/>
          <w:sz w:val="32"/>
        </w:rPr>
        <w:t xml:space="preserve"> </w:t>
      </w:r>
      <w:proofErr w:type="spellStart"/>
      <w:r>
        <w:rPr>
          <w:rFonts w:eastAsia="MS Mincho"/>
          <w:sz w:val="32"/>
        </w:rPr>
        <w:t>Sāhadevyá</w:t>
      </w:r>
      <w:proofErr w:type="spellEnd"/>
      <w:r>
        <w:rPr>
          <w:rFonts w:eastAsia="MS Mincho"/>
          <w:sz w:val="32"/>
        </w:rPr>
        <w:t xml:space="preserve">) – Царевич, внук царя </w:t>
      </w:r>
      <w:proofErr w:type="spellStart"/>
      <w:r>
        <w:rPr>
          <w:rFonts w:eastAsia="MS Mincho"/>
          <w:i/>
          <w:sz w:val="32"/>
        </w:rPr>
        <w:t>Девадати</w:t>
      </w:r>
      <w:proofErr w:type="spellEnd"/>
      <w:r>
        <w:rPr>
          <w:rFonts w:eastAsia="MS Mincho"/>
          <w:sz w:val="32"/>
        </w:rPr>
        <w:t xml:space="preserve"> від його сина </w:t>
      </w:r>
      <w:proofErr w:type="spellStart"/>
      <w:r>
        <w:rPr>
          <w:rFonts w:eastAsia="MS Mincho"/>
          <w:i/>
          <w:sz w:val="32"/>
        </w:rPr>
        <w:t>Сагадеви</w:t>
      </w:r>
      <w:proofErr w:type="spellEnd"/>
      <w:r>
        <w:rPr>
          <w:rFonts w:eastAsia="MS Mincho"/>
          <w:i/>
          <w:sz w:val="32"/>
        </w:rPr>
        <w:t xml:space="preserve"> </w:t>
      </w:r>
      <w:r>
        <w:rPr>
          <w:rFonts w:eastAsia="MS Mincho"/>
          <w:sz w:val="32"/>
        </w:rPr>
        <w:t>(РВ.I.100.17).</w:t>
      </w:r>
    </w:p>
    <w:p w14:paraId="1A4F12DF" w14:textId="77777777" w:rsidR="00DC09DE" w:rsidRDefault="00DC09DE">
      <w:pPr>
        <w:ind w:firstLine="284"/>
        <w:jc w:val="both"/>
        <w:rPr>
          <w:rFonts w:eastAsia="MS Mincho"/>
          <w:sz w:val="32"/>
        </w:rPr>
      </w:pPr>
      <w:r>
        <w:rPr>
          <w:rFonts w:eastAsia="MS Mincho"/>
          <w:b/>
          <w:i/>
          <w:sz w:val="32"/>
        </w:rPr>
        <w:t>СУДАС</w:t>
      </w:r>
      <w:r>
        <w:rPr>
          <w:rFonts w:eastAsia="MS Mincho"/>
          <w:sz w:val="32"/>
        </w:rPr>
        <w:t xml:space="preserve"> (</w:t>
      </w:r>
      <w:proofErr w:type="spellStart"/>
      <w:r>
        <w:rPr>
          <w:rFonts w:eastAsia="MS Mincho"/>
          <w:sz w:val="32"/>
        </w:rPr>
        <w:t>Súdas</w:t>
      </w:r>
      <w:proofErr w:type="spellEnd"/>
      <w:r>
        <w:rPr>
          <w:rFonts w:eastAsia="MS Mincho"/>
          <w:sz w:val="32"/>
        </w:rPr>
        <w:t xml:space="preserve"> – „Найщедріший”) – Цар племені </w:t>
      </w:r>
      <w:proofErr w:type="spellStart"/>
      <w:r>
        <w:rPr>
          <w:rFonts w:eastAsia="MS Mincho"/>
          <w:sz w:val="32"/>
        </w:rPr>
        <w:t>трітсу</w:t>
      </w:r>
      <w:proofErr w:type="spellEnd"/>
      <w:r>
        <w:rPr>
          <w:rFonts w:eastAsia="MS Mincho"/>
          <w:sz w:val="32"/>
        </w:rPr>
        <w:t xml:space="preserve">, арій, внук </w:t>
      </w:r>
      <w:proofErr w:type="spellStart"/>
      <w:r>
        <w:rPr>
          <w:rFonts w:eastAsia="MS Mincho"/>
          <w:i/>
          <w:sz w:val="32"/>
        </w:rPr>
        <w:t>Девадати</w:t>
      </w:r>
      <w:proofErr w:type="spellEnd"/>
      <w:r>
        <w:rPr>
          <w:rFonts w:eastAsia="MS Mincho"/>
          <w:sz w:val="32"/>
        </w:rPr>
        <w:t xml:space="preserve">, син </w:t>
      </w:r>
      <w:proofErr w:type="spellStart"/>
      <w:r>
        <w:rPr>
          <w:rFonts w:eastAsia="MS Mincho"/>
          <w:i/>
          <w:sz w:val="32"/>
        </w:rPr>
        <w:t>Діводаси</w:t>
      </w:r>
      <w:proofErr w:type="spellEnd"/>
      <w:r>
        <w:rPr>
          <w:rFonts w:eastAsia="MS Mincho"/>
          <w:sz w:val="32"/>
        </w:rPr>
        <w:t xml:space="preserve">. Його родове ім’я </w:t>
      </w:r>
      <w:proofErr w:type="spellStart"/>
      <w:r>
        <w:rPr>
          <w:rFonts w:eastAsia="MS Mincho"/>
          <w:sz w:val="32"/>
        </w:rPr>
        <w:t>Пайджавана</w:t>
      </w:r>
      <w:proofErr w:type="spellEnd"/>
      <w:r>
        <w:rPr>
          <w:rFonts w:eastAsia="MS Mincho"/>
          <w:sz w:val="32"/>
        </w:rPr>
        <w:t xml:space="preserve"> (</w:t>
      </w:r>
      <w:proofErr w:type="spellStart"/>
      <w:r>
        <w:rPr>
          <w:rFonts w:eastAsia="MS Mincho"/>
          <w:sz w:val="32"/>
        </w:rPr>
        <w:t>Payjavana</w:t>
      </w:r>
      <w:proofErr w:type="spellEnd"/>
      <w:r>
        <w:rPr>
          <w:rFonts w:eastAsia="MS Mincho"/>
          <w:sz w:val="32"/>
        </w:rPr>
        <w:t xml:space="preserve">). Герой і переможець у війні десяти царів. </w:t>
      </w:r>
    </w:p>
    <w:p w14:paraId="6693A63D" w14:textId="77777777" w:rsidR="00DC09DE" w:rsidRDefault="00DC09DE">
      <w:pPr>
        <w:ind w:firstLine="284"/>
        <w:jc w:val="both"/>
        <w:rPr>
          <w:rFonts w:eastAsia="MS Mincho"/>
          <w:sz w:val="32"/>
        </w:rPr>
      </w:pPr>
      <w:r>
        <w:rPr>
          <w:rFonts w:eastAsia="MS Mincho"/>
          <w:sz w:val="32"/>
        </w:rPr>
        <w:t xml:space="preserve">У цій війні проти </w:t>
      </w:r>
      <w:proofErr w:type="spellStart"/>
      <w:r>
        <w:rPr>
          <w:rFonts w:eastAsia="MS Mincho"/>
          <w:sz w:val="32"/>
        </w:rPr>
        <w:t>Судаса</w:t>
      </w:r>
      <w:proofErr w:type="spellEnd"/>
      <w:r>
        <w:rPr>
          <w:rFonts w:eastAsia="MS Mincho"/>
          <w:sz w:val="32"/>
        </w:rPr>
        <w:t xml:space="preserve"> воювали царі племен, можливо, неарійських, бо їх називають </w:t>
      </w:r>
      <w:proofErr w:type="spellStart"/>
      <w:r>
        <w:rPr>
          <w:rFonts w:eastAsia="MS Mincho"/>
          <w:sz w:val="32"/>
        </w:rPr>
        <w:t>ayajyavah</w:t>
      </w:r>
      <w:proofErr w:type="spellEnd"/>
      <w:r>
        <w:rPr>
          <w:rFonts w:eastAsia="MS Mincho"/>
          <w:sz w:val="32"/>
        </w:rPr>
        <w:t xml:space="preserve"> – „ті, що не приносять жертв”: </w:t>
      </w:r>
      <w:proofErr w:type="spellStart"/>
      <w:r>
        <w:rPr>
          <w:rFonts w:eastAsia="MS Mincho"/>
          <w:sz w:val="32"/>
        </w:rPr>
        <w:t>турваша</w:t>
      </w:r>
      <w:proofErr w:type="spellEnd"/>
      <w:r>
        <w:rPr>
          <w:rFonts w:eastAsia="MS Mincho"/>
          <w:sz w:val="32"/>
        </w:rPr>
        <w:t xml:space="preserve"> (</w:t>
      </w:r>
      <w:proofErr w:type="spellStart"/>
      <w:r>
        <w:rPr>
          <w:rFonts w:eastAsia="MS Mincho"/>
          <w:sz w:val="32"/>
        </w:rPr>
        <w:t>turvaça</w:t>
      </w:r>
      <w:proofErr w:type="spellEnd"/>
      <w:r>
        <w:rPr>
          <w:rFonts w:eastAsia="MS Mincho"/>
          <w:sz w:val="32"/>
        </w:rPr>
        <w:t xml:space="preserve">), </w:t>
      </w:r>
      <w:proofErr w:type="spellStart"/>
      <w:r>
        <w:rPr>
          <w:rFonts w:eastAsia="MS Mincho"/>
          <w:sz w:val="32"/>
        </w:rPr>
        <w:t>якшу</w:t>
      </w:r>
      <w:proofErr w:type="spellEnd"/>
      <w:r>
        <w:rPr>
          <w:rFonts w:eastAsia="MS Mincho"/>
          <w:sz w:val="32"/>
        </w:rPr>
        <w:t xml:space="preserve"> (</w:t>
      </w:r>
      <w:proofErr w:type="spellStart"/>
      <w:r>
        <w:rPr>
          <w:rFonts w:eastAsia="MS Mincho"/>
          <w:sz w:val="32"/>
        </w:rPr>
        <w:t>yakşu</w:t>
      </w:r>
      <w:proofErr w:type="spellEnd"/>
      <w:r>
        <w:rPr>
          <w:rFonts w:eastAsia="MS Mincho"/>
          <w:sz w:val="32"/>
        </w:rPr>
        <w:t xml:space="preserve">), </w:t>
      </w:r>
      <w:proofErr w:type="spellStart"/>
      <w:r>
        <w:rPr>
          <w:rFonts w:eastAsia="MS Mincho"/>
          <w:sz w:val="32"/>
        </w:rPr>
        <w:t>матсья</w:t>
      </w:r>
      <w:proofErr w:type="spellEnd"/>
      <w:r>
        <w:rPr>
          <w:rFonts w:eastAsia="MS Mincho"/>
          <w:sz w:val="32"/>
        </w:rPr>
        <w:t xml:space="preserve"> (</w:t>
      </w:r>
      <w:proofErr w:type="spellStart"/>
      <w:r>
        <w:rPr>
          <w:rFonts w:eastAsia="MS Mincho"/>
          <w:sz w:val="32"/>
        </w:rPr>
        <w:t>matsya</w:t>
      </w:r>
      <w:proofErr w:type="spellEnd"/>
      <w:r>
        <w:rPr>
          <w:rFonts w:eastAsia="MS Mincho"/>
          <w:sz w:val="32"/>
        </w:rPr>
        <w:t xml:space="preserve">) – тобто „риба”, </w:t>
      </w:r>
      <w:proofErr w:type="spellStart"/>
      <w:r>
        <w:rPr>
          <w:rFonts w:eastAsia="MS Mincho"/>
          <w:sz w:val="32"/>
        </w:rPr>
        <w:t>бгріґу</w:t>
      </w:r>
      <w:proofErr w:type="spellEnd"/>
      <w:r>
        <w:rPr>
          <w:rFonts w:eastAsia="MS Mincho"/>
          <w:sz w:val="32"/>
        </w:rPr>
        <w:t xml:space="preserve"> (</w:t>
      </w:r>
      <w:proofErr w:type="spellStart"/>
      <w:r>
        <w:rPr>
          <w:rFonts w:eastAsia="MS Mincho"/>
          <w:sz w:val="32"/>
        </w:rPr>
        <w:t>bhŗgu</w:t>
      </w:r>
      <w:proofErr w:type="spellEnd"/>
      <w:r>
        <w:rPr>
          <w:rFonts w:eastAsia="MS Mincho"/>
          <w:sz w:val="32"/>
        </w:rPr>
        <w:t xml:space="preserve">), </w:t>
      </w:r>
      <w:proofErr w:type="spellStart"/>
      <w:r>
        <w:rPr>
          <w:rFonts w:eastAsia="MS Mincho"/>
          <w:sz w:val="32"/>
        </w:rPr>
        <w:t>друг’ю</w:t>
      </w:r>
      <w:proofErr w:type="spellEnd"/>
      <w:r>
        <w:rPr>
          <w:rFonts w:eastAsia="MS Mincho"/>
          <w:sz w:val="32"/>
        </w:rPr>
        <w:t xml:space="preserve"> (</w:t>
      </w:r>
      <w:proofErr w:type="spellStart"/>
      <w:r>
        <w:rPr>
          <w:rFonts w:eastAsia="MS Mincho"/>
          <w:sz w:val="32"/>
        </w:rPr>
        <w:t>druhyu</w:t>
      </w:r>
      <w:proofErr w:type="spellEnd"/>
      <w:r>
        <w:rPr>
          <w:rFonts w:eastAsia="MS Mincho"/>
          <w:sz w:val="32"/>
        </w:rPr>
        <w:t xml:space="preserve">), </w:t>
      </w:r>
      <w:proofErr w:type="spellStart"/>
      <w:r>
        <w:rPr>
          <w:rFonts w:eastAsia="MS Mincho"/>
          <w:sz w:val="32"/>
        </w:rPr>
        <w:t>пактга</w:t>
      </w:r>
      <w:proofErr w:type="spellEnd"/>
      <w:r>
        <w:rPr>
          <w:rFonts w:eastAsia="MS Mincho"/>
          <w:sz w:val="32"/>
        </w:rPr>
        <w:t xml:space="preserve"> (</w:t>
      </w:r>
      <w:proofErr w:type="spellStart"/>
      <w:r>
        <w:rPr>
          <w:rFonts w:eastAsia="MS Mincho"/>
          <w:sz w:val="32"/>
        </w:rPr>
        <w:t>paktha</w:t>
      </w:r>
      <w:proofErr w:type="spellEnd"/>
      <w:r>
        <w:rPr>
          <w:rFonts w:eastAsia="MS Mincho"/>
          <w:sz w:val="32"/>
        </w:rPr>
        <w:t xml:space="preserve">), </w:t>
      </w:r>
      <w:proofErr w:type="spellStart"/>
      <w:r>
        <w:rPr>
          <w:rFonts w:eastAsia="MS Mincho"/>
          <w:sz w:val="32"/>
        </w:rPr>
        <w:t>бгалана</w:t>
      </w:r>
      <w:proofErr w:type="spellEnd"/>
      <w:r>
        <w:rPr>
          <w:rFonts w:eastAsia="MS Mincho"/>
          <w:sz w:val="32"/>
        </w:rPr>
        <w:t xml:space="preserve"> (</w:t>
      </w:r>
      <w:proofErr w:type="spellStart"/>
      <w:r>
        <w:rPr>
          <w:rFonts w:eastAsia="MS Mincho"/>
          <w:sz w:val="32"/>
        </w:rPr>
        <w:t>bhalana</w:t>
      </w:r>
      <w:proofErr w:type="spellEnd"/>
      <w:r>
        <w:rPr>
          <w:rFonts w:eastAsia="MS Mincho"/>
          <w:sz w:val="32"/>
        </w:rPr>
        <w:t xml:space="preserve">), </w:t>
      </w:r>
      <w:proofErr w:type="spellStart"/>
      <w:r>
        <w:rPr>
          <w:rFonts w:eastAsia="MS Mincho"/>
          <w:sz w:val="32"/>
        </w:rPr>
        <w:t>аліна</w:t>
      </w:r>
      <w:proofErr w:type="spellEnd"/>
      <w:r>
        <w:rPr>
          <w:rFonts w:eastAsia="MS Mincho"/>
          <w:sz w:val="32"/>
        </w:rPr>
        <w:t xml:space="preserve"> (</w:t>
      </w:r>
      <w:proofErr w:type="spellStart"/>
      <w:r>
        <w:rPr>
          <w:rFonts w:eastAsia="MS Mincho"/>
          <w:sz w:val="32"/>
        </w:rPr>
        <w:t>aliva</w:t>
      </w:r>
      <w:proofErr w:type="spellEnd"/>
      <w:r>
        <w:rPr>
          <w:rFonts w:eastAsia="MS Mincho"/>
          <w:sz w:val="32"/>
        </w:rPr>
        <w:t xml:space="preserve">), </w:t>
      </w:r>
      <w:proofErr w:type="spellStart"/>
      <w:r>
        <w:rPr>
          <w:rFonts w:eastAsia="MS Mincho"/>
          <w:sz w:val="32"/>
        </w:rPr>
        <w:t>вішанін</w:t>
      </w:r>
      <w:proofErr w:type="spellEnd"/>
      <w:r>
        <w:rPr>
          <w:rFonts w:eastAsia="MS Mincho"/>
          <w:sz w:val="32"/>
        </w:rPr>
        <w:t xml:space="preserve"> (</w:t>
      </w:r>
      <w:proofErr w:type="spellStart"/>
      <w:r>
        <w:rPr>
          <w:rFonts w:eastAsia="MS Mincho"/>
          <w:sz w:val="32"/>
        </w:rPr>
        <w:t>vişanin</w:t>
      </w:r>
      <w:proofErr w:type="spellEnd"/>
      <w:r>
        <w:rPr>
          <w:rFonts w:eastAsia="MS Mincho"/>
          <w:sz w:val="32"/>
        </w:rPr>
        <w:t xml:space="preserve">), </w:t>
      </w:r>
      <w:proofErr w:type="spellStart"/>
      <w:r>
        <w:rPr>
          <w:rFonts w:eastAsia="MS Mincho"/>
          <w:sz w:val="32"/>
        </w:rPr>
        <w:t>шім’ю</w:t>
      </w:r>
      <w:proofErr w:type="spellEnd"/>
      <w:r>
        <w:rPr>
          <w:rFonts w:eastAsia="MS Mincho"/>
          <w:sz w:val="32"/>
        </w:rPr>
        <w:t xml:space="preserve"> (</w:t>
      </w:r>
      <w:proofErr w:type="spellStart"/>
      <w:r>
        <w:rPr>
          <w:rFonts w:eastAsia="MS Mincho"/>
          <w:sz w:val="32"/>
        </w:rPr>
        <w:t>çimyu</w:t>
      </w:r>
      <w:proofErr w:type="spellEnd"/>
      <w:r>
        <w:rPr>
          <w:rFonts w:eastAsia="MS Mincho"/>
          <w:sz w:val="32"/>
        </w:rPr>
        <w:t xml:space="preserve">) – назва цього племені означає „ворог”, „осквернитель”, що, очевидно, не може бути самоназвою. Командував союзними військами ворог </w:t>
      </w:r>
      <w:proofErr w:type="spellStart"/>
      <w:r>
        <w:rPr>
          <w:rFonts w:eastAsia="MS Mincho"/>
          <w:sz w:val="32"/>
        </w:rPr>
        <w:t>Судаса</w:t>
      </w:r>
      <w:proofErr w:type="spellEnd"/>
      <w:r>
        <w:rPr>
          <w:rFonts w:eastAsia="MS Mincho"/>
          <w:sz w:val="32"/>
        </w:rPr>
        <w:t xml:space="preserve"> цар </w:t>
      </w:r>
      <w:proofErr w:type="spellStart"/>
      <w:r>
        <w:rPr>
          <w:rFonts w:eastAsia="MS Mincho"/>
          <w:sz w:val="32"/>
        </w:rPr>
        <w:t>Бгеда</w:t>
      </w:r>
      <w:proofErr w:type="spellEnd"/>
      <w:r>
        <w:rPr>
          <w:rFonts w:eastAsia="MS Mincho"/>
          <w:sz w:val="32"/>
        </w:rPr>
        <w:t xml:space="preserve"> (</w:t>
      </w:r>
      <w:proofErr w:type="spellStart"/>
      <w:r>
        <w:rPr>
          <w:rFonts w:eastAsia="MS Mincho"/>
          <w:sz w:val="32"/>
        </w:rPr>
        <w:t>Bheda</w:t>
      </w:r>
      <w:proofErr w:type="spellEnd"/>
      <w:r>
        <w:rPr>
          <w:rFonts w:eastAsia="MS Mincho"/>
          <w:sz w:val="32"/>
        </w:rPr>
        <w:t xml:space="preserve"> – „</w:t>
      </w:r>
      <w:proofErr w:type="spellStart"/>
      <w:r>
        <w:rPr>
          <w:rFonts w:eastAsia="MS Mincho"/>
          <w:sz w:val="32"/>
        </w:rPr>
        <w:t>Проломлювач</w:t>
      </w:r>
      <w:proofErr w:type="spellEnd"/>
      <w:r>
        <w:rPr>
          <w:rFonts w:eastAsia="MS Mincho"/>
          <w:sz w:val="32"/>
        </w:rPr>
        <w:t xml:space="preserve">”, „Руйнівник”). Битва проходила в місцевості, яка називалась </w:t>
      </w:r>
      <w:proofErr w:type="spellStart"/>
      <w:r>
        <w:rPr>
          <w:rFonts w:eastAsia="MS Mincho"/>
          <w:sz w:val="32"/>
        </w:rPr>
        <w:t>Мануша</w:t>
      </w:r>
      <w:proofErr w:type="spellEnd"/>
      <w:r>
        <w:rPr>
          <w:rFonts w:eastAsia="MS Mincho"/>
          <w:sz w:val="32"/>
        </w:rPr>
        <w:t xml:space="preserve"> (</w:t>
      </w:r>
      <w:proofErr w:type="spellStart"/>
      <w:r>
        <w:rPr>
          <w:rFonts w:eastAsia="MS Mincho"/>
          <w:sz w:val="32"/>
        </w:rPr>
        <w:t>Manuşa</w:t>
      </w:r>
      <w:proofErr w:type="spellEnd"/>
      <w:r>
        <w:rPr>
          <w:rFonts w:eastAsia="MS Mincho"/>
          <w:sz w:val="32"/>
        </w:rPr>
        <w:t xml:space="preserve">). </w:t>
      </w:r>
      <w:proofErr w:type="spellStart"/>
      <w:r>
        <w:rPr>
          <w:rFonts w:eastAsia="MS Mincho"/>
          <w:sz w:val="32"/>
        </w:rPr>
        <w:t>Судас</w:t>
      </w:r>
      <w:proofErr w:type="spellEnd"/>
      <w:r>
        <w:rPr>
          <w:rFonts w:eastAsia="MS Mincho"/>
          <w:sz w:val="32"/>
        </w:rPr>
        <w:t xml:space="preserve"> був зі своїм військом оточений ворогами і притиснутий до берега річки </w:t>
      </w:r>
      <w:proofErr w:type="spellStart"/>
      <w:r>
        <w:rPr>
          <w:rFonts w:eastAsia="MS Mincho"/>
          <w:sz w:val="32"/>
        </w:rPr>
        <w:t>Парушні</w:t>
      </w:r>
      <w:proofErr w:type="spellEnd"/>
      <w:r>
        <w:rPr>
          <w:rFonts w:eastAsia="MS Mincho"/>
          <w:sz w:val="32"/>
        </w:rPr>
        <w:t xml:space="preserve"> (</w:t>
      </w:r>
      <w:proofErr w:type="spellStart"/>
      <w:r>
        <w:rPr>
          <w:rFonts w:eastAsia="MS Mincho"/>
          <w:sz w:val="32"/>
        </w:rPr>
        <w:t>Paruşni</w:t>
      </w:r>
      <w:proofErr w:type="spellEnd"/>
      <w:r>
        <w:rPr>
          <w:rFonts w:eastAsia="MS Mincho"/>
          <w:sz w:val="32"/>
        </w:rPr>
        <w:t xml:space="preserve"> – „Пістрява”, „Звивиста”). Був лише один шлях до порятунку – переправа через річку. Жрець-</w:t>
      </w:r>
      <w:proofErr w:type="spellStart"/>
      <w:r>
        <w:rPr>
          <w:rFonts w:eastAsia="MS Mincho"/>
          <w:i/>
          <w:sz w:val="32"/>
        </w:rPr>
        <w:t>пурогіта</w:t>
      </w:r>
      <w:proofErr w:type="spellEnd"/>
      <w:r>
        <w:rPr>
          <w:rFonts w:eastAsia="MS Mincho"/>
          <w:sz w:val="32"/>
        </w:rPr>
        <w:t xml:space="preserve"> і радник царя </w:t>
      </w:r>
      <w:proofErr w:type="spellStart"/>
      <w:r>
        <w:rPr>
          <w:rFonts w:eastAsia="MS Mincho"/>
          <w:sz w:val="32"/>
        </w:rPr>
        <w:t>Судаса</w:t>
      </w:r>
      <w:proofErr w:type="spellEnd"/>
      <w:r>
        <w:rPr>
          <w:rFonts w:eastAsia="MS Mincho"/>
          <w:sz w:val="32"/>
        </w:rPr>
        <w:t xml:space="preserve"> – </w:t>
      </w:r>
      <w:proofErr w:type="spellStart"/>
      <w:r>
        <w:rPr>
          <w:rFonts w:eastAsia="MS Mincho"/>
          <w:i/>
          <w:sz w:val="32"/>
        </w:rPr>
        <w:t>Васіштга</w:t>
      </w:r>
      <w:proofErr w:type="spellEnd"/>
      <w:r>
        <w:rPr>
          <w:rFonts w:eastAsia="MS Mincho"/>
          <w:sz w:val="32"/>
        </w:rPr>
        <w:t xml:space="preserve">, відомий як один з семи </w:t>
      </w:r>
      <w:proofErr w:type="spellStart"/>
      <w:r>
        <w:rPr>
          <w:rFonts w:eastAsia="MS Mincho"/>
          <w:sz w:val="32"/>
        </w:rPr>
        <w:t>найшанованіших</w:t>
      </w:r>
      <w:proofErr w:type="spellEnd"/>
      <w:r>
        <w:rPr>
          <w:rFonts w:eastAsia="MS Mincho"/>
          <w:sz w:val="32"/>
        </w:rPr>
        <w:t xml:space="preserve"> стародавніх </w:t>
      </w:r>
      <w:proofErr w:type="spellStart"/>
      <w:r>
        <w:rPr>
          <w:rFonts w:eastAsia="MS Mincho"/>
          <w:sz w:val="32"/>
        </w:rPr>
        <w:t>ріші</w:t>
      </w:r>
      <w:proofErr w:type="spellEnd"/>
      <w:r>
        <w:rPr>
          <w:rFonts w:eastAsia="MS Mincho"/>
          <w:sz w:val="32"/>
        </w:rPr>
        <w:t xml:space="preserve">, закликав на допомогу Богів </w:t>
      </w:r>
      <w:proofErr w:type="spellStart"/>
      <w:r>
        <w:rPr>
          <w:rFonts w:eastAsia="MS Mincho"/>
          <w:i/>
          <w:sz w:val="32"/>
        </w:rPr>
        <w:t>Індру</w:t>
      </w:r>
      <w:proofErr w:type="spellEnd"/>
      <w:r>
        <w:rPr>
          <w:rFonts w:eastAsia="MS Mincho"/>
          <w:sz w:val="32"/>
        </w:rPr>
        <w:t xml:space="preserve"> і </w:t>
      </w:r>
      <w:proofErr w:type="spellStart"/>
      <w:r>
        <w:rPr>
          <w:rFonts w:eastAsia="MS Mincho"/>
          <w:i/>
          <w:sz w:val="32"/>
        </w:rPr>
        <w:t>Варуну</w:t>
      </w:r>
      <w:proofErr w:type="spellEnd"/>
      <w:r>
        <w:rPr>
          <w:rFonts w:eastAsia="MS Mincho"/>
          <w:sz w:val="32"/>
        </w:rPr>
        <w:t xml:space="preserve">. За іншою версією – тільки </w:t>
      </w:r>
      <w:proofErr w:type="spellStart"/>
      <w:r>
        <w:rPr>
          <w:rFonts w:eastAsia="MS Mincho"/>
          <w:sz w:val="32"/>
        </w:rPr>
        <w:t>Індру</w:t>
      </w:r>
      <w:proofErr w:type="spellEnd"/>
      <w:r>
        <w:rPr>
          <w:rFonts w:eastAsia="MS Mincho"/>
          <w:sz w:val="32"/>
        </w:rPr>
        <w:t>:</w:t>
      </w:r>
    </w:p>
    <w:p w14:paraId="495D58F6" w14:textId="77777777" w:rsidR="00DC09DE" w:rsidRDefault="00DC09DE">
      <w:pPr>
        <w:ind w:firstLine="567"/>
        <w:jc w:val="both"/>
        <w:rPr>
          <w:rFonts w:eastAsia="MS Mincho"/>
          <w:i/>
          <w:sz w:val="32"/>
        </w:rPr>
      </w:pPr>
      <w:r>
        <w:rPr>
          <w:rFonts w:eastAsia="MS Mincho"/>
          <w:i/>
          <w:sz w:val="32"/>
        </w:rPr>
        <w:t xml:space="preserve">О </w:t>
      </w:r>
      <w:proofErr w:type="spellStart"/>
      <w:r>
        <w:rPr>
          <w:rFonts w:eastAsia="MS Mincho"/>
          <w:i/>
          <w:sz w:val="32"/>
        </w:rPr>
        <w:t>Індро-Варуно</w:t>
      </w:r>
      <w:proofErr w:type="spellEnd"/>
      <w:r>
        <w:rPr>
          <w:rFonts w:eastAsia="MS Mincho"/>
          <w:i/>
          <w:sz w:val="32"/>
        </w:rPr>
        <w:t>, не зустрічаючи опору, смертельною зброєю,</w:t>
      </w:r>
    </w:p>
    <w:p w14:paraId="1D2AB74D" w14:textId="77777777" w:rsidR="00DC09DE" w:rsidRDefault="00DC09DE">
      <w:pPr>
        <w:ind w:firstLine="567"/>
        <w:jc w:val="both"/>
        <w:rPr>
          <w:rFonts w:eastAsia="MS Mincho"/>
          <w:i/>
          <w:sz w:val="32"/>
        </w:rPr>
      </w:pPr>
      <w:r>
        <w:rPr>
          <w:rFonts w:eastAsia="MS Mincho"/>
          <w:i/>
          <w:sz w:val="32"/>
        </w:rPr>
        <w:t xml:space="preserve">Громлячи </w:t>
      </w:r>
      <w:proofErr w:type="spellStart"/>
      <w:r>
        <w:rPr>
          <w:rFonts w:eastAsia="MS Mincho"/>
          <w:i/>
          <w:sz w:val="32"/>
        </w:rPr>
        <w:t>Бгеду</w:t>
      </w:r>
      <w:proofErr w:type="spellEnd"/>
      <w:r>
        <w:rPr>
          <w:rFonts w:eastAsia="MS Mincho"/>
          <w:i/>
          <w:sz w:val="32"/>
        </w:rPr>
        <w:t xml:space="preserve">, підтримали ви </w:t>
      </w:r>
      <w:proofErr w:type="spellStart"/>
      <w:r>
        <w:rPr>
          <w:rFonts w:eastAsia="MS Mincho"/>
          <w:i/>
          <w:sz w:val="32"/>
        </w:rPr>
        <w:t>Судаса</w:t>
      </w:r>
      <w:proofErr w:type="spellEnd"/>
      <w:r>
        <w:rPr>
          <w:rFonts w:eastAsia="MS Mincho"/>
          <w:i/>
          <w:sz w:val="32"/>
        </w:rPr>
        <w:t>.</w:t>
      </w:r>
    </w:p>
    <w:p w14:paraId="0AC6C7F6" w14:textId="77777777" w:rsidR="00DC09DE" w:rsidRDefault="00DC09DE">
      <w:pPr>
        <w:ind w:firstLine="567"/>
        <w:jc w:val="both"/>
        <w:rPr>
          <w:rFonts w:eastAsia="MS Mincho"/>
          <w:i/>
          <w:sz w:val="32"/>
        </w:rPr>
      </w:pPr>
      <w:r>
        <w:rPr>
          <w:rFonts w:eastAsia="MS Mincho"/>
          <w:i/>
          <w:sz w:val="32"/>
        </w:rPr>
        <w:t>Почуйте ж ці заклинання на заклик Богів!</w:t>
      </w:r>
    </w:p>
    <w:p w14:paraId="06F1EAAF" w14:textId="77777777" w:rsidR="00DC09DE" w:rsidRDefault="00DC09DE">
      <w:pPr>
        <w:ind w:firstLine="567"/>
        <w:jc w:val="both"/>
        <w:rPr>
          <w:rFonts w:eastAsia="MS Mincho"/>
          <w:i/>
          <w:sz w:val="32"/>
        </w:rPr>
      </w:pPr>
      <w:r>
        <w:rPr>
          <w:rFonts w:eastAsia="MS Mincho"/>
          <w:i/>
          <w:sz w:val="32"/>
        </w:rPr>
        <w:t xml:space="preserve">Служба </w:t>
      </w:r>
      <w:proofErr w:type="spellStart"/>
      <w:r>
        <w:rPr>
          <w:rFonts w:eastAsia="MS Mincho"/>
          <w:i/>
          <w:sz w:val="32"/>
        </w:rPr>
        <w:t>пурогіти</w:t>
      </w:r>
      <w:proofErr w:type="spellEnd"/>
      <w:r>
        <w:rPr>
          <w:rFonts w:eastAsia="MS Mincho"/>
          <w:i/>
          <w:sz w:val="32"/>
        </w:rPr>
        <w:t xml:space="preserve"> для </w:t>
      </w:r>
      <w:proofErr w:type="spellStart"/>
      <w:r>
        <w:rPr>
          <w:rFonts w:eastAsia="MS Mincho"/>
          <w:i/>
          <w:sz w:val="32"/>
        </w:rPr>
        <w:t>трітсу</w:t>
      </w:r>
      <w:proofErr w:type="spellEnd"/>
      <w:r>
        <w:rPr>
          <w:rFonts w:eastAsia="MS Mincho"/>
          <w:i/>
          <w:sz w:val="32"/>
        </w:rPr>
        <w:t xml:space="preserve"> стала в нагоді.</w:t>
      </w:r>
    </w:p>
    <w:p w14:paraId="09C4E58A" w14:textId="77777777" w:rsidR="00DC09DE" w:rsidRDefault="00DC09DE">
      <w:pPr>
        <w:ind w:firstLine="3969"/>
        <w:jc w:val="both"/>
        <w:rPr>
          <w:rFonts w:eastAsia="MS Mincho"/>
          <w:sz w:val="32"/>
        </w:rPr>
      </w:pPr>
      <w:r>
        <w:rPr>
          <w:rFonts w:eastAsia="MS Mincho"/>
          <w:sz w:val="32"/>
        </w:rPr>
        <w:t>(РВ.VII.83.4).</w:t>
      </w:r>
    </w:p>
    <w:p w14:paraId="61A687D1" w14:textId="77777777" w:rsidR="00DC09DE" w:rsidRDefault="00DC09DE">
      <w:pPr>
        <w:ind w:firstLine="284"/>
        <w:jc w:val="both"/>
        <w:rPr>
          <w:rFonts w:eastAsia="MS Mincho"/>
          <w:sz w:val="32"/>
        </w:rPr>
      </w:pPr>
      <w:r>
        <w:rPr>
          <w:rFonts w:eastAsia="MS Mincho"/>
          <w:sz w:val="32"/>
        </w:rPr>
        <w:t xml:space="preserve">За наказом Богів води </w:t>
      </w:r>
      <w:proofErr w:type="spellStart"/>
      <w:r>
        <w:rPr>
          <w:rFonts w:eastAsia="MS Mincho"/>
          <w:sz w:val="32"/>
        </w:rPr>
        <w:t>Парушні</w:t>
      </w:r>
      <w:proofErr w:type="spellEnd"/>
      <w:r>
        <w:rPr>
          <w:rFonts w:eastAsia="MS Mincho"/>
          <w:sz w:val="32"/>
        </w:rPr>
        <w:t xml:space="preserve"> розступились:</w:t>
      </w:r>
    </w:p>
    <w:p w14:paraId="4CB54EF7" w14:textId="77777777" w:rsidR="00DC09DE" w:rsidRDefault="00DC09DE">
      <w:pPr>
        <w:ind w:firstLine="1134"/>
        <w:jc w:val="both"/>
        <w:rPr>
          <w:rFonts w:eastAsia="MS Mincho"/>
          <w:i/>
          <w:sz w:val="32"/>
        </w:rPr>
      </w:pPr>
      <w:r>
        <w:rPr>
          <w:rFonts w:eastAsia="MS Mincho"/>
          <w:i/>
          <w:sz w:val="32"/>
        </w:rPr>
        <w:t xml:space="preserve">Навіть розбурхані потоки </w:t>
      </w:r>
      <w:proofErr w:type="spellStart"/>
      <w:r>
        <w:rPr>
          <w:rFonts w:eastAsia="MS Mincho"/>
          <w:i/>
          <w:sz w:val="32"/>
        </w:rPr>
        <w:t>Індра</w:t>
      </w:r>
      <w:proofErr w:type="spellEnd"/>
    </w:p>
    <w:p w14:paraId="62A3451A" w14:textId="77777777" w:rsidR="00DC09DE" w:rsidRDefault="00DC09DE">
      <w:pPr>
        <w:ind w:firstLine="1134"/>
        <w:jc w:val="both"/>
        <w:rPr>
          <w:rFonts w:eastAsia="MS Mincho"/>
          <w:i/>
          <w:sz w:val="32"/>
        </w:rPr>
      </w:pPr>
      <w:r>
        <w:rPr>
          <w:rFonts w:eastAsia="MS Mincho"/>
          <w:i/>
          <w:sz w:val="32"/>
        </w:rPr>
        <w:t xml:space="preserve">Для </w:t>
      </w:r>
      <w:proofErr w:type="spellStart"/>
      <w:r>
        <w:rPr>
          <w:rFonts w:eastAsia="MS Mincho"/>
          <w:i/>
          <w:sz w:val="32"/>
        </w:rPr>
        <w:t>Судаса</w:t>
      </w:r>
      <w:proofErr w:type="spellEnd"/>
      <w:r>
        <w:rPr>
          <w:rFonts w:eastAsia="MS Mincho"/>
          <w:i/>
          <w:sz w:val="32"/>
        </w:rPr>
        <w:t xml:space="preserve"> зробив легко прохідним бродом.</w:t>
      </w:r>
    </w:p>
    <w:p w14:paraId="2C9EDB73" w14:textId="77777777" w:rsidR="00DC09DE" w:rsidRDefault="00DC09DE">
      <w:pPr>
        <w:ind w:firstLine="3969"/>
        <w:jc w:val="both"/>
        <w:rPr>
          <w:rFonts w:eastAsia="MS Mincho"/>
          <w:sz w:val="32"/>
        </w:rPr>
      </w:pPr>
      <w:r>
        <w:rPr>
          <w:rFonts w:eastAsia="MS Mincho"/>
          <w:sz w:val="32"/>
        </w:rPr>
        <w:t>(РВ.VII.18.5a-b).</w:t>
      </w:r>
    </w:p>
    <w:p w14:paraId="65559EEB" w14:textId="77777777" w:rsidR="00DC09DE" w:rsidRDefault="00DC09DE">
      <w:pPr>
        <w:ind w:firstLine="284"/>
        <w:jc w:val="both"/>
        <w:rPr>
          <w:rFonts w:eastAsia="MS Mincho"/>
          <w:spacing w:val="-4"/>
          <w:sz w:val="32"/>
        </w:rPr>
      </w:pPr>
      <w:proofErr w:type="spellStart"/>
      <w:r>
        <w:rPr>
          <w:rFonts w:eastAsia="MS Mincho"/>
          <w:spacing w:val="-4"/>
          <w:sz w:val="32"/>
        </w:rPr>
        <w:t>Судас</w:t>
      </w:r>
      <w:proofErr w:type="spellEnd"/>
      <w:r>
        <w:rPr>
          <w:rFonts w:eastAsia="MS Mincho"/>
          <w:spacing w:val="-4"/>
          <w:sz w:val="32"/>
        </w:rPr>
        <w:t xml:space="preserve"> перевів своє військо на інший берег. Його вороги кинулись навздогін, але води річки знову піднялись, перетворившись на розбурхані потоки. Переслідувачі плавати не вміли, тому потонули в річці:</w:t>
      </w:r>
    </w:p>
    <w:p w14:paraId="20BE9CE7" w14:textId="77777777" w:rsidR="00DC09DE" w:rsidRDefault="00DC09DE">
      <w:pPr>
        <w:ind w:firstLine="1134"/>
        <w:jc w:val="both"/>
        <w:rPr>
          <w:rFonts w:eastAsia="MS Mincho"/>
          <w:i/>
          <w:sz w:val="32"/>
        </w:rPr>
      </w:pPr>
      <w:r>
        <w:rPr>
          <w:rFonts w:eastAsia="MS Mincho"/>
          <w:i/>
          <w:sz w:val="32"/>
        </w:rPr>
        <w:t xml:space="preserve">Першими жертвами стали </w:t>
      </w:r>
      <w:proofErr w:type="spellStart"/>
      <w:r>
        <w:rPr>
          <w:rFonts w:eastAsia="MS Mincho"/>
          <w:i/>
          <w:sz w:val="32"/>
        </w:rPr>
        <w:t>турваші</w:t>
      </w:r>
      <w:proofErr w:type="spellEnd"/>
      <w:r>
        <w:rPr>
          <w:rFonts w:eastAsia="MS Mincho"/>
          <w:i/>
          <w:sz w:val="32"/>
        </w:rPr>
        <w:t xml:space="preserve"> та </w:t>
      </w:r>
      <w:proofErr w:type="spellStart"/>
      <w:r>
        <w:rPr>
          <w:rFonts w:eastAsia="MS Mincho"/>
          <w:i/>
          <w:sz w:val="32"/>
        </w:rPr>
        <w:t>якші</w:t>
      </w:r>
      <w:proofErr w:type="spellEnd"/>
      <w:r>
        <w:rPr>
          <w:rFonts w:eastAsia="MS Mincho"/>
          <w:i/>
          <w:sz w:val="32"/>
        </w:rPr>
        <w:t>.</w:t>
      </w:r>
    </w:p>
    <w:p w14:paraId="4B96033D" w14:textId="77777777" w:rsidR="00DC09DE" w:rsidRDefault="00DC09DE">
      <w:pPr>
        <w:ind w:firstLine="1134"/>
        <w:jc w:val="both"/>
        <w:rPr>
          <w:rFonts w:eastAsia="MS Mincho"/>
          <w:i/>
          <w:sz w:val="32"/>
        </w:rPr>
      </w:pPr>
      <w:r>
        <w:rPr>
          <w:rFonts w:eastAsia="MS Mincho"/>
          <w:i/>
          <w:sz w:val="32"/>
        </w:rPr>
        <w:t xml:space="preserve">Жадібні </w:t>
      </w:r>
      <w:proofErr w:type="spellStart"/>
      <w:r>
        <w:rPr>
          <w:rFonts w:eastAsia="MS Mincho"/>
          <w:i/>
          <w:sz w:val="32"/>
        </w:rPr>
        <w:t>матсья</w:t>
      </w:r>
      <w:proofErr w:type="spellEnd"/>
      <w:r>
        <w:rPr>
          <w:rFonts w:eastAsia="MS Mincho"/>
          <w:i/>
          <w:sz w:val="32"/>
        </w:rPr>
        <w:t>, мов риба в воді до наживки,</w:t>
      </w:r>
    </w:p>
    <w:p w14:paraId="55071346" w14:textId="77777777" w:rsidR="00DC09DE" w:rsidRDefault="00DC09DE">
      <w:pPr>
        <w:ind w:firstLine="1134"/>
        <w:jc w:val="both"/>
        <w:rPr>
          <w:rFonts w:eastAsia="MS Mincho"/>
          <w:i/>
          <w:sz w:val="32"/>
        </w:rPr>
      </w:pPr>
      <w:proofErr w:type="spellStart"/>
      <w:r>
        <w:rPr>
          <w:rFonts w:eastAsia="MS Mincho"/>
          <w:i/>
          <w:sz w:val="32"/>
        </w:rPr>
        <w:lastRenderedPageBreak/>
        <w:t>Бгріґу</w:t>
      </w:r>
      <w:proofErr w:type="spellEnd"/>
      <w:r>
        <w:rPr>
          <w:rFonts w:eastAsia="MS Mincho"/>
          <w:i/>
          <w:sz w:val="32"/>
        </w:rPr>
        <w:t xml:space="preserve"> і </w:t>
      </w:r>
      <w:proofErr w:type="spellStart"/>
      <w:r>
        <w:rPr>
          <w:rFonts w:eastAsia="MS Mincho"/>
          <w:i/>
          <w:sz w:val="32"/>
        </w:rPr>
        <w:t>друг’ю</w:t>
      </w:r>
      <w:proofErr w:type="spellEnd"/>
      <w:r>
        <w:rPr>
          <w:rFonts w:eastAsia="MS Mincho"/>
          <w:i/>
          <w:sz w:val="32"/>
        </w:rPr>
        <w:t xml:space="preserve"> за ними охоче пішли.</w:t>
      </w:r>
    </w:p>
    <w:p w14:paraId="0B7B55A6" w14:textId="77777777" w:rsidR="00DC09DE" w:rsidRDefault="00DC09DE">
      <w:pPr>
        <w:ind w:firstLine="1134"/>
        <w:jc w:val="both"/>
        <w:rPr>
          <w:rFonts w:eastAsia="MS Mincho"/>
          <w:i/>
          <w:sz w:val="32"/>
        </w:rPr>
      </w:pPr>
      <w:r>
        <w:rPr>
          <w:rFonts w:eastAsia="MS Mincho"/>
          <w:i/>
          <w:sz w:val="32"/>
        </w:rPr>
        <w:t xml:space="preserve">З двох ворогуючих </w:t>
      </w:r>
      <w:proofErr w:type="spellStart"/>
      <w:r>
        <w:rPr>
          <w:rFonts w:eastAsia="MS Mincho"/>
          <w:i/>
          <w:sz w:val="32"/>
        </w:rPr>
        <w:t>друг’їв</w:t>
      </w:r>
      <w:proofErr w:type="spellEnd"/>
      <w:r>
        <w:rPr>
          <w:rFonts w:eastAsia="MS Mincho"/>
          <w:i/>
          <w:sz w:val="32"/>
        </w:rPr>
        <w:t xml:space="preserve"> врятував лиш того,</w:t>
      </w:r>
    </w:p>
    <w:p w14:paraId="15918664" w14:textId="77777777" w:rsidR="00DC09DE" w:rsidRDefault="00DC09DE">
      <w:pPr>
        <w:ind w:firstLine="1134"/>
        <w:jc w:val="both"/>
        <w:rPr>
          <w:rFonts w:eastAsia="MS Mincho"/>
          <w:i/>
          <w:sz w:val="32"/>
        </w:rPr>
      </w:pPr>
      <w:r>
        <w:rPr>
          <w:rFonts w:eastAsia="MS Mincho"/>
          <w:i/>
          <w:sz w:val="32"/>
        </w:rPr>
        <w:t xml:space="preserve">Хто був йому другом. </w:t>
      </w:r>
      <w:proofErr w:type="spellStart"/>
      <w:r>
        <w:rPr>
          <w:rFonts w:eastAsia="MS Mincho"/>
          <w:i/>
          <w:sz w:val="32"/>
        </w:rPr>
        <w:t>Пактга</w:t>
      </w:r>
      <w:proofErr w:type="spellEnd"/>
      <w:r>
        <w:rPr>
          <w:rFonts w:eastAsia="MS Mincho"/>
          <w:i/>
          <w:sz w:val="32"/>
        </w:rPr>
        <w:t xml:space="preserve">, </w:t>
      </w:r>
      <w:proofErr w:type="spellStart"/>
      <w:r>
        <w:rPr>
          <w:rFonts w:eastAsia="MS Mincho"/>
          <w:i/>
          <w:sz w:val="32"/>
        </w:rPr>
        <w:t>бгалана</w:t>
      </w:r>
      <w:proofErr w:type="spellEnd"/>
      <w:r>
        <w:rPr>
          <w:rFonts w:eastAsia="MS Mincho"/>
          <w:i/>
          <w:sz w:val="32"/>
        </w:rPr>
        <w:t xml:space="preserve">, </w:t>
      </w:r>
      <w:proofErr w:type="spellStart"/>
      <w:r>
        <w:rPr>
          <w:rFonts w:eastAsia="MS Mincho"/>
          <w:i/>
          <w:sz w:val="32"/>
        </w:rPr>
        <w:t>аліна</w:t>
      </w:r>
      <w:proofErr w:type="spellEnd"/>
      <w:r>
        <w:rPr>
          <w:rFonts w:eastAsia="MS Mincho"/>
          <w:i/>
          <w:sz w:val="32"/>
        </w:rPr>
        <w:t xml:space="preserve">, </w:t>
      </w:r>
      <w:proofErr w:type="spellStart"/>
      <w:r>
        <w:rPr>
          <w:rFonts w:eastAsia="MS Mincho"/>
          <w:i/>
          <w:sz w:val="32"/>
        </w:rPr>
        <w:t>вішанін</w:t>
      </w:r>
      <w:proofErr w:type="spellEnd"/>
    </w:p>
    <w:p w14:paraId="0ADD6FF1" w14:textId="77777777" w:rsidR="00DC09DE" w:rsidRDefault="00DC09DE">
      <w:pPr>
        <w:ind w:firstLine="1134"/>
        <w:jc w:val="both"/>
        <w:rPr>
          <w:rFonts w:eastAsia="MS Mincho"/>
          <w:i/>
          <w:sz w:val="32"/>
        </w:rPr>
      </w:pPr>
      <w:r>
        <w:rPr>
          <w:rFonts w:eastAsia="MS Mincho"/>
          <w:i/>
          <w:sz w:val="32"/>
        </w:rPr>
        <w:t>Назвалися добрими друзями.</w:t>
      </w:r>
    </w:p>
    <w:p w14:paraId="6C1C1A35" w14:textId="77777777" w:rsidR="00DC09DE" w:rsidRDefault="00DC09DE">
      <w:pPr>
        <w:ind w:firstLine="1134"/>
        <w:jc w:val="both"/>
        <w:rPr>
          <w:rFonts w:eastAsia="MS Mincho"/>
          <w:i/>
          <w:sz w:val="32"/>
        </w:rPr>
      </w:pPr>
      <w:proofErr w:type="spellStart"/>
      <w:r>
        <w:rPr>
          <w:rFonts w:eastAsia="MS Mincho"/>
          <w:i/>
          <w:sz w:val="32"/>
        </w:rPr>
        <w:t>Сотрапезник</w:t>
      </w:r>
      <w:proofErr w:type="spellEnd"/>
      <w:r>
        <w:rPr>
          <w:rFonts w:eastAsia="MS Mincho"/>
          <w:i/>
          <w:sz w:val="32"/>
        </w:rPr>
        <w:t xml:space="preserve"> арія, що підмогу привів,</w:t>
      </w:r>
    </w:p>
    <w:p w14:paraId="0D266329" w14:textId="77777777" w:rsidR="00DC09DE" w:rsidRDefault="00DC09DE">
      <w:pPr>
        <w:ind w:firstLine="1134"/>
        <w:jc w:val="both"/>
        <w:rPr>
          <w:rFonts w:eastAsia="MS Mincho"/>
          <w:i/>
          <w:sz w:val="32"/>
        </w:rPr>
      </w:pPr>
      <w:r>
        <w:rPr>
          <w:rFonts w:eastAsia="MS Mincho"/>
          <w:i/>
          <w:sz w:val="32"/>
        </w:rPr>
        <w:t xml:space="preserve">Аби </w:t>
      </w:r>
      <w:proofErr w:type="spellStart"/>
      <w:r>
        <w:rPr>
          <w:rFonts w:eastAsia="MS Mincho"/>
          <w:i/>
          <w:sz w:val="32"/>
        </w:rPr>
        <w:t>трітсу</w:t>
      </w:r>
      <w:proofErr w:type="spellEnd"/>
      <w:r>
        <w:rPr>
          <w:rFonts w:eastAsia="MS Mincho"/>
          <w:i/>
          <w:sz w:val="32"/>
        </w:rPr>
        <w:t xml:space="preserve"> здобули корів, з боєм пішов до мужів.</w:t>
      </w:r>
    </w:p>
    <w:p w14:paraId="14B6D1C5" w14:textId="77777777" w:rsidR="00DC09DE" w:rsidRDefault="00DC09DE">
      <w:pPr>
        <w:ind w:firstLine="3969"/>
        <w:jc w:val="both"/>
        <w:rPr>
          <w:rFonts w:eastAsia="MS Mincho"/>
          <w:sz w:val="32"/>
        </w:rPr>
      </w:pPr>
      <w:r>
        <w:rPr>
          <w:rFonts w:eastAsia="MS Mincho"/>
          <w:sz w:val="32"/>
        </w:rPr>
        <w:t>(РВ.VII.18.6-7).</w:t>
      </w:r>
    </w:p>
    <w:p w14:paraId="449A3D0C" w14:textId="77777777" w:rsidR="00DC09DE" w:rsidRDefault="00DC09DE">
      <w:pPr>
        <w:ind w:firstLine="284"/>
        <w:jc w:val="both"/>
        <w:rPr>
          <w:rFonts w:eastAsia="MS Mincho"/>
          <w:sz w:val="32"/>
        </w:rPr>
      </w:pPr>
      <w:r>
        <w:rPr>
          <w:rFonts w:eastAsia="MS Mincho"/>
          <w:sz w:val="32"/>
        </w:rPr>
        <w:t xml:space="preserve">Решту ворогів добили </w:t>
      </w:r>
      <w:proofErr w:type="spellStart"/>
      <w:r>
        <w:rPr>
          <w:rFonts w:eastAsia="MS Mincho"/>
          <w:sz w:val="32"/>
        </w:rPr>
        <w:t>Індра</w:t>
      </w:r>
      <w:proofErr w:type="spellEnd"/>
      <w:r>
        <w:rPr>
          <w:rFonts w:eastAsia="MS Mincho"/>
          <w:sz w:val="32"/>
        </w:rPr>
        <w:t xml:space="preserve"> і </w:t>
      </w:r>
      <w:proofErr w:type="spellStart"/>
      <w:r>
        <w:rPr>
          <w:rFonts w:eastAsia="MS Mincho"/>
          <w:sz w:val="32"/>
        </w:rPr>
        <w:t>Судас</w:t>
      </w:r>
      <w:proofErr w:type="spellEnd"/>
      <w:r>
        <w:rPr>
          <w:rFonts w:eastAsia="MS Mincho"/>
          <w:sz w:val="32"/>
        </w:rPr>
        <w:t xml:space="preserve"> зі своїм військом. Перемога була повна. А все це сталось тому, що плем’я </w:t>
      </w:r>
      <w:proofErr w:type="spellStart"/>
      <w:r>
        <w:rPr>
          <w:rFonts w:eastAsia="MS Mincho"/>
          <w:sz w:val="32"/>
        </w:rPr>
        <w:t>трітсу</w:t>
      </w:r>
      <w:proofErr w:type="spellEnd"/>
      <w:r>
        <w:rPr>
          <w:rFonts w:eastAsia="MS Mincho"/>
          <w:sz w:val="32"/>
        </w:rPr>
        <w:t xml:space="preserve"> і цар </w:t>
      </w:r>
      <w:proofErr w:type="spellStart"/>
      <w:r>
        <w:rPr>
          <w:rFonts w:eastAsia="MS Mincho"/>
          <w:sz w:val="32"/>
        </w:rPr>
        <w:t>Судас</w:t>
      </w:r>
      <w:proofErr w:type="spellEnd"/>
      <w:r>
        <w:rPr>
          <w:rFonts w:eastAsia="MS Mincho"/>
          <w:sz w:val="32"/>
        </w:rPr>
        <w:t>, на відміну від їхніх ворогів, ретельно вшановували Богів:</w:t>
      </w:r>
    </w:p>
    <w:p w14:paraId="6C24BDF6" w14:textId="77777777" w:rsidR="00DC09DE" w:rsidRDefault="00DC09DE">
      <w:pPr>
        <w:ind w:firstLine="1134"/>
        <w:jc w:val="both"/>
        <w:rPr>
          <w:rFonts w:eastAsia="MS Mincho"/>
          <w:i/>
          <w:sz w:val="32"/>
        </w:rPr>
      </w:pPr>
      <w:r>
        <w:rPr>
          <w:rFonts w:eastAsia="MS Mincho"/>
          <w:i/>
          <w:sz w:val="32"/>
        </w:rPr>
        <w:t>Десять об’єднаних царів, що не приносили жертв,</w:t>
      </w:r>
    </w:p>
    <w:p w14:paraId="589886F1" w14:textId="77777777" w:rsidR="00DC09DE" w:rsidRDefault="00DC09DE">
      <w:pPr>
        <w:ind w:firstLine="1134"/>
        <w:jc w:val="both"/>
        <w:rPr>
          <w:rFonts w:eastAsia="MS Mincho"/>
          <w:i/>
          <w:sz w:val="32"/>
        </w:rPr>
      </w:pPr>
      <w:r>
        <w:rPr>
          <w:rFonts w:eastAsia="MS Mincho"/>
          <w:i/>
          <w:sz w:val="32"/>
        </w:rPr>
        <w:t xml:space="preserve">Не побороли </w:t>
      </w:r>
      <w:proofErr w:type="spellStart"/>
      <w:r>
        <w:rPr>
          <w:rFonts w:eastAsia="MS Mincho"/>
          <w:i/>
          <w:sz w:val="32"/>
        </w:rPr>
        <w:t>Судаса</w:t>
      </w:r>
      <w:proofErr w:type="spellEnd"/>
      <w:r>
        <w:rPr>
          <w:rFonts w:eastAsia="MS Mincho"/>
          <w:i/>
          <w:sz w:val="32"/>
        </w:rPr>
        <w:t xml:space="preserve">, о </w:t>
      </w:r>
      <w:proofErr w:type="spellStart"/>
      <w:r>
        <w:rPr>
          <w:rFonts w:eastAsia="MS Mincho"/>
          <w:i/>
          <w:sz w:val="32"/>
        </w:rPr>
        <w:t>Індро-Варуно</w:t>
      </w:r>
      <w:proofErr w:type="spellEnd"/>
      <w:r>
        <w:rPr>
          <w:rFonts w:eastAsia="MS Mincho"/>
          <w:i/>
          <w:sz w:val="32"/>
        </w:rPr>
        <w:t>.</w:t>
      </w:r>
    </w:p>
    <w:p w14:paraId="6E7DC010" w14:textId="77777777" w:rsidR="00DC09DE" w:rsidRDefault="00DC09DE">
      <w:pPr>
        <w:ind w:firstLine="1134"/>
        <w:jc w:val="both"/>
        <w:rPr>
          <w:rFonts w:eastAsia="MS Mincho"/>
          <w:i/>
          <w:sz w:val="32"/>
        </w:rPr>
      </w:pPr>
      <w:r>
        <w:rPr>
          <w:rFonts w:eastAsia="MS Mincho"/>
          <w:i/>
          <w:sz w:val="32"/>
        </w:rPr>
        <w:t>Правдивою стала хвала мужів, що сиділи за трапезою,</w:t>
      </w:r>
    </w:p>
    <w:p w14:paraId="693E10F5" w14:textId="77777777" w:rsidR="00DC09DE" w:rsidRDefault="00DC09DE">
      <w:pPr>
        <w:ind w:firstLine="1134"/>
        <w:jc w:val="both"/>
        <w:rPr>
          <w:rFonts w:eastAsia="MS Mincho"/>
          <w:i/>
          <w:sz w:val="32"/>
        </w:rPr>
      </w:pPr>
      <w:r>
        <w:rPr>
          <w:rFonts w:eastAsia="MS Mincho"/>
          <w:i/>
          <w:sz w:val="32"/>
        </w:rPr>
        <w:t>Боги були на їхніх жертвопринесеннях.</w:t>
      </w:r>
    </w:p>
    <w:p w14:paraId="0D1D7D9E" w14:textId="77777777" w:rsidR="00DC09DE" w:rsidRDefault="00DC09DE">
      <w:pPr>
        <w:ind w:firstLine="1134"/>
        <w:jc w:val="both"/>
        <w:rPr>
          <w:rFonts w:eastAsia="MS Mincho"/>
          <w:i/>
          <w:sz w:val="32"/>
        </w:rPr>
      </w:pPr>
      <w:r>
        <w:rPr>
          <w:rFonts w:eastAsia="MS Mincho"/>
          <w:i/>
          <w:sz w:val="32"/>
        </w:rPr>
        <w:t>Оточеного зі всіх боків у битві десяти царів</w:t>
      </w:r>
    </w:p>
    <w:p w14:paraId="3F68DE7B" w14:textId="77777777" w:rsidR="00DC09DE" w:rsidRDefault="00DC09DE">
      <w:pPr>
        <w:ind w:firstLine="1134"/>
        <w:jc w:val="both"/>
        <w:rPr>
          <w:rFonts w:eastAsia="MS Mincho"/>
          <w:i/>
          <w:sz w:val="32"/>
        </w:rPr>
      </w:pPr>
      <w:proofErr w:type="spellStart"/>
      <w:r>
        <w:rPr>
          <w:rFonts w:eastAsia="MS Mincho"/>
          <w:i/>
          <w:sz w:val="32"/>
        </w:rPr>
        <w:t>Судаса</w:t>
      </w:r>
      <w:proofErr w:type="spellEnd"/>
      <w:r>
        <w:rPr>
          <w:rFonts w:eastAsia="MS Mincho"/>
          <w:i/>
          <w:sz w:val="32"/>
        </w:rPr>
        <w:t xml:space="preserve"> ви підтримали, о </w:t>
      </w:r>
      <w:proofErr w:type="spellStart"/>
      <w:r>
        <w:rPr>
          <w:rFonts w:eastAsia="MS Mincho"/>
          <w:i/>
          <w:sz w:val="32"/>
        </w:rPr>
        <w:t>Індро-Варуно</w:t>
      </w:r>
      <w:proofErr w:type="spellEnd"/>
      <w:r>
        <w:rPr>
          <w:rFonts w:eastAsia="MS Mincho"/>
          <w:i/>
          <w:sz w:val="32"/>
        </w:rPr>
        <w:t>,</w:t>
      </w:r>
    </w:p>
    <w:p w14:paraId="352BE47C" w14:textId="77777777" w:rsidR="00DC09DE" w:rsidRDefault="00DC09DE">
      <w:pPr>
        <w:ind w:firstLine="1134"/>
        <w:jc w:val="both"/>
        <w:rPr>
          <w:rFonts w:eastAsia="MS Mincho"/>
          <w:i/>
          <w:sz w:val="32"/>
        </w:rPr>
      </w:pPr>
      <w:r>
        <w:rPr>
          <w:rFonts w:eastAsia="MS Mincho"/>
          <w:i/>
          <w:sz w:val="32"/>
        </w:rPr>
        <w:t xml:space="preserve">Коли </w:t>
      </w:r>
      <w:proofErr w:type="spellStart"/>
      <w:r>
        <w:rPr>
          <w:rFonts w:eastAsia="MS Mincho"/>
          <w:i/>
          <w:sz w:val="32"/>
        </w:rPr>
        <w:t>трітсу</w:t>
      </w:r>
      <w:proofErr w:type="spellEnd"/>
      <w:r>
        <w:rPr>
          <w:rFonts w:eastAsia="MS Mincho"/>
          <w:i/>
          <w:sz w:val="32"/>
        </w:rPr>
        <w:t>, вбрані в біле, з косами,</w:t>
      </w:r>
    </w:p>
    <w:p w14:paraId="6FE92DAE" w14:textId="77777777" w:rsidR="00DC09DE" w:rsidRDefault="00DC09DE">
      <w:pPr>
        <w:ind w:firstLine="1134"/>
        <w:jc w:val="both"/>
        <w:rPr>
          <w:rFonts w:eastAsia="MS Mincho"/>
          <w:i/>
          <w:sz w:val="32"/>
        </w:rPr>
      </w:pPr>
      <w:r>
        <w:rPr>
          <w:rFonts w:eastAsia="MS Mincho"/>
          <w:i/>
          <w:sz w:val="32"/>
        </w:rPr>
        <w:t>Вас вшанували піснями вони, обдаровані даром поетів.</w:t>
      </w:r>
    </w:p>
    <w:p w14:paraId="5F8A54BC" w14:textId="77777777" w:rsidR="00DC09DE" w:rsidRDefault="00DC09DE">
      <w:pPr>
        <w:ind w:firstLine="3969"/>
        <w:jc w:val="both"/>
        <w:rPr>
          <w:rFonts w:eastAsia="MS Mincho"/>
          <w:sz w:val="32"/>
        </w:rPr>
      </w:pPr>
      <w:r>
        <w:rPr>
          <w:rFonts w:eastAsia="MS Mincho"/>
          <w:sz w:val="32"/>
        </w:rPr>
        <w:t>(РВ.VII.83.7-8).</w:t>
      </w:r>
    </w:p>
    <w:p w14:paraId="58E1991F" w14:textId="77777777" w:rsidR="00DC09DE" w:rsidRDefault="00DC09DE">
      <w:pPr>
        <w:ind w:firstLine="284"/>
        <w:jc w:val="both"/>
        <w:rPr>
          <w:sz w:val="32"/>
        </w:rPr>
      </w:pPr>
      <w:r>
        <w:rPr>
          <w:rFonts w:eastAsia="MS Mincho"/>
          <w:b/>
          <w:i/>
          <w:sz w:val="32"/>
        </w:rPr>
        <w:t>СУРАДГАС</w:t>
      </w:r>
      <w:r>
        <w:rPr>
          <w:rFonts w:eastAsia="MS Mincho"/>
          <w:sz w:val="32"/>
        </w:rPr>
        <w:t xml:space="preserve"> (</w:t>
      </w:r>
      <w:proofErr w:type="spellStart"/>
      <w:r>
        <w:rPr>
          <w:rFonts w:eastAsia="MS Mincho"/>
          <w:sz w:val="32"/>
        </w:rPr>
        <w:t>Surádhās</w:t>
      </w:r>
      <w:proofErr w:type="spellEnd"/>
      <w:r>
        <w:rPr>
          <w:rFonts w:eastAsia="MS Mincho"/>
          <w:sz w:val="32"/>
        </w:rPr>
        <w:t xml:space="preserve">) – Див. </w:t>
      </w:r>
      <w:proofErr w:type="spellStart"/>
      <w:r>
        <w:rPr>
          <w:rFonts w:eastAsia="MS Mincho"/>
          <w:i/>
          <w:sz w:val="32"/>
        </w:rPr>
        <w:t>Врішаґіри</w:t>
      </w:r>
      <w:proofErr w:type="spellEnd"/>
      <w:r>
        <w:rPr>
          <w:rFonts w:eastAsia="MS Mincho"/>
          <w:i/>
          <w:sz w:val="32"/>
        </w:rPr>
        <w:t>.</w:t>
      </w:r>
    </w:p>
    <w:p w14:paraId="61BC1885" w14:textId="77777777" w:rsidR="00DC09DE" w:rsidRDefault="00DC09DE">
      <w:pPr>
        <w:ind w:firstLine="284"/>
        <w:jc w:val="both"/>
        <w:rPr>
          <w:rFonts w:eastAsia="MS Mincho"/>
          <w:sz w:val="32"/>
        </w:rPr>
      </w:pPr>
      <w:r>
        <w:rPr>
          <w:rFonts w:eastAsia="MS Mincho"/>
          <w:b/>
          <w:i/>
          <w:sz w:val="32"/>
        </w:rPr>
        <w:t>СУШРАВАС</w:t>
      </w:r>
      <w:r>
        <w:rPr>
          <w:rFonts w:eastAsia="MS Mincho"/>
          <w:i/>
          <w:sz w:val="32"/>
        </w:rPr>
        <w:t xml:space="preserve"> </w:t>
      </w:r>
      <w:r>
        <w:rPr>
          <w:rFonts w:eastAsia="MS Mincho"/>
          <w:sz w:val="32"/>
        </w:rPr>
        <w:t>(</w:t>
      </w:r>
      <w:proofErr w:type="spellStart"/>
      <w:r>
        <w:rPr>
          <w:rFonts w:eastAsia="MS Mincho"/>
          <w:sz w:val="32"/>
        </w:rPr>
        <w:t>Suçrávas</w:t>
      </w:r>
      <w:proofErr w:type="spellEnd"/>
      <w:r>
        <w:rPr>
          <w:rFonts w:eastAsia="MS Mincho"/>
          <w:sz w:val="32"/>
        </w:rPr>
        <w:t xml:space="preserve"> – „</w:t>
      </w:r>
      <w:proofErr w:type="spellStart"/>
      <w:r>
        <w:rPr>
          <w:rFonts w:eastAsia="MS Mincho"/>
          <w:sz w:val="32"/>
        </w:rPr>
        <w:t>Найславетніший</w:t>
      </w:r>
      <w:proofErr w:type="spellEnd"/>
      <w:r>
        <w:rPr>
          <w:rFonts w:eastAsia="MS Mincho"/>
          <w:sz w:val="32"/>
        </w:rPr>
        <w:t xml:space="preserve">”, „Прекрасно славний”, „Доброслав”) – Ім’я царя, якому сприяв </w:t>
      </w:r>
      <w:proofErr w:type="spellStart"/>
      <w:r>
        <w:rPr>
          <w:rFonts w:eastAsia="MS Mincho"/>
          <w:i/>
          <w:sz w:val="32"/>
        </w:rPr>
        <w:t>Індра</w:t>
      </w:r>
      <w:proofErr w:type="spellEnd"/>
      <w:r>
        <w:rPr>
          <w:rFonts w:eastAsia="MS Mincho"/>
          <w:sz w:val="32"/>
        </w:rPr>
        <w:t>:</w:t>
      </w:r>
    </w:p>
    <w:p w14:paraId="0805937E" w14:textId="77777777" w:rsidR="00DC09DE" w:rsidRDefault="00DC09DE">
      <w:pPr>
        <w:ind w:firstLine="567"/>
        <w:jc w:val="both"/>
        <w:rPr>
          <w:rFonts w:eastAsia="MS Mincho"/>
          <w:i/>
          <w:sz w:val="32"/>
        </w:rPr>
      </w:pPr>
      <w:r>
        <w:rPr>
          <w:rFonts w:eastAsia="MS Mincho"/>
          <w:i/>
          <w:sz w:val="32"/>
        </w:rPr>
        <w:t xml:space="preserve">Ти, </w:t>
      </w:r>
      <w:proofErr w:type="spellStart"/>
      <w:r>
        <w:rPr>
          <w:rFonts w:eastAsia="MS Mincho"/>
          <w:i/>
          <w:sz w:val="32"/>
        </w:rPr>
        <w:t>Індро</w:t>
      </w:r>
      <w:proofErr w:type="spellEnd"/>
      <w:r>
        <w:rPr>
          <w:rFonts w:eastAsia="MS Mincho"/>
          <w:i/>
          <w:sz w:val="32"/>
        </w:rPr>
        <w:t xml:space="preserve">, зі </w:t>
      </w:r>
      <w:proofErr w:type="spellStart"/>
      <w:r>
        <w:rPr>
          <w:rFonts w:eastAsia="MS Mincho"/>
          <w:i/>
          <w:sz w:val="32"/>
        </w:rPr>
        <w:t>Сушравасом</w:t>
      </w:r>
      <w:proofErr w:type="spellEnd"/>
      <w:r>
        <w:rPr>
          <w:rFonts w:eastAsia="MS Mincho"/>
          <w:i/>
          <w:sz w:val="32"/>
        </w:rPr>
        <w:t>, що без союзників лишивсь,</w:t>
      </w:r>
    </w:p>
    <w:p w14:paraId="58F7EED6" w14:textId="77777777" w:rsidR="00DC09DE" w:rsidRDefault="00DC09DE">
      <w:pPr>
        <w:ind w:firstLine="567"/>
        <w:jc w:val="both"/>
        <w:rPr>
          <w:rFonts w:eastAsia="MS Mincho"/>
          <w:i/>
          <w:sz w:val="32"/>
        </w:rPr>
      </w:pPr>
      <w:r>
        <w:rPr>
          <w:rFonts w:eastAsia="MS Mincho"/>
          <w:i/>
          <w:sz w:val="32"/>
        </w:rPr>
        <w:t>Царів цих народів, а їх два десятки з тих, що сюди надійшли,</w:t>
      </w:r>
    </w:p>
    <w:p w14:paraId="3A926C12" w14:textId="77777777" w:rsidR="00DC09DE" w:rsidRDefault="00DC09DE">
      <w:pPr>
        <w:ind w:firstLine="567"/>
        <w:jc w:val="both"/>
        <w:rPr>
          <w:rFonts w:eastAsia="MS Mincho"/>
          <w:i/>
          <w:sz w:val="32"/>
        </w:rPr>
      </w:pPr>
      <w:r>
        <w:rPr>
          <w:rFonts w:eastAsia="MS Mincho"/>
          <w:i/>
          <w:sz w:val="32"/>
        </w:rPr>
        <w:t>І шістдесят тисяч дев’яносто дев’ять воїнів, о знаменитий,</w:t>
      </w:r>
    </w:p>
    <w:p w14:paraId="1E48D0B3" w14:textId="77777777" w:rsidR="00DC09DE" w:rsidRDefault="00DC09DE">
      <w:pPr>
        <w:ind w:firstLine="567"/>
        <w:jc w:val="both"/>
        <w:rPr>
          <w:rFonts w:eastAsia="MS Mincho"/>
          <w:i/>
          <w:sz w:val="32"/>
        </w:rPr>
      </w:pPr>
      <w:r>
        <w:rPr>
          <w:rFonts w:eastAsia="MS Mincho"/>
          <w:i/>
          <w:sz w:val="32"/>
        </w:rPr>
        <w:t>Колесами від колісниці своєї ти передушив.</w:t>
      </w:r>
    </w:p>
    <w:p w14:paraId="6A7B148D" w14:textId="77777777" w:rsidR="00DC09DE" w:rsidRDefault="00DC09DE">
      <w:pPr>
        <w:ind w:firstLine="567"/>
        <w:jc w:val="both"/>
        <w:rPr>
          <w:rFonts w:eastAsia="MS Mincho"/>
          <w:i/>
          <w:sz w:val="32"/>
        </w:rPr>
      </w:pPr>
      <w:r>
        <w:rPr>
          <w:rFonts w:eastAsia="MS Mincho"/>
          <w:i/>
          <w:sz w:val="32"/>
        </w:rPr>
        <w:t xml:space="preserve">Ти допоміг </w:t>
      </w:r>
      <w:proofErr w:type="spellStart"/>
      <w:r>
        <w:rPr>
          <w:rFonts w:eastAsia="MS Mincho"/>
          <w:i/>
          <w:sz w:val="32"/>
        </w:rPr>
        <w:t>Сушравасу</w:t>
      </w:r>
      <w:proofErr w:type="spellEnd"/>
      <w:r>
        <w:rPr>
          <w:rFonts w:eastAsia="MS Mincho"/>
          <w:i/>
          <w:sz w:val="32"/>
        </w:rPr>
        <w:t xml:space="preserve"> своєю підмогою,</w:t>
      </w:r>
    </w:p>
    <w:p w14:paraId="0ED067E7" w14:textId="77777777" w:rsidR="00DC09DE" w:rsidRDefault="00DC09DE">
      <w:pPr>
        <w:ind w:firstLine="567"/>
        <w:jc w:val="both"/>
        <w:rPr>
          <w:rFonts w:eastAsia="MS Mincho"/>
          <w:i/>
          <w:sz w:val="32"/>
        </w:rPr>
      </w:pPr>
      <w:r>
        <w:rPr>
          <w:rFonts w:eastAsia="MS Mincho"/>
          <w:i/>
          <w:sz w:val="32"/>
        </w:rPr>
        <w:t xml:space="preserve">Своїм захистом, о </w:t>
      </w:r>
      <w:proofErr w:type="spellStart"/>
      <w:r>
        <w:rPr>
          <w:rFonts w:eastAsia="MS Mincho"/>
          <w:i/>
          <w:sz w:val="32"/>
        </w:rPr>
        <w:t>Індро</w:t>
      </w:r>
      <w:proofErr w:type="spellEnd"/>
      <w:r>
        <w:rPr>
          <w:rFonts w:eastAsia="MS Mincho"/>
          <w:i/>
          <w:sz w:val="32"/>
        </w:rPr>
        <w:t xml:space="preserve">, – </w:t>
      </w:r>
      <w:proofErr w:type="spellStart"/>
      <w:r>
        <w:rPr>
          <w:rFonts w:eastAsia="MS Mincho"/>
          <w:i/>
          <w:sz w:val="32"/>
        </w:rPr>
        <w:t>турваші</w:t>
      </w:r>
      <w:proofErr w:type="spellEnd"/>
      <w:r>
        <w:rPr>
          <w:rFonts w:eastAsia="MS Mincho"/>
          <w:i/>
          <w:sz w:val="32"/>
        </w:rPr>
        <w:t>.</w:t>
      </w:r>
    </w:p>
    <w:p w14:paraId="6C2EB400" w14:textId="77777777" w:rsidR="00DC09DE" w:rsidRDefault="00DC09DE">
      <w:pPr>
        <w:pStyle w:val="9"/>
      </w:pPr>
      <w:proofErr w:type="spellStart"/>
      <w:r>
        <w:t>Кутсу</w:t>
      </w:r>
      <w:proofErr w:type="spellEnd"/>
      <w:r>
        <w:t xml:space="preserve">, </w:t>
      </w:r>
      <w:proofErr w:type="spellStart"/>
      <w:r>
        <w:t>Атітгіґву</w:t>
      </w:r>
      <w:proofErr w:type="spellEnd"/>
      <w:r>
        <w:t xml:space="preserve">, </w:t>
      </w:r>
      <w:proofErr w:type="spellStart"/>
      <w:r>
        <w:t>Аю</w:t>
      </w:r>
      <w:proofErr w:type="spellEnd"/>
      <w:r>
        <w:t xml:space="preserve"> цьому</w:t>
      </w:r>
    </w:p>
    <w:p w14:paraId="56BC4ED9" w14:textId="77777777" w:rsidR="00DC09DE" w:rsidRDefault="00DC09DE">
      <w:pPr>
        <w:ind w:firstLine="567"/>
        <w:jc w:val="both"/>
        <w:rPr>
          <w:rFonts w:eastAsia="MS Mincho"/>
          <w:i/>
          <w:sz w:val="32"/>
        </w:rPr>
      </w:pPr>
      <w:r>
        <w:rPr>
          <w:rFonts w:eastAsia="MS Mincho"/>
          <w:i/>
          <w:sz w:val="32"/>
        </w:rPr>
        <w:t>Великому, юному цареві ти віддав.</w:t>
      </w:r>
    </w:p>
    <w:p w14:paraId="1129B593" w14:textId="77777777" w:rsidR="00DC09DE" w:rsidRDefault="00DC09DE">
      <w:pPr>
        <w:ind w:firstLine="3969"/>
        <w:jc w:val="both"/>
        <w:rPr>
          <w:rFonts w:eastAsia="MS Mincho"/>
          <w:sz w:val="32"/>
        </w:rPr>
      </w:pPr>
      <w:r>
        <w:rPr>
          <w:rFonts w:eastAsia="MS Mincho"/>
          <w:sz w:val="32"/>
        </w:rPr>
        <w:t>(РВ.I.53.9-10).</w:t>
      </w:r>
    </w:p>
    <w:p w14:paraId="08277A9C" w14:textId="77777777" w:rsidR="00DC09DE" w:rsidRDefault="00DC09DE">
      <w:pPr>
        <w:ind w:firstLine="284"/>
        <w:jc w:val="both"/>
        <w:rPr>
          <w:rFonts w:eastAsia="MS Mincho"/>
          <w:sz w:val="32"/>
        </w:rPr>
      </w:pPr>
      <w:r>
        <w:rPr>
          <w:rFonts w:eastAsia="MS Mincho"/>
          <w:sz w:val="32"/>
        </w:rPr>
        <w:t xml:space="preserve">Образ </w:t>
      </w:r>
      <w:proofErr w:type="spellStart"/>
      <w:r>
        <w:rPr>
          <w:rFonts w:eastAsia="MS Mincho"/>
          <w:sz w:val="32"/>
        </w:rPr>
        <w:t>Сушраваса</w:t>
      </w:r>
      <w:proofErr w:type="spellEnd"/>
      <w:r>
        <w:rPr>
          <w:rFonts w:eastAsia="MS Mincho"/>
          <w:sz w:val="32"/>
        </w:rPr>
        <w:t xml:space="preserve"> має індоіранське походження. В іранському епосі та в „Авесті” він відомий під іменем </w:t>
      </w:r>
      <w:proofErr w:type="spellStart"/>
      <w:r>
        <w:rPr>
          <w:rFonts w:eastAsia="MS Mincho"/>
          <w:sz w:val="32"/>
        </w:rPr>
        <w:t>Хусрава</w:t>
      </w:r>
      <w:proofErr w:type="spellEnd"/>
      <w:r>
        <w:rPr>
          <w:rFonts w:eastAsia="MS Mincho"/>
          <w:sz w:val="32"/>
        </w:rPr>
        <w:t xml:space="preserve">, </w:t>
      </w:r>
      <w:proofErr w:type="spellStart"/>
      <w:r>
        <w:rPr>
          <w:rFonts w:eastAsia="MS Mincho"/>
          <w:sz w:val="32"/>
        </w:rPr>
        <w:t>Хосрава</w:t>
      </w:r>
      <w:proofErr w:type="spellEnd"/>
      <w:r>
        <w:rPr>
          <w:rFonts w:eastAsia="MS Mincho"/>
          <w:sz w:val="32"/>
        </w:rPr>
        <w:t>. Там його епітет – „Ведмідь арійських країн”.</w:t>
      </w:r>
    </w:p>
    <w:p w14:paraId="6D975A9B" w14:textId="77777777" w:rsidR="00DC09DE" w:rsidRDefault="00DC09DE">
      <w:pPr>
        <w:ind w:firstLine="284"/>
        <w:jc w:val="both"/>
        <w:rPr>
          <w:rFonts w:eastAsia="MS Mincho"/>
          <w:sz w:val="32"/>
        </w:rPr>
      </w:pPr>
      <w:r>
        <w:rPr>
          <w:rFonts w:eastAsia="MS Mincho"/>
          <w:b/>
          <w:i/>
          <w:sz w:val="32"/>
        </w:rPr>
        <w:t>ТРАСАДАСЬЮ</w:t>
      </w:r>
      <w:r>
        <w:rPr>
          <w:rFonts w:eastAsia="MS Mincho"/>
          <w:sz w:val="32"/>
        </w:rPr>
        <w:t xml:space="preserve"> (</w:t>
      </w:r>
      <w:proofErr w:type="spellStart"/>
      <w:r>
        <w:rPr>
          <w:rFonts w:eastAsia="MS Mincho"/>
          <w:sz w:val="32"/>
        </w:rPr>
        <w:t>Trasádasyu</w:t>
      </w:r>
      <w:proofErr w:type="spellEnd"/>
      <w:r>
        <w:rPr>
          <w:rFonts w:eastAsia="MS Mincho"/>
          <w:sz w:val="32"/>
        </w:rPr>
        <w:t xml:space="preserve"> – „Трясун </w:t>
      </w:r>
      <w:proofErr w:type="spellStart"/>
      <w:r>
        <w:rPr>
          <w:rFonts w:eastAsia="MS Mincho"/>
          <w:sz w:val="32"/>
        </w:rPr>
        <w:t>дасьїв</w:t>
      </w:r>
      <w:proofErr w:type="spellEnd"/>
      <w:r>
        <w:rPr>
          <w:rFonts w:eastAsia="MS Mincho"/>
          <w:sz w:val="32"/>
        </w:rPr>
        <w:t>”, „Той, що трясе ворогів-</w:t>
      </w:r>
      <w:proofErr w:type="spellStart"/>
      <w:r>
        <w:rPr>
          <w:rFonts w:eastAsia="MS Mincho"/>
          <w:sz w:val="32"/>
        </w:rPr>
        <w:t>дасью</w:t>
      </w:r>
      <w:proofErr w:type="spellEnd"/>
      <w:r>
        <w:rPr>
          <w:rFonts w:eastAsia="MS Mincho"/>
          <w:sz w:val="32"/>
        </w:rPr>
        <w:t xml:space="preserve">”) – Цар, син </w:t>
      </w:r>
      <w:proofErr w:type="spellStart"/>
      <w:r>
        <w:rPr>
          <w:rFonts w:eastAsia="MS Mincho"/>
          <w:sz w:val="32"/>
        </w:rPr>
        <w:t>Пурукутси</w:t>
      </w:r>
      <w:proofErr w:type="spellEnd"/>
      <w:r>
        <w:rPr>
          <w:rFonts w:eastAsia="MS Mincho"/>
          <w:sz w:val="32"/>
        </w:rPr>
        <w:t xml:space="preserve"> (</w:t>
      </w:r>
      <w:proofErr w:type="spellStart"/>
      <w:r>
        <w:rPr>
          <w:rFonts w:eastAsia="MS Mincho"/>
          <w:sz w:val="32"/>
        </w:rPr>
        <w:t>Trasádasyu</w:t>
      </w:r>
      <w:proofErr w:type="spellEnd"/>
      <w:r>
        <w:rPr>
          <w:rFonts w:eastAsia="MS Mincho"/>
          <w:sz w:val="32"/>
        </w:rPr>
        <w:t xml:space="preserve"> </w:t>
      </w:r>
      <w:proofErr w:type="spellStart"/>
      <w:r>
        <w:rPr>
          <w:rFonts w:eastAsia="MS Mincho"/>
          <w:sz w:val="32"/>
        </w:rPr>
        <w:t>Púrukutsya</w:t>
      </w:r>
      <w:proofErr w:type="spellEnd"/>
      <w:r>
        <w:rPr>
          <w:rFonts w:eastAsia="MS Mincho"/>
          <w:sz w:val="32"/>
        </w:rPr>
        <w:t>). Щедрий цар, улюбленець Богів (РВ.I.112.14с). У „</w:t>
      </w:r>
      <w:proofErr w:type="spellStart"/>
      <w:r>
        <w:rPr>
          <w:rFonts w:eastAsia="MS Mincho"/>
          <w:sz w:val="32"/>
        </w:rPr>
        <w:t>Ріґведі</w:t>
      </w:r>
      <w:proofErr w:type="spellEnd"/>
      <w:r>
        <w:rPr>
          <w:rFonts w:eastAsia="MS Mincho"/>
          <w:sz w:val="32"/>
        </w:rPr>
        <w:t xml:space="preserve">” є міф про божественне походження </w:t>
      </w:r>
      <w:proofErr w:type="spellStart"/>
      <w:r>
        <w:rPr>
          <w:rFonts w:eastAsia="MS Mincho"/>
          <w:sz w:val="32"/>
        </w:rPr>
        <w:t>Трасадасьї</w:t>
      </w:r>
      <w:proofErr w:type="spellEnd"/>
      <w:r>
        <w:rPr>
          <w:rFonts w:eastAsia="MS Mincho"/>
          <w:sz w:val="32"/>
        </w:rPr>
        <w:t xml:space="preserve">. Коли вороги полонили </w:t>
      </w:r>
      <w:proofErr w:type="spellStart"/>
      <w:r>
        <w:rPr>
          <w:rFonts w:eastAsia="MS Mincho"/>
          <w:sz w:val="32"/>
        </w:rPr>
        <w:t>Пурукутсу</w:t>
      </w:r>
      <w:proofErr w:type="spellEnd"/>
      <w:r>
        <w:rPr>
          <w:rFonts w:eastAsia="MS Mincho"/>
          <w:sz w:val="32"/>
        </w:rPr>
        <w:t xml:space="preserve">, царство залишилось без царя. Тоді цариця, його </w:t>
      </w:r>
      <w:r>
        <w:rPr>
          <w:rFonts w:eastAsia="MS Mincho"/>
          <w:sz w:val="32"/>
        </w:rPr>
        <w:lastRenderedPageBreak/>
        <w:t xml:space="preserve">дружина, принесла жертву </w:t>
      </w:r>
      <w:r>
        <w:rPr>
          <w:rFonts w:eastAsia="MS Mincho"/>
          <w:i/>
          <w:sz w:val="32"/>
        </w:rPr>
        <w:t xml:space="preserve">Семи </w:t>
      </w:r>
      <w:proofErr w:type="spellStart"/>
      <w:r>
        <w:rPr>
          <w:rFonts w:eastAsia="MS Mincho"/>
          <w:i/>
          <w:sz w:val="32"/>
        </w:rPr>
        <w:t>Ріші</w:t>
      </w:r>
      <w:proofErr w:type="spellEnd"/>
      <w:r>
        <w:rPr>
          <w:rFonts w:eastAsia="MS Mincho"/>
          <w:sz w:val="32"/>
        </w:rPr>
        <w:t xml:space="preserve">, аби ті порадили, що їй робити. Задоволені такою шаною, </w:t>
      </w:r>
      <w:proofErr w:type="spellStart"/>
      <w:r>
        <w:rPr>
          <w:rFonts w:eastAsia="MS Mincho"/>
          <w:sz w:val="32"/>
        </w:rPr>
        <w:t>ріші</w:t>
      </w:r>
      <w:proofErr w:type="spellEnd"/>
      <w:r>
        <w:rPr>
          <w:rFonts w:eastAsia="MS Mincho"/>
          <w:sz w:val="32"/>
        </w:rPr>
        <w:t xml:space="preserve"> порадили принести жертву </w:t>
      </w:r>
      <w:proofErr w:type="spellStart"/>
      <w:r>
        <w:rPr>
          <w:rFonts w:eastAsia="MS Mincho"/>
          <w:i/>
          <w:sz w:val="32"/>
        </w:rPr>
        <w:t>Індрі</w:t>
      </w:r>
      <w:proofErr w:type="spellEnd"/>
      <w:r>
        <w:rPr>
          <w:rFonts w:eastAsia="MS Mincho"/>
          <w:sz w:val="32"/>
        </w:rPr>
        <w:t xml:space="preserve"> і </w:t>
      </w:r>
      <w:proofErr w:type="spellStart"/>
      <w:r>
        <w:rPr>
          <w:rFonts w:eastAsia="MS Mincho"/>
          <w:i/>
          <w:sz w:val="32"/>
        </w:rPr>
        <w:t>Варуні</w:t>
      </w:r>
      <w:proofErr w:type="spellEnd"/>
      <w:r>
        <w:rPr>
          <w:rFonts w:eastAsia="MS Mincho"/>
          <w:sz w:val="32"/>
        </w:rPr>
        <w:t xml:space="preserve">. В нагороду за жертвопринесення вона отримала від Богів сина </w:t>
      </w:r>
      <w:proofErr w:type="spellStart"/>
      <w:r>
        <w:rPr>
          <w:rFonts w:eastAsia="MS Mincho"/>
          <w:sz w:val="32"/>
        </w:rPr>
        <w:t>Трасадасью</w:t>
      </w:r>
      <w:proofErr w:type="spellEnd"/>
      <w:r>
        <w:rPr>
          <w:rFonts w:eastAsia="MS Mincho"/>
          <w:sz w:val="32"/>
        </w:rPr>
        <w:t xml:space="preserve">, подібного до Індри напівбога, вбивцю ворогів. У військових подвигах </w:t>
      </w:r>
      <w:proofErr w:type="spellStart"/>
      <w:r>
        <w:rPr>
          <w:rFonts w:eastAsia="MS Mincho"/>
          <w:sz w:val="32"/>
        </w:rPr>
        <w:t>Трасадасью</w:t>
      </w:r>
      <w:proofErr w:type="spellEnd"/>
      <w:r>
        <w:rPr>
          <w:rFonts w:eastAsia="MS Mincho"/>
          <w:sz w:val="32"/>
        </w:rPr>
        <w:t xml:space="preserve"> мав підтримку від Індри. При руйнуванні ворожих укріплень йому допомагали </w:t>
      </w:r>
      <w:proofErr w:type="spellStart"/>
      <w:r>
        <w:rPr>
          <w:rFonts w:eastAsia="MS Mincho"/>
          <w:i/>
          <w:sz w:val="32"/>
        </w:rPr>
        <w:t>Ашвіни</w:t>
      </w:r>
      <w:proofErr w:type="spellEnd"/>
      <w:r>
        <w:rPr>
          <w:rFonts w:eastAsia="MS Mincho"/>
          <w:sz w:val="32"/>
        </w:rPr>
        <w:t>.</w:t>
      </w:r>
    </w:p>
    <w:p w14:paraId="627BE564" w14:textId="77777777" w:rsidR="00DC09DE" w:rsidRDefault="00DC09DE">
      <w:pPr>
        <w:ind w:firstLine="284"/>
        <w:jc w:val="both"/>
        <w:rPr>
          <w:rFonts w:eastAsia="MS Mincho"/>
          <w:sz w:val="32"/>
        </w:rPr>
      </w:pPr>
      <w:r>
        <w:rPr>
          <w:rFonts w:eastAsia="MS Mincho"/>
          <w:b/>
          <w:i/>
          <w:sz w:val="32"/>
        </w:rPr>
        <w:t>ТРЯРУНА</w:t>
      </w:r>
      <w:r>
        <w:rPr>
          <w:rFonts w:eastAsia="MS Mincho"/>
          <w:sz w:val="32"/>
        </w:rPr>
        <w:t xml:space="preserve"> (</w:t>
      </w:r>
      <w:proofErr w:type="spellStart"/>
      <w:r>
        <w:rPr>
          <w:rFonts w:eastAsia="MS Mincho"/>
          <w:sz w:val="32"/>
        </w:rPr>
        <w:t>Tryaruņa</w:t>
      </w:r>
      <w:proofErr w:type="spellEnd"/>
      <w:r>
        <w:rPr>
          <w:rFonts w:eastAsia="MS Mincho"/>
          <w:sz w:val="32"/>
        </w:rPr>
        <w:t xml:space="preserve">) – Цар, син </w:t>
      </w:r>
      <w:proofErr w:type="spellStart"/>
      <w:r>
        <w:rPr>
          <w:rFonts w:eastAsia="MS Mincho"/>
          <w:sz w:val="32"/>
        </w:rPr>
        <w:t>Трівріша</w:t>
      </w:r>
      <w:proofErr w:type="spellEnd"/>
      <w:r>
        <w:rPr>
          <w:rFonts w:eastAsia="MS Mincho"/>
          <w:sz w:val="32"/>
        </w:rPr>
        <w:t xml:space="preserve"> (</w:t>
      </w:r>
      <w:proofErr w:type="spellStart"/>
      <w:r>
        <w:rPr>
          <w:rFonts w:eastAsia="MS Mincho"/>
          <w:sz w:val="32"/>
        </w:rPr>
        <w:t>Tryaruņa</w:t>
      </w:r>
      <w:proofErr w:type="spellEnd"/>
      <w:r>
        <w:rPr>
          <w:rFonts w:eastAsia="MS Mincho"/>
          <w:sz w:val="32"/>
        </w:rPr>
        <w:t xml:space="preserve"> </w:t>
      </w:r>
      <w:proofErr w:type="spellStart"/>
      <w:r>
        <w:rPr>
          <w:rFonts w:eastAsia="MS Mincho"/>
          <w:sz w:val="32"/>
        </w:rPr>
        <w:t>Trаivŗşņa</w:t>
      </w:r>
      <w:proofErr w:type="spellEnd"/>
      <w:r>
        <w:rPr>
          <w:rFonts w:eastAsia="MS Mincho"/>
          <w:sz w:val="32"/>
        </w:rPr>
        <w:t>), відомий з гімну (РВ.V.27.1c-d). Про нього розповідає легенда, відома з пізніших джерел. Його жрець-</w:t>
      </w:r>
      <w:proofErr w:type="spellStart"/>
      <w:r>
        <w:rPr>
          <w:rFonts w:eastAsia="MS Mincho"/>
          <w:i/>
          <w:sz w:val="32"/>
        </w:rPr>
        <w:t>пурогіта</w:t>
      </w:r>
      <w:proofErr w:type="spellEnd"/>
      <w:r>
        <w:rPr>
          <w:rFonts w:eastAsia="MS Mincho"/>
          <w:sz w:val="32"/>
        </w:rPr>
        <w:t xml:space="preserve"> </w:t>
      </w:r>
      <w:proofErr w:type="spellStart"/>
      <w:r>
        <w:rPr>
          <w:rFonts w:eastAsia="MS Mincho"/>
          <w:sz w:val="32"/>
        </w:rPr>
        <w:t>Вріша</w:t>
      </w:r>
      <w:proofErr w:type="spellEnd"/>
      <w:r>
        <w:rPr>
          <w:rFonts w:eastAsia="MS Mincho"/>
          <w:sz w:val="32"/>
        </w:rPr>
        <w:t xml:space="preserve"> одного разу, правлячи царською колісницею, переїхав хлопчика-</w:t>
      </w:r>
      <w:proofErr w:type="spellStart"/>
      <w:r>
        <w:rPr>
          <w:rFonts w:eastAsia="MS Mincho"/>
          <w:i/>
          <w:sz w:val="32"/>
        </w:rPr>
        <w:t>брагмана</w:t>
      </w:r>
      <w:proofErr w:type="spellEnd"/>
      <w:r>
        <w:rPr>
          <w:rFonts w:eastAsia="MS Mincho"/>
          <w:sz w:val="32"/>
        </w:rPr>
        <w:t xml:space="preserve">, який грався на дорозі. Звинувачений у вбивстві, </w:t>
      </w:r>
      <w:proofErr w:type="spellStart"/>
      <w:r>
        <w:rPr>
          <w:rFonts w:eastAsia="MS Mincho"/>
          <w:sz w:val="32"/>
        </w:rPr>
        <w:t>Вріша</w:t>
      </w:r>
      <w:proofErr w:type="spellEnd"/>
      <w:r>
        <w:rPr>
          <w:rFonts w:eastAsia="MS Mincho"/>
          <w:sz w:val="32"/>
        </w:rPr>
        <w:t xml:space="preserve"> змушений був піти у вигнання на чужину. Після його відходу в царському домашньому жертовнику зник вогонь. </w:t>
      </w:r>
      <w:proofErr w:type="spellStart"/>
      <w:r>
        <w:rPr>
          <w:rFonts w:eastAsia="MS Mincho"/>
          <w:sz w:val="32"/>
        </w:rPr>
        <w:t>Врішу</w:t>
      </w:r>
      <w:proofErr w:type="spellEnd"/>
      <w:r>
        <w:rPr>
          <w:rFonts w:eastAsia="MS Mincho"/>
          <w:sz w:val="32"/>
        </w:rPr>
        <w:t xml:space="preserve"> покликали назад. Провівши розслідування, він з’ясував, що вогонь сховала цариця, яка була </w:t>
      </w:r>
      <w:proofErr w:type="spellStart"/>
      <w:r>
        <w:rPr>
          <w:rFonts w:eastAsia="MS Mincho"/>
          <w:sz w:val="32"/>
        </w:rPr>
        <w:t>демоницею-пішачі</w:t>
      </w:r>
      <w:proofErr w:type="spellEnd"/>
      <w:r>
        <w:rPr>
          <w:rFonts w:eastAsia="MS Mincho"/>
          <w:sz w:val="32"/>
        </w:rPr>
        <w:t xml:space="preserve">. За допомогою магічних дій </w:t>
      </w:r>
      <w:proofErr w:type="spellStart"/>
      <w:r>
        <w:rPr>
          <w:rFonts w:eastAsia="MS Mincho"/>
          <w:sz w:val="32"/>
        </w:rPr>
        <w:t>пурогіта</w:t>
      </w:r>
      <w:proofErr w:type="spellEnd"/>
      <w:r>
        <w:rPr>
          <w:rFonts w:eastAsia="MS Mincho"/>
          <w:sz w:val="32"/>
        </w:rPr>
        <w:t xml:space="preserve"> відновив вогонь, який спалив </w:t>
      </w:r>
      <w:proofErr w:type="spellStart"/>
      <w:r>
        <w:rPr>
          <w:rFonts w:eastAsia="MS Mincho"/>
          <w:sz w:val="32"/>
        </w:rPr>
        <w:t>демоницю</w:t>
      </w:r>
      <w:proofErr w:type="spellEnd"/>
      <w:r>
        <w:rPr>
          <w:rFonts w:eastAsia="MS Mincho"/>
          <w:sz w:val="32"/>
        </w:rPr>
        <w:t>.</w:t>
      </w:r>
    </w:p>
    <w:p w14:paraId="461C1B8C" w14:textId="77777777" w:rsidR="00DC09DE" w:rsidRDefault="00DC09DE">
      <w:pPr>
        <w:ind w:firstLine="284"/>
        <w:jc w:val="both"/>
        <w:rPr>
          <w:rFonts w:eastAsia="MS Mincho"/>
          <w:sz w:val="32"/>
        </w:rPr>
      </w:pPr>
      <w:r>
        <w:rPr>
          <w:rFonts w:eastAsia="MS Mincho"/>
          <w:b/>
          <w:i/>
          <w:caps/>
          <w:sz w:val="32"/>
        </w:rPr>
        <w:t xml:space="preserve">туджі </w:t>
      </w:r>
      <w:r>
        <w:rPr>
          <w:rFonts w:eastAsia="MS Mincho"/>
          <w:caps/>
          <w:sz w:val="32"/>
        </w:rPr>
        <w:t>(</w:t>
      </w:r>
      <w:proofErr w:type="spellStart"/>
      <w:r>
        <w:rPr>
          <w:rFonts w:eastAsia="MS Mincho"/>
          <w:caps/>
          <w:sz w:val="32"/>
        </w:rPr>
        <w:t>T</w:t>
      </w:r>
      <w:r>
        <w:rPr>
          <w:rFonts w:eastAsia="MS Mincho"/>
          <w:sz w:val="32"/>
        </w:rPr>
        <w:t>úji</w:t>
      </w:r>
      <w:proofErr w:type="spellEnd"/>
      <w:r>
        <w:rPr>
          <w:rFonts w:eastAsia="MS Mincho"/>
          <w:sz w:val="32"/>
        </w:rPr>
        <w:t xml:space="preserve">) – Цар племені </w:t>
      </w:r>
      <w:proofErr w:type="spellStart"/>
      <w:r>
        <w:rPr>
          <w:rFonts w:eastAsia="MS Mincho"/>
          <w:sz w:val="32"/>
        </w:rPr>
        <w:t>ветасу</w:t>
      </w:r>
      <w:proofErr w:type="spellEnd"/>
      <w:r>
        <w:rPr>
          <w:rFonts w:eastAsia="MS Mincho"/>
          <w:sz w:val="32"/>
        </w:rPr>
        <w:t xml:space="preserve">, союзник </w:t>
      </w:r>
      <w:proofErr w:type="spellStart"/>
      <w:r>
        <w:rPr>
          <w:rFonts w:eastAsia="MS Mincho"/>
          <w:i/>
          <w:sz w:val="32"/>
        </w:rPr>
        <w:t>Кутси</w:t>
      </w:r>
      <w:proofErr w:type="spellEnd"/>
      <w:r>
        <w:rPr>
          <w:rFonts w:eastAsia="MS Mincho"/>
          <w:sz w:val="32"/>
        </w:rPr>
        <w:t xml:space="preserve"> в боротьбі з демоном </w:t>
      </w:r>
      <w:proofErr w:type="spellStart"/>
      <w:r>
        <w:rPr>
          <w:rFonts w:eastAsia="MS Mincho"/>
          <w:sz w:val="32"/>
        </w:rPr>
        <w:t>Шушною</w:t>
      </w:r>
      <w:proofErr w:type="spellEnd"/>
      <w:r>
        <w:rPr>
          <w:rFonts w:eastAsia="MS Mincho"/>
          <w:sz w:val="32"/>
        </w:rPr>
        <w:t xml:space="preserve">, в якій їм обом допомагав </w:t>
      </w:r>
      <w:proofErr w:type="spellStart"/>
      <w:r>
        <w:rPr>
          <w:rFonts w:eastAsia="MS Mincho"/>
          <w:i/>
          <w:sz w:val="32"/>
        </w:rPr>
        <w:t>Індра</w:t>
      </w:r>
      <w:proofErr w:type="spellEnd"/>
      <w:r>
        <w:rPr>
          <w:rFonts w:eastAsia="MS Mincho"/>
          <w:sz w:val="32"/>
        </w:rPr>
        <w:t>:</w:t>
      </w:r>
    </w:p>
    <w:p w14:paraId="3F59AB1E" w14:textId="77777777" w:rsidR="00DC09DE" w:rsidRDefault="00DC09DE">
      <w:pPr>
        <w:ind w:firstLine="1134"/>
        <w:jc w:val="both"/>
        <w:rPr>
          <w:rFonts w:eastAsia="MS Mincho"/>
          <w:i/>
          <w:sz w:val="32"/>
        </w:rPr>
      </w:pPr>
      <w:r>
        <w:rPr>
          <w:rFonts w:eastAsia="MS Mincho"/>
          <w:i/>
          <w:sz w:val="32"/>
        </w:rPr>
        <w:t xml:space="preserve">Ти в союзі з </w:t>
      </w:r>
      <w:proofErr w:type="spellStart"/>
      <w:r>
        <w:rPr>
          <w:rFonts w:eastAsia="MS Mincho"/>
          <w:i/>
          <w:sz w:val="32"/>
        </w:rPr>
        <w:t>ветасу</w:t>
      </w:r>
      <w:proofErr w:type="spellEnd"/>
      <w:r>
        <w:rPr>
          <w:rFonts w:eastAsia="MS Mincho"/>
          <w:i/>
          <w:sz w:val="32"/>
        </w:rPr>
        <w:t xml:space="preserve"> убив </w:t>
      </w:r>
      <w:proofErr w:type="spellStart"/>
      <w:r>
        <w:rPr>
          <w:rFonts w:eastAsia="MS Mincho"/>
          <w:i/>
          <w:sz w:val="32"/>
        </w:rPr>
        <w:t>Тугру</w:t>
      </w:r>
      <w:proofErr w:type="spellEnd"/>
    </w:p>
    <w:p w14:paraId="6E066EE5" w14:textId="77777777" w:rsidR="00DC09DE" w:rsidRDefault="00DC09DE">
      <w:pPr>
        <w:ind w:firstLine="1134"/>
        <w:jc w:val="both"/>
        <w:rPr>
          <w:rFonts w:eastAsia="MS Mincho"/>
          <w:i/>
          <w:sz w:val="32"/>
        </w:rPr>
      </w:pPr>
      <w:r>
        <w:rPr>
          <w:rFonts w:eastAsia="MS Mincho"/>
          <w:i/>
          <w:sz w:val="32"/>
        </w:rPr>
        <w:t xml:space="preserve">Ти, </w:t>
      </w:r>
      <w:proofErr w:type="spellStart"/>
      <w:r>
        <w:rPr>
          <w:rFonts w:eastAsia="MS Mincho"/>
          <w:i/>
          <w:sz w:val="32"/>
        </w:rPr>
        <w:t>Індро</w:t>
      </w:r>
      <w:proofErr w:type="spellEnd"/>
      <w:r>
        <w:rPr>
          <w:rFonts w:eastAsia="MS Mincho"/>
          <w:i/>
          <w:sz w:val="32"/>
        </w:rPr>
        <w:t xml:space="preserve">, підсилив </w:t>
      </w:r>
      <w:proofErr w:type="spellStart"/>
      <w:r>
        <w:rPr>
          <w:rFonts w:eastAsia="MS Mincho"/>
          <w:i/>
          <w:sz w:val="32"/>
        </w:rPr>
        <w:t>Туджі</w:t>
      </w:r>
      <w:proofErr w:type="spellEnd"/>
      <w:r>
        <w:rPr>
          <w:rFonts w:eastAsia="MS Mincho"/>
          <w:i/>
          <w:sz w:val="32"/>
        </w:rPr>
        <w:t>, що тебе величав.</w:t>
      </w:r>
    </w:p>
    <w:p w14:paraId="07D92E99" w14:textId="77777777" w:rsidR="00DC09DE" w:rsidRDefault="00DC09DE">
      <w:pPr>
        <w:ind w:firstLine="3969"/>
        <w:jc w:val="both"/>
        <w:rPr>
          <w:caps/>
          <w:sz w:val="32"/>
        </w:rPr>
      </w:pPr>
      <w:r>
        <w:rPr>
          <w:rFonts w:eastAsia="MS Mincho"/>
          <w:sz w:val="32"/>
        </w:rPr>
        <w:t>(РВ.VI.26.4c-d).</w:t>
      </w:r>
    </w:p>
    <w:p w14:paraId="31DD4A2C" w14:textId="77777777" w:rsidR="00DC09DE" w:rsidRDefault="00DC09DE">
      <w:pPr>
        <w:ind w:firstLine="284"/>
        <w:jc w:val="both"/>
        <w:rPr>
          <w:rFonts w:eastAsia="MS Mincho"/>
          <w:sz w:val="32"/>
        </w:rPr>
      </w:pPr>
      <w:r>
        <w:rPr>
          <w:rFonts w:eastAsia="MS Mincho"/>
          <w:b/>
          <w:i/>
          <w:sz w:val="32"/>
        </w:rPr>
        <w:t>ТУРВАША</w:t>
      </w:r>
      <w:r>
        <w:rPr>
          <w:rFonts w:eastAsia="MS Mincho"/>
          <w:sz w:val="32"/>
        </w:rPr>
        <w:t xml:space="preserve"> (</w:t>
      </w:r>
      <w:proofErr w:type="spellStart"/>
      <w:r>
        <w:rPr>
          <w:rFonts w:eastAsia="MS Mincho"/>
          <w:sz w:val="32"/>
        </w:rPr>
        <w:t>Turváça</w:t>
      </w:r>
      <w:proofErr w:type="spellEnd"/>
      <w:r>
        <w:rPr>
          <w:rFonts w:eastAsia="MS Mincho"/>
          <w:sz w:val="32"/>
        </w:rPr>
        <w:t xml:space="preserve">) – Один з міфічних царів, улюбленець </w:t>
      </w:r>
      <w:r>
        <w:rPr>
          <w:rFonts w:eastAsia="MS Mincho"/>
          <w:i/>
          <w:sz w:val="32"/>
        </w:rPr>
        <w:t>Індри</w:t>
      </w:r>
      <w:r>
        <w:rPr>
          <w:rFonts w:eastAsia="MS Mincho"/>
          <w:sz w:val="32"/>
        </w:rPr>
        <w:t xml:space="preserve"> та інших Богів. Згадується разом з царем </w:t>
      </w:r>
      <w:proofErr w:type="spellStart"/>
      <w:r>
        <w:rPr>
          <w:rFonts w:eastAsia="MS Mincho"/>
          <w:i/>
          <w:sz w:val="32"/>
        </w:rPr>
        <w:t>Яду</w:t>
      </w:r>
      <w:proofErr w:type="spellEnd"/>
      <w:r>
        <w:rPr>
          <w:rFonts w:eastAsia="MS Mincho"/>
          <w:sz w:val="32"/>
        </w:rPr>
        <w:t xml:space="preserve"> (РВ.I.36.18). В множині „</w:t>
      </w:r>
      <w:proofErr w:type="spellStart"/>
      <w:r>
        <w:rPr>
          <w:rFonts w:eastAsia="MS Mincho"/>
          <w:sz w:val="32"/>
        </w:rPr>
        <w:t>турваша</w:t>
      </w:r>
      <w:proofErr w:type="spellEnd"/>
      <w:r>
        <w:rPr>
          <w:rFonts w:eastAsia="MS Mincho"/>
          <w:sz w:val="32"/>
        </w:rPr>
        <w:t>” і „</w:t>
      </w:r>
      <w:proofErr w:type="spellStart"/>
      <w:r>
        <w:rPr>
          <w:rFonts w:eastAsia="MS Mincho"/>
          <w:sz w:val="32"/>
        </w:rPr>
        <w:t>яду</w:t>
      </w:r>
      <w:proofErr w:type="spellEnd"/>
      <w:r>
        <w:rPr>
          <w:rFonts w:eastAsia="MS Mincho"/>
          <w:sz w:val="32"/>
        </w:rPr>
        <w:t>” означають назви двох арійських народів (РВ.I.54.6b).</w:t>
      </w:r>
    </w:p>
    <w:p w14:paraId="1173425E" w14:textId="77777777" w:rsidR="00DC09DE" w:rsidRDefault="00DC09DE">
      <w:pPr>
        <w:ind w:firstLine="284"/>
        <w:jc w:val="both"/>
        <w:rPr>
          <w:rFonts w:eastAsia="MS Mincho"/>
          <w:sz w:val="32"/>
        </w:rPr>
      </w:pPr>
      <w:r>
        <w:rPr>
          <w:rFonts w:eastAsia="MS Mincho"/>
          <w:b/>
          <w:i/>
          <w:sz w:val="32"/>
        </w:rPr>
        <w:t>ТУРВАЯНА</w:t>
      </w:r>
      <w:r>
        <w:rPr>
          <w:rFonts w:eastAsia="MS Mincho"/>
          <w:sz w:val="32"/>
        </w:rPr>
        <w:t xml:space="preserve"> (</w:t>
      </w:r>
      <w:proofErr w:type="spellStart"/>
      <w:r>
        <w:rPr>
          <w:rFonts w:eastAsia="MS Mincho"/>
          <w:sz w:val="32"/>
        </w:rPr>
        <w:t>Túrvayāna</w:t>
      </w:r>
      <w:proofErr w:type="spellEnd"/>
      <w:r>
        <w:rPr>
          <w:rFonts w:eastAsia="MS Mincho"/>
          <w:sz w:val="32"/>
        </w:rPr>
        <w:t xml:space="preserve">) – Ім’я царя, якому сприяв і якого захистив </w:t>
      </w:r>
      <w:proofErr w:type="spellStart"/>
      <w:r>
        <w:rPr>
          <w:rFonts w:eastAsia="MS Mincho"/>
          <w:i/>
          <w:sz w:val="32"/>
        </w:rPr>
        <w:t>Індра</w:t>
      </w:r>
      <w:proofErr w:type="spellEnd"/>
      <w:r>
        <w:rPr>
          <w:rFonts w:eastAsia="MS Mincho"/>
          <w:i/>
          <w:sz w:val="32"/>
        </w:rPr>
        <w:t xml:space="preserve"> </w:t>
      </w:r>
      <w:r>
        <w:rPr>
          <w:rFonts w:eastAsia="MS Mincho"/>
          <w:sz w:val="32"/>
        </w:rPr>
        <w:t>(РВ.I.53.10b).</w:t>
      </w:r>
    </w:p>
    <w:p w14:paraId="0DC5D576" w14:textId="77777777" w:rsidR="00DC09DE" w:rsidRDefault="00DC09DE">
      <w:pPr>
        <w:ind w:firstLine="284"/>
        <w:jc w:val="both"/>
        <w:rPr>
          <w:rFonts w:eastAsia="MS Mincho"/>
          <w:sz w:val="32"/>
        </w:rPr>
      </w:pPr>
      <w:r>
        <w:rPr>
          <w:rFonts w:eastAsia="MS Mincho"/>
          <w:b/>
          <w:i/>
          <w:sz w:val="32"/>
        </w:rPr>
        <w:t>ТУРВІТІ</w:t>
      </w:r>
      <w:r>
        <w:rPr>
          <w:rFonts w:eastAsia="MS Mincho"/>
          <w:sz w:val="32"/>
        </w:rPr>
        <w:t xml:space="preserve"> (</w:t>
      </w:r>
      <w:proofErr w:type="spellStart"/>
      <w:r>
        <w:rPr>
          <w:rFonts w:eastAsia="MS Mincho"/>
          <w:sz w:val="32"/>
        </w:rPr>
        <w:t>Turvíti</w:t>
      </w:r>
      <w:proofErr w:type="spellEnd"/>
      <w:r>
        <w:rPr>
          <w:rFonts w:eastAsia="MS Mincho"/>
          <w:sz w:val="32"/>
        </w:rPr>
        <w:t xml:space="preserve">) – Згадується разом з другом – царем </w:t>
      </w:r>
      <w:proofErr w:type="spellStart"/>
      <w:r>
        <w:rPr>
          <w:rFonts w:eastAsia="MS Mincho"/>
          <w:sz w:val="32"/>
        </w:rPr>
        <w:t>Вайя</w:t>
      </w:r>
      <w:proofErr w:type="spellEnd"/>
      <w:r>
        <w:rPr>
          <w:rFonts w:eastAsia="MS Mincho"/>
          <w:sz w:val="32"/>
        </w:rPr>
        <w:t xml:space="preserve"> (</w:t>
      </w:r>
      <w:proofErr w:type="spellStart"/>
      <w:r>
        <w:rPr>
          <w:rFonts w:eastAsia="MS Mincho"/>
          <w:sz w:val="32"/>
        </w:rPr>
        <w:t>Vayya</w:t>
      </w:r>
      <w:proofErr w:type="spellEnd"/>
      <w:r>
        <w:rPr>
          <w:rFonts w:eastAsia="MS Mincho"/>
          <w:sz w:val="32"/>
        </w:rPr>
        <w:t xml:space="preserve"> – „Освіжаючий”). Улюбленці Богів (РВ.I.54.6b).</w:t>
      </w:r>
    </w:p>
    <w:p w14:paraId="799AC404" w14:textId="77777777" w:rsidR="00DC09DE" w:rsidRDefault="00DC09DE">
      <w:pPr>
        <w:ind w:firstLine="284"/>
        <w:jc w:val="both"/>
        <w:rPr>
          <w:rFonts w:eastAsia="MS Mincho"/>
          <w:sz w:val="32"/>
        </w:rPr>
      </w:pPr>
      <w:r>
        <w:rPr>
          <w:rFonts w:eastAsia="MS Mincho"/>
          <w:b/>
          <w:i/>
          <w:sz w:val="32"/>
        </w:rPr>
        <w:t>ТІРІНДІРА</w:t>
      </w:r>
      <w:r>
        <w:rPr>
          <w:rFonts w:eastAsia="MS Mincho"/>
          <w:sz w:val="32"/>
        </w:rPr>
        <w:t xml:space="preserve"> (</w:t>
      </w:r>
      <w:proofErr w:type="spellStart"/>
      <w:r>
        <w:rPr>
          <w:rFonts w:eastAsia="MS Mincho"/>
          <w:sz w:val="32"/>
        </w:rPr>
        <w:t>Tiŗndira</w:t>
      </w:r>
      <w:proofErr w:type="spellEnd"/>
      <w:r>
        <w:rPr>
          <w:rFonts w:eastAsia="MS Mincho"/>
          <w:sz w:val="32"/>
        </w:rPr>
        <w:t xml:space="preserve">) – Цар з роду </w:t>
      </w:r>
      <w:proofErr w:type="spellStart"/>
      <w:r>
        <w:rPr>
          <w:rFonts w:eastAsia="MS Mincho"/>
          <w:sz w:val="32"/>
        </w:rPr>
        <w:t>Паршу</w:t>
      </w:r>
      <w:proofErr w:type="spellEnd"/>
      <w:r>
        <w:rPr>
          <w:rFonts w:eastAsia="MS Mincho"/>
          <w:sz w:val="32"/>
        </w:rPr>
        <w:t xml:space="preserve"> (</w:t>
      </w:r>
      <w:proofErr w:type="spellStart"/>
      <w:r>
        <w:rPr>
          <w:rFonts w:eastAsia="MS Mincho"/>
          <w:sz w:val="32"/>
        </w:rPr>
        <w:t>Tiŗndira</w:t>
      </w:r>
      <w:proofErr w:type="spellEnd"/>
      <w:r>
        <w:rPr>
          <w:rFonts w:eastAsia="MS Mincho"/>
          <w:sz w:val="32"/>
        </w:rPr>
        <w:t xml:space="preserve"> </w:t>
      </w:r>
      <w:proofErr w:type="spellStart"/>
      <w:r>
        <w:rPr>
          <w:rFonts w:eastAsia="MS Mincho"/>
          <w:sz w:val="32"/>
        </w:rPr>
        <w:t>Pārçavya</w:t>
      </w:r>
      <w:proofErr w:type="spellEnd"/>
      <w:r>
        <w:rPr>
          <w:rFonts w:eastAsia="MS Mincho"/>
          <w:sz w:val="32"/>
        </w:rPr>
        <w:t>), неарійського походження або лише з неарійським іменем (РВ.VIII.6).</w:t>
      </w:r>
    </w:p>
    <w:p w14:paraId="415EB77A" w14:textId="77777777" w:rsidR="00DC09DE" w:rsidRDefault="00DC09DE">
      <w:pPr>
        <w:ind w:firstLine="284"/>
        <w:jc w:val="both"/>
        <w:rPr>
          <w:rFonts w:eastAsia="MS Mincho"/>
          <w:sz w:val="32"/>
        </w:rPr>
      </w:pPr>
      <w:r>
        <w:rPr>
          <w:rFonts w:eastAsia="MS Mincho"/>
          <w:b/>
          <w:i/>
          <w:sz w:val="32"/>
        </w:rPr>
        <w:t>УҐРАДЕВА</w:t>
      </w:r>
      <w:r>
        <w:rPr>
          <w:rFonts w:eastAsia="MS Mincho"/>
          <w:i/>
          <w:sz w:val="32"/>
        </w:rPr>
        <w:t xml:space="preserve"> </w:t>
      </w:r>
      <w:r>
        <w:rPr>
          <w:rFonts w:eastAsia="MS Mincho"/>
          <w:sz w:val="32"/>
        </w:rPr>
        <w:t>(</w:t>
      </w:r>
      <w:proofErr w:type="spellStart"/>
      <w:r>
        <w:rPr>
          <w:rFonts w:eastAsia="MS Mincho"/>
          <w:sz w:val="32"/>
        </w:rPr>
        <w:t>Ugrádeva</w:t>
      </w:r>
      <w:proofErr w:type="spellEnd"/>
      <w:r>
        <w:rPr>
          <w:rFonts w:eastAsia="MS Mincho"/>
          <w:sz w:val="32"/>
        </w:rPr>
        <w:t xml:space="preserve"> – „Той, що має грізних Богів”) – Ім’я царя, якому сприяв </w:t>
      </w:r>
      <w:proofErr w:type="spellStart"/>
      <w:r>
        <w:rPr>
          <w:rFonts w:eastAsia="MS Mincho"/>
          <w:i/>
          <w:sz w:val="32"/>
        </w:rPr>
        <w:t>Аґні</w:t>
      </w:r>
      <w:proofErr w:type="spellEnd"/>
      <w:r>
        <w:rPr>
          <w:rFonts w:eastAsia="MS Mincho"/>
          <w:i/>
          <w:sz w:val="32"/>
        </w:rPr>
        <w:t xml:space="preserve"> </w:t>
      </w:r>
      <w:r>
        <w:rPr>
          <w:rFonts w:eastAsia="MS Mincho"/>
          <w:sz w:val="32"/>
        </w:rPr>
        <w:t>(РВ.I.36.18b).</w:t>
      </w:r>
    </w:p>
    <w:p w14:paraId="69B19E0E" w14:textId="77777777" w:rsidR="00DC09DE" w:rsidRDefault="00DC09DE">
      <w:pPr>
        <w:ind w:firstLine="284"/>
        <w:jc w:val="both"/>
        <w:rPr>
          <w:rFonts w:eastAsia="MS Mincho"/>
          <w:sz w:val="32"/>
        </w:rPr>
      </w:pPr>
      <w:r>
        <w:rPr>
          <w:rFonts w:eastAsia="MS Mincho"/>
          <w:b/>
          <w:i/>
          <w:sz w:val="32"/>
        </w:rPr>
        <w:t>УКШАН</w:t>
      </w:r>
      <w:r>
        <w:rPr>
          <w:rFonts w:eastAsia="MS Mincho"/>
          <w:sz w:val="32"/>
        </w:rPr>
        <w:t xml:space="preserve"> (</w:t>
      </w:r>
      <w:proofErr w:type="spellStart"/>
      <w:r>
        <w:rPr>
          <w:rFonts w:eastAsia="MS Mincho"/>
          <w:sz w:val="32"/>
        </w:rPr>
        <w:t>Ukşán</w:t>
      </w:r>
      <w:proofErr w:type="spellEnd"/>
      <w:r>
        <w:rPr>
          <w:rFonts w:eastAsia="MS Mincho"/>
          <w:sz w:val="32"/>
        </w:rPr>
        <w:t xml:space="preserve"> – „Бик”) – Цар, який сприяв </w:t>
      </w:r>
      <w:proofErr w:type="spellStart"/>
      <w:r>
        <w:rPr>
          <w:rFonts w:eastAsia="MS Mincho"/>
          <w:sz w:val="32"/>
        </w:rPr>
        <w:t>ріші</w:t>
      </w:r>
      <w:proofErr w:type="spellEnd"/>
      <w:r>
        <w:rPr>
          <w:rFonts w:eastAsia="MS Mincho"/>
          <w:sz w:val="32"/>
        </w:rPr>
        <w:t xml:space="preserve"> </w:t>
      </w:r>
      <w:proofErr w:type="spellStart"/>
      <w:r>
        <w:rPr>
          <w:rFonts w:eastAsia="MS Mincho"/>
          <w:i/>
          <w:sz w:val="32"/>
        </w:rPr>
        <w:t>В’яшві</w:t>
      </w:r>
      <w:proofErr w:type="spellEnd"/>
      <w:r>
        <w:rPr>
          <w:rFonts w:eastAsia="MS Mincho"/>
          <w:i/>
          <w:sz w:val="32"/>
        </w:rPr>
        <w:t xml:space="preserve"> </w:t>
      </w:r>
      <w:r>
        <w:rPr>
          <w:rFonts w:eastAsia="MS Mincho"/>
          <w:sz w:val="32"/>
        </w:rPr>
        <w:t xml:space="preserve">(його ім’я означає „Безкінний”) батькові </w:t>
      </w:r>
      <w:proofErr w:type="spellStart"/>
      <w:r>
        <w:rPr>
          <w:rFonts w:eastAsia="MS Mincho"/>
          <w:sz w:val="32"/>
        </w:rPr>
        <w:t>ріші</w:t>
      </w:r>
      <w:proofErr w:type="spellEnd"/>
      <w:r>
        <w:rPr>
          <w:rFonts w:eastAsia="MS Mincho"/>
          <w:sz w:val="32"/>
        </w:rPr>
        <w:t xml:space="preserve"> </w:t>
      </w:r>
      <w:proofErr w:type="spellStart"/>
      <w:r>
        <w:rPr>
          <w:rFonts w:eastAsia="MS Mincho"/>
          <w:sz w:val="32"/>
        </w:rPr>
        <w:t>Вішваманаса</w:t>
      </w:r>
      <w:proofErr w:type="spellEnd"/>
      <w:r>
        <w:rPr>
          <w:rFonts w:eastAsia="MS Mincho"/>
          <w:sz w:val="32"/>
        </w:rPr>
        <w:t xml:space="preserve"> (РВ.VIII.21).</w:t>
      </w:r>
    </w:p>
    <w:p w14:paraId="5E097E03" w14:textId="77777777" w:rsidR="00DC09DE" w:rsidRDefault="00DC09DE">
      <w:pPr>
        <w:ind w:firstLine="284"/>
        <w:jc w:val="both"/>
        <w:rPr>
          <w:rFonts w:eastAsia="MS Mincho"/>
          <w:sz w:val="32"/>
        </w:rPr>
      </w:pPr>
      <w:r>
        <w:rPr>
          <w:rFonts w:eastAsia="MS Mincho"/>
          <w:b/>
          <w:i/>
          <w:sz w:val="32"/>
        </w:rPr>
        <w:t xml:space="preserve">УРДЖАВ’Я </w:t>
      </w:r>
      <w:r>
        <w:rPr>
          <w:rFonts w:eastAsia="MS Mincho"/>
          <w:sz w:val="32"/>
        </w:rPr>
        <w:t>(</w:t>
      </w:r>
      <w:proofErr w:type="spellStart"/>
      <w:r>
        <w:rPr>
          <w:rFonts w:eastAsia="MS Mincho"/>
          <w:sz w:val="32"/>
        </w:rPr>
        <w:t>Ūrjavyá</w:t>
      </w:r>
      <w:proofErr w:type="spellEnd"/>
      <w:r>
        <w:rPr>
          <w:rFonts w:eastAsia="MS Mincho"/>
          <w:sz w:val="32"/>
        </w:rPr>
        <w:t>) – Ім’я царя (PB.V.41.20).</w:t>
      </w:r>
    </w:p>
    <w:p w14:paraId="2D342DC1" w14:textId="77777777" w:rsidR="00DC09DE" w:rsidRDefault="00DC09DE">
      <w:pPr>
        <w:ind w:firstLine="284"/>
        <w:jc w:val="both"/>
        <w:rPr>
          <w:rFonts w:eastAsia="MS Mincho"/>
          <w:sz w:val="32"/>
        </w:rPr>
      </w:pPr>
      <w:r>
        <w:rPr>
          <w:rFonts w:eastAsia="MS Mincho"/>
          <w:b/>
          <w:i/>
          <w:sz w:val="32"/>
        </w:rPr>
        <w:lastRenderedPageBreak/>
        <w:t>УПАМАШРАВАС</w:t>
      </w:r>
      <w:r>
        <w:rPr>
          <w:rFonts w:eastAsia="MS Mincho"/>
          <w:sz w:val="32"/>
        </w:rPr>
        <w:t xml:space="preserve"> (</w:t>
      </w:r>
      <w:proofErr w:type="spellStart"/>
      <w:r>
        <w:rPr>
          <w:rFonts w:eastAsia="MS Mincho"/>
          <w:sz w:val="32"/>
        </w:rPr>
        <w:t>Upamáçrāvas</w:t>
      </w:r>
      <w:proofErr w:type="spellEnd"/>
      <w:r>
        <w:rPr>
          <w:rFonts w:eastAsia="MS Mincho"/>
          <w:sz w:val="32"/>
        </w:rPr>
        <w:t xml:space="preserve"> – „Той, що має найвищу славу”, „</w:t>
      </w:r>
      <w:proofErr w:type="spellStart"/>
      <w:r>
        <w:rPr>
          <w:rFonts w:eastAsia="MS Mincho"/>
          <w:sz w:val="32"/>
        </w:rPr>
        <w:t>Велеславний</w:t>
      </w:r>
      <w:proofErr w:type="spellEnd"/>
      <w:r>
        <w:rPr>
          <w:rFonts w:eastAsia="MS Mincho"/>
          <w:sz w:val="32"/>
        </w:rPr>
        <w:t xml:space="preserve">”) – Цар, син </w:t>
      </w:r>
      <w:proofErr w:type="spellStart"/>
      <w:r>
        <w:rPr>
          <w:rFonts w:eastAsia="MS Mincho"/>
          <w:sz w:val="32"/>
        </w:rPr>
        <w:t>Курушравани</w:t>
      </w:r>
      <w:proofErr w:type="spellEnd"/>
      <w:r>
        <w:rPr>
          <w:rFonts w:eastAsia="MS Mincho"/>
          <w:sz w:val="32"/>
        </w:rPr>
        <w:t xml:space="preserve"> з роду </w:t>
      </w:r>
      <w:proofErr w:type="spellStart"/>
      <w:r>
        <w:rPr>
          <w:rFonts w:eastAsia="MS Mincho"/>
          <w:i/>
          <w:sz w:val="32"/>
        </w:rPr>
        <w:t>Трасадасью</w:t>
      </w:r>
      <w:proofErr w:type="spellEnd"/>
      <w:r>
        <w:rPr>
          <w:rFonts w:eastAsia="MS Mincho"/>
          <w:sz w:val="32"/>
        </w:rPr>
        <w:t xml:space="preserve"> (РВ.Х.33.6b).</w:t>
      </w:r>
    </w:p>
    <w:p w14:paraId="45CC17D6" w14:textId="77777777" w:rsidR="00DC09DE" w:rsidRDefault="00DC09DE">
      <w:pPr>
        <w:ind w:firstLine="284"/>
        <w:jc w:val="both"/>
        <w:rPr>
          <w:rFonts w:eastAsia="MS Mincho"/>
          <w:sz w:val="32"/>
        </w:rPr>
      </w:pPr>
      <w:r>
        <w:rPr>
          <w:rFonts w:eastAsia="MS Mincho"/>
          <w:b/>
          <w:i/>
          <w:sz w:val="32"/>
        </w:rPr>
        <w:t>ЧІТРА</w:t>
      </w:r>
      <w:r>
        <w:rPr>
          <w:rFonts w:eastAsia="MS Mincho"/>
          <w:sz w:val="32"/>
        </w:rPr>
        <w:t xml:space="preserve"> (</w:t>
      </w:r>
      <w:proofErr w:type="spellStart"/>
      <w:r>
        <w:rPr>
          <w:rFonts w:eastAsia="MS Mincho"/>
          <w:sz w:val="32"/>
        </w:rPr>
        <w:t>Citrá</w:t>
      </w:r>
      <w:proofErr w:type="spellEnd"/>
      <w:r>
        <w:rPr>
          <w:rFonts w:eastAsia="MS Mincho"/>
          <w:sz w:val="32"/>
        </w:rPr>
        <w:t xml:space="preserve"> – „Пишний”, „Розкішний”) – Ім’я царя (РВ.VIII.21).</w:t>
      </w:r>
    </w:p>
    <w:p w14:paraId="41BB3499" w14:textId="77777777" w:rsidR="00DC09DE" w:rsidRDefault="00DC09DE">
      <w:pPr>
        <w:ind w:firstLine="284"/>
        <w:jc w:val="both"/>
        <w:rPr>
          <w:rFonts w:eastAsia="MS Mincho"/>
          <w:sz w:val="32"/>
        </w:rPr>
      </w:pPr>
      <w:r>
        <w:rPr>
          <w:rFonts w:eastAsia="MS Mincho"/>
          <w:b/>
          <w:i/>
          <w:sz w:val="32"/>
        </w:rPr>
        <w:t>ШРУТАРАТГА</w:t>
      </w:r>
      <w:r>
        <w:rPr>
          <w:rFonts w:eastAsia="MS Mincho"/>
          <w:sz w:val="32"/>
        </w:rPr>
        <w:t xml:space="preserve"> (</w:t>
      </w:r>
      <w:proofErr w:type="spellStart"/>
      <w:r>
        <w:rPr>
          <w:rFonts w:eastAsia="MS Mincho"/>
          <w:sz w:val="32"/>
        </w:rPr>
        <w:t>Çrutarátha</w:t>
      </w:r>
      <w:proofErr w:type="spellEnd"/>
      <w:r>
        <w:rPr>
          <w:rFonts w:eastAsia="MS Mincho"/>
          <w:sz w:val="32"/>
        </w:rPr>
        <w:t xml:space="preserve"> – „Володар знаменитої колісниці”) – Ім’я царя (РВ.V.41.20).</w:t>
      </w:r>
    </w:p>
    <w:p w14:paraId="45DDB2D7" w14:textId="77777777" w:rsidR="00DC09DE" w:rsidRDefault="00DC09DE">
      <w:pPr>
        <w:ind w:firstLine="284"/>
        <w:jc w:val="both"/>
        <w:rPr>
          <w:rFonts w:eastAsia="MS Mincho"/>
          <w:sz w:val="32"/>
        </w:rPr>
      </w:pPr>
      <w:r>
        <w:rPr>
          <w:rFonts w:eastAsia="MS Mincho"/>
          <w:b/>
          <w:i/>
          <w:sz w:val="32"/>
        </w:rPr>
        <w:t>ШРУТАРВАН</w:t>
      </w:r>
      <w:r>
        <w:rPr>
          <w:rFonts w:eastAsia="MS Mincho"/>
          <w:sz w:val="32"/>
        </w:rPr>
        <w:t xml:space="preserve"> (</w:t>
      </w:r>
      <w:proofErr w:type="spellStart"/>
      <w:r>
        <w:rPr>
          <w:rFonts w:eastAsia="MS Mincho"/>
          <w:sz w:val="32"/>
        </w:rPr>
        <w:t>Çrutárvan</w:t>
      </w:r>
      <w:proofErr w:type="spellEnd"/>
      <w:r>
        <w:rPr>
          <w:rFonts w:eastAsia="MS Mincho"/>
          <w:sz w:val="32"/>
        </w:rPr>
        <w:t xml:space="preserve">) – Цар, син </w:t>
      </w:r>
      <w:proofErr w:type="spellStart"/>
      <w:r>
        <w:rPr>
          <w:rFonts w:eastAsia="MS Mincho"/>
          <w:sz w:val="32"/>
        </w:rPr>
        <w:t>Рікш’ї</w:t>
      </w:r>
      <w:proofErr w:type="spellEnd"/>
      <w:r>
        <w:rPr>
          <w:rFonts w:eastAsia="MS Mincho"/>
          <w:sz w:val="32"/>
        </w:rPr>
        <w:t xml:space="preserve"> (</w:t>
      </w:r>
      <w:proofErr w:type="spellStart"/>
      <w:r>
        <w:rPr>
          <w:rFonts w:eastAsia="MS Mincho"/>
          <w:sz w:val="32"/>
        </w:rPr>
        <w:t>Çrutárvan</w:t>
      </w:r>
      <w:proofErr w:type="spellEnd"/>
      <w:r>
        <w:rPr>
          <w:rFonts w:eastAsia="MS Mincho"/>
          <w:sz w:val="32"/>
        </w:rPr>
        <w:t xml:space="preserve"> </w:t>
      </w:r>
      <w:proofErr w:type="spellStart"/>
      <w:r>
        <w:rPr>
          <w:rFonts w:eastAsia="MS Mincho"/>
          <w:sz w:val="32"/>
        </w:rPr>
        <w:t>Árkşya</w:t>
      </w:r>
      <w:proofErr w:type="spellEnd"/>
      <w:r>
        <w:rPr>
          <w:rFonts w:eastAsia="MS Mincho"/>
          <w:sz w:val="32"/>
        </w:rPr>
        <w:t>), згадується в гімні (РВ.VIII.74).</w:t>
      </w:r>
    </w:p>
    <w:p w14:paraId="6522B31A" w14:textId="77777777" w:rsidR="00DC09DE" w:rsidRDefault="00DC09DE">
      <w:pPr>
        <w:ind w:firstLine="284"/>
        <w:jc w:val="both"/>
        <w:rPr>
          <w:rFonts w:eastAsia="MS Mincho"/>
          <w:sz w:val="32"/>
        </w:rPr>
      </w:pPr>
      <w:r>
        <w:rPr>
          <w:rFonts w:eastAsia="MS Mincho"/>
          <w:b/>
          <w:i/>
          <w:sz w:val="32"/>
        </w:rPr>
        <w:t>ЯДУ</w:t>
      </w:r>
      <w:r>
        <w:rPr>
          <w:rFonts w:eastAsia="MS Mincho"/>
          <w:sz w:val="32"/>
        </w:rPr>
        <w:t xml:space="preserve"> (</w:t>
      </w:r>
      <w:proofErr w:type="spellStart"/>
      <w:r>
        <w:rPr>
          <w:rFonts w:eastAsia="MS Mincho"/>
          <w:sz w:val="32"/>
        </w:rPr>
        <w:t>Jádu</w:t>
      </w:r>
      <w:proofErr w:type="spellEnd"/>
      <w:r>
        <w:rPr>
          <w:rFonts w:eastAsia="MS Mincho"/>
          <w:sz w:val="32"/>
        </w:rPr>
        <w:t xml:space="preserve">) – Див. </w:t>
      </w:r>
      <w:proofErr w:type="spellStart"/>
      <w:r>
        <w:rPr>
          <w:rFonts w:eastAsia="MS Mincho"/>
          <w:i/>
          <w:sz w:val="32"/>
        </w:rPr>
        <w:t>Турваші</w:t>
      </w:r>
      <w:proofErr w:type="spellEnd"/>
      <w:r>
        <w:rPr>
          <w:rFonts w:eastAsia="MS Mincho"/>
          <w:sz w:val="32"/>
        </w:rPr>
        <w:t>.</w:t>
      </w:r>
    </w:p>
    <w:p w14:paraId="7F3DD3D8" w14:textId="77777777" w:rsidR="00DC09DE" w:rsidRDefault="00DC09DE">
      <w:pPr>
        <w:ind w:firstLine="284"/>
        <w:jc w:val="both"/>
        <w:rPr>
          <w:rFonts w:eastAsia="MS Mincho"/>
          <w:sz w:val="32"/>
        </w:rPr>
      </w:pPr>
      <w:r>
        <w:rPr>
          <w:rFonts w:eastAsia="MS Mincho"/>
          <w:b/>
          <w:i/>
          <w:sz w:val="32"/>
        </w:rPr>
        <w:t>ЯЯТІ</w:t>
      </w:r>
      <w:r>
        <w:rPr>
          <w:rFonts w:eastAsia="MS Mincho"/>
          <w:sz w:val="32"/>
        </w:rPr>
        <w:t xml:space="preserve"> (</w:t>
      </w:r>
      <w:proofErr w:type="spellStart"/>
      <w:r>
        <w:rPr>
          <w:rFonts w:eastAsia="MS Mincho"/>
          <w:sz w:val="32"/>
        </w:rPr>
        <w:t>Yayáti</w:t>
      </w:r>
      <w:proofErr w:type="spellEnd"/>
      <w:r>
        <w:rPr>
          <w:rFonts w:eastAsia="MS Mincho"/>
          <w:sz w:val="32"/>
        </w:rPr>
        <w:t xml:space="preserve">) – </w:t>
      </w:r>
      <w:proofErr w:type="spellStart"/>
      <w:r>
        <w:rPr>
          <w:rFonts w:eastAsia="MS Mincho"/>
          <w:sz w:val="32"/>
        </w:rPr>
        <w:t>Cтародавній</w:t>
      </w:r>
      <w:proofErr w:type="spellEnd"/>
      <w:r>
        <w:rPr>
          <w:rFonts w:eastAsia="MS Mincho"/>
          <w:sz w:val="32"/>
        </w:rPr>
        <w:t xml:space="preserve"> цар, син </w:t>
      </w:r>
      <w:proofErr w:type="spellStart"/>
      <w:r>
        <w:rPr>
          <w:rFonts w:eastAsia="MS Mincho"/>
          <w:i/>
          <w:sz w:val="32"/>
        </w:rPr>
        <w:t>Нагуші</w:t>
      </w:r>
      <w:proofErr w:type="spellEnd"/>
      <w:r>
        <w:rPr>
          <w:rFonts w:eastAsia="MS Mincho"/>
          <w:sz w:val="32"/>
        </w:rPr>
        <w:t xml:space="preserve"> (РВ.I.31.17b). Родоначальник п’яти арійських народів. Від цариці </w:t>
      </w:r>
      <w:proofErr w:type="spellStart"/>
      <w:r>
        <w:rPr>
          <w:rFonts w:eastAsia="MS Mincho"/>
          <w:sz w:val="32"/>
        </w:rPr>
        <w:t>Деваяні</w:t>
      </w:r>
      <w:proofErr w:type="spellEnd"/>
      <w:r>
        <w:rPr>
          <w:rFonts w:eastAsia="MS Mincho"/>
          <w:sz w:val="32"/>
        </w:rPr>
        <w:t xml:space="preserve">, доньки верховного </w:t>
      </w:r>
      <w:proofErr w:type="spellStart"/>
      <w:r>
        <w:rPr>
          <w:rFonts w:eastAsia="MS Mincho"/>
          <w:sz w:val="32"/>
        </w:rPr>
        <w:t>жерця</w:t>
      </w:r>
      <w:proofErr w:type="spellEnd"/>
      <w:r>
        <w:rPr>
          <w:rFonts w:eastAsia="MS Mincho"/>
          <w:sz w:val="32"/>
        </w:rPr>
        <w:t xml:space="preserve"> і першого радника царя </w:t>
      </w:r>
      <w:proofErr w:type="spellStart"/>
      <w:r>
        <w:rPr>
          <w:rFonts w:eastAsia="MS Mincho"/>
          <w:sz w:val="32"/>
        </w:rPr>
        <w:t>Врішапарвана</w:t>
      </w:r>
      <w:proofErr w:type="spellEnd"/>
      <w:r>
        <w:rPr>
          <w:rFonts w:eastAsia="MS Mincho"/>
          <w:sz w:val="32"/>
        </w:rPr>
        <w:t xml:space="preserve">, народились двоє синів – </w:t>
      </w:r>
      <w:proofErr w:type="spellStart"/>
      <w:r>
        <w:rPr>
          <w:rFonts w:eastAsia="MS Mincho"/>
          <w:sz w:val="32"/>
        </w:rPr>
        <w:t>Яду</w:t>
      </w:r>
      <w:proofErr w:type="spellEnd"/>
      <w:r>
        <w:rPr>
          <w:rFonts w:eastAsia="MS Mincho"/>
          <w:sz w:val="32"/>
        </w:rPr>
        <w:t xml:space="preserve"> і </w:t>
      </w:r>
      <w:proofErr w:type="spellStart"/>
      <w:r>
        <w:rPr>
          <w:rFonts w:eastAsia="MS Mincho"/>
          <w:sz w:val="32"/>
        </w:rPr>
        <w:t>Турваші</w:t>
      </w:r>
      <w:proofErr w:type="spellEnd"/>
      <w:r>
        <w:rPr>
          <w:rFonts w:eastAsia="MS Mincho"/>
          <w:sz w:val="32"/>
        </w:rPr>
        <w:t xml:space="preserve">, які дали початок народам </w:t>
      </w:r>
      <w:proofErr w:type="spellStart"/>
      <w:r>
        <w:rPr>
          <w:rFonts w:eastAsia="MS Mincho"/>
          <w:sz w:val="32"/>
        </w:rPr>
        <w:t>яду</w:t>
      </w:r>
      <w:proofErr w:type="spellEnd"/>
      <w:r>
        <w:rPr>
          <w:rFonts w:eastAsia="MS Mincho"/>
          <w:sz w:val="32"/>
        </w:rPr>
        <w:t xml:space="preserve"> і </w:t>
      </w:r>
      <w:proofErr w:type="spellStart"/>
      <w:r>
        <w:rPr>
          <w:rFonts w:eastAsia="MS Mincho"/>
          <w:sz w:val="32"/>
        </w:rPr>
        <w:t>турваші</w:t>
      </w:r>
      <w:proofErr w:type="spellEnd"/>
      <w:r>
        <w:rPr>
          <w:rFonts w:eastAsia="MS Mincho"/>
          <w:sz w:val="32"/>
        </w:rPr>
        <w:t xml:space="preserve">. З племені </w:t>
      </w:r>
      <w:proofErr w:type="spellStart"/>
      <w:r>
        <w:rPr>
          <w:rFonts w:eastAsia="MS Mincho"/>
          <w:sz w:val="32"/>
        </w:rPr>
        <w:t>яду</w:t>
      </w:r>
      <w:proofErr w:type="spellEnd"/>
      <w:r>
        <w:rPr>
          <w:rFonts w:eastAsia="MS Mincho"/>
          <w:sz w:val="32"/>
        </w:rPr>
        <w:t xml:space="preserve"> походить </w:t>
      </w:r>
      <w:proofErr w:type="spellStart"/>
      <w:r>
        <w:rPr>
          <w:rFonts w:eastAsia="MS Mincho"/>
          <w:sz w:val="32"/>
        </w:rPr>
        <w:t>Крішна</w:t>
      </w:r>
      <w:proofErr w:type="spellEnd"/>
      <w:r>
        <w:rPr>
          <w:rFonts w:eastAsia="MS Mincho"/>
          <w:sz w:val="32"/>
        </w:rPr>
        <w:t xml:space="preserve"> (Див. </w:t>
      </w:r>
      <w:proofErr w:type="spellStart"/>
      <w:r>
        <w:rPr>
          <w:rFonts w:eastAsia="MS Mincho"/>
          <w:i/>
          <w:sz w:val="32"/>
        </w:rPr>
        <w:t>Аватара</w:t>
      </w:r>
      <w:proofErr w:type="spellEnd"/>
      <w:r>
        <w:rPr>
          <w:rFonts w:eastAsia="MS Mincho"/>
          <w:sz w:val="32"/>
        </w:rPr>
        <w:t xml:space="preserve">) з братом </w:t>
      </w:r>
      <w:proofErr w:type="spellStart"/>
      <w:r>
        <w:rPr>
          <w:rFonts w:eastAsia="MS Mincho"/>
          <w:sz w:val="32"/>
        </w:rPr>
        <w:t>Балавірою</w:t>
      </w:r>
      <w:proofErr w:type="spellEnd"/>
      <w:r>
        <w:rPr>
          <w:rFonts w:eastAsia="MS Mincho"/>
          <w:sz w:val="32"/>
        </w:rPr>
        <w:t xml:space="preserve"> (</w:t>
      </w:r>
      <w:proofErr w:type="spellStart"/>
      <w:r>
        <w:rPr>
          <w:rFonts w:eastAsia="MS Mincho"/>
          <w:sz w:val="32"/>
        </w:rPr>
        <w:t>Баларамою</w:t>
      </w:r>
      <w:proofErr w:type="spellEnd"/>
      <w:r>
        <w:rPr>
          <w:rFonts w:eastAsia="MS Mincho"/>
          <w:sz w:val="32"/>
        </w:rPr>
        <w:t xml:space="preserve">, </w:t>
      </w:r>
      <w:proofErr w:type="spellStart"/>
      <w:r>
        <w:rPr>
          <w:rFonts w:eastAsia="MS Mincho"/>
          <w:sz w:val="32"/>
        </w:rPr>
        <w:t>Баладевою</w:t>
      </w:r>
      <w:proofErr w:type="spellEnd"/>
      <w:r>
        <w:rPr>
          <w:rFonts w:eastAsia="MS Mincho"/>
          <w:sz w:val="32"/>
        </w:rPr>
        <w:t xml:space="preserve">, </w:t>
      </w:r>
      <w:proofErr w:type="spellStart"/>
      <w:r>
        <w:rPr>
          <w:rFonts w:eastAsia="MS Mincho"/>
          <w:sz w:val="32"/>
        </w:rPr>
        <w:t>Балабгадрою</w:t>
      </w:r>
      <w:proofErr w:type="spellEnd"/>
      <w:r>
        <w:rPr>
          <w:rFonts w:eastAsia="MS Mincho"/>
          <w:sz w:val="32"/>
        </w:rPr>
        <w:t xml:space="preserve">). Від царівни </w:t>
      </w:r>
      <w:proofErr w:type="spellStart"/>
      <w:r>
        <w:rPr>
          <w:rFonts w:eastAsia="MS Mincho"/>
          <w:sz w:val="32"/>
        </w:rPr>
        <w:t>Шараміштги</w:t>
      </w:r>
      <w:proofErr w:type="spellEnd"/>
      <w:r>
        <w:rPr>
          <w:rFonts w:eastAsia="MS Mincho"/>
          <w:sz w:val="32"/>
        </w:rPr>
        <w:t xml:space="preserve"> (її ім’я перекладається на українську мову як „Сором’язлива”), доньки царя </w:t>
      </w:r>
      <w:proofErr w:type="spellStart"/>
      <w:r>
        <w:rPr>
          <w:rFonts w:eastAsia="MS Mincho"/>
          <w:sz w:val="32"/>
        </w:rPr>
        <w:t>Врішапарвана</w:t>
      </w:r>
      <w:proofErr w:type="spellEnd"/>
      <w:r>
        <w:rPr>
          <w:rFonts w:eastAsia="MS Mincho"/>
          <w:sz w:val="32"/>
        </w:rPr>
        <w:t xml:space="preserve"> народилось троє синів – Ану, </w:t>
      </w:r>
      <w:proofErr w:type="spellStart"/>
      <w:r>
        <w:rPr>
          <w:rFonts w:eastAsia="MS Mincho"/>
          <w:sz w:val="32"/>
        </w:rPr>
        <w:t>Друг’ю</w:t>
      </w:r>
      <w:proofErr w:type="spellEnd"/>
      <w:r>
        <w:rPr>
          <w:rFonts w:eastAsia="MS Mincho"/>
          <w:sz w:val="32"/>
        </w:rPr>
        <w:t xml:space="preserve"> і </w:t>
      </w:r>
      <w:proofErr w:type="spellStart"/>
      <w:r>
        <w:rPr>
          <w:rFonts w:eastAsia="MS Mincho"/>
          <w:sz w:val="32"/>
        </w:rPr>
        <w:t>Пуру</w:t>
      </w:r>
      <w:proofErr w:type="spellEnd"/>
      <w:r>
        <w:rPr>
          <w:rFonts w:eastAsia="MS Mincho"/>
          <w:sz w:val="32"/>
        </w:rPr>
        <w:t xml:space="preserve">, які дали початок народам відповідно – ану, </w:t>
      </w:r>
      <w:proofErr w:type="spellStart"/>
      <w:r>
        <w:rPr>
          <w:rFonts w:eastAsia="MS Mincho"/>
          <w:sz w:val="32"/>
        </w:rPr>
        <w:t>друг’ю</w:t>
      </w:r>
      <w:proofErr w:type="spellEnd"/>
      <w:r>
        <w:rPr>
          <w:rFonts w:eastAsia="MS Mincho"/>
          <w:sz w:val="32"/>
        </w:rPr>
        <w:t xml:space="preserve"> і </w:t>
      </w:r>
      <w:proofErr w:type="spellStart"/>
      <w:r>
        <w:rPr>
          <w:rFonts w:eastAsia="MS Mincho"/>
          <w:sz w:val="32"/>
        </w:rPr>
        <w:t>пуру</w:t>
      </w:r>
      <w:proofErr w:type="spellEnd"/>
      <w:r>
        <w:rPr>
          <w:rFonts w:eastAsia="MS Mincho"/>
          <w:sz w:val="32"/>
        </w:rPr>
        <w:t xml:space="preserve">. Назви цих п’яти арійських народів мають відповідники серед племен, які згадуються в древньоруських літописах – </w:t>
      </w:r>
      <w:proofErr w:type="spellStart"/>
      <w:r>
        <w:rPr>
          <w:rFonts w:eastAsia="MS Mincho"/>
          <w:sz w:val="32"/>
        </w:rPr>
        <w:t>ядави</w:t>
      </w:r>
      <w:proofErr w:type="spellEnd"/>
      <w:r>
        <w:rPr>
          <w:rFonts w:eastAsia="MS Mincho"/>
          <w:sz w:val="32"/>
        </w:rPr>
        <w:t xml:space="preserve">, </w:t>
      </w:r>
      <w:proofErr w:type="spellStart"/>
      <w:r>
        <w:rPr>
          <w:rFonts w:eastAsia="MS Mincho"/>
          <w:sz w:val="32"/>
        </w:rPr>
        <w:t>турівці</w:t>
      </w:r>
      <w:proofErr w:type="spellEnd"/>
      <w:r>
        <w:rPr>
          <w:rFonts w:eastAsia="MS Mincho"/>
          <w:sz w:val="32"/>
        </w:rPr>
        <w:t>, анти, дреговичі, поляни.</w:t>
      </w:r>
    </w:p>
    <w:p w14:paraId="01F4F8CA"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Ч</w:t>
      </w:r>
    </w:p>
    <w:p w14:paraId="2DF8FF7A" w14:textId="77777777" w:rsidR="00DC09DE" w:rsidRDefault="00DC09DE">
      <w:pPr>
        <w:ind w:firstLine="284"/>
        <w:jc w:val="both"/>
        <w:rPr>
          <w:sz w:val="32"/>
        </w:rPr>
      </w:pPr>
    </w:p>
    <w:p w14:paraId="446DB79A" w14:textId="77777777" w:rsidR="00DC09DE" w:rsidRDefault="00DC09DE">
      <w:pPr>
        <w:ind w:firstLine="284"/>
        <w:jc w:val="both"/>
        <w:rPr>
          <w:rFonts w:eastAsia="MS Mincho"/>
          <w:sz w:val="32"/>
        </w:rPr>
      </w:pPr>
      <w:r>
        <w:rPr>
          <w:rFonts w:eastAsia="MS Mincho"/>
          <w:b/>
          <w:sz w:val="32"/>
        </w:rPr>
        <w:t>ЧГАЯ</w:t>
      </w:r>
      <w:r>
        <w:rPr>
          <w:rFonts w:eastAsia="MS Mincho"/>
          <w:sz w:val="32"/>
        </w:rPr>
        <w:t xml:space="preserve"> (</w:t>
      </w:r>
      <w:proofErr w:type="spellStart"/>
      <w:r>
        <w:rPr>
          <w:rFonts w:eastAsia="MS Mincho"/>
          <w:sz w:val="32"/>
        </w:rPr>
        <w:t>Chayá</w:t>
      </w:r>
      <w:proofErr w:type="spellEnd"/>
      <w:r>
        <w:rPr>
          <w:rFonts w:eastAsia="MS Mincho"/>
          <w:sz w:val="32"/>
        </w:rPr>
        <w:t xml:space="preserve"> – „Тінь”) – Космічна субстанція, що заповнює Всесвіт в період його творення. Еквівалент </w:t>
      </w:r>
      <w:proofErr w:type="spellStart"/>
      <w:r>
        <w:rPr>
          <w:rFonts w:eastAsia="MS Mincho"/>
          <w:sz w:val="32"/>
        </w:rPr>
        <w:t>Аґні</w:t>
      </w:r>
      <w:proofErr w:type="spellEnd"/>
      <w:r>
        <w:rPr>
          <w:rFonts w:eastAsia="MS Mincho"/>
          <w:sz w:val="32"/>
        </w:rPr>
        <w:t>:</w:t>
      </w:r>
    </w:p>
    <w:p w14:paraId="402955FA" w14:textId="77777777" w:rsidR="00DC09DE" w:rsidRDefault="00DC09DE">
      <w:pPr>
        <w:ind w:firstLine="1134"/>
        <w:jc w:val="both"/>
        <w:rPr>
          <w:rFonts w:eastAsia="MS Mincho"/>
          <w:i/>
          <w:sz w:val="32"/>
        </w:rPr>
      </w:pPr>
      <w:r>
        <w:rPr>
          <w:rFonts w:eastAsia="MS Mincho"/>
          <w:i/>
          <w:sz w:val="32"/>
        </w:rPr>
        <w:t>Мов Тінь, рухаєшся ти за всім Всесвітом,</w:t>
      </w:r>
    </w:p>
    <w:p w14:paraId="0CD43928" w14:textId="77777777" w:rsidR="00DC09DE" w:rsidRDefault="00DC09DE">
      <w:pPr>
        <w:ind w:firstLine="1134"/>
        <w:jc w:val="both"/>
        <w:rPr>
          <w:rFonts w:eastAsia="MS Mincho"/>
          <w:i/>
          <w:sz w:val="32"/>
        </w:rPr>
      </w:pPr>
      <w:r>
        <w:rPr>
          <w:rFonts w:eastAsia="MS Mincho"/>
          <w:i/>
          <w:sz w:val="32"/>
        </w:rPr>
        <w:t>Заповнивши собою Обидва Світи і Повітряний Простір.</w:t>
      </w:r>
    </w:p>
    <w:p w14:paraId="44A16522" w14:textId="77777777" w:rsidR="00DC09DE" w:rsidRDefault="00DC09DE">
      <w:pPr>
        <w:ind w:firstLine="3969"/>
        <w:jc w:val="both"/>
        <w:rPr>
          <w:rFonts w:eastAsia="MS Mincho"/>
          <w:sz w:val="32"/>
        </w:rPr>
      </w:pPr>
      <w:r>
        <w:rPr>
          <w:rFonts w:eastAsia="MS Mincho"/>
          <w:sz w:val="32"/>
        </w:rPr>
        <w:t>(РВ.I.73.8c-d).</w:t>
      </w:r>
    </w:p>
    <w:p w14:paraId="7EB1ACA1" w14:textId="77777777" w:rsidR="00DC09DE" w:rsidRDefault="00DC09DE">
      <w:pPr>
        <w:ind w:firstLine="284"/>
        <w:jc w:val="both"/>
        <w:rPr>
          <w:rFonts w:eastAsia="MS Mincho"/>
          <w:sz w:val="32"/>
        </w:rPr>
      </w:pPr>
      <w:r>
        <w:rPr>
          <w:rFonts w:eastAsia="MS Mincho"/>
          <w:b/>
          <w:sz w:val="32"/>
        </w:rPr>
        <w:t>ЧАНДРА</w:t>
      </w:r>
      <w:r>
        <w:rPr>
          <w:rFonts w:eastAsia="MS Mincho"/>
          <w:sz w:val="32"/>
        </w:rPr>
        <w:t xml:space="preserve"> (</w:t>
      </w:r>
      <w:proofErr w:type="spellStart"/>
      <w:r>
        <w:rPr>
          <w:rFonts w:eastAsia="MS Mincho"/>
          <w:sz w:val="32"/>
        </w:rPr>
        <w:t>Cándra</w:t>
      </w:r>
      <w:proofErr w:type="spellEnd"/>
      <w:r>
        <w:rPr>
          <w:rFonts w:eastAsia="MS Mincho"/>
          <w:sz w:val="32"/>
        </w:rPr>
        <w:t xml:space="preserve">) – Місяць, народжений з ока мудреця </w:t>
      </w:r>
      <w:proofErr w:type="spellStart"/>
      <w:r>
        <w:rPr>
          <w:rFonts w:eastAsia="MS Mincho"/>
          <w:i/>
          <w:sz w:val="32"/>
        </w:rPr>
        <w:t>Атрі</w:t>
      </w:r>
      <w:proofErr w:type="spellEnd"/>
      <w:r>
        <w:rPr>
          <w:rFonts w:eastAsia="MS Mincho"/>
          <w:sz w:val="32"/>
        </w:rPr>
        <w:t>. За іншою легендою – народився під час добування амріти при сколочуванні Молочного Океану.</w:t>
      </w:r>
    </w:p>
    <w:p w14:paraId="0138902F"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Ш</w:t>
      </w:r>
    </w:p>
    <w:p w14:paraId="71FFF991" w14:textId="77777777" w:rsidR="00DC09DE" w:rsidRDefault="00DC09DE">
      <w:pPr>
        <w:ind w:firstLine="284"/>
        <w:jc w:val="both"/>
        <w:rPr>
          <w:spacing w:val="-6"/>
          <w:sz w:val="32"/>
        </w:rPr>
      </w:pPr>
    </w:p>
    <w:p w14:paraId="04162D1C" w14:textId="77777777" w:rsidR="00DC09DE" w:rsidRDefault="00DC09DE">
      <w:pPr>
        <w:ind w:firstLine="284"/>
        <w:jc w:val="both"/>
        <w:rPr>
          <w:spacing w:val="-6"/>
          <w:sz w:val="32"/>
        </w:rPr>
      </w:pPr>
      <w:r>
        <w:rPr>
          <w:rFonts w:eastAsia="MS Mincho"/>
          <w:b/>
          <w:spacing w:val="-6"/>
          <w:sz w:val="32"/>
        </w:rPr>
        <w:t>ШАВАСІ</w:t>
      </w:r>
      <w:r>
        <w:rPr>
          <w:rFonts w:eastAsia="MS Mincho"/>
          <w:spacing w:val="-6"/>
          <w:sz w:val="32"/>
        </w:rPr>
        <w:t xml:space="preserve"> (</w:t>
      </w:r>
      <w:proofErr w:type="spellStart"/>
      <w:r>
        <w:rPr>
          <w:rFonts w:eastAsia="MS Mincho"/>
          <w:spacing w:val="-6"/>
          <w:sz w:val="32"/>
        </w:rPr>
        <w:t>Çavasí</w:t>
      </w:r>
      <w:proofErr w:type="spellEnd"/>
      <w:r>
        <w:rPr>
          <w:rFonts w:eastAsia="MS Mincho"/>
          <w:spacing w:val="-6"/>
          <w:sz w:val="32"/>
        </w:rPr>
        <w:t xml:space="preserve"> – „Сильна”) – Позначення або ім’я матері </w:t>
      </w:r>
      <w:r>
        <w:rPr>
          <w:rFonts w:eastAsia="MS Mincho"/>
          <w:i/>
          <w:spacing w:val="-6"/>
          <w:sz w:val="32"/>
        </w:rPr>
        <w:t>Індри.</w:t>
      </w:r>
    </w:p>
    <w:p w14:paraId="61CD4CBB" w14:textId="77777777" w:rsidR="00DC09DE" w:rsidRDefault="00DC09DE">
      <w:pPr>
        <w:ind w:firstLine="1134"/>
        <w:jc w:val="both"/>
        <w:outlineLvl w:val="0"/>
        <w:rPr>
          <w:rFonts w:eastAsia="MS Mincho"/>
          <w:i/>
          <w:sz w:val="32"/>
        </w:rPr>
      </w:pPr>
      <w:r>
        <w:rPr>
          <w:rFonts w:eastAsia="MS Mincho"/>
          <w:i/>
          <w:sz w:val="32"/>
        </w:rPr>
        <w:t xml:space="preserve">Лиш народившись, </w:t>
      </w:r>
      <w:proofErr w:type="spellStart"/>
      <w:r>
        <w:rPr>
          <w:rFonts w:eastAsia="MS Mincho"/>
          <w:i/>
          <w:sz w:val="32"/>
        </w:rPr>
        <w:t>сторозумний</w:t>
      </w:r>
      <w:proofErr w:type="spellEnd"/>
    </w:p>
    <w:p w14:paraId="1C059FAA" w14:textId="77777777" w:rsidR="00DC09DE" w:rsidRDefault="00DC09DE">
      <w:pPr>
        <w:ind w:firstLine="1134"/>
        <w:jc w:val="both"/>
        <w:rPr>
          <w:rFonts w:eastAsia="MS Mincho"/>
          <w:i/>
          <w:sz w:val="32"/>
        </w:rPr>
      </w:pPr>
      <w:r>
        <w:rPr>
          <w:rFonts w:eastAsia="MS Mincho"/>
          <w:i/>
          <w:sz w:val="32"/>
        </w:rPr>
        <w:t>Почав питати матір:</w:t>
      </w:r>
    </w:p>
    <w:p w14:paraId="1ECB0EA8" w14:textId="77777777" w:rsidR="00DC09DE" w:rsidRDefault="00DC09DE">
      <w:pPr>
        <w:ind w:firstLine="1134"/>
        <w:jc w:val="both"/>
        <w:rPr>
          <w:rFonts w:eastAsia="MS Mincho"/>
          <w:i/>
          <w:sz w:val="32"/>
        </w:rPr>
      </w:pPr>
      <w:r>
        <w:rPr>
          <w:rFonts w:eastAsia="MS Mincho"/>
          <w:i/>
          <w:sz w:val="32"/>
        </w:rPr>
        <w:t>"Хто ці грізні? Ким їх вважають?</w:t>
      </w:r>
    </w:p>
    <w:p w14:paraId="6EFE0AF6" w14:textId="77777777" w:rsidR="00DC09DE" w:rsidRDefault="00DC09DE">
      <w:pPr>
        <w:ind w:firstLine="1134"/>
        <w:jc w:val="both"/>
        <w:rPr>
          <w:rFonts w:eastAsia="MS Mincho"/>
          <w:i/>
          <w:sz w:val="32"/>
        </w:rPr>
      </w:pPr>
      <w:r>
        <w:rPr>
          <w:rFonts w:eastAsia="MS Mincho"/>
          <w:i/>
          <w:sz w:val="32"/>
        </w:rPr>
        <w:t xml:space="preserve">Тут </w:t>
      </w:r>
      <w:proofErr w:type="spellStart"/>
      <w:r>
        <w:rPr>
          <w:rFonts w:eastAsia="MS Mincho"/>
          <w:i/>
          <w:sz w:val="32"/>
        </w:rPr>
        <w:t>Шавасі</w:t>
      </w:r>
      <w:proofErr w:type="spellEnd"/>
      <w:r>
        <w:rPr>
          <w:rFonts w:eastAsia="MS Mincho"/>
          <w:i/>
          <w:sz w:val="32"/>
        </w:rPr>
        <w:t xml:space="preserve"> і назвала</w:t>
      </w:r>
    </w:p>
    <w:p w14:paraId="22F76798" w14:textId="77777777" w:rsidR="00DC09DE" w:rsidRDefault="00DC09DE">
      <w:pPr>
        <w:ind w:firstLine="1134"/>
        <w:jc w:val="both"/>
        <w:rPr>
          <w:rFonts w:eastAsia="MS Mincho"/>
          <w:i/>
          <w:sz w:val="32"/>
        </w:rPr>
      </w:pPr>
      <w:proofErr w:type="spellStart"/>
      <w:r>
        <w:rPr>
          <w:rFonts w:eastAsia="MS Mincho"/>
          <w:i/>
          <w:sz w:val="32"/>
        </w:rPr>
        <w:t>Ауранавагву</w:t>
      </w:r>
      <w:proofErr w:type="spellEnd"/>
      <w:r>
        <w:rPr>
          <w:rFonts w:eastAsia="MS Mincho"/>
          <w:i/>
          <w:sz w:val="32"/>
        </w:rPr>
        <w:t xml:space="preserve">, </w:t>
      </w:r>
      <w:proofErr w:type="spellStart"/>
      <w:r>
        <w:rPr>
          <w:rFonts w:eastAsia="MS Mincho"/>
          <w:i/>
          <w:sz w:val="32"/>
        </w:rPr>
        <w:t>Агіштву</w:t>
      </w:r>
      <w:proofErr w:type="spellEnd"/>
      <w:r>
        <w:rPr>
          <w:rFonts w:eastAsia="MS Mincho"/>
          <w:i/>
          <w:sz w:val="32"/>
        </w:rPr>
        <w:t>.</w:t>
      </w:r>
    </w:p>
    <w:p w14:paraId="084DFF2D" w14:textId="77777777" w:rsidR="00DC09DE" w:rsidRDefault="00DC09DE">
      <w:pPr>
        <w:ind w:firstLine="1134"/>
        <w:jc w:val="both"/>
        <w:rPr>
          <w:rFonts w:eastAsia="MS Mincho"/>
          <w:i/>
          <w:sz w:val="32"/>
        </w:rPr>
      </w:pPr>
      <w:r>
        <w:rPr>
          <w:rFonts w:eastAsia="MS Mincho"/>
          <w:i/>
          <w:sz w:val="32"/>
        </w:rPr>
        <w:t>"Синку, їх знищити треба".</w:t>
      </w:r>
    </w:p>
    <w:p w14:paraId="3343035E" w14:textId="77777777" w:rsidR="00DC09DE" w:rsidRDefault="00DC09DE">
      <w:pPr>
        <w:ind w:firstLine="3969"/>
        <w:jc w:val="both"/>
        <w:rPr>
          <w:rFonts w:eastAsia="MS Mincho"/>
          <w:sz w:val="32"/>
        </w:rPr>
      </w:pPr>
      <w:r>
        <w:rPr>
          <w:rFonts w:eastAsia="MS Mincho"/>
          <w:sz w:val="32"/>
        </w:rPr>
        <w:t>(РВ.VIII.77.1-2).</w:t>
      </w:r>
    </w:p>
    <w:p w14:paraId="2CE4F275" w14:textId="77777777" w:rsidR="00DC09DE" w:rsidRDefault="00DC09DE">
      <w:pPr>
        <w:ind w:firstLine="284"/>
        <w:jc w:val="both"/>
        <w:rPr>
          <w:rFonts w:eastAsia="MS Mincho"/>
          <w:sz w:val="32"/>
        </w:rPr>
      </w:pPr>
      <w:r>
        <w:rPr>
          <w:rFonts w:eastAsia="MS Mincho"/>
          <w:b/>
          <w:sz w:val="32"/>
        </w:rPr>
        <w:t>ШАКТІ</w:t>
      </w:r>
      <w:r>
        <w:rPr>
          <w:rFonts w:eastAsia="MS Mincho"/>
          <w:sz w:val="32"/>
        </w:rPr>
        <w:t xml:space="preserve"> (</w:t>
      </w:r>
      <w:proofErr w:type="spellStart"/>
      <w:r>
        <w:rPr>
          <w:rFonts w:eastAsia="MS Mincho"/>
          <w:sz w:val="32"/>
        </w:rPr>
        <w:t>Çákti</w:t>
      </w:r>
      <w:proofErr w:type="spellEnd"/>
      <w:r>
        <w:rPr>
          <w:rFonts w:eastAsia="MS Mincho"/>
          <w:sz w:val="32"/>
        </w:rPr>
        <w:t xml:space="preserve"> – „Сила”) – Енергія Бога, персоніфікована в образі його дружини. Жіноче Начало </w:t>
      </w:r>
      <w:proofErr w:type="spellStart"/>
      <w:r>
        <w:rPr>
          <w:rFonts w:eastAsia="MS Mincho"/>
          <w:sz w:val="32"/>
        </w:rPr>
        <w:t>Світоладу</w:t>
      </w:r>
      <w:proofErr w:type="spellEnd"/>
      <w:r>
        <w:rPr>
          <w:rFonts w:eastAsia="MS Mincho"/>
          <w:sz w:val="32"/>
        </w:rPr>
        <w:t>.</w:t>
      </w:r>
    </w:p>
    <w:p w14:paraId="66364D04" w14:textId="77777777" w:rsidR="00DC09DE" w:rsidRDefault="00DC09DE">
      <w:pPr>
        <w:ind w:firstLine="284"/>
        <w:jc w:val="both"/>
        <w:rPr>
          <w:sz w:val="32"/>
        </w:rPr>
      </w:pPr>
      <w:r>
        <w:rPr>
          <w:rFonts w:eastAsia="MS Mincho"/>
          <w:b/>
          <w:sz w:val="32"/>
        </w:rPr>
        <w:t>ШАКРА</w:t>
      </w:r>
      <w:r>
        <w:rPr>
          <w:rFonts w:eastAsia="MS Mincho"/>
          <w:sz w:val="32"/>
        </w:rPr>
        <w:t xml:space="preserve"> (</w:t>
      </w:r>
      <w:proofErr w:type="spellStart"/>
      <w:r>
        <w:rPr>
          <w:rFonts w:eastAsia="MS Mincho"/>
          <w:sz w:val="32"/>
        </w:rPr>
        <w:t>Çákra</w:t>
      </w:r>
      <w:proofErr w:type="spellEnd"/>
      <w:r>
        <w:rPr>
          <w:rFonts w:eastAsia="MS Mincho"/>
          <w:sz w:val="32"/>
        </w:rPr>
        <w:t xml:space="preserve">) – Епітет </w:t>
      </w:r>
      <w:r>
        <w:rPr>
          <w:rFonts w:eastAsia="MS Mincho"/>
          <w:i/>
          <w:sz w:val="32"/>
        </w:rPr>
        <w:t>Індри.</w:t>
      </w:r>
    </w:p>
    <w:p w14:paraId="4C357C7A" w14:textId="77777777" w:rsidR="00DC09DE" w:rsidRDefault="00DC09DE">
      <w:pPr>
        <w:ind w:firstLine="284"/>
        <w:jc w:val="both"/>
        <w:rPr>
          <w:rFonts w:eastAsia="MS Mincho"/>
          <w:sz w:val="32"/>
        </w:rPr>
      </w:pPr>
      <w:r>
        <w:rPr>
          <w:rFonts w:eastAsia="MS Mincho"/>
          <w:b/>
          <w:sz w:val="32"/>
        </w:rPr>
        <w:t xml:space="preserve">ШАМБАРА </w:t>
      </w:r>
      <w:r>
        <w:rPr>
          <w:sz w:val="32"/>
        </w:rPr>
        <w:t>–</w:t>
      </w:r>
      <w:r>
        <w:rPr>
          <w:rFonts w:eastAsia="MS Mincho"/>
          <w:sz w:val="32"/>
        </w:rPr>
        <w:t xml:space="preserve"> Ім’я </w:t>
      </w:r>
      <w:r>
        <w:rPr>
          <w:rFonts w:eastAsia="MS Mincho"/>
          <w:i/>
          <w:sz w:val="32"/>
        </w:rPr>
        <w:t xml:space="preserve">демона </w:t>
      </w:r>
      <w:r>
        <w:rPr>
          <w:rFonts w:eastAsia="MS Mincho"/>
          <w:sz w:val="32"/>
        </w:rPr>
        <w:t>(див.).</w:t>
      </w:r>
    </w:p>
    <w:p w14:paraId="3AF52EFC" w14:textId="77777777" w:rsidR="00DC09DE" w:rsidRDefault="00DC09DE">
      <w:pPr>
        <w:ind w:firstLine="284"/>
        <w:jc w:val="both"/>
        <w:rPr>
          <w:rFonts w:eastAsia="MS Mincho"/>
          <w:sz w:val="32"/>
        </w:rPr>
      </w:pPr>
      <w:r>
        <w:rPr>
          <w:rFonts w:eastAsia="MS Mincho"/>
          <w:b/>
          <w:sz w:val="32"/>
        </w:rPr>
        <w:t>ШАНСА</w:t>
      </w:r>
      <w:r>
        <w:rPr>
          <w:rFonts w:eastAsia="MS Mincho"/>
          <w:sz w:val="32"/>
        </w:rPr>
        <w:t xml:space="preserve"> (</w:t>
      </w:r>
      <w:proofErr w:type="spellStart"/>
      <w:r>
        <w:rPr>
          <w:rFonts w:eastAsia="MS Mincho"/>
          <w:sz w:val="32"/>
        </w:rPr>
        <w:t>Çámsa</w:t>
      </w:r>
      <w:proofErr w:type="spellEnd"/>
      <w:r>
        <w:rPr>
          <w:rFonts w:eastAsia="MS Mincho"/>
          <w:sz w:val="32"/>
        </w:rPr>
        <w:t xml:space="preserve"> – „Хвала”, „Молитва”) – 1) Ім’я Божества, яке персоніфікує хвалу і молитву (РВ.I.122.5).</w:t>
      </w:r>
    </w:p>
    <w:p w14:paraId="6B184B24" w14:textId="77777777" w:rsidR="00DC09DE" w:rsidRDefault="00DC09DE">
      <w:pPr>
        <w:ind w:firstLine="284"/>
        <w:jc w:val="both"/>
        <w:rPr>
          <w:rFonts w:eastAsia="MS Mincho"/>
          <w:sz w:val="32"/>
        </w:rPr>
      </w:pPr>
      <w:r>
        <w:rPr>
          <w:rFonts w:eastAsia="MS Mincho"/>
          <w:sz w:val="32"/>
        </w:rPr>
        <w:t>2) Проголошення гімнів у ритуалах жертвопринесення. Молитва як проголошення істини (РВ.VIII.35.2).</w:t>
      </w:r>
    </w:p>
    <w:p w14:paraId="1E079CDD" w14:textId="77777777" w:rsidR="00DC09DE" w:rsidRDefault="00DC09DE">
      <w:pPr>
        <w:ind w:firstLine="284"/>
        <w:jc w:val="both"/>
        <w:rPr>
          <w:rFonts w:eastAsia="MS Mincho"/>
          <w:sz w:val="32"/>
        </w:rPr>
      </w:pPr>
      <w:r>
        <w:rPr>
          <w:rFonts w:eastAsia="MS Mincho"/>
          <w:b/>
          <w:sz w:val="32"/>
        </w:rPr>
        <w:t>ШАР’ЯНАВАТ</w:t>
      </w:r>
      <w:r>
        <w:rPr>
          <w:rFonts w:eastAsia="MS Mincho"/>
          <w:sz w:val="32"/>
        </w:rPr>
        <w:t xml:space="preserve"> (</w:t>
      </w:r>
      <w:proofErr w:type="spellStart"/>
      <w:r>
        <w:rPr>
          <w:rFonts w:eastAsia="MS Mincho"/>
          <w:sz w:val="32"/>
        </w:rPr>
        <w:t>Çáryanavat</w:t>
      </w:r>
      <w:proofErr w:type="spellEnd"/>
      <w:r>
        <w:rPr>
          <w:rFonts w:eastAsia="MS Mincho"/>
          <w:sz w:val="32"/>
        </w:rPr>
        <w:t xml:space="preserve">) – Назва місцевості, де зустрічалось багато рослин, з яких видушували сік для священного напою – </w:t>
      </w:r>
      <w:r>
        <w:rPr>
          <w:rFonts w:eastAsia="MS Mincho"/>
          <w:i/>
          <w:sz w:val="32"/>
        </w:rPr>
        <w:t>соми</w:t>
      </w:r>
      <w:r>
        <w:rPr>
          <w:rFonts w:eastAsia="MS Mincho"/>
          <w:sz w:val="32"/>
        </w:rPr>
        <w:t>.</w:t>
      </w:r>
    </w:p>
    <w:p w14:paraId="25199CA2" w14:textId="77777777" w:rsidR="00DC09DE" w:rsidRDefault="00DC09DE">
      <w:pPr>
        <w:ind w:firstLine="284"/>
        <w:jc w:val="both"/>
        <w:rPr>
          <w:rFonts w:eastAsia="MS Mincho"/>
          <w:sz w:val="32"/>
        </w:rPr>
      </w:pPr>
      <w:r>
        <w:rPr>
          <w:rFonts w:eastAsia="MS Mincho"/>
          <w:b/>
          <w:sz w:val="32"/>
        </w:rPr>
        <w:t>ШАЧІ</w:t>
      </w:r>
      <w:r>
        <w:rPr>
          <w:rFonts w:eastAsia="MS Mincho"/>
          <w:sz w:val="32"/>
        </w:rPr>
        <w:t xml:space="preserve"> (</w:t>
      </w:r>
      <w:proofErr w:type="spellStart"/>
      <w:r>
        <w:rPr>
          <w:rFonts w:eastAsia="MS Mincho"/>
          <w:sz w:val="32"/>
        </w:rPr>
        <w:t>Şáci</w:t>
      </w:r>
      <w:proofErr w:type="spellEnd"/>
      <w:r>
        <w:rPr>
          <w:rFonts w:eastAsia="MS Mincho"/>
          <w:sz w:val="32"/>
        </w:rPr>
        <w:t xml:space="preserve"> – „Могутність”) – Ім’я дружини </w:t>
      </w:r>
      <w:r>
        <w:rPr>
          <w:rFonts w:eastAsia="MS Mincho"/>
          <w:i/>
          <w:sz w:val="32"/>
        </w:rPr>
        <w:t xml:space="preserve">Індри </w:t>
      </w:r>
      <w:r>
        <w:rPr>
          <w:rFonts w:eastAsia="MS Mincho"/>
          <w:sz w:val="32"/>
        </w:rPr>
        <w:t>в арійському епосі „</w:t>
      </w:r>
      <w:proofErr w:type="spellStart"/>
      <w:r>
        <w:rPr>
          <w:rFonts w:eastAsia="MS Mincho"/>
          <w:sz w:val="32"/>
        </w:rPr>
        <w:t>Магабгарата</w:t>
      </w:r>
      <w:proofErr w:type="spellEnd"/>
      <w:r>
        <w:rPr>
          <w:rFonts w:eastAsia="MS Mincho"/>
          <w:sz w:val="32"/>
        </w:rPr>
        <w:t>”. В „</w:t>
      </w:r>
      <w:proofErr w:type="spellStart"/>
      <w:r>
        <w:rPr>
          <w:rFonts w:eastAsia="MS Mincho"/>
          <w:sz w:val="32"/>
        </w:rPr>
        <w:t>Ріґведі</w:t>
      </w:r>
      <w:proofErr w:type="spellEnd"/>
      <w:r>
        <w:rPr>
          <w:rFonts w:eastAsia="MS Mincho"/>
          <w:sz w:val="32"/>
        </w:rPr>
        <w:t xml:space="preserve">” дружина Індри тільки </w:t>
      </w:r>
      <w:proofErr w:type="spellStart"/>
      <w:r>
        <w:rPr>
          <w:rFonts w:eastAsia="MS Mincho"/>
          <w:i/>
          <w:sz w:val="32"/>
        </w:rPr>
        <w:t>Індрані</w:t>
      </w:r>
      <w:proofErr w:type="spellEnd"/>
      <w:r>
        <w:rPr>
          <w:rFonts w:eastAsia="MS Mincho"/>
          <w:sz w:val="32"/>
        </w:rPr>
        <w:t>.</w:t>
      </w:r>
    </w:p>
    <w:p w14:paraId="629ABE3A" w14:textId="77777777" w:rsidR="00DC09DE" w:rsidRDefault="00DC09DE">
      <w:pPr>
        <w:ind w:firstLine="284"/>
        <w:jc w:val="both"/>
        <w:rPr>
          <w:rFonts w:eastAsia="MS Mincho"/>
          <w:sz w:val="32"/>
        </w:rPr>
      </w:pPr>
      <w:r>
        <w:rPr>
          <w:rFonts w:eastAsia="MS Mincho"/>
          <w:b/>
          <w:sz w:val="32"/>
        </w:rPr>
        <w:t>ШВАЙТАРІ</w:t>
      </w:r>
      <w:r>
        <w:rPr>
          <w:rFonts w:eastAsia="MS Mincho"/>
          <w:sz w:val="32"/>
        </w:rPr>
        <w:t xml:space="preserve"> (</w:t>
      </w:r>
      <w:proofErr w:type="spellStart"/>
      <w:r>
        <w:rPr>
          <w:rFonts w:eastAsia="MS Mincho"/>
          <w:sz w:val="32"/>
        </w:rPr>
        <w:t>Çvaítarī</w:t>
      </w:r>
      <w:proofErr w:type="spellEnd"/>
      <w:r>
        <w:rPr>
          <w:rFonts w:eastAsia="MS Mincho"/>
          <w:sz w:val="32"/>
        </w:rPr>
        <w:t xml:space="preserve"> – „Біла”) – Дійна корова в ритуалі жертвопринесення, молоко якої змішувалось з соком соми:</w:t>
      </w:r>
    </w:p>
    <w:p w14:paraId="6580ACEE" w14:textId="77777777" w:rsidR="00DC09DE" w:rsidRDefault="00DC09DE">
      <w:pPr>
        <w:ind w:firstLine="1134"/>
        <w:jc w:val="both"/>
        <w:rPr>
          <w:rFonts w:eastAsia="MS Mincho"/>
          <w:i/>
          <w:sz w:val="32"/>
        </w:rPr>
      </w:pPr>
      <w:r>
        <w:rPr>
          <w:rFonts w:eastAsia="MS Mincho"/>
          <w:i/>
          <w:sz w:val="32"/>
        </w:rPr>
        <w:t xml:space="preserve">Я кличу корову </w:t>
      </w:r>
      <w:proofErr w:type="spellStart"/>
      <w:r>
        <w:rPr>
          <w:rFonts w:eastAsia="MS Mincho"/>
          <w:i/>
          <w:sz w:val="32"/>
        </w:rPr>
        <w:t>Швайтарі</w:t>
      </w:r>
      <w:proofErr w:type="spellEnd"/>
      <w:r>
        <w:rPr>
          <w:rFonts w:eastAsia="MS Mincho"/>
          <w:i/>
          <w:sz w:val="32"/>
        </w:rPr>
        <w:t>,</w:t>
      </w:r>
    </w:p>
    <w:p w14:paraId="14771BF4" w14:textId="77777777" w:rsidR="00DC09DE" w:rsidRDefault="00DC09DE">
      <w:pPr>
        <w:ind w:firstLine="1134"/>
        <w:jc w:val="both"/>
        <w:rPr>
          <w:rFonts w:eastAsia="MS Mincho"/>
          <w:i/>
          <w:sz w:val="32"/>
        </w:rPr>
      </w:pPr>
      <w:r>
        <w:rPr>
          <w:rFonts w:eastAsia="MS Mincho"/>
          <w:i/>
          <w:sz w:val="32"/>
        </w:rPr>
        <w:t>Щоб з жертвою змішалось її молоко.</w:t>
      </w:r>
    </w:p>
    <w:p w14:paraId="38780BED" w14:textId="77777777" w:rsidR="00DC09DE" w:rsidRDefault="00DC09DE">
      <w:pPr>
        <w:ind w:firstLine="3969"/>
        <w:jc w:val="both"/>
        <w:rPr>
          <w:rFonts w:eastAsia="MS Mincho"/>
          <w:sz w:val="32"/>
        </w:rPr>
      </w:pPr>
      <w:r>
        <w:rPr>
          <w:rFonts w:eastAsia="MS Mincho"/>
          <w:sz w:val="32"/>
        </w:rPr>
        <w:t>(РВ.IV.33.1b).</w:t>
      </w:r>
    </w:p>
    <w:p w14:paraId="706E43FC" w14:textId="77777777" w:rsidR="00DC09DE" w:rsidRDefault="00DC09DE">
      <w:pPr>
        <w:ind w:firstLine="284"/>
        <w:jc w:val="both"/>
        <w:rPr>
          <w:rFonts w:eastAsia="MS Mincho"/>
          <w:sz w:val="32"/>
        </w:rPr>
      </w:pPr>
      <w:r>
        <w:rPr>
          <w:rFonts w:eastAsia="MS Mincho"/>
          <w:b/>
          <w:sz w:val="32"/>
        </w:rPr>
        <w:t>ШІВА</w:t>
      </w:r>
      <w:r>
        <w:rPr>
          <w:rFonts w:eastAsia="MS Mincho"/>
          <w:sz w:val="32"/>
        </w:rPr>
        <w:t xml:space="preserve"> (</w:t>
      </w:r>
      <w:proofErr w:type="spellStart"/>
      <w:r>
        <w:rPr>
          <w:rFonts w:eastAsia="MS Mincho"/>
          <w:sz w:val="32"/>
        </w:rPr>
        <w:t>Çíva</w:t>
      </w:r>
      <w:proofErr w:type="spellEnd"/>
      <w:r>
        <w:rPr>
          <w:rFonts w:eastAsia="MS Mincho"/>
          <w:sz w:val="32"/>
        </w:rPr>
        <w:t xml:space="preserve"> – „Доброзичливий”) – 1) Епітет </w:t>
      </w:r>
      <w:proofErr w:type="spellStart"/>
      <w:r>
        <w:rPr>
          <w:rFonts w:eastAsia="MS Mincho"/>
          <w:i/>
          <w:sz w:val="32"/>
        </w:rPr>
        <w:t>Рудри</w:t>
      </w:r>
      <w:proofErr w:type="spellEnd"/>
      <w:r>
        <w:rPr>
          <w:rFonts w:eastAsia="MS Mincho"/>
          <w:sz w:val="32"/>
        </w:rPr>
        <w:t xml:space="preserve">. </w:t>
      </w:r>
    </w:p>
    <w:p w14:paraId="5132FFED" w14:textId="77777777" w:rsidR="00DC09DE" w:rsidRDefault="00DC09DE">
      <w:pPr>
        <w:ind w:firstLine="284"/>
        <w:jc w:val="both"/>
        <w:rPr>
          <w:rFonts w:eastAsia="MS Mincho"/>
          <w:sz w:val="32"/>
        </w:rPr>
      </w:pPr>
      <w:r>
        <w:rPr>
          <w:rFonts w:eastAsia="MS Mincho"/>
          <w:sz w:val="32"/>
        </w:rPr>
        <w:t xml:space="preserve">2) Бог індуїстського пантеону, один з членів </w:t>
      </w:r>
      <w:proofErr w:type="spellStart"/>
      <w:r>
        <w:rPr>
          <w:rFonts w:eastAsia="MS Mincho"/>
          <w:i/>
          <w:sz w:val="32"/>
        </w:rPr>
        <w:t>Тримурті</w:t>
      </w:r>
      <w:proofErr w:type="spellEnd"/>
      <w:r>
        <w:rPr>
          <w:rFonts w:eastAsia="MS Mincho"/>
          <w:sz w:val="32"/>
        </w:rPr>
        <w:t xml:space="preserve">, індуїстської Трійці. В </w:t>
      </w:r>
      <w:proofErr w:type="spellStart"/>
      <w:r>
        <w:rPr>
          <w:rFonts w:eastAsia="MS Mincho"/>
          <w:sz w:val="32"/>
        </w:rPr>
        <w:t>Ріґведі</w:t>
      </w:r>
      <w:proofErr w:type="spellEnd"/>
      <w:r>
        <w:rPr>
          <w:rFonts w:eastAsia="MS Mincho"/>
          <w:sz w:val="32"/>
        </w:rPr>
        <w:t xml:space="preserve"> виступає його попередник </w:t>
      </w:r>
      <w:proofErr w:type="spellStart"/>
      <w:r>
        <w:rPr>
          <w:rFonts w:eastAsia="MS Mincho"/>
          <w:sz w:val="32"/>
        </w:rPr>
        <w:t>Рудра</w:t>
      </w:r>
      <w:proofErr w:type="spellEnd"/>
      <w:r>
        <w:rPr>
          <w:rFonts w:eastAsia="MS Mincho"/>
          <w:sz w:val="32"/>
        </w:rPr>
        <w:t xml:space="preserve">. </w:t>
      </w:r>
      <w:proofErr w:type="spellStart"/>
      <w:r>
        <w:rPr>
          <w:rFonts w:eastAsia="MS Mincho"/>
          <w:sz w:val="32"/>
        </w:rPr>
        <w:t>Іконографічно</w:t>
      </w:r>
      <w:proofErr w:type="spellEnd"/>
      <w:r>
        <w:rPr>
          <w:rFonts w:eastAsia="MS Mincho"/>
          <w:sz w:val="32"/>
        </w:rPr>
        <w:t xml:space="preserve"> </w:t>
      </w:r>
      <w:proofErr w:type="spellStart"/>
      <w:r>
        <w:rPr>
          <w:rFonts w:eastAsia="MS Mincho"/>
          <w:sz w:val="32"/>
        </w:rPr>
        <w:t>Шіва</w:t>
      </w:r>
      <w:proofErr w:type="spellEnd"/>
      <w:r>
        <w:rPr>
          <w:rFonts w:eastAsia="MS Mincho"/>
          <w:sz w:val="32"/>
        </w:rPr>
        <w:t xml:space="preserve"> зображується з тризубом – </w:t>
      </w:r>
      <w:proofErr w:type="spellStart"/>
      <w:r>
        <w:rPr>
          <w:rFonts w:eastAsia="MS Mincho"/>
          <w:sz w:val="32"/>
        </w:rPr>
        <w:t>пінакою</w:t>
      </w:r>
      <w:proofErr w:type="spellEnd"/>
      <w:r>
        <w:rPr>
          <w:rFonts w:eastAsia="MS Mincho"/>
          <w:sz w:val="32"/>
        </w:rPr>
        <w:t>, символом арійської Трійці. В тризубі він – середній зуб. Його емблема – сивий бик.</w:t>
      </w:r>
    </w:p>
    <w:p w14:paraId="2C90F7CC" w14:textId="77777777" w:rsidR="00DC09DE" w:rsidRDefault="00DC09DE">
      <w:pPr>
        <w:pStyle w:val="a6"/>
        <w:ind w:firstLine="284"/>
        <w:jc w:val="both"/>
        <w:rPr>
          <w:rFonts w:eastAsia="MS Mincho"/>
          <w:sz w:val="32"/>
          <w:lang w:val="uk-UA"/>
        </w:rPr>
      </w:pPr>
      <w:r>
        <w:rPr>
          <w:rFonts w:eastAsia="MS Mincho"/>
          <w:b/>
          <w:sz w:val="32"/>
          <w:lang w:val="uk-UA"/>
        </w:rPr>
        <w:t>ШІКГАНДА</w:t>
      </w:r>
      <w:r>
        <w:rPr>
          <w:rFonts w:eastAsia="MS Mincho"/>
          <w:sz w:val="32"/>
          <w:lang w:val="uk-UA"/>
        </w:rPr>
        <w:t xml:space="preserve"> (</w:t>
      </w:r>
      <w:proofErr w:type="spellStart"/>
      <w:r>
        <w:rPr>
          <w:rFonts w:eastAsia="MS Mincho"/>
          <w:sz w:val="32"/>
          <w:lang w:val="uk-UA"/>
        </w:rPr>
        <w:t>Şikhandа</w:t>
      </w:r>
      <w:proofErr w:type="spellEnd"/>
      <w:r>
        <w:rPr>
          <w:rFonts w:eastAsia="MS Mincho"/>
          <w:sz w:val="32"/>
          <w:lang w:val="uk-UA"/>
        </w:rPr>
        <w:t xml:space="preserve"> – „Чуб”, „Пучок волосся”, також – „Павич”, „Хвіст павича”) – Пучок волосся, який на виголеній голові залишали воїни-</w:t>
      </w:r>
      <w:proofErr w:type="spellStart"/>
      <w:r>
        <w:rPr>
          <w:rFonts w:eastAsia="MS Mincho"/>
          <w:i/>
          <w:sz w:val="32"/>
          <w:lang w:val="uk-UA"/>
        </w:rPr>
        <w:t>кшатрії</w:t>
      </w:r>
      <w:proofErr w:type="spellEnd"/>
      <w:r>
        <w:rPr>
          <w:rFonts w:eastAsia="MS Mincho"/>
          <w:sz w:val="32"/>
          <w:lang w:val="uk-UA"/>
        </w:rPr>
        <w:t xml:space="preserve">. Такий вигляд мали стародавні воїни на землях України, про що свідчать знахідки статуеток часів трипільської культури. Зображення арійського воїна з такою зачіскою знайдено в м. Мемфісі в гробниці єгипетського фараона </w:t>
      </w:r>
      <w:proofErr w:type="spellStart"/>
      <w:r>
        <w:rPr>
          <w:rFonts w:eastAsia="MS Mincho"/>
          <w:sz w:val="32"/>
          <w:lang w:val="uk-UA"/>
        </w:rPr>
        <w:lastRenderedPageBreak/>
        <w:t>Харемхеба</w:t>
      </w:r>
      <w:proofErr w:type="spellEnd"/>
      <w:r>
        <w:rPr>
          <w:rFonts w:eastAsia="MS Mincho"/>
          <w:sz w:val="32"/>
          <w:lang w:val="uk-UA"/>
        </w:rPr>
        <w:t xml:space="preserve"> (середина ХIV </w:t>
      </w:r>
      <w:proofErr w:type="spellStart"/>
      <w:r>
        <w:rPr>
          <w:rFonts w:eastAsia="MS Mincho"/>
          <w:sz w:val="32"/>
          <w:lang w:val="uk-UA"/>
        </w:rPr>
        <w:t>cт</w:t>
      </w:r>
      <w:proofErr w:type="spellEnd"/>
      <w:r>
        <w:rPr>
          <w:rFonts w:eastAsia="MS Mincho"/>
          <w:sz w:val="32"/>
          <w:lang w:val="uk-UA"/>
        </w:rPr>
        <w:t xml:space="preserve">. до н.е.). Можливо, цей воїн – нащадок тих аріїв, які під іменем </w:t>
      </w:r>
      <w:proofErr w:type="spellStart"/>
      <w:r>
        <w:rPr>
          <w:rFonts w:eastAsia="MS Mincho"/>
          <w:sz w:val="32"/>
          <w:lang w:val="uk-UA"/>
        </w:rPr>
        <w:t>гіксосів</w:t>
      </w:r>
      <w:proofErr w:type="spellEnd"/>
      <w:r>
        <w:rPr>
          <w:rFonts w:eastAsia="MS Mincho"/>
          <w:sz w:val="32"/>
          <w:lang w:val="uk-UA"/>
        </w:rPr>
        <w:t xml:space="preserve"> завоювали Стародавній Єгипет і владарювали в ньому понад двісті років (1710 – 1560 р. до н.е.). </w:t>
      </w:r>
    </w:p>
    <w:p w14:paraId="507F18A3" w14:textId="77777777" w:rsidR="00DC09DE" w:rsidRDefault="00DC09DE">
      <w:pPr>
        <w:pStyle w:val="a6"/>
        <w:ind w:firstLine="284"/>
        <w:jc w:val="both"/>
        <w:rPr>
          <w:rFonts w:eastAsia="MS Mincho"/>
          <w:sz w:val="32"/>
          <w:lang w:val="uk-UA"/>
        </w:rPr>
      </w:pPr>
      <w:r>
        <w:rPr>
          <w:rFonts w:eastAsia="MS Mincho"/>
          <w:sz w:val="32"/>
          <w:lang w:val="uk-UA"/>
        </w:rPr>
        <w:t xml:space="preserve">Продовження арійської воїнської традиції носити спеціальну зачіску знаємо і за новіших часів: „оселедці” мали уславлені козаки-запорожці, таку зачіску мав видатний полководець князь Святослав, опис зовнішності якого залишив візантієць Лев Диякон. </w:t>
      </w:r>
    </w:p>
    <w:p w14:paraId="36E102A7" w14:textId="77777777" w:rsidR="00DC09DE" w:rsidRDefault="00DC09DE">
      <w:pPr>
        <w:ind w:firstLine="284"/>
        <w:jc w:val="both"/>
        <w:rPr>
          <w:sz w:val="32"/>
        </w:rPr>
      </w:pPr>
      <w:r>
        <w:rPr>
          <w:rFonts w:eastAsia="MS Mincho"/>
          <w:b/>
          <w:sz w:val="32"/>
        </w:rPr>
        <w:t>ШІКГАНДІН</w:t>
      </w:r>
      <w:r>
        <w:rPr>
          <w:rFonts w:eastAsia="MS Mincho"/>
          <w:sz w:val="32"/>
        </w:rPr>
        <w:t xml:space="preserve"> (</w:t>
      </w:r>
      <w:proofErr w:type="spellStart"/>
      <w:r>
        <w:rPr>
          <w:rFonts w:eastAsia="MS Mincho"/>
          <w:sz w:val="32"/>
        </w:rPr>
        <w:t>Şikhandin</w:t>
      </w:r>
      <w:proofErr w:type="spellEnd"/>
      <w:r>
        <w:rPr>
          <w:rFonts w:eastAsia="MS Mincho"/>
          <w:sz w:val="32"/>
        </w:rPr>
        <w:t xml:space="preserve"> – „Чубатий”) – Воїн-</w:t>
      </w:r>
      <w:proofErr w:type="spellStart"/>
      <w:r>
        <w:rPr>
          <w:rFonts w:eastAsia="MS Mincho"/>
          <w:i/>
          <w:sz w:val="32"/>
        </w:rPr>
        <w:t>кшатрій</w:t>
      </w:r>
      <w:proofErr w:type="spellEnd"/>
      <w:r>
        <w:rPr>
          <w:rFonts w:eastAsia="MS Mincho"/>
          <w:sz w:val="32"/>
        </w:rPr>
        <w:t xml:space="preserve">, який має на голові зачіску </w:t>
      </w:r>
      <w:proofErr w:type="spellStart"/>
      <w:r>
        <w:rPr>
          <w:rFonts w:eastAsia="MS Mincho"/>
          <w:i/>
          <w:sz w:val="32"/>
        </w:rPr>
        <w:t>шікганду</w:t>
      </w:r>
      <w:proofErr w:type="spellEnd"/>
      <w:r>
        <w:rPr>
          <w:rFonts w:eastAsia="MS Mincho"/>
          <w:i/>
          <w:sz w:val="32"/>
        </w:rPr>
        <w:t>.</w:t>
      </w:r>
    </w:p>
    <w:p w14:paraId="712F878C" w14:textId="77777777" w:rsidR="00DC09DE" w:rsidRDefault="00DC09DE">
      <w:pPr>
        <w:pStyle w:val="a4"/>
        <w:rPr>
          <w:rFonts w:eastAsia="MS Mincho"/>
          <w:sz w:val="32"/>
        </w:rPr>
      </w:pPr>
      <w:r>
        <w:rPr>
          <w:rFonts w:eastAsia="MS Mincho"/>
          <w:b/>
          <w:sz w:val="32"/>
        </w:rPr>
        <w:t>ШІМ’Ю</w:t>
      </w:r>
      <w:r>
        <w:rPr>
          <w:rFonts w:eastAsia="MS Mincho"/>
          <w:sz w:val="32"/>
        </w:rPr>
        <w:t xml:space="preserve"> (</w:t>
      </w:r>
      <w:proofErr w:type="spellStart"/>
      <w:r>
        <w:rPr>
          <w:rFonts w:eastAsia="MS Mincho"/>
          <w:sz w:val="32"/>
        </w:rPr>
        <w:t>Çímyu</w:t>
      </w:r>
      <w:proofErr w:type="spellEnd"/>
      <w:r>
        <w:rPr>
          <w:rFonts w:eastAsia="MS Mincho"/>
          <w:sz w:val="32"/>
        </w:rPr>
        <w:t xml:space="preserve">) – Назва племені, ворожого аріям. Можливо – аборигени. Переможені </w:t>
      </w:r>
      <w:r>
        <w:rPr>
          <w:rFonts w:eastAsia="MS Mincho"/>
          <w:i/>
          <w:sz w:val="32"/>
        </w:rPr>
        <w:t>Індрою</w:t>
      </w:r>
      <w:r>
        <w:rPr>
          <w:rFonts w:eastAsia="MS Mincho"/>
          <w:sz w:val="32"/>
        </w:rPr>
        <w:t>:</w:t>
      </w:r>
    </w:p>
    <w:p w14:paraId="476FFF9E" w14:textId="77777777" w:rsidR="00DC09DE" w:rsidRDefault="00DC09DE">
      <w:pPr>
        <w:ind w:firstLine="1134"/>
        <w:jc w:val="both"/>
        <w:rPr>
          <w:rFonts w:eastAsia="MS Mincho"/>
          <w:i/>
          <w:sz w:val="32"/>
        </w:rPr>
      </w:pPr>
      <w:proofErr w:type="spellStart"/>
      <w:r>
        <w:rPr>
          <w:rFonts w:eastAsia="MS Mincho"/>
          <w:i/>
          <w:sz w:val="32"/>
        </w:rPr>
        <w:t>Дасью</w:t>
      </w:r>
      <w:proofErr w:type="spellEnd"/>
      <w:r>
        <w:rPr>
          <w:rFonts w:eastAsia="MS Mincho"/>
          <w:i/>
          <w:sz w:val="32"/>
        </w:rPr>
        <w:t xml:space="preserve"> і </w:t>
      </w:r>
      <w:proofErr w:type="spellStart"/>
      <w:r>
        <w:rPr>
          <w:rFonts w:eastAsia="MS Mincho"/>
          <w:i/>
          <w:sz w:val="32"/>
        </w:rPr>
        <w:t>Щім’ю</w:t>
      </w:r>
      <w:proofErr w:type="spellEnd"/>
      <w:r>
        <w:rPr>
          <w:rFonts w:eastAsia="MS Mincho"/>
          <w:i/>
          <w:sz w:val="32"/>
        </w:rPr>
        <w:t xml:space="preserve"> </w:t>
      </w:r>
      <w:proofErr w:type="spellStart"/>
      <w:r>
        <w:rPr>
          <w:rFonts w:eastAsia="MS Mincho"/>
          <w:i/>
          <w:sz w:val="32"/>
        </w:rPr>
        <w:t>самопокликаний</w:t>
      </w:r>
      <w:proofErr w:type="spellEnd"/>
      <w:r>
        <w:rPr>
          <w:rFonts w:eastAsia="MS Mincho"/>
          <w:i/>
          <w:sz w:val="32"/>
        </w:rPr>
        <w:t xml:space="preserve"> </w:t>
      </w:r>
      <w:proofErr w:type="spellStart"/>
      <w:r>
        <w:rPr>
          <w:rFonts w:eastAsia="MS Mincho"/>
          <w:i/>
          <w:sz w:val="32"/>
        </w:rPr>
        <w:t>Індра</w:t>
      </w:r>
      <w:proofErr w:type="spellEnd"/>
    </w:p>
    <w:p w14:paraId="2EAE30AF" w14:textId="77777777" w:rsidR="00DC09DE" w:rsidRDefault="00DC09DE">
      <w:pPr>
        <w:ind w:firstLine="1134"/>
        <w:jc w:val="both"/>
        <w:rPr>
          <w:rFonts w:eastAsia="MS Mincho"/>
          <w:i/>
          <w:sz w:val="32"/>
        </w:rPr>
      </w:pPr>
      <w:r>
        <w:rPr>
          <w:rFonts w:eastAsia="MS Mincho"/>
          <w:i/>
          <w:sz w:val="32"/>
        </w:rPr>
        <w:t>Побив, загнавши їх зброєю в землю.</w:t>
      </w:r>
    </w:p>
    <w:p w14:paraId="6B8E6CB5" w14:textId="77777777" w:rsidR="00DC09DE" w:rsidRDefault="00DC09DE">
      <w:pPr>
        <w:ind w:firstLine="3969"/>
        <w:jc w:val="both"/>
        <w:rPr>
          <w:rFonts w:eastAsia="MS Mincho"/>
          <w:sz w:val="32"/>
        </w:rPr>
      </w:pPr>
      <w:r>
        <w:rPr>
          <w:rFonts w:eastAsia="MS Mincho"/>
          <w:sz w:val="32"/>
        </w:rPr>
        <w:t>(РВ.I.100.18а-b).</w:t>
      </w:r>
    </w:p>
    <w:p w14:paraId="51ED525D" w14:textId="77777777" w:rsidR="00DC09DE" w:rsidRDefault="00DC09DE">
      <w:pPr>
        <w:ind w:firstLine="1134"/>
        <w:jc w:val="both"/>
        <w:rPr>
          <w:rFonts w:eastAsia="MS Mincho"/>
          <w:i/>
          <w:spacing w:val="10"/>
          <w:sz w:val="32"/>
        </w:rPr>
      </w:pPr>
      <w:r>
        <w:rPr>
          <w:rFonts w:eastAsia="MS Mincho"/>
          <w:i/>
          <w:spacing w:val="10"/>
          <w:sz w:val="32"/>
        </w:rPr>
        <w:t xml:space="preserve">Зухвалого </w:t>
      </w:r>
      <w:proofErr w:type="spellStart"/>
      <w:r>
        <w:rPr>
          <w:rFonts w:eastAsia="MS Mincho"/>
          <w:i/>
          <w:spacing w:val="10"/>
          <w:sz w:val="32"/>
        </w:rPr>
        <w:t>Шім’ю</w:t>
      </w:r>
      <w:proofErr w:type="spellEnd"/>
      <w:r>
        <w:rPr>
          <w:rFonts w:eastAsia="MS Mincho"/>
          <w:i/>
          <w:spacing w:val="10"/>
          <w:sz w:val="32"/>
        </w:rPr>
        <w:t xml:space="preserve"> зробив він предметом </w:t>
      </w:r>
    </w:p>
    <w:p w14:paraId="187DA84F" w14:textId="77777777" w:rsidR="00DC09DE" w:rsidRDefault="00DC09DE">
      <w:pPr>
        <w:ind w:firstLine="1134"/>
        <w:jc w:val="both"/>
        <w:rPr>
          <w:rFonts w:eastAsia="MS Mincho"/>
          <w:i/>
          <w:spacing w:val="10"/>
          <w:sz w:val="32"/>
        </w:rPr>
      </w:pPr>
      <w:r>
        <w:rPr>
          <w:rFonts w:eastAsia="MS Mincho"/>
          <w:i/>
          <w:spacing w:val="10"/>
          <w:sz w:val="32"/>
        </w:rPr>
        <w:t>прокляття нової пісні,</w:t>
      </w:r>
    </w:p>
    <w:p w14:paraId="27AE8F1B" w14:textId="77777777" w:rsidR="00DC09DE" w:rsidRDefault="00DC09DE">
      <w:pPr>
        <w:ind w:firstLine="1134"/>
        <w:jc w:val="both"/>
        <w:rPr>
          <w:rFonts w:eastAsia="MS Mincho"/>
          <w:i/>
          <w:sz w:val="32"/>
        </w:rPr>
      </w:pPr>
      <w:r>
        <w:rPr>
          <w:rFonts w:eastAsia="MS Mincho"/>
          <w:i/>
          <w:sz w:val="32"/>
        </w:rPr>
        <w:t>А слова його ненависні пустив за водою.</w:t>
      </w:r>
    </w:p>
    <w:p w14:paraId="6EB4BF52" w14:textId="77777777" w:rsidR="00DC09DE" w:rsidRDefault="00DC09DE">
      <w:pPr>
        <w:ind w:firstLine="3969"/>
        <w:jc w:val="both"/>
        <w:rPr>
          <w:rFonts w:eastAsia="MS Mincho"/>
          <w:sz w:val="32"/>
        </w:rPr>
      </w:pPr>
      <w:r>
        <w:rPr>
          <w:rFonts w:eastAsia="MS Mincho"/>
          <w:sz w:val="32"/>
        </w:rPr>
        <w:t>(РВ.VII.18.5c-d).</w:t>
      </w:r>
    </w:p>
    <w:p w14:paraId="271C95B1" w14:textId="77777777" w:rsidR="00DC09DE" w:rsidRDefault="00DC09DE">
      <w:pPr>
        <w:ind w:firstLine="284"/>
        <w:jc w:val="both"/>
        <w:rPr>
          <w:rFonts w:eastAsia="MS Mincho"/>
          <w:sz w:val="32"/>
        </w:rPr>
      </w:pPr>
      <w:r>
        <w:rPr>
          <w:rFonts w:eastAsia="MS Mincho"/>
          <w:b/>
          <w:sz w:val="32"/>
        </w:rPr>
        <w:t>ШІПІВІШТА</w:t>
      </w:r>
      <w:r>
        <w:rPr>
          <w:rFonts w:eastAsia="MS Mincho"/>
          <w:sz w:val="32"/>
        </w:rPr>
        <w:t xml:space="preserve"> (</w:t>
      </w:r>
      <w:proofErr w:type="spellStart"/>
      <w:r>
        <w:rPr>
          <w:rFonts w:eastAsia="MS Mincho"/>
          <w:sz w:val="32"/>
        </w:rPr>
        <w:t>Çípivista</w:t>
      </w:r>
      <w:proofErr w:type="spellEnd"/>
      <w:r>
        <w:rPr>
          <w:rFonts w:eastAsia="MS Mincho"/>
          <w:sz w:val="32"/>
        </w:rPr>
        <w:t xml:space="preserve">) – Одне з імен </w:t>
      </w:r>
      <w:proofErr w:type="spellStart"/>
      <w:r>
        <w:rPr>
          <w:rFonts w:eastAsia="MS Mincho"/>
          <w:i/>
          <w:sz w:val="32"/>
        </w:rPr>
        <w:t>Вішну</w:t>
      </w:r>
      <w:proofErr w:type="spellEnd"/>
      <w:r>
        <w:rPr>
          <w:rFonts w:eastAsia="MS Mincho"/>
          <w:sz w:val="32"/>
        </w:rPr>
        <w:t xml:space="preserve">. Можливо, це п’ята </w:t>
      </w:r>
      <w:proofErr w:type="spellStart"/>
      <w:r>
        <w:rPr>
          <w:rFonts w:eastAsia="MS Mincho"/>
          <w:i/>
          <w:sz w:val="32"/>
        </w:rPr>
        <w:t>аватара</w:t>
      </w:r>
      <w:proofErr w:type="spellEnd"/>
      <w:r>
        <w:rPr>
          <w:rFonts w:eastAsia="MS Mincho"/>
          <w:sz w:val="32"/>
        </w:rPr>
        <w:t xml:space="preserve"> </w:t>
      </w:r>
      <w:proofErr w:type="spellStart"/>
      <w:r>
        <w:rPr>
          <w:rFonts w:eastAsia="MS Mincho"/>
          <w:sz w:val="32"/>
        </w:rPr>
        <w:t>Вішну</w:t>
      </w:r>
      <w:proofErr w:type="spellEnd"/>
      <w:r>
        <w:rPr>
          <w:rFonts w:eastAsia="MS Mincho"/>
          <w:sz w:val="32"/>
        </w:rPr>
        <w:t xml:space="preserve"> – карлик, який переміг демона Балі.</w:t>
      </w:r>
    </w:p>
    <w:p w14:paraId="0EA7662B" w14:textId="77777777" w:rsidR="00DC09DE" w:rsidRDefault="00DC09DE">
      <w:pPr>
        <w:ind w:firstLine="1134"/>
        <w:jc w:val="both"/>
        <w:rPr>
          <w:rFonts w:eastAsia="MS Mincho"/>
          <w:i/>
          <w:sz w:val="32"/>
        </w:rPr>
      </w:pPr>
      <w:r>
        <w:rPr>
          <w:rFonts w:eastAsia="MS Mincho"/>
          <w:i/>
          <w:sz w:val="32"/>
        </w:rPr>
        <w:t xml:space="preserve">Нині прославляю ім’я твоє, </w:t>
      </w:r>
      <w:proofErr w:type="spellStart"/>
      <w:r>
        <w:rPr>
          <w:rFonts w:eastAsia="MS Mincho"/>
          <w:i/>
          <w:sz w:val="32"/>
        </w:rPr>
        <w:t>Шіпівішто</w:t>
      </w:r>
      <w:proofErr w:type="spellEnd"/>
      <w:r>
        <w:rPr>
          <w:rFonts w:eastAsia="MS Mincho"/>
          <w:i/>
          <w:sz w:val="32"/>
        </w:rPr>
        <w:t xml:space="preserve">, </w:t>
      </w:r>
    </w:p>
    <w:p w14:paraId="4707424F" w14:textId="77777777" w:rsidR="00DC09DE" w:rsidRDefault="00DC09DE">
      <w:pPr>
        <w:ind w:firstLine="1134"/>
        <w:jc w:val="both"/>
        <w:rPr>
          <w:rFonts w:eastAsia="MS Mincho"/>
          <w:i/>
          <w:sz w:val="32"/>
        </w:rPr>
      </w:pPr>
      <w:r>
        <w:rPr>
          <w:rFonts w:eastAsia="MS Mincho"/>
          <w:i/>
          <w:sz w:val="32"/>
        </w:rPr>
        <w:t>Ім’я  шляхетне, я, вправний у жертвопринесенні.</w:t>
      </w:r>
    </w:p>
    <w:p w14:paraId="7C879D7F" w14:textId="77777777" w:rsidR="00DC09DE" w:rsidRDefault="00DC09DE">
      <w:pPr>
        <w:ind w:firstLine="1134"/>
        <w:jc w:val="both"/>
        <w:rPr>
          <w:rFonts w:eastAsia="MS Mincho"/>
          <w:i/>
          <w:sz w:val="32"/>
        </w:rPr>
      </w:pPr>
      <w:r>
        <w:rPr>
          <w:rFonts w:eastAsia="MS Mincho"/>
          <w:i/>
          <w:sz w:val="32"/>
        </w:rPr>
        <w:t>Я, малосильний, оспіваю тебе, наймогутнішого,</w:t>
      </w:r>
    </w:p>
    <w:p w14:paraId="79B2184E" w14:textId="77777777" w:rsidR="00DC09DE" w:rsidRDefault="00DC09DE">
      <w:pPr>
        <w:ind w:firstLine="1134"/>
        <w:jc w:val="both"/>
        <w:rPr>
          <w:rFonts w:eastAsia="MS Mincho"/>
          <w:i/>
          <w:sz w:val="32"/>
        </w:rPr>
      </w:pPr>
      <w:r>
        <w:rPr>
          <w:rFonts w:eastAsia="MS Mincho"/>
          <w:i/>
          <w:sz w:val="32"/>
        </w:rPr>
        <w:t>Що і далеко за межами цього простору ти владарюєш.</w:t>
      </w:r>
    </w:p>
    <w:p w14:paraId="405B5C40" w14:textId="77777777" w:rsidR="00DC09DE" w:rsidRDefault="00DC09DE">
      <w:pPr>
        <w:ind w:firstLine="1134"/>
        <w:jc w:val="both"/>
        <w:rPr>
          <w:rFonts w:eastAsia="MS Mincho"/>
          <w:i/>
          <w:sz w:val="32"/>
        </w:rPr>
      </w:pPr>
      <w:r>
        <w:rPr>
          <w:rFonts w:eastAsia="MS Mincho"/>
          <w:i/>
          <w:sz w:val="32"/>
        </w:rPr>
        <w:t xml:space="preserve">Чим же, </w:t>
      </w:r>
      <w:proofErr w:type="spellStart"/>
      <w:r>
        <w:rPr>
          <w:rFonts w:eastAsia="MS Mincho"/>
          <w:i/>
          <w:sz w:val="32"/>
        </w:rPr>
        <w:t>Вішно</w:t>
      </w:r>
      <w:proofErr w:type="spellEnd"/>
      <w:r>
        <w:rPr>
          <w:rFonts w:eastAsia="MS Mincho"/>
          <w:i/>
          <w:sz w:val="32"/>
        </w:rPr>
        <w:t>, тобі докоряти,</w:t>
      </w:r>
    </w:p>
    <w:p w14:paraId="0BEEDD18" w14:textId="77777777" w:rsidR="00DC09DE" w:rsidRDefault="00DC09DE">
      <w:pPr>
        <w:ind w:firstLine="1134"/>
        <w:jc w:val="both"/>
        <w:rPr>
          <w:rFonts w:eastAsia="MS Mincho"/>
          <w:i/>
          <w:sz w:val="32"/>
        </w:rPr>
      </w:pPr>
      <w:r>
        <w:rPr>
          <w:rFonts w:eastAsia="MS Mincho"/>
          <w:i/>
          <w:sz w:val="32"/>
        </w:rPr>
        <w:t xml:space="preserve">Коли ти прорік: „Я – </w:t>
      </w:r>
      <w:proofErr w:type="spellStart"/>
      <w:r>
        <w:rPr>
          <w:rFonts w:eastAsia="MS Mincho"/>
          <w:i/>
          <w:sz w:val="32"/>
        </w:rPr>
        <w:t>Шіпівішта</w:t>
      </w:r>
      <w:proofErr w:type="spellEnd"/>
      <w:r>
        <w:rPr>
          <w:rFonts w:eastAsia="MS Mincho"/>
          <w:i/>
          <w:sz w:val="32"/>
        </w:rPr>
        <w:t>”?</w:t>
      </w:r>
    </w:p>
    <w:p w14:paraId="65A48D06" w14:textId="77777777" w:rsidR="00DC09DE" w:rsidRDefault="00DC09DE">
      <w:pPr>
        <w:ind w:firstLine="1134"/>
        <w:jc w:val="both"/>
        <w:rPr>
          <w:rFonts w:eastAsia="MS Mincho"/>
          <w:i/>
          <w:sz w:val="32"/>
        </w:rPr>
      </w:pPr>
      <w:r>
        <w:rPr>
          <w:rFonts w:eastAsia="MS Mincho"/>
          <w:i/>
          <w:sz w:val="32"/>
        </w:rPr>
        <w:t>Не ховай же від нас цього лику,</w:t>
      </w:r>
    </w:p>
    <w:p w14:paraId="74C31EEE" w14:textId="77777777" w:rsidR="00DC09DE" w:rsidRDefault="00DC09DE">
      <w:pPr>
        <w:ind w:firstLine="1134"/>
        <w:jc w:val="both"/>
        <w:rPr>
          <w:rFonts w:eastAsia="MS Mincho"/>
          <w:i/>
          <w:sz w:val="32"/>
        </w:rPr>
      </w:pPr>
      <w:r>
        <w:rPr>
          <w:rFonts w:eastAsia="MS Mincho"/>
          <w:i/>
          <w:sz w:val="32"/>
        </w:rPr>
        <w:t>Коли в іншому вигляді з’явишся ти у бою.</w:t>
      </w:r>
    </w:p>
    <w:p w14:paraId="7C86850C" w14:textId="77777777" w:rsidR="00DC09DE" w:rsidRDefault="00DC09DE">
      <w:pPr>
        <w:ind w:firstLine="1134"/>
        <w:jc w:val="both"/>
        <w:rPr>
          <w:rFonts w:eastAsia="MS Mincho"/>
          <w:i/>
          <w:sz w:val="32"/>
        </w:rPr>
      </w:pPr>
      <w:r>
        <w:rPr>
          <w:rFonts w:eastAsia="MS Mincho"/>
          <w:i/>
          <w:sz w:val="32"/>
        </w:rPr>
        <w:t>„</w:t>
      </w:r>
      <w:proofErr w:type="spellStart"/>
      <w:r>
        <w:rPr>
          <w:rFonts w:eastAsia="MS Mincho"/>
          <w:i/>
          <w:sz w:val="32"/>
        </w:rPr>
        <w:t>Вашат</w:t>
      </w:r>
      <w:proofErr w:type="spellEnd"/>
      <w:r>
        <w:rPr>
          <w:rFonts w:eastAsia="MS Mincho"/>
          <w:i/>
          <w:sz w:val="32"/>
        </w:rPr>
        <w:t xml:space="preserve">!” – кричу тобі, </w:t>
      </w:r>
      <w:proofErr w:type="spellStart"/>
      <w:r>
        <w:rPr>
          <w:rFonts w:eastAsia="MS Mincho"/>
          <w:i/>
          <w:sz w:val="32"/>
        </w:rPr>
        <w:t>Вішно</w:t>
      </w:r>
      <w:proofErr w:type="spellEnd"/>
      <w:r>
        <w:rPr>
          <w:rFonts w:eastAsia="MS Mincho"/>
          <w:i/>
          <w:sz w:val="32"/>
        </w:rPr>
        <w:t>, своїми вустами!</w:t>
      </w:r>
    </w:p>
    <w:p w14:paraId="4FAB0F79" w14:textId="77777777" w:rsidR="00DC09DE" w:rsidRDefault="00DC09DE">
      <w:pPr>
        <w:ind w:firstLine="1134"/>
        <w:jc w:val="both"/>
        <w:rPr>
          <w:rFonts w:eastAsia="MS Mincho"/>
          <w:i/>
          <w:sz w:val="32"/>
        </w:rPr>
      </w:pPr>
      <w:r>
        <w:rPr>
          <w:rFonts w:eastAsia="MS Mincho"/>
          <w:i/>
          <w:sz w:val="32"/>
        </w:rPr>
        <w:t xml:space="preserve">Нехай жертва моя, </w:t>
      </w:r>
      <w:proofErr w:type="spellStart"/>
      <w:r>
        <w:rPr>
          <w:rFonts w:eastAsia="MS Mincho"/>
          <w:i/>
          <w:sz w:val="32"/>
        </w:rPr>
        <w:t>Шіпівішто</w:t>
      </w:r>
      <w:proofErr w:type="spellEnd"/>
      <w:r>
        <w:rPr>
          <w:rFonts w:eastAsia="MS Mincho"/>
          <w:i/>
          <w:sz w:val="32"/>
        </w:rPr>
        <w:t>, буде тобі до вподоби!</w:t>
      </w:r>
    </w:p>
    <w:p w14:paraId="707D875F" w14:textId="77777777" w:rsidR="00DC09DE" w:rsidRDefault="00DC09DE">
      <w:pPr>
        <w:ind w:firstLine="1134"/>
        <w:jc w:val="both"/>
        <w:rPr>
          <w:rFonts w:eastAsia="MS Mincho"/>
          <w:i/>
          <w:sz w:val="32"/>
        </w:rPr>
      </w:pPr>
      <w:r>
        <w:rPr>
          <w:rFonts w:eastAsia="MS Mincho"/>
          <w:i/>
          <w:sz w:val="32"/>
        </w:rPr>
        <w:t xml:space="preserve">Хай </w:t>
      </w:r>
      <w:proofErr w:type="spellStart"/>
      <w:r>
        <w:rPr>
          <w:rFonts w:eastAsia="MS Mincho"/>
          <w:i/>
          <w:sz w:val="32"/>
        </w:rPr>
        <w:t>зміцнять</w:t>
      </w:r>
      <w:proofErr w:type="spellEnd"/>
      <w:r>
        <w:rPr>
          <w:rFonts w:eastAsia="MS Mincho"/>
          <w:i/>
          <w:sz w:val="32"/>
        </w:rPr>
        <w:t xml:space="preserve"> тебе і уславлять молитви мої!</w:t>
      </w:r>
    </w:p>
    <w:p w14:paraId="1ABF2F5D" w14:textId="77777777" w:rsidR="00DC09DE" w:rsidRDefault="00DC09DE">
      <w:pPr>
        <w:ind w:firstLine="3969"/>
        <w:jc w:val="both"/>
        <w:rPr>
          <w:rFonts w:eastAsia="MS Mincho"/>
          <w:sz w:val="32"/>
        </w:rPr>
      </w:pPr>
      <w:r>
        <w:rPr>
          <w:rFonts w:eastAsia="MS Mincho"/>
          <w:sz w:val="32"/>
        </w:rPr>
        <w:t>(РВ.VII.100.5-7)</w:t>
      </w:r>
    </w:p>
    <w:p w14:paraId="3388D356" w14:textId="77777777" w:rsidR="00DC09DE" w:rsidRDefault="00DC09DE">
      <w:pPr>
        <w:ind w:firstLine="284"/>
        <w:jc w:val="both"/>
        <w:rPr>
          <w:sz w:val="32"/>
        </w:rPr>
      </w:pPr>
      <w:r>
        <w:rPr>
          <w:rFonts w:eastAsia="MS Mincho"/>
          <w:b/>
          <w:sz w:val="32"/>
        </w:rPr>
        <w:t>ШІШНАДЕВА</w:t>
      </w:r>
      <w:r>
        <w:rPr>
          <w:rFonts w:eastAsia="MS Mincho"/>
          <w:sz w:val="32"/>
        </w:rPr>
        <w:t xml:space="preserve"> (</w:t>
      </w:r>
      <w:proofErr w:type="spellStart"/>
      <w:r>
        <w:rPr>
          <w:rFonts w:eastAsia="MS Mincho"/>
          <w:sz w:val="32"/>
        </w:rPr>
        <w:t>Çiçnádevāh</w:t>
      </w:r>
      <w:proofErr w:type="spellEnd"/>
      <w:r>
        <w:rPr>
          <w:rFonts w:eastAsia="MS Mincho"/>
          <w:sz w:val="32"/>
        </w:rPr>
        <w:t>) – 1) Представники племен</w:t>
      </w:r>
      <w:r>
        <w:rPr>
          <w:sz w:val="32"/>
        </w:rPr>
        <w:t xml:space="preserve"> аборигенів-</w:t>
      </w:r>
      <w:proofErr w:type="spellStart"/>
      <w:r>
        <w:rPr>
          <w:sz w:val="32"/>
        </w:rPr>
        <w:t>неаріїв</w:t>
      </w:r>
      <w:proofErr w:type="spellEnd"/>
      <w:r>
        <w:rPr>
          <w:rFonts w:eastAsia="MS Mincho"/>
          <w:sz w:val="32"/>
        </w:rPr>
        <w:t>, послідовники культу фалоса</w:t>
      </w:r>
      <w:r>
        <w:rPr>
          <w:sz w:val="32"/>
        </w:rPr>
        <w:t>, поширеного у них зі стародавніх часів</w:t>
      </w:r>
      <w:r>
        <w:rPr>
          <w:rFonts w:eastAsia="MS Mincho"/>
          <w:sz w:val="32"/>
        </w:rPr>
        <w:t xml:space="preserve">. Аріям цей культ був неприйнятний </w:t>
      </w:r>
      <w:r>
        <w:rPr>
          <w:sz w:val="32"/>
        </w:rPr>
        <w:t xml:space="preserve">і тому до </w:t>
      </w:r>
      <w:r>
        <w:rPr>
          <w:i/>
          <w:sz w:val="32"/>
        </w:rPr>
        <w:t>Індри</w:t>
      </w:r>
      <w:r>
        <w:rPr>
          <w:sz w:val="32"/>
        </w:rPr>
        <w:t xml:space="preserve"> вони звертаються з проханням не допускати </w:t>
      </w:r>
      <w:proofErr w:type="spellStart"/>
      <w:r>
        <w:rPr>
          <w:sz w:val="32"/>
        </w:rPr>
        <w:t>шишнадевів</w:t>
      </w:r>
      <w:proofErr w:type="spellEnd"/>
      <w:r>
        <w:rPr>
          <w:sz w:val="32"/>
        </w:rPr>
        <w:t xml:space="preserve"> до ритуалу жертвоприношення.</w:t>
      </w:r>
    </w:p>
    <w:p w14:paraId="232047D6" w14:textId="77777777" w:rsidR="00DC09DE" w:rsidRDefault="00DC09DE">
      <w:pPr>
        <w:pStyle w:val="9"/>
      </w:pPr>
      <w:r>
        <w:t xml:space="preserve">Хай </w:t>
      </w:r>
      <w:proofErr w:type="spellStart"/>
      <w:r>
        <w:t>членопоклонники</w:t>
      </w:r>
      <w:proofErr w:type="spellEnd"/>
      <w:r>
        <w:t xml:space="preserve"> не </w:t>
      </w:r>
      <w:proofErr w:type="spellStart"/>
      <w:r>
        <w:t>просочаться</w:t>
      </w:r>
      <w:proofErr w:type="spellEnd"/>
      <w:r>
        <w:t xml:space="preserve"> в наші обряди!</w:t>
      </w:r>
    </w:p>
    <w:p w14:paraId="28709C0F" w14:textId="77777777" w:rsidR="00DC09DE" w:rsidRDefault="00DC09DE">
      <w:pPr>
        <w:ind w:firstLine="3969"/>
        <w:jc w:val="both"/>
        <w:rPr>
          <w:rFonts w:eastAsia="MS Mincho"/>
          <w:sz w:val="32"/>
        </w:rPr>
      </w:pPr>
      <w:r>
        <w:rPr>
          <w:rFonts w:eastAsia="MS Mincho"/>
          <w:sz w:val="32"/>
        </w:rPr>
        <w:t>(РВ.VII.21.5d).</w:t>
      </w:r>
    </w:p>
    <w:p w14:paraId="031FB196" w14:textId="77777777" w:rsidR="00DC09DE" w:rsidRDefault="00DC09DE">
      <w:pPr>
        <w:pStyle w:val="a4"/>
        <w:rPr>
          <w:rFonts w:eastAsia="MS Mincho"/>
          <w:sz w:val="32"/>
        </w:rPr>
      </w:pPr>
      <w:r>
        <w:rPr>
          <w:rFonts w:eastAsia="MS Mincho"/>
          <w:sz w:val="32"/>
        </w:rPr>
        <w:lastRenderedPageBreak/>
        <w:t xml:space="preserve">Цей культ пов’язаний з </w:t>
      </w:r>
      <w:proofErr w:type="spellStart"/>
      <w:r>
        <w:rPr>
          <w:rFonts w:eastAsia="MS Mincho"/>
          <w:i/>
          <w:sz w:val="32"/>
        </w:rPr>
        <w:t>Шівою</w:t>
      </w:r>
      <w:proofErr w:type="spellEnd"/>
      <w:r>
        <w:rPr>
          <w:rFonts w:eastAsia="MS Mincho"/>
          <w:sz w:val="32"/>
        </w:rPr>
        <w:t xml:space="preserve"> та </w:t>
      </w:r>
      <w:proofErr w:type="spellStart"/>
      <w:r>
        <w:rPr>
          <w:rFonts w:eastAsia="MS Mincho"/>
          <w:i/>
          <w:sz w:val="32"/>
        </w:rPr>
        <w:t>Рудрою</w:t>
      </w:r>
      <w:proofErr w:type="spellEnd"/>
      <w:r>
        <w:rPr>
          <w:rFonts w:eastAsia="MS Mincho"/>
          <w:sz w:val="32"/>
        </w:rPr>
        <w:t xml:space="preserve">, яких називають </w:t>
      </w:r>
      <w:proofErr w:type="spellStart"/>
      <w:r>
        <w:rPr>
          <w:rFonts w:eastAsia="MS Mincho"/>
          <w:sz w:val="32"/>
        </w:rPr>
        <w:t>Шишнадева</w:t>
      </w:r>
      <w:proofErr w:type="spellEnd"/>
      <w:r>
        <w:rPr>
          <w:rFonts w:eastAsia="MS Mincho"/>
          <w:sz w:val="32"/>
        </w:rPr>
        <w:t xml:space="preserve">. В сучасній Індії культ фалоса або </w:t>
      </w:r>
      <w:proofErr w:type="spellStart"/>
      <w:r>
        <w:rPr>
          <w:rFonts w:eastAsia="MS Mincho"/>
          <w:sz w:val="32"/>
        </w:rPr>
        <w:t>лінга</w:t>
      </w:r>
      <w:proofErr w:type="spellEnd"/>
      <w:r>
        <w:rPr>
          <w:rFonts w:eastAsia="MS Mincho"/>
          <w:sz w:val="32"/>
        </w:rPr>
        <w:t xml:space="preserve"> </w:t>
      </w:r>
      <w:proofErr w:type="spellStart"/>
      <w:r>
        <w:rPr>
          <w:rFonts w:eastAsia="MS Mincho"/>
          <w:sz w:val="32"/>
        </w:rPr>
        <w:t>Шіви</w:t>
      </w:r>
      <w:proofErr w:type="spellEnd"/>
      <w:r>
        <w:rPr>
          <w:rFonts w:eastAsia="MS Mincho"/>
          <w:sz w:val="32"/>
        </w:rPr>
        <w:t xml:space="preserve"> широко розповсюджений.</w:t>
      </w:r>
    </w:p>
    <w:p w14:paraId="71EC7B91" w14:textId="77777777" w:rsidR="00DC09DE" w:rsidRDefault="00DC09DE">
      <w:pPr>
        <w:pStyle w:val="a4"/>
        <w:rPr>
          <w:rFonts w:eastAsia="MS Mincho"/>
          <w:sz w:val="32"/>
        </w:rPr>
      </w:pPr>
      <w:r>
        <w:rPr>
          <w:rFonts w:eastAsia="MS Mincho"/>
          <w:sz w:val="32"/>
        </w:rPr>
        <w:t xml:space="preserve">2) </w:t>
      </w:r>
      <w:r>
        <w:rPr>
          <w:rFonts w:eastAsia="MS Mincho"/>
          <w:caps/>
          <w:sz w:val="32"/>
        </w:rPr>
        <w:t>е</w:t>
      </w:r>
      <w:r>
        <w:rPr>
          <w:rFonts w:eastAsia="MS Mincho"/>
          <w:sz w:val="32"/>
        </w:rPr>
        <w:t xml:space="preserve">пітет Бога </w:t>
      </w:r>
      <w:proofErr w:type="spellStart"/>
      <w:r>
        <w:rPr>
          <w:rFonts w:eastAsia="MS Mincho"/>
          <w:sz w:val="32"/>
        </w:rPr>
        <w:t>Шіви</w:t>
      </w:r>
      <w:proofErr w:type="spellEnd"/>
      <w:r>
        <w:rPr>
          <w:rFonts w:eastAsia="MS Mincho"/>
          <w:sz w:val="32"/>
        </w:rPr>
        <w:t xml:space="preserve"> в індуїзмі.</w:t>
      </w:r>
    </w:p>
    <w:p w14:paraId="184D4CBC" w14:textId="77777777" w:rsidR="00DC09DE" w:rsidRDefault="00DC09DE">
      <w:pPr>
        <w:pStyle w:val="a4"/>
        <w:rPr>
          <w:rFonts w:eastAsia="MS Mincho"/>
          <w:spacing w:val="10"/>
          <w:sz w:val="32"/>
        </w:rPr>
      </w:pPr>
      <w:r>
        <w:rPr>
          <w:rFonts w:eastAsia="MS Mincho"/>
          <w:b/>
          <w:spacing w:val="10"/>
          <w:sz w:val="32"/>
        </w:rPr>
        <w:t>ШРАДДГА</w:t>
      </w:r>
      <w:r>
        <w:rPr>
          <w:rFonts w:eastAsia="MS Mincho"/>
          <w:spacing w:val="10"/>
          <w:sz w:val="32"/>
        </w:rPr>
        <w:t xml:space="preserve"> (</w:t>
      </w:r>
      <w:proofErr w:type="spellStart"/>
      <w:r>
        <w:rPr>
          <w:rFonts w:eastAsia="MS Mincho"/>
          <w:spacing w:val="10"/>
          <w:sz w:val="32"/>
        </w:rPr>
        <w:t>Şráddha</w:t>
      </w:r>
      <w:proofErr w:type="spellEnd"/>
      <w:r>
        <w:rPr>
          <w:rFonts w:eastAsia="MS Mincho"/>
          <w:spacing w:val="10"/>
          <w:sz w:val="32"/>
        </w:rPr>
        <w:t xml:space="preserve"> – „Віра”) – Божество, яке персоніфікує віру (РВ.Х.151).</w:t>
      </w:r>
    </w:p>
    <w:p w14:paraId="688597CB" w14:textId="77777777" w:rsidR="00DC09DE" w:rsidRDefault="00DC09DE">
      <w:pPr>
        <w:ind w:firstLine="284"/>
        <w:jc w:val="both"/>
        <w:rPr>
          <w:rFonts w:eastAsia="MS Mincho"/>
          <w:sz w:val="32"/>
        </w:rPr>
      </w:pPr>
      <w:r>
        <w:rPr>
          <w:rFonts w:eastAsia="MS Mincho"/>
          <w:b/>
          <w:sz w:val="32"/>
        </w:rPr>
        <w:t>ШУКРА</w:t>
      </w:r>
      <w:r>
        <w:rPr>
          <w:rFonts w:eastAsia="MS Mincho"/>
          <w:sz w:val="32"/>
        </w:rPr>
        <w:t xml:space="preserve"> (</w:t>
      </w:r>
      <w:proofErr w:type="spellStart"/>
      <w:r>
        <w:rPr>
          <w:rFonts w:eastAsia="MS Mincho"/>
          <w:sz w:val="32"/>
        </w:rPr>
        <w:t>Çúkra</w:t>
      </w:r>
      <w:proofErr w:type="spellEnd"/>
      <w:r>
        <w:rPr>
          <w:rFonts w:eastAsia="MS Mincho"/>
          <w:sz w:val="32"/>
        </w:rPr>
        <w:t xml:space="preserve"> – „Світлий”) – Виступає під іменами </w:t>
      </w:r>
      <w:proofErr w:type="spellStart"/>
      <w:r>
        <w:rPr>
          <w:rFonts w:eastAsia="MS Mincho"/>
          <w:i/>
          <w:sz w:val="32"/>
        </w:rPr>
        <w:t>Ушанас</w:t>
      </w:r>
      <w:proofErr w:type="spellEnd"/>
      <w:r>
        <w:rPr>
          <w:rFonts w:eastAsia="MS Mincho"/>
          <w:i/>
          <w:sz w:val="32"/>
        </w:rPr>
        <w:t xml:space="preserve"> </w:t>
      </w:r>
      <w:r>
        <w:rPr>
          <w:rFonts w:eastAsia="MS Mincho"/>
          <w:sz w:val="32"/>
        </w:rPr>
        <w:t xml:space="preserve">і </w:t>
      </w:r>
      <w:proofErr w:type="spellStart"/>
      <w:r>
        <w:rPr>
          <w:rFonts w:eastAsia="MS Mincho"/>
          <w:i/>
          <w:sz w:val="32"/>
        </w:rPr>
        <w:t>Кав’я</w:t>
      </w:r>
      <w:proofErr w:type="spellEnd"/>
      <w:r>
        <w:rPr>
          <w:rFonts w:eastAsia="MS Mincho"/>
          <w:sz w:val="32"/>
        </w:rPr>
        <w:t xml:space="preserve">, „Син Кави”, тобто </w:t>
      </w:r>
      <w:proofErr w:type="spellStart"/>
      <w:r>
        <w:rPr>
          <w:rFonts w:eastAsia="MS Mincho"/>
          <w:i/>
          <w:sz w:val="32"/>
        </w:rPr>
        <w:t>Бгрігу</w:t>
      </w:r>
      <w:proofErr w:type="spellEnd"/>
      <w:r>
        <w:rPr>
          <w:rFonts w:eastAsia="MS Mincho"/>
          <w:sz w:val="32"/>
        </w:rPr>
        <w:t xml:space="preserve">. Його донька </w:t>
      </w:r>
      <w:proofErr w:type="spellStart"/>
      <w:r>
        <w:rPr>
          <w:rFonts w:eastAsia="MS Mincho"/>
          <w:sz w:val="32"/>
        </w:rPr>
        <w:t>Деваяні</w:t>
      </w:r>
      <w:proofErr w:type="spellEnd"/>
      <w:r>
        <w:rPr>
          <w:rFonts w:eastAsia="MS Mincho"/>
          <w:sz w:val="32"/>
        </w:rPr>
        <w:t xml:space="preserve"> стала дружиною царя </w:t>
      </w:r>
      <w:proofErr w:type="spellStart"/>
      <w:r>
        <w:rPr>
          <w:rFonts w:eastAsia="MS Mincho"/>
          <w:i/>
          <w:sz w:val="32"/>
        </w:rPr>
        <w:t>Яяті</w:t>
      </w:r>
      <w:proofErr w:type="spellEnd"/>
      <w:r>
        <w:rPr>
          <w:rFonts w:eastAsia="MS Mincho"/>
          <w:sz w:val="32"/>
        </w:rPr>
        <w:t xml:space="preserve">. Астрономічно </w:t>
      </w:r>
      <w:proofErr w:type="spellStart"/>
      <w:r>
        <w:rPr>
          <w:rFonts w:eastAsia="MS Mincho"/>
          <w:sz w:val="32"/>
        </w:rPr>
        <w:t>Шукра</w:t>
      </w:r>
      <w:proofErr w:type="spellEnd"/>
      <w:r>
        <w:rPr>
          <w:rFonts w:eastAsia="MS Mincho"/>
          <w:sz w:val="32"/>
        </w:rPr>
        <w:t xml:space="preserve"> – планета Венера.</w:t>
      </w:r>
    </w:p>
    <w:p w14:paraId="681D3C3B" w14:textId="77777777" w:rsidR="00DC09DE" w:rsidRDefault="00DC09DE">
      <w:pPr>
        <w:ind w:firstLine="284"/>
        <w:jc w:val="both"/>
        <w:rPr>
          <w:rFonts w:eastAsia="MS Mincho"/>
          <w:sz w:val="32"/>
        </w:rPr>
      </w:pPr>
      <w:r>
        <w:rPr>
          <w:rFonts w:eastAsia="MS Mincho"/>
          <w:b/>
          <w:sz w:val="32"/>
        </w:rPr>
        <w:t>ШУНА</w:t>
      </w:r>
      <w:r>
        <w:rPr>
          <w:rFonts w:eastAsia="MS Mincho"/>
          <w:sz w:val="32"/>
        </w:rPr>
        <w:t xml:space="preserve"> (</w:t>
      </w:r>
      <w:proofErr w:type="spellStart"/>
      <w:r>
        <w:rPr>
          <w:rFonts w:eastAsia="MS Mincho"/>
          <w:sz w:val="32"/>
        </w:rPr>
        <w:t>Çúnā</w:t>
      </w:r>
      <w:proofErr w:type="spellEnd"/>
      <w:r>
        <w:rPr>
          <w:rFonts w:eastAsia="MS Mincho"/>
          <w:sz w:val="32"/>
        </w:rPr>
        <w:t xml:space="preserve"> – „Леміш”) – Божество врожаю, яке персоніфікує леміш. </w:t>
      </w:r>
      <w:r>
        <w:rPr>
          <w:rFonts w:eastAsia="MS Mincho"/>
          <w:caps/>
          <w:sz w:val="32"/>
        </w:rPr>
        <w:t>С</w:t>
      </w:r>
      <w:r>
        <w:rPr>
          <w:rFonts w:eastAsia="MS Mincho"/>
          <w:sz w:val="32"/>
        </w:rPr>
        <w:t>ільськогосподарська спеціалізація слова “</w:t>
      </w:r>
      <w:proofErr w:type="spellStart"/>
      <w:r>
        <w:rPr>
          <w:rFonts w:eastAsia="MS Mincho"/>
          <w:sz w:val="32"/>
        </w:rPr>
        <w:t>шунам</w:t>
      </w:r>
      <w:proofErr w:type="spellEnd"/>
      <w:r>
        <w:rPr>
          <w:rFonts w:eastAsia="MS Mincho"/>
          <w:sz w:val="32"/>
        </w:rPr>
        <w:t xml:space="preserve">” – “на щастя”  (Див. також </w:t>
      </w:r>
      <w:r>
        <w:rPr>
          <w:rFonts w:eastAsia="MS Mincho"/>
          <w:i/>
          <w:sz w:val="32"/>
        </w:rPr>
        <w:t>Сіра</w:t>
      </w:r>
      <w:r>
        <w:rPr>
          <w:rFonts w:eastAsia="MS Mincho"/>
          <w:sz w:val="32"/>
        </w:rPr>
        <w:t>).</w:t>
      </w:r>
    </w:p>
    <w:p w14:paraId="449C9C71" w14:textId="77777777" w:rsidR="00DC09DE" w:rsidRDefault="00DC09DE">
      <w:pPr>
        <w:ind w:firstLine="284"/>
        <w:jc w:val="both"/>
        <w:rPr>
          <w:rFonts w:eastAsia="MS Mincho"/>
          <w:sz w:val="32"/>
        </w:rPr>
      </w:pPr>
      <w:r>
        <w:rPr>
          <w:rFonts w:eastAsia="MS Mincho"/>
          <w:b/>
          <w:sz w:val="32"/>
        </w:rPr>
        <w:t>ШУНУСІРА</w:t>
      </w:r>
      <w:r>
        <w:rPr>
          <w:rFonts w:eastAsia="MS Mincho"/>
          <w:sz w:val="32"/>
        </w:rPr>
        <w:t xml:space="preserve"> (</w:t>
      </w:r>
      <w:proofErr w:type="spellStart"/>
      <w:r>
        <w:rPr>
          <w:rFonts w:eastAsia="MS Mincho"/>
          <w:sz w:val="32"/>
        </w:rPr>
        <w:t>Çúnāsíra</w:t>
      </w:r>
      <w:proofErr w:type="spellEnd"/>
      <w:r>
        <w:rPr>
          <w:rFonts w:eastAsia="MS Mincho"/>
          <w:sz w:val="32"/>
        </w:rPr>
        <w:t xml:space="preserve"> – „Леміш-і-Борозна”) – Парне Божество врожаю.</w:t>
      </w:r>
    </w:p>
    <w:p w14:paraId="472A824D" w14:textId="77777777" w:rsidR="00DC09DE" w:rsidRDefault="00DC09DE">
      <w:pPr>
        <w:ind w:firstLine="284"/>
        <w:jc w:val="both"/>
        <w:rPr>
          <w:rFonts w:eastAsia="MS Mincho"/>
          <w:sz w:val="32"/>
        </w:rPr>
      </w:pPr>
      <w:r>
        <w:rPr>
          <w:rFonts w:eastAsia="MS Mincho"/>
          <w:b/>
          <w:sz w:val="32"/>
        </w:rPr>
        <w:t xml:space="preserve">ШУШНА </w:t>
      </w:r>
      <w:r>
        <w:rPr>
          <w:sz w:val="32"/>
        </w:rPr>
        <w:t>–</w:t>
      </w:r>
      <w:r>
        <w:rPr>
          <w:rFonts w:eastAsia="MS Mincho"/>
          <w:sz w:val="32"/>
        </w:rPr>
        <w:t xml:space="preserve"> Ім’я </w:t>
      </w:r>
      <w:r>
        <w:rPr>
          <w:rFonts w:eastAsia="MS Mincho"/>
          <w:i/>
          <w:sz w:val="32"/>
        </w:rPr>
        <w:t>демона</w:t>
      </w:r>
      <w:r>
        <w:rPr>
          <w:rFonts w:eastAsia="MS Mincho"/>
          <w:sz w:val="32"/>
        </w:rPr>
        <w:t xml:space="preserve"> (див.).</w:t>
      </w:r>
    </w:p>
    <w:p w14:paraId="44D5A95A" w14:textId="77777777" w:rsidR="00DC09DE" w:rsidRDefault="00DC09DE">
      <w:pPr>
        <w:ind w:firstLine="284"/>
        <w:jc w:val="center"/>
        <w:outlineLvl w:val="0"/>
        <w:rPr>
          <w:rFonts w:eastAsia="MS Mincho"/>
          <w:b/>
          <w:sz w:val="32"/>
        </w:rPr>
      </w:pPr>
      <w:r>
        <w:rPr>
          <w:sz w:val="32"/>
        </w:rPr>
        <w:br w:type="page"/>
      </w:r>
      <w:r>
        <w:rPr>
          <w:rFonts w:eastAsia="MS Mincho"/>
          <w:b/>
          <w:sz w:val="32"/>
        </w:rPr>
        <w:lastRenderedPageBreak/>
        <w:t>Я</w:t>
      </w:r>
    </w:p>
    <w:p w14:paraId="53CEB251" w14:textId="77777777" w:rsidR="00DC09DE" w:rsidRDefault="00DC09DE">
      <w:pPr>
        <w:ind w:firstLine="284"/>
        <w:jc w:val="both"/>
        <w:rPr>
          <w:sz w:val="32"/>
        </w:rPr>
      </w:pPr>
    </w:p>
    <w:p w14:paraId="3B9BB859" w14:textId="77777777" w:rsidR="00DC09DE" w:rsidRDefault="00DC09DE">
      <w:pPr>
        <w:ind w:firstLine="284"/>
        <w:jc w:val="both"/>
        <w:rPr>
          <w:rFonts w:eastAsia="MS Mincho"/>
          <w:sz w:val="32"/>
        </w:rPr>
      </w:pPr>
      <w:r>
        <w:rPr>
          <w:rFonts w:eastAsia="MS Mincho"/>
          <w:b/>
          <w:sz w:val="32"/>
        </w:rPr>
        <w:t>ЯДУ</w:t>
      </w:r>
      <w:r>
        <w:rPr>
          <w:rFonts w:eastAsia="MS Mincho"/>
          <w:sz w:val="32"/>
        </w:rPr>
        <w:t xml:space="preserve"> (</w:t>
      </w:r>
      <w:proofErr w:type="spellStart"/>
      <w:r>
        <w:rPr>
          <w:rFonts w:eastAsia="MS Mincho"/>
          <w:sz w:val="32"/>
        </w:rPr>
        <w:t>Yádu</w:t>
      </w:r>
      <w:proofErr w:type="spellEnd"/>
      <w:r>
        <w:rPr>
          <w:rFonts w:eastAsia="MS Mincho"/>
          <w:sz w:val="32"/>
        </w:rPr>
        <w:t xml:space="preserve">) – Див. </w:t>
      </w:r>
      <w:r>
        <w:rPr>
          <w:rFonts w:eastAsia="MS Mincho"/>
          <w:i/>
          <w:sz w:val="32"/>
        </w:rPr>
        <w:t>Царі</w:t>
      </w:r>
      <w:r>
        <w:rPr>
          <w:rFonts w:eastAsia="MS Mincho"/>
          <w:sz w:val="32"/>
        </w:rPr>
        <w:t>.</w:t>
      </w:r>
    </w:p>
    <w:p w14:paraId="5FFC0FE3" w14:textId="77777777" w:rsidR="00DC09DE" w:rsidRDefault="00DC09DE">
      <w:pPr>
        <w:ind w:firstLine="284"/>
        <w:jc w:val="both"/>
        <w:rPr>
          <w:rFonts w:eastAsia="MS Mincho"/>
          <w:spacing w:val="-2"/>
          <w:sz w:val="32"/>
        </w:rPr>
      </w:pPr>
      <w:r>
        <w:rPr>
          <w:rFonts w:eastAsia="MS Mincho"/>
          <w:b/>
          <w:spacing w:val="-2"/>
          <w:sz w:val="32"/>
        </w:rPr>
        <w:t>ЯМА</w:t>
      </w:r>
      <w:r>
        <w:rPr>
          <w:rFonts w:eastAsia="MS Mincho"/>
          <w:spacing w:val="-2"/>
          <w:sz w:val="32"/>
        </w:rPr>
        <w:t xml:space="preserve"> (</w:t>
      </w:r>
      <w:proofErr w:type="spellStart"/>
      <w:r>
        <w:rPr>
          <w:rFonts w:eastAsia="MS Mincho"/>
          <w:spacing w:val="-2"/>
          <w:sz w:val="32"/>
        </w:rPr>
        <w:t>Yamá</w:t>
      </w:r>
      <w:proofErr w:type="spellEnd"/>
      <w:r>
        <w:rPr>
          <w:rFonts w:eastAsia="MS Mincho"/>
          <w:spacing w:val="-2"/>
          <w:sz w:val="32"/>
        </w:rPr>
        <w:t xml:space="preserve"> – „Близнюк”) – У </w:t>
      </w:r>
      <w:proofErr w:type="spellStart"/>
      <w:r>
        <w:rPr>
          <w:rFonts w:eastAsia="MS Mincho"/>
          <w:spacing w:val="-2"/>
          <w:sz w:val="32"/>
        </w:rPr>
        <w:t>Ріґведі</w:t>
      </w:r>
      <w:proofErr w:type="spellEnd"/>
      <w:r>
        <w:rPr>
          <w:rFonts w:eastAsia="MS Mincho"/>
          <w:spacing w:val="-2"/>
          <w:sz w:val="32"/>
        </w:rPr>
        <w:t xml:space="preserve"> виступає першою людиною, що померла і тим самим проклала дорогу в царство мертвих, світ предків. Як смертного, його називають царем, збирачем людей (РВ.Х.14.1c-d). Пізніше вважається Богом смерті та справедливості (РВ.Х.12.6; Х.51.1-3). Яму супроводжують двоє страхітливих чотириоких, плямистих псів, нащадків Божественної собаки </w:t>
      </w:r>
      <w:r>
        <w:rPr>
          <w:rFonts w:eastAsia="MS Mincho"/>
          <w:i/>
          <w:spacing w:val="-2"/>
          <w:sz w:val="32"/>
        </w:rPr>
        <w:t>Сарами</w:t>
      </w:r>
      <w:r>
        <w:rPr>
          <w:rFonts w:eastAsia="MS Mincho"/>
          <w:spacing w:val="-2"/>
          <w:sz w:val="32"/>
        </w:rPr>
        <w:t xml:space="preserve">. Ці пси відшукують людей, яким підійшов час помирати. Вони стережуть шлях і наглядають за людьми (РВ.Х.14.10-12). Вісником Ями виступає також </w:t>
      </w:r>
      <w:proofErr w:type="spellStart"/>
      <w:r>
        <w:rPr>
          <w:rFonts w:eastAsia="MS Mincho"/>
          <w:i/>
          <w:spacing w:val="-2"/>
          <w:sz w:val="32"/>
        </w:rPr>
        <w:t>Аґні</w:t>
      </w:r>
      <w:proofErr w:type="spellEnd"/>
      <w:r>
        <w:rPr>
          <w:rFonts w:eastAsia="MS Mincho"/>
          <w:spacing w:val="-2"/>
          <w:sz w:val="32"/>
        </w:rPr>
        <w:t xml:space="preserve">, який відносить поминальну жертву на вище Небо. Яму символізує червоний колір, який у аріїв серед інших символів (як наприклад, колір </w:t>
      </w:r>
      <w:proofErr w:type="spellStart"/>
      <w:r>
        <w:rPr>
          <w:rFonts w:eastAsia="MS Mincho"/>
          <w:i/>
          <w:spacing w:val="-2"/>
          <w:sz w:val="32"/>
        </w:rPr>
        <w:t>варни</w:t>
      </w:r>
      <w:proofErr w:type="spellEnd"/>
      <w:r>
        <w:rPr>
          <w:rFonts w:eastAsia="MS Mincho"/>
          <w:spacing w:val="-2"/>
          <w:sz w:val="32"/>
        </w:rPr>
        <w:t xml:space="preserve"> воїнів-</w:t>
      </w:r>
      <w:proofErr w:type="spellStart"/>
      <w:r>
        <w:rPr>
          <w:rFonts w:eastAsia="MS Mincho"/>
          <w:i/>
          <w:spacing w:val="-2"/>
          <w:sz w:val="32"/>
        </w:rPr>
        <w:t>кшатріїв</w:t>
      </w:r>
      <w:proofErr w:type="spellEnd"/>
      <w:r>
        <w:rPr>
          <w:rFonts w:eastAsia="MS Mincho"/>
          <w:spacing w:val="-2"/>
          <w:sz w:val="32"/>
        </w:rPr>
        <w:t xml:space="preserve"> тощо) вважався також і кольором смерті. В курганах арійської доби на Півдні України археологи знаходять багато вохри, якою посипалось місце, де вкладали небіжчика. Ця арійська традиція зберігалась і в Запорозьких козаків, які мали звичай накривати червоною китайкою своїх загиблих чи померлих товаришів. Яма – охоронець півдня, де за арійськими уявленнями розташований світ предків.</w:t>
      </w:r>
    </w:p>
    <w:p w14:paraId="63FA6455" w14:textId="77777777" w:rsidR="00DC09DE" w:rsidRDefault="00DC09DE">
      <w:pPr>
        <w:ind w:firstLine="284"/>
        <w:jc w:val="both"/>
        <w:rPr>
          <w:rFonts w:eastAsia="MS Mincho"/>
          <w:spacing w:val="-2"/>
          <w:sz w:val="32"/>
        </w:rPr>
      </w:pPr>
      <w:r>
        <w:rPr>
          <w:rFonts w:eastAsia="MS Mincho"/>
          <w:spacing w:val="-2"/>
          <w:sz w:val="32"/>
        </w:rPr>
        <w:t xml:space="preserve">Яма і його сестра-близнючка Ямі були народжені від шлюбу </w:t>
      </w:r>
      <w:proofErr w:type="spellStart"/>
      <w:r>
        <w:rPr>
          <w:rFonts w:eastAsia="MS Mincho"/>
          <w:i/>
          <w:spacing w:val="-2"/>
          <w:sz w:val="32"/>
        </w:rPr>
        <w:t>Вівасвата</w:t>
      </w:r>
      <w:proofErr w:type="spellEnd"/>
      <w:r>
        <w:rPr>
          <w:rFonts w:eastAsia="MS Mincho"/>
          <w:i/>
          <w:spacing w:val="-2"/>
          <w:sz w:val="32"/>
        </w:rPr>
        <w:t xml:space="preserve"> </w:t>
      </w:r>
      <w:r>
        <w:rPr>
          <w:rFonts w:eastAsia="MS Mincho"/>
          <w:spacing w:val="-2"/>
          <w:sz w:val="32"/>
        </w:rPr>
        <w:t xml:space="preserve">(його ім’я також епітет </w:t>
      </w:r>
      <w:proofErr w:type="spellStart"/>
      <w:r>
        <w:rPr>
          <w:rFonts w:eastAsia="MS Mincho"/>
          <w:i/>
          <w:spacing w:val="-2"/>
          <w:sz w:val="32"/>
        </w:rPr>
        <w:t>Аґні</w:t>
      </w:r>
      <w:proofErr w:type="spellEnd"/>
      <w:r>
        <w:rPr>
          <w:rFonts w:eastAsia="MS Mincho"/>
          <w:spacing w:val="-2"/>
          <w:sz w:val="32"/>
        </w:rPr>
        <w:t xml:space="preserve"> та </w:t>
      </w:r>
      <w:proofErr w:type="spellStart"/>
      <w:r>
        <w:rPr>
          <w:rFonts w:eastAsia="MS Mincho"/>
          <w:i/>
          <w:spacing w:val="-2"/>
          <w:sz w:val="32"/>
        </w:rPr>
        <w:t>Ушас</w:t>
      </w:r>
      <w:proofErr w:type="spellEnd"/>
      <w:r>
        <w:rPr>
          <w:rFonts w:eastAsia="MS Mincho"/>
          <w:spacing w:val="-2"/>
          <w:sz w:val="32"/>
        </w:rPr>
        <w:t xml:space="preserve">) і </w:t>
      </w:r>
      <w:proofErr w:type="spellStart"/>
      <w:r>
        <w:rPr>
          <w:rFonts w:eastAsia="MS Mincho"/>
          <w:i/>
          <w:spacing w:val="-2"/>
          <w:sz w:val="32"/>
        </w:rPr>
        <w:t>Саранью</w:t>
      </w:r>
      <w:proofErr w:type="spellEnd"/>
      <w:r>
        <w:rPr>
          <w:rFonts w:eastAsia="MS Mincho"/>
          <w:spacing w:val="-2"/>
          <w:sz w:val="32"/>
        </w:rPr>
        <w:t xml:space="preserve">. Мати залишила їх, коли була вагітною іншою парою близнят – </w:t>
      </w:r>
      <w:proofErr w:type="spellStart"/>
      <w:r>
        <w:rPr>
          <w:rFonts w:eastAsia="MS Mincho"/>
          <w:i/>
          <w:spacing w:val="-2"/>
          <w:sz w:val="32"/>
        </w:rPr>
        <w:t>Ашвінами</w:t>
      </w:r>
      <w:proofErr w:type="spellEnd"/>
      <w:r>
        <w:rPr>
          <w:rFonts w:eastAsia="MS Mincho"/>
          <w:i/>
          <w:spacing w:val="-2"/>
          <w:sz w:val="32"/>
        </w:rPr>
        <w:t xml:space="preserve"> </w:t>
      </w:r>
      <w:r>
        <w:rPr>
          <w:rFonts w:eastAsia="MS Mincho"/>
          <w:spacing w:val="-2"/>
          <w:sz w:val="32"/>
        </w:rPr>
        <w:t xml:space="preserve">(РВ.Х.17.2c-d). Яма і Ямі, за архаїчною концепцією, вважались </w:t>
      </w:r>
      <w:proofErr w:type="spellStart"/>
      <w:r>
        <w:rPr>
          <w:rFonts w:eastAsia="MS Mincho"/>
          <w:spacing w:val="-2"/>
          <w:sz w:val="32"/>
        </w:rPr>
        <w:t>першолюдьми</w:t>
      </w:r>
      <w:proofErr w:type="spellEnd"/>
      <w:r>
        <w:rPr>
          <w:rFonts w:eastAsia="MS Mincho"/>
          <w:spacing w:val="-2"/>
          <w:sz w:val="32"/>
        </w:rPr>
        <w:t xml:space="preserve">, від інцесту яких походить рід людський. Але з часом світоглядні засади аріїв зазнали істотних змін. Морально-етичними нормами інцест визнавався гріховним і засуджувався. Ця трансформація світогляду відображена в гімні (РВ.Х.10), діалозі між Ямі і Ямою. Ямі пропонує братові шлюбні стосунки, навіть наполягає на них задля продовження роду, адже </w:t>
      </w:r>
      <w:r>
        <w:rPr>
          <w:rFonts w:eastAsia="MS Mincho"/>
          <w:i/>
          <w:spacing w:val="-2"/>
          <w:sz w:val="32"/>
        </w:rPr>
        <w:t>„передбачливий бажав би мати внука свого батька, залишаючи собі свого продовжувача на Землі”</w:t>
      </w:r>
      <w:r>
        <w:rPr>
          <w:rFonts w:eastAsia="MS Mincho"/>
          <w:spacing w:val="-2"/>
          <w:sz w:val="32"/>
        </w:rPr>
        <w:t xml:space="preserve"> (РВ.Х.10.1c-d). Та Яма відкидає її домагання, бо для нього понад усе – закон, за виконанням якого стежать </w:t>
      </w:r>
      <w:proofErr w:type="spellStart"/>
      <w:r>
        <w:rPr>
          <w:rFonts w:eastAsia="MS Mincho"/>
          <w:i/>
          <w:spacing w:val="-2"/>
          <w:sz w:val="32"/>
        </w:rPr>
        <w:t>Мітра</w:t>
      </w:r>
      <w:proofErr w:type="spellEnd"/>
      <w:r>
        <w:rPr>
          <w:rFonts w:eastAsia="MS Mincho"/>
          <w:i/>
          <w:spacing w:val="-2"/>
          <w:sz w:val="32"/>
        </w:rPr>
        <w:t xml:space="preserve"> </w:t>
      </w:r>
      <w:r>
        <w:rPr>
          <w:rFonts w:eastAsia="MS Mincho"/>
          <w:spacing w:val="-2"/>
          <w:sz w:val="32"/>
        </w:rPr>
        <w:t xml:space="preserve">і </w:t>
      </w:r>
      <w:proofErr w:type="spellStart"/>
      <w:r>
        <w:rPr>
          <w:rFonts w:eastAsia="MS Mincho"/>
          <w:i/>
          <w:spacing w:val="-2"/>
          <w:sz w:val="32"/>
        </w:rPr>
        <w:t>Варуна</w:t>
      </w:r>
      <w:proofErr w:type="spellEnd"/>
      <w:r>
        <w:rPr>
          <w:rFonts w:eastAsia="MS Mincho"/>
          <w:spacing w:val="-2"/>
          <w:sz w:val="32"/>
        </w:rPr>
        <w:t xml:space="preserve">: Боги, </w:t>
      </w:r>
      <w:r>
        <w:rPr>
          <w:rFonts w:eastAsia="MS Mincho"/>
          <w:i/>
          <w:spacing w:val="-2"/>
          <w:sz w:val="32"/>
        </w:rPr>
        <w:t xml:space="preserve">„сини великого </w:t>
      </w:r>
      <w:proofErr w:type="spellStart"/>
      <w:r>
        <w:rPr>
          <w:rFonts w:eastAsia="MS Mincho"/>
          <w:i/>
          <w:spacing w:val="-2"/>
          <w:sz w:val="32"/>
        </w:rPr>
        <w:t>Асури</w:t>
      </w:r>
      <w:proofErr w:type="spellEnd"/>
      <w:r>
        <w:rPr>
          <w:rFonts w:eastAsia="MS Mincho"/>
          <w:i/>
          <w:spacing w:val="-2"/>
          <w:sz w:val="32"/>
        </w:rPr>
        <w:t xml:space="preserve">, герої, </w:t>
      </w:r>
      <w:proofErr w:type="spellStart"/>
      <w:r>
        <w:rPr>
          <w:rFonts w:eastAsia="MS Mincho"/>
          <w:i/>
          <w:spacing w:val="-2"/>
          <w:sz w:val="32"/>
        </w:rPr>
        <w:t>підтримувачі</w:t>
      </w:r>
      <w:proofErr w:type="spellEnd"/>
      <w:r>
        <w:rPr>
          <w:rFonts w:eastAsia="MS Mincho"/>
          <w:i/>
          <w:spacing w:val="-2"/>
          <w:sz w:val="32"/>
        </w:rPr>
        <w:t xml:space="preserve"> Неба, дивляться далеко навколо” </w:t>
      </w:r>
      <w:r>
        <w:rPr>
          <w:rFonts w:eastAsia="MS Mincho"/>
          <w:spacing w:val="-2"/>
          <w:sz w:val="32"/>
        </w:rPr>
        <w:t xml:space="preserve">(РВ.Х.10.2c-d). Ямі ж переконує, що безсмертні Боги якраз і бажають </w:t>
      </w:r>
      <w:proofErr w:type="spellStart"/>
      <w:r>
        <w:rPr>
          <w:rFonts w:eastAsia="MS Mincho"/>
          <w:spacing w:val="-2"/>
          <w:sz w:val="32"/>
        </w:rPr>
        <w:t>нащадка</w:t>
      </w:r>
      <w:proofErr w:type="spellEnd"/>
      <w:r>
        <w:rPr>
          <w:rFonts w:eastAsia="MS Mincho"/>
          <w:spacing w:val="-2"/>
          <w:sz w:val="32"/>
        </w:rPr>
        <w:t xml:space="preserve"> від одного єдиного смертного, себто Ями. Деякі її висловлювання можна зрозуміти як туманний натяк на те, що вони двоє – роз’єднані частки єдиного цілого, </w:t>
      </w:r>
      <w:proofErr w:type="spellStart"/>
      <w:r>
        <w:rPr>
          <w:rFonts w:eastAsia="MS Mincho"/>
          <w:spacing w:val="-2"/>
          <w:sz w:val="32"/>
        </w:rPr>
        <w:t>андрогіну</w:t>
      </w:r>
      <w:proofErr w:type="spellEnd"/>
      <w:r>
        <w:rPr>
          <w:rFonts w:eastAsia="MS Mincho"/>
          <w:spacing w:val="-2"/>
          <w:sz w:val="32"/>
        </w:rPr>
        <w:t xml:space="preserve">, подібного до того, яким є споконвічний Бог, що створив Всесвіт, Деміурга, про </w:t>
      </w:r>
      <w:proofErr w:type="spellStart"/>
      <w:r>
        <w:rPr>
          <w:rFonts w:eastAsia="MS Mincho"/>
          <w:spacing w:val="-2"/>
          <w:sz w:val="32"/>
        </w:rPr>
        <w:lastRenderedPageBreak/>
        <w:t>андрогінну</w:t>
      </w:r>
      <w:proofErr w:type="spellEnd"/>
      <w:r>
        <w:rPr>
          <w:rFonts w:eastAsia="MS Mincho"/>
          <w:spacing w:val="-2"/>
          <w:sz w:val="32"/>
        </w:rPr>
        <w:t xml:space="preserve"> природу якого в „</w:t>
      </w:r>
      <w:proofErr w:type="spellStart"/>
      <w:r>
        <w:rPr>
          <w:rFonts w:eastAsia="MS Mincho"/>
          <w:spacing w:val="-2"/>
          <w:sz w:val="32"/>
        </w:rPr>
        <w:t>Ріґведі</w:t>
      </w:r>
      <w:proofErr w:type="spellEnd"/>
      <w:r>
        <w:rPr>
          <w:rFonts w:eastAsia="MS Mincho"/>
          <w:spacing w:val="-2"/>
          <w:sz w:val="32"/>
        </w:rPr>
        <w:t>” говориться в іншому місці. Але Яма не піддається ні на які аргументи сестри. Він відкидає можливість інцесту, тобто шлюбних стосунків з сестрою, жінкою однієї з ним крові і радить для шлюбу знайти іншого, ніж він. Таким чином, виникає певна світоглядна криза, пов’язана з проблемою антропогенезу. Розв’язання її в „</w:t>
      </w:r>
      <w:proofErr w:type="spellStart"/>
      <w:r>
        <w:rPr>
          <w:rFonts w:eastAsia="MS Mincho"/>
          <w:spacing w:val="-2"/>
          <w:sz w:val="32"/>
        </w:rPr>
        <w:t>Ріґведі</w:t>
      </w:r>
      <w:proofErr w:type="spellEnd"/>
      <w:r>
        <w:rPr>
          <w:rFonts w:eastAsia="MS Mincho"/>
          <w:spacing w:val="-2"/>
          <w:sz w:val="32"/>
        </w:rPr>
        <w:t xml:space="preserve">” досягнуто тим, що родоначальником людства почав вважатись інший син </w:t>
      </w:r>
      <w:proofErr w:type="spellStart"/>
      <w:r>
        <w:rPr>
          <w:rFonts w:eastAsia="MS Mincho"/>
          <w:spacing w:val="-2"/>
          <w:sz w:val="32"/>
        </w:rPr>
        <w:t>Вівасвата</w:t>
      </w:r>
      <w:proofErr w:type="spellEnd"/>
      <w:r>
        <w:rPr>
          <w:rFonts w:eastAsia="MS Mincho"/>
          <w:spacing w:val="-2"/>
          <w:sz w:val="32"/>
        </w:rPr>
        <w:t xml:space="preserve"> – </w:t>
      </w:r>
      <w:r>
        <w:rPr>
          <w:rFonts w:eastAsia="MS Mincho"/>
          <w:i/>
          <w:spacing w:val="-2"/>
          <w:sz w:val="32"/>
        </w:rPr>
        <w:t>Ману</w:t>
      </w:r>
      <w:r>
        <w:rPr>
          <w:rFonts w:eastAsia="MS Mincho"/>
          <w:spacing w:val="-2"/>
          <w:sz w:val="32"/>
        </w:rPr>
        <w:t>, брат Ями і Ямі. Пізні арії називали себе нащадками пращура Ману, а самого його – царем людей, тоді як Яму – царем світу померлих.</w:t>
      </w:r>
    </w:p>
    <w:p w14:paraId="17E80E29" w14:textId="77777777" w:rsidR="00DC09DE" w:rsidRDefault="00DC09DE">
      <w:pPr>
        <w:ind w:firstLine="284"/>
        <w:jc w:val="both"/>
        <w:rPr>
          <w:rFonts w:eastAsia="MS Mincho"/>
          <w:sz w:val="32"/>
        </w:rPr>
      </w:pPr>
      <w:r>
        <w:rPr>
          <w:rFonts w:eastAsia="MS Mincho"/>
          <w:sz w:val="32"/>
        </w:rPr>
        <w:t xml:space="preserve">Міф про близнят – </w:t>
      </w:r>
      <w:proofErr w:type="spellStart"/>
      <w:r>
        <w:rPr>
          <w:rFonts w:eastAsia="MS Mincho"/>
          <w:sz w:val="32"/>
        </w:rPr>
        <w:t>першолюдей</w:t>
      </w:r>
      <w:proofErr w:type="spellEnd"/>
      <w:r>
        <w:rPr>
          <w:rFonts w:eastAsia="MS Mincho"/>
          <w:sz w:val="32"/>
        </w:rPr>
        <w:t xml:space="preserve">, пращурів людства, є і в </w:t>
      </w:r>
      <w:proofErr w:type="spellStart"/>
      <w:r>
        <w:rPr>
          <w:rFonts w:eastAsia="MS Mincho"/>
          <w:sz w:val="32"/>
        </w:rPr>
        <w:t>іраноарійській</w:t>
      </w:r>
      <w:proofErr w:type="spellEnd"/>
      <w:r>
        <w:rPr>
          <w:rFonts w:eastAsia="MS Mincho"/>
          <w:sz w:val="32"/>
        </w:rPr>
        <w:t xml:space="preserve"> міфології. Там родоначальниками людства виступають </w:t>
      </w:r>
      <w:proofErr w:type="spellStart"/>
      <w:r>
        <w:rPr>
          <w:rFonts w:eastAsia="MS Mincho"/>
          <w:sz w:val="32"/>
        </w:rPr>
        <w:t>Йіма</w:t>
      </w:r>
      <w:proofErr w:type="spellEnd"/>
      <w:r>
        <w:rPr>
          <w:rFonts w:eastAsia="MS Mincho"/>
          <w:sz w:val="32"/>
        </w:rPr>
        <w:t xml:space="preserve"> (або </w:t>
      </w:r>
      <w:proofErr w:type="spellStart"/>
      <w:r>
        <w:rPr>
          <w:rFonts w:eastAsia="MS Mincho"/>
          <w:sz w:val="32"/>
        </w:rPr>
        <w:t>Йама</w:t>
      </w:r>
      <w:proofErr w:type="spellEnd"/>
      <w:r>
        <w:rPr>
          <w:rFonts w:eastAsia="MS Mincho"/>
          <w:sz w:val="32"/>
        </w:rPr>
        <w:t xml:space="preserve">) та його сестра </w:t>
      </w:r>
      <w:proofErr w:type="spellStart"/>
      <w:r>
        <w:rPr>
          <w:rFonts w:eastAsia="MS Mincho"/>
          <w:sz w:val="32"/>
        </w:rPr>
        <w:t>Йімак</w:t>
      </w:r>
      <w:proofErr w:type="spellEnd"/>
      <w:r>
        <w:rPr>
          <w:rFonts w:eastAsia="MS Mincho"/>
          <w:sz w:val="32"/>
        </w:rPr>
        <w:t xml:space="preserve"> (в іншому варіанті – </w:t>
      </w:r>
      <w:proofErr w:type="spellStart"/>
      <w:r>
        <w:rPr>
          <w:rFonts w:eastAsia="MS Mincho"/>
          <w:sz w:val="32"/>
        </w:rPr>
        <w:t>Арнаваз</w:t>
      </w:r>
      <w:proofErr w:type="spellEnd"/>
      <w:r>
        <w:rPr>
          <w:rFonts w:eastAsia="MS Mincho"/>
          <w:sz w:val="32"/>
        </w:rPr>
        <w:t xml:space="preserve">). </w:t>
      </w:r>
      <w:proofErr w:type="spellStart"/>
      <w:r>
        <w:rPr>
          <w:rFonts w:eastAsia="MS Mincho"/>
          <w:sz w:val="32"/>
        </w:rPr>
        <w:t>Йама</w:t>
      </w:r>
      <w:proofErr w:type="spellEnd"/>
      <w:r>
        <w:rPr>
          <w:rFonts w:eastAsia="MS Mincho"/>
          <w:sz w:val="32"/>
        </w:rPr>
        <w:t xml:space="preserve"> за своїми функціями наближався до </w:t>
      </w:r>
      <w:proofErr w:type="spellStart"/>
      <w:r>
        <w:rPr>
          <w:rFonts w:eastAsia="MS Mincho"/>
          <w:sz w:val="32"/>
        </w:rPr>
        <w:t>індоарійського</w:t>
      </w:r>
      <w:proofErr w:type="spellEnd"/>
      <w:r>
        <w:rPr>
          <w:rFonts w:eastAsia="MS Mincho"/>
          <w:sz w:val="32"/>
        </w:rPr>
        <w:t xml:space="preserve"> Ями і був Божеством, сином Сонця. Його батьком був </w:t>
      </w:r>
      <w:proofErr w:type="spellStart"/>
      <w:r>
        <w:rPr>
          <w:rFonts w:eastAsia="MS Mincho"/>
          <w:sz w:val="32"/>
        </w:rPr>
        <w:t>Вівахвант</w:t>
      </w:r>
      <w:proofErr w:type="spellEnd"/>
      <w:r>
        <w:rPr>
          <w:rFonts w:eastAsia="MS Mincho"/>
          <w:sz w:val="32"/>
        </w:rPr>
        <w:t xml:space="preserve"> (те саме, що </w:t>
      </w:r>
      <w:proofErr w:type="spellStart"/>
      <w:r>
        <w:rPr>
          <w:rFonts w:eastAsia="MS Mincho"/>
          <w:sz w:val="32"/>
        </w:rPr>
        <w:t>Вівасват</w:t>
      </w:r>
      <w:proofErr w:type="spellEnd"/>
      <w:r>
        <w:rPr>
          <w:rFonts w:eastAsia="MS Mincho"/>
          <w:sz w:val="32"/>
        </w:rPr>
        <w:t xml:space="preserve"> у </w:t>
      </w:r>
      <w:proofErr w:type="spellStart"/>
      <w:r>
        <w:rPr>
          <w:rFonts w:eastAsia="MS Mincho"/>
          <w:sz w:val="32"/>
        </w:rPr>
        <w:t>Ріґведі</w:t>
      </w:r>
      <w:proofErr w:type="spellEnd"/>
      <w:r>
        <w:rPr>
          <w:rFonts w:eastAsia="MS Mincho"/>
          <w:sz w:val="32"/>
        </w:rPr>
        <w:t xml:space="preserve">), втілення Сонця. </w:t>
      </w:r>
      <w:proofErr w:type="spellStart"/>
      <w:r>
        <w:rPr>
          <w:rFonts w:eastAsia="MS Mincho"/>
          <w:sz w:val="32"/>
        </w:rPr>
        <w:t>Йама</w:t>
      </w:r>
      <w:proofErr w:type="spellEnd"/>
      <w:r>
        <w:rPr>
          <w:rFonts w:eastAsia="MS Mincho"/>
          <w:sz w:val="32"/>
        </w:rPr>
        <w:t xml:space="preserve"> мав риси солярного героя, ідеального владики в епоху Золотого віку.</w:t>
      </w:r>
    </w:p>
    <w:p w14:paraId="3C740958" w14:textId="77777777" w:rsidR="00DC09DE" w:rsidRDefault="00DC09DE">
      <w:pPr>
        <w:pStyle w:val="a4"/>
        <w:rPr>
          <w:rFonts w:eastAsia="MS Mincho"/>
          <w:sz w:val="32"/>
        </w:rPr>
      </w:pPr>
      <w:r>
        <w:rPr>
          <w:rFonts w:eastAsia="MS Mincho"/>
          <w:sz w:val="32"/>
        </w:rPr>
        <w:t xml:space="preserve">Міф про Яму, </w:t>
      </w:r>
      <w:proofErr w:type="spellStart"/>
      <w:r>
        <w:rPr>
          <w:rFonts w:eastAsia="MS Mincho"/>
          <w:sz w:val="32"/>
        </w:rPr>
        <w:t>предка</w:t>
      </w:r>
      <w:proofErr w:type="spellEnd"/>
      <w:r>
        <w:rPr>
          <w:rFonts w:eastAsia="MS Mincho"/>
          <w:sz w:val="32"/>
        </w:rPr>
        <w:t xml:space="preserve"> людства, міститься також і в писемних джерелах, знайдених на слов’янських землях – „Ведах слов’ян” та „Велесовій книзі”. У „</w:t>
      </w:r>
      <w:proofErr w:type="spellStart"/>
      <w:r>
        <w:rPr>
          <w:rFonts w:eastAsia="MS Mincho"/>
          <w:sz w:val="32"/>
        </w:rPr>
        <w:t>Веді</w:t>
      </w:r>
      <w:proofErr w:type="spellEnd"/>
      <w:r>
        <w:rPr>
          <w:rFonts w:eastAsia="MS Mincho"/>
          <w:sz w:val="32"/>
        </w:rPr>
        <w:t xml:space="preserve"> слов’ян” родоначальником людства називається </w:t>
      </w:r>
      <w:proofErr w:type="spellStart"/>
      <w:r>
        <w:rPr>
          <w:rFonts w:eastAsia="MS Mincho"/>
          <w:sz w:val="32"/>
        </w:rPr>
        <w:t>Іма</w:t>
      </w:r>
      <w:proofErr w:type="spellEnd"/>
      <w:r>
        <w:rPr>
          <w:rFonts w:eastAsia="MS Mincho"/>
          <w:sz w:val="32"/>
        </w:rPr>
        <w:t xml:space="preserve">-цар. Він прабатько, перший цар, що виконував цивілізаторську місію: встановив перші жертвопринесення, навчав землеробства і т. ін. В цьому він схожий на </w:t>
      </w:r>
      <w:proofErr w:type="spellStart"/>
      <w:r>
        <w:rPr>
          <w:rFonts w:eastAsia="MS Mincho"/>
          <w:sz w:val="32"/>
        </w:rPr>
        <w:t>іраноарійського</w:t>
      </w:r>
      <w:proofErr w:type="spellEnd"/>
      <w:r>
        <w:rPr>
          <w:rFonts w:eastAsia="MS Mincho"/>
          <w:sz w:val="32"/>
        </w:rPr>
        <w:t xml:space="preserve"> </w:t>
      </w:r>
      <w:proofErr w:type="spellStart"/>
      <w:r>
        <w:rPr>
          <w:rFonts w:eastAsia="MS Mincho"/>
          <w:sz w:val="32"/>
        </w:rPr>
        <w:t>Йіми</w:t>
      </w:r>
      <w:proofErr w:type="spellEnd"/>
      <w:r>
        <w:rPr>
          <w:rFonts w:eastAsia="MS Mincho"/>
          <w:sz w:val="32"/>
        </w:rPr>
        <w:t xml:space="preserve">. У "Велесовій книзі" є легенда про прабатька Богумира (ймовірно, Бога </w:t>
      </w:r>
      <w:proofErr w:type="spellStart"/>
      <w:r>
        <w:rPr>
          <w:rFonts w:eastAsia="MS Mincho"/>
          <w:sz w:val="32"/>
        </w:rPr>
        <w:t>Імира</w:t>
      </w:r>
      <w:proofErr w:type="spellEnd"/>
      <w:r>
        <w:rPr>
          <w:rFonts w:eastAsia="MS Mincho"/>
          <w:sz w:val="32"/>
        </w:rPr>
        <w:t>), від трьох доньок та двох синів якого беруть початок п’ять слов’янських родів з тих часів, коли слов’яни-арії мешкали біля семи річок, за морем, у краю зеленому.</w:t>
      </w:r>
    </w:p>
    <w:p w14:paraId="4A9755A0" w14:textId="77777777" w:rsidR="00DC09DE" w:rsidRDefault="00DC09DE">
      <w:pPr>
        <w:ind w:firstLine="284"/>
        <w:jc w:val="both"/>
        <w:rPr>
          <w:sz w:val="32"/>
        </w:rPr>
      </w:pPr>
      <w:r>
        <w:rPr>
          <w:b/>
          <w:sz w:val="32"/>
        </w:rPr>
        <w:t xml:space="preserve">ЯТІ </w:t>
      </w:r>
      <w:r>
        <w:rPr>
          <w:sz w:val="32"/>
        </w:rPr>
        <w:t>(</w:t>
      </w:r>
      <w:proofErr w:type="spellStart"/>
      <w:r>
        <w:rPr>
          <w:sz w:val="32"/>
        </w:rPr>
        <w:t>Yáti</w:t>
      </w:r>
      <w:proofErr w:type="spellEnd"/>
      <w:r>
        <w:rPr>
          <w:sz w:val="32"/>
        </w:rPr>
        <w:t xml:space="preserve">) – Назва міфічного племені, до якого має стосунок </w:t>
      </w:r>
      <w:proofErr w:type="spellStart"/>
      <w:r>
        <w:rPr>
          <w:i/>
          <w:sz w:val="32"/>
        </w:rPr>
        <w:t>Бгріґу</w:t>
      </w:r>
      <w:proofErr w:type="spellEnd"/>
      <w:r>
        <w:rPr>
          <w:sz w:val="32"/>
        </w:rPr>
        <w:t xml:space="preserve">. Значення назви племені неясне. Воно може означати: „вишукатись у правильному порядку” або „тримати”, „правити”. Є й інша інтерпретація –  „чарівники”. Про яті говориться, що вони зробили набубнявілими всі світи (РВ.Х.72.7а-b). Це інтерпретується так, що яті – це </w:t>
      </w:r>
      <w:proofErr w:type="spellStart"/>
      <w:r>
        <w:rPr>
          <w:sz w:val="32"/>
        </w:rPr>
        <w:t>жерці</w:t>
      </w:r>
      <w:proofErr w:type="spellEnd"/>
      <w:r>
        <w:rPr>
          <w:sz w:val="32"/>
        </w:rPr>
        <w:t xml:space="preserve">, яких вбили під час жертвопринесення </w:t>
      </w:r>
      <w:r>
        <w:rPr>
          <w:i/>
          <w:sz w:val="32"/>
        </w:rPr>
        <w:t>Соми.</w:t>
      </w:r>
      <w:r>
        <w:rPr>
          <w:sz w:val="32"/>
        </w:rPr>
        <w:t xml:space="preserve"> Тому вони перетворились на рослини, що викликають дощі, роблячи таким чином набубнявілими всі світи.</w:t>
      </w:r>
    </w:p>
    <w:p w14:paraId="2ABCC11B" w14:textId="1D2FC3CB" w:rsidR="00DC09DE" w:rsidRDefault="00DC09DE">
      <w:pPr>
        <w:ind w:firstLine="284"/>
        <w:jc w:val="both"/>
        <w:rPr>
          <w:rFonts w:eastAsia="MS Mincho"/>
          <w:i/>
          <w:sz w:val="32"/>
        </w:rPr>
      </w:pPr>
      <w:r>
        <w:rPr>
          <w:rFonts w:eastAsia="MS Mincho"/>
          <w:b/>
          <w:sz w:val="32"/>
        </w:rPr>
        <w:t>ЯЯТІ</w:t>
      </w:r>
      <w:r>
        <w:rPr>
          <w:rFonts w:eastAsia="MS Mincho"/>
          <w:sz w:val="32"/>
        </w:rPr>
        <w:t xml:space="preserve"> – Див. </w:t>
      </w:r>
      <w:r>
        <w:rPr>
          <w:rFonts w:eastAsia="MS Mincho"/>
          <w:i/>
          <w:sz w:val="32"/>
        </w:rPr>
        <w:t>Царі.</w:t>
      </w:r>
    </w:p>
    <w:p w14:paraId="4C76F938" w14:textId="0B43B536" w:rsidR="00C34BA2" w:rsidRDefault="00C34BA2">
      <w:pPr>
        <w:ind w:firstLine="284"/>
        <w:jc w:val="both"/>
        <w:rPr>
          <w:rFonts w:eastAsia="MS Mincho"/>
          <w:i/>
          <w:sz w:val="32"/>
        </w:rPr>
      </w:pPr>
    </w:p>
    <w:p w14:paraId="72E051CD" w14:textId="77777777" w:rsidR="00C34BA2" w:rsidRPr="003764FF" w:rsidRDefault="00C34BA2" w:rsidP="00C34BA2">
      <w:pPr>
        <w:pStyle w:val="a3"/>
        <w:ind w:firstLine="1134"/>
        <w:outlineLvl w:val="0"/>
        <w:rPr>
          <w:rFonts w:eastAsia="MS Mincho"/>
          <w:szCs w:val="24"/>
        </w:rPr>
      </w:pPr>
      <w:hyperlink r:id="rId7" w:history="1">
        <w:r w:rsidRPr="003764FF">
          <w:rPr>
            <w:rStyle w:val="aa"/>
            <w:rFonts w:eastAsia="MS Mincho"/>
            <w:szCs w:val="24"/>
          </w:rPr>
          <w:t>https://www.svit.in.ua</w:t>
        </w:r>
      </w:hyperlink>
    </w:p>
    <w:p w14:paraId="3F8B8041" w14:textId="77777777" w:rsidR="00C34BA2" w:rsidRPr="00C34BA2" w:rsidRDefault="00C34BA2" w:rsidP="00C34BA2">
      <w:pPr>
        <w:ind w:firstLine="284"/>
        <w:jc w:val="center"/>
        <w:rPr>
          <w:iCs/>
          <w:sz w:val="32"/>
        </w:rPr>
      </w:pPr>
    </w:p>
    <w:sectPr w:rsidR="00C34BA2" w:rsidRPr="00C34BA2">
      <w:footerReference w:type="default" r:id="rId8"/>
      <w:pgSz w:w="11906" w:h="16838" w:code="9"/>
      <w:pgMar w:top="1134" w:right="1276" w:bottom="1134" w:left="1276"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1288C0" w14:textId="77777777" w:rsidR="00150552" w:rsidRDefault="00150552">
      <w:r>
        <w:separator/>
      </w:r>
    </w:p>
  </w:endnote>
  <w:endnote w:type="continuationSeparator" w:id="0">
    <w:p w14:paraId="78AF8423" w14:textId="77777777" w:rsidR="00150552" w:rsidRDefault="0015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CC"/>
    <w:family w:val="script"/>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Derby">
    <w:altName w:val="Times New Roman"/>
    <w:charset w:val="00"/>
    <w:family w:val="auto"/>
    <w:pitch w:val="variable"/>
    <w:sig w:usb0="00000003" w:usb1="00000000" w:usb2="00000000" w:usb3="00000000" w:csb0="00000001" w:csb1="00000000"/>
  </w:font>
  <w:font w:name="Derby Cyr">
    <w:altName w:val="Times New Roman"/>
    <w:panose1 w:val="00000000000000000000"/>
    <w:charset w:val="CC"/>
    <w:family w:val="auto"/>
    <w:notTrueType/>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A95AB" w14:textId="77777777" w:rsidR="003D6F73" w:rsidRDefault="003D6F73">
    <w:pPr>
      <w:pStyle w:val="a9"/>
      <w:framePr w:wrap="auto" w:vAnchor="text" w:hAnchor="margin" w:xAlign="outside" w:y="1"/>
      <w:rPr>
        <w:rStyle w:val="a8"/>
        <w:sz w:val="20"/>
      </w:rPr>
    </w:pPr>
    <w:r>
      <w:rPr>
        <w:rStyle w:val="a8"/>
        <w:sz w:val="20"/>
      </w:rPr>
      <w:fldChar w:fldCharType="begin"/>
    </w:r>
    <w:r>
      <w:rPr>
        <w:rStyle w:val="a8"/>
        <w:sz w:val="20"/>
      </w:rPr>
      <w:instrText xml:space="preserve">PAGE  </w:instrText>
    </w:r>
    <w:r>
      <w:rPr>
        <w:rStyle w:val="a8"/>
        <w:sz w:val="20"/>
      </w:rPr>
      <w:fldChar w:fldCharType="separate"/>
    </w:r>
    <w:r w:rsidR="00CE3362">
      <w:rPr>
        <w:rStyle w:val="a8"/>
        <w:noProof/>
        <w:sz w:val="20"/>
      </w:rPr>
      <w:t>207</w:t>
    </w:r>
    <w:r>
      <w:rPr>
        <w:rStyle w:val="a8"/>
        <w:sz w:val="20"/>
      </w:rPr>
      <w:fldChar w:fldCharType="end"/>
    </w:r>
  </w:p>
  <w:p w14:paraId="1E5C8F0D" w14:textId="77777777" w:rsidR="003D6F73" w:rsidRDefault="003D6F73">
    <w:pPr>
      <w:pStyle w:val="a9"/>
      <w:ind w:right="360" w:firstLine="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762BD" w14:textId="77777777" w:rsidR="00150552" w:rsidRDefault="00150552">
      <w:r>
        <w:separator/>
      </w:r>
    </w:p>
  </w:footnote>
  <w:footnote w:type="continuationSeparator" w:id="0">
    <w:p w14:paraId="43317D49" w14:textId="77777777" w:rsidR="00150552" w:rsidRDefault="00150552">
      <w:r>
        <w:continuationSeparator/>
      </w:r>
    </w:p>
  </w:footnote>
  <w:footnote w:id="1">
    <w:p w14:paraId="7B68A229" w14:textId="77777777" w:rsidR="003D6F73" w:rsidRDefault="003D6F73">
      <w:pPr>
        <w:jc w:val="both"/>
      </w:pPr>
      <w:r>
        <w:rPr>
          <w:rStyle w:val="a5"/>
        </w:rPr>
        <w:footnoteRef/>
      </w:r>
      <w:r>
        <w:t xml:space="preserve"> Шилов Ю.О. Брама безсмертя. – К.: Журн. “Український світ”, 1994. – 384 с.; Шилов Ю.А. </w:t>
      </w:r>
      <w:proofErr w:type="spellStart"/>
      <w:r>
        <w:t>Победа</w:t>
      </w:r>
      <w:proofErr w:type="spellEnd"/>
      <w:r>
        <w:t xml:space="preserve">. – К., 2000. – 111 с.; Шилов Ю.А. </w:t>
      </w:r>
      <w:proofErr w:type="spellStart"/>
      <w:r>
        <w:t>Прародина</w:t>
      </w:r>
      <w:proofErr w:type="spellEnd"/>
      <w:r>
        <w:t xml:space="preserve"> </w:t>
      </w:r>
      <w:proofErr w:type="spellStart"/>
      <w:r>
        <w:t>ариев</w:t>
      </w:r>
      <w:proofErr w:type="spellEnd"/>
      <w:r>
        <w:t xml:space="preserve">. – М.: СИНТО,1995. – 742 с.; Шилов Ю., </w:t>
      </w:r>
      <w:proofErr w:type="spellStart"/>
      <w:r>
        <w:t>Погарська</w:t>
      </w:r>
      <w:proofErr w:type="spellEnd"/>
      <w:r>
        <w:t xml:space="preserve"> Т. Міфи з берегів Дніпра та Інду.// Людина і світ, 1982. № 4. – С. 27–35.; </w:t>
      </w:r>
      <w:r>
        <w:rPr>
          <w:spacing w:val="-8"/>
        </w:rPr>
        <w:t>Шилов Ю.О. Істина “Велесової книги”. К.: Трійця, 2000. – 32</w:t>
      </w:r>
      <w:r>
        <w:rPr>
          <w:spacing w:val="-8"/>
          <w:lang w:val="de-DE"/>
        </w:rPr>
        <w:t> </w:t>
      </w:r>
      <w:r>
        <w:rPr>
          <w:spacing w:val="-8"/>
        </w:rPr>
        <w:t>с.; Шилов</w:t>
      </w:r>
      <w:r>
        <w:rPr>
          <w:spacing w:val="-8"/>
          <w:lang w:val="de-DE"/>
        </w:rPr>
        <w:t> </w:t>
      </w:r>
      <w:r>
        <w:rPr>
          <w:spacing w:val="-8"/>
        </w:rPr>
        <w:t xml:space="preserve">Ю.О. Джерела витоків української </w:t>
      </w:r>
      <w:proofErr w:type="spellStart"/>
      <w:r>
        <w:rPr>
          <w:spacing w:val="-8"/>
        </w:rPr>
        <w:t>етнокультури</w:t>
      </w:r>
      <w:proofErr w:type="spellEnd"/>
      <w:r>
        <w:rPr>
          <w:spacing w:val="-8"/>
        </w:rPr>
        <w:t xml:space="preserve"> </w:t>
      </w:r>
      <w:r>
        <w:rPr>
          <w:spacing w:val="-8"/>
          <w:lang w:val="en-US"/>
        </w:rPr>
        <w:t>XIX</w:t>
      </w:r>
      <w:r>
        <w:rPr>
          <w:spacing w:val="-8"/>
        </w:rPr>
        <w:t xml:space="preserve"> тис. до н.е.–</w:t>
      </w:r>
      <w:r>
        <w:rPr>
          <w:spacing w:val="-8"/>
          <w:lang w:val="en-US"/>
        </w:rPr>
        <w:t>II</w:t>
      </w:r>
      <w:r>
        <w:rPr>
          <w:spacing w:val="-8"/>
        </w:rPr>
        <w:t xml:space="preserve"> тис. н.е. – К.: </w:t>
      </w:r>
      <w:proofErr w:type="spellStart"/>
      <w:r>
        <w:rPr>
          <w:spacing w:val="-8"/>
        </w:rPr>
        <w:t>Аратта</w:t>
      </w:r>
      <w:proofErr w:type="spellEnd"/>
      <w:r>
        <w:rPr>
          <w:spacing w:val="-8"/>
        </w:rPr>
        <w:t>, 2002. – 272</w:t>
      </w:r>
      <w:r>
        <w:rPr>
          <w:spacing w:val="-8"/>
          <w:lang w:val="de-DE"/>
        </w:rPr>
        <w:t> </w:t>
      </w:r>
      <w:r>
        <w:rPr>
          <w:spacing w:val="-8"/>
        </w:rPr>
        <w:t>с.</w:t>
      </w:r>
    </w:p>
  </w:footnote>
  <w:footnote w:id="2">
    <w:p w14:paraId="782207EF" w14:textId="77777777" w:rsidR="003D6F73" w:rsidRDefault="003D6F73">
      <w:pPr>
        <w:jc w:val="both"/>
      </w:pPr>
      <w:r>
        <w:rPr>
          <w:rStyle w:val="a5"/>
        </w:rPr>
        <w:footnoteRef/>
      </w:r>
      <w:r>
        <w:t xml:space="preserve"> </w:t>
      </w:r>
      <w:r>
        <w:t>Грушевський М.С. Історія України-Руси: в 11 т., 12 кн. – К.: Наукова думка, 1991. – Т. 1. – 736 с.</w:t>
      </w:r>
    </w:p>
    <w:p w14:paraId="4C976491" w14:textId="77777777" w:rsidR="003D6F73" w:rsidRDefault="003D6F73">
      <w:pPr>
        <w:jc w:val="both"/>
      </w:pPr>
    </w:p>
  </w:footnote>
  <w:footnote w:id="3">
    <w:p w14:paraId="66F9FB8B" w14:textId="77777777" w:rsidR="003D6F73" w:rsidRDefault="003D6F73">
      <w:pPr>
        <w:pStyle w:val="a7"/>
        <w:jc w:val="both"/>
      </w:pPr>
      <w:r>
        <w:rPr>
          <w:rStyle w:val="a5"/>
        </w:rPr>
        <w:footnoteRef/>
      </w:r>
      <w:r>
        <w:t xml:space="preserve"> </w:t>
      </w:r>
      <w:r>
        <w:rPr>
          <w:spacing w:val="-4"/>
          <w:sz w:val="24"/>
          <w:lang w:val="en-US"/>
        </w:rPr>
        <w:t xml:space="preserve">Artur Kemp. March of the Titans. 33000 BC–2000 AD. A History of the White Rase. V. 1. – “Ostara Publications”. – 2001. </w:t>
      </w:r>
      <w:r>
        <w:rPr>
          <w:spacing w:val="-4"/>
          <w:sz w:val="24"/>
        </w:rPr>
        <w:t xml:space="preserve">Інтернет-версія: </w:t>
      </w:r>
      <w:r>
        <w:rPr>
          <w:spacing w:val="-4"/>
          <w:sz w:val="24"/>
          <w:lang w:val="en-GB"/>
        </w:rPr>
        <w:t>www</w:t>
      </w:r>
      <w:r>
        <w:rPr>
          <w:spacing w:val="-4"/>
          <w:sz w:val="24"/>
          <w:lang w:val="ru-RU"/>
        </w:rPr>
        <w:t>.</w:t>
      </w:r>
      <w:r>
        <w:rPr>
          <w:spacing w:val="-4"/>
          <w:sz w:val="24"/>
          <w:lang w:val="en-GB"/>
        </w:rPr>
        <w:t>white</w:t>
      </w:r>
      <w:r>
        <w:rPr>
          <w:spacing w:val="-4"/>
          <w:sz w:val="24"/>
          <w:lang w:val="ru-RU"/>
        </w:rPr>
        <w:t>-</w:t>
      </w:r>
      <w:r>
        <w:rPr>
          <w:spacing w:val="-4"/>
          <w:sz w:val="24"/>
          <w:lang w:val="en-GB"/>
        </w:rPr>
        <w:t>history</w:t>
      </w:r>
      <w:r>
        <w:rPr>
          <w:spacing w:val="-4"/>
          <w:sz w:val="24"/>
          <w:lang w:val="ru-RU"/>
        </w:rPr>
        <w:t>.</w:t>
      </w:r>
      <w:r>
        <w:rPr>
          <w:spacing w:val="-4"/>
          <w:sz w:val="24"/>
          <w:lang w:val="en-GB"/>
        </w:rPr>
        <w:t>com</w:t>
      </w:r>
      <w:r>
        <w:rPr>
          <w:spacing w:val="-4"/>
          <w:sz w:val="24"/>
          <w:lang w:val="ru-RU"/>
        </w:rPr>
        <w:t>.</w:t>
      </w:r>
      <w:r>
        <w:rPr>
          <w:spacing w:val="-4"/>
          <w:sz w:val="24"/>
        </w:rPr>
        <w:t xml:space="preserve"> Український переклад: журн. “Перехід–</w:t>
      </w:r>
      <w:r>
        <w:rPr>
          <w:spacing w:val="-4"/>
          <w:sz w:val="24"/>
          <w:lang w:val="en-US"/>
        </w:rPr>
        <w:t>IV</w:t>
      </w:r>
      <w:r>
        <w:rPr>
          <w:spacing w:val="-4"/>
          <w:sz w:val="24"/>
        </w:rPr>
        <w:t>”. – 2001, №</w:t>
      </w:r>
      <w:r>
        <w:rPr>
          <w:spacing w:val="-4"/>
          <w:sz w:val="24"/>
          <w:lang w:val="en-US"/>
        </w:rPr>
        <w:t> </w:t>
      </w:r>
      <w:r>
        <w:rPr>
          <w:spacing w:val="-4"/>
          <w:sz w:val="24"/>
        </w:rPr>
        <w:t>2 (7). – С.</w:t>
      </w:r>
      <w:r>
        <w:rPr>
          <w:spacing w:val="-4"/>
          <w:sz w:val="24"/>
          <w:lang w:val="en-US"/>
        </w:rPr>
        <w:t> </w:t>
      </w:r>
      <w:r>
        <w:rPr>
          <w:spacing w:val="-4"/>
          <w:sz w:val="24"/>
        </w:rPr>
        <w:t xml:space="preserve">51–68; </w:t>
      </w:r>
      <w:r>
        <w:rPr>
          <w:spacing w:val="-8"/>
          <w:sz w:val="24"/>
          <w:lang w:val="en-US"/>
        </w:rPr>
        <w:t xml:space="preserve">Klein L. The coming of </w:t>
      </w:r>
      <w:proofErr w:type="spellStart"/>
      <w:r>
        <w:rPr>
          <w:spacing w:val="-8"/>
          <w:sz w:val="24"/>
          <w:lang w:val="en-US"/>
        </w:rPr>
        <w:t>aryans</w:t>
      </w:r>
      <w:proofErr w:type="spellEnd"/>
      <w:r>
        <w:rPr>
          <w:spacing w:val="-8"/>
          <w:sz w:val="24"/>
          <w:lang w:val="en-US"/>
        </w:rPr>
        <w:t xml:space="preserve">: who and whence? // Bulletin of the </w:t>
      </w:r>
      <w:smartTag w:uri="urn:schemas-microsoft-com:office:smarttags" w:element="place">
        <w:r>
          <w:rPr>
            <w:spacing w:val="-8"/>
            <w:sz w:val="24"/>
            <w:lang w:val="en-US"/>
          </w:rPr>
          <w:t>Deccan</w:t>
        </w:r>
      </w:smartTag>
      <w:r>
        <w:rPr>
          <w:spacing w:val="-8"/>
          <w:sz w:val="24"/>
          <w:lang w:val="en-US"/>
        </w:rPr>
        <w:t xml:space="preserve"> college research institute </w:t>
      </w:r>
      <w:proofErr w:type="spellStart"/>
      <w:r>
        <w:rPr>
          <w:spacing w:val="-8"/>
          <w:sz w:val="24"/>
          <w:lang w:val="en-US"/>
        </w:rPr>
        <w:t>Pube</w:t>
      </w:r>
      <w:proofErr w:type="spellEnd"/>
      <w:r>
        <w:rPr>
          <w:spacing w:val="-8"/>
          <w:sz w:val="24"/>
          <w:lang w:val="en-US"/>
        </w:rPr>
        <w:t>, 1984. – Vol. 43. – p. 57–72.</w:t>
      </w:r>
    </w:p>
  </w:footnote>
  <w:footnote w:id="4">
    <w:p w14:paraId="1F3400C7" w14:textId="77777777" w:rsidR="003D6F73" w:rsidRDefault="003D6F73">
      <w:pPr>
        <w:pStyle w:val="a7"/>
      </w:pPr>
      <w:r>
        <w:rPr>
          <w:rStyle w:val="a5"/>
        </w:rPr>
        <w:footnoteRef/>
      </w:r>
      <w:r>
        <w:t xml:space="preserve"> </w:t>
      </w:r>
      <w:r>
        <w:rPr>
          <w:spacing w:val="-12"/>
          <w:sz w:val="24"/>
        </w:rPr>
        <w:t>Каганець І.В. Арійський стандарт: Українська ідея епохи великого переходу. – К.: А.С.К., 2004. – 336 с.</w:t>
      </w:r>
    </w:p>
  </w:footnote>
  <w:footnote w:id="5">
    <w:p w14:paraId="290EA0BF" w14:textId="77777777" w:rsidR="003D6F73" w:rsidRDefault="003D6F73">
      <w:pPr>
        <w:pStyle w:val="a7"/>
      </w:pPr>
      <w:r>
        <w:rPr>
          <w:rStyle w:val="a5"/>
        </w:rPr>
        <w:footnoteRef/>
      </w:r>
      <w:r>
        <w:t xml:space="preserve"> </w:t>
      </w:r>
      <w:r>
        <w:rPr>
          <w:sz w:val="24"/>
        </w:rPr>
        <w:t>Археологія України”. К. – 1994</w:t>
      </w:r>
    </w:p>
  </w:footnote>
  <w:footnote w:id="6">
    <w:p w14:paraId="313979AF" w14:textId="77777777" w:rsidR="003D6F73" w:rsidRDefault="003D6F73">
      <w:pPr>
        <w:pStyle w:val="a7"/>
      </w:pPr>
      <w:r>
        <w:rPr>
          <w:rStyle w:val="a5"/>
        </w:rPr>
        <w:footnoteRef/>
      </w:r>
      <w:r>
        <w:t xml:space="preserve"> </w:t>
      </w:r>
      <w:proofErr w:type="spellStart"/>
      <w:r>
        <w:rPr>
          <w:sz w:val="24"/>
        </w:rPr>
        <w:t>Сегеда</w:t>
      </w:r>
      <w:proofErr w:type="spellEnd"/>
      <w:r>
        <w:rPr>
          <w:sz w:val="24"/>
          <w:lang w:val="en-GB"/>
        </w:rPr>
        <w:t> </w:t>
      </w:r>
      <w:r>
        <w:rPr>
          <w:sz w:val="24"/>
        </w:rPr>
        <w:t>С.П. Основи антропології</w:t>
      </w:r>
    </w:p>
  </w:footnote>
  <w:footnote w:id="7">
    <w:p w14:paraId="04FDEE31" w14:textId="77777777" w:rsidR="003D6F73" w:rsidRDefault="003D6F73">
      <w:pPr>
        <w:pStyle w:val="a7"/>
        <w:jc w:val="both"/>
      </w:pPr>
      <w:r>
        <w:rPr>
          <w:rStyle w:val="a5"/>
        </w:rPr>
        <w:footnoteRef/>
      </w:r>
      <w:r>
        <w:t xml:space="preserve"> </w:t>
      </w:r>
      <w:r>
        <w:rPr>
          <w:sz w:val="24"/>
        </w:rPr>
        <w:t xml:space="preserve">Хвойка В.В. </w:t>
      </w:r>
      <w:proofErr w:type="spellStart"/>
      <w:r>
        <w:rPr>
          <w:sz w:val="24"/>
        </w:rPr>
        <w:t>Каменн</w:t>
      </w:r>
      <w:r>
        <w:rPr>
          <w:sz w:val="24"/>
          <w:lang w:val="ru-RU"/>
        </w:rPr>
        <w:t>ый</w:t>
      </w:r>
      <w:proofErr w:type="spellEnd"/>
      <w:r>
        <w:rPr>
          <w:sz w:val="24"/>
          <w:lang w:val="ru-RU"/>
        </w:rPr>
        <w:t xml:space="preserve"> век Среднего Поднепровья. </w:t>
      </w:r>
      <w:r>
        <w:rPr>
          <w:sz w:val="24"/>
        </w:rPr>
        <w:t xml:space="preserve">// </w:t>
      </w:r>
      <w:proofErr w:type="spellStart"/>
      <w:r>
        <w:rPr>
          <w:sz w:val="24"/>
        </w:rPr>
        <w:t>Труды</w:t>
      </w:r>
      <w:proofErr w:type="spellEnd"/>
      <w:r>
        <w:rPr>
          <w:sz w:val="24"/>
        </w:rPr>
        <w:t xml:space="preserve"> </w:t>
      </w:r>
      <w:r>
        <w:rPr>
          <w:sz w:val="24"/>
          <w:lang w:val="en-US"/>
        </w:rPr>
        <w:t>XI</w:t>
      </w:r>
      <w:r>
        <w:rPr>
          <w:sz w:val="24"/>
          <w:lang w:val="ru-RU"/>
        </w:rPr>
        <w:t xml:space="preserve"> Археологического съезда в Киеве в </w:t>
      </w:r>
      <w:smartTag w:uri="urn:schemas-microsoft-com:office:smarttags" w:element="metricconverter">
        <w:smartTagPr>
          <w:attr w:name="ProductID" w:val="1899 г"/>
        </w:smartTagPr>
        <w:r>
          <w:rPr>
            <w:sz w:val="24"/>
            <w:lang w:val="ru-RU"/>
          </w:rPr>
          <w:t>1899 г</w:t>
        </w:r>
      </w:smartTag>
      <w:r>
        <w:rPr>
          <w:sz w:val="24"/>
          <w:lang w:val="ru-RU"/>
        </w:rPr>
        <w:t>. – М., 1901. – Т. 1. – С. 12.</w:t>
      </w:r>
    </w:p>
    <w:p w14:paraId="1CA78972" w14:textId="77777777" w:rsidR="003D6F73" w:rsidRDefault="003D6F73">
      <w:pPr>
        <w:pStyle w:val="a7"/>
        <w:jc w:val="both"/>
      </w:pPr>
    </w:p>
  </w:footnote>
  <w:footnote w:id="8">
    <w:p w14:paraId="6250A45E" w14:textId="77777777" w:rsidR="003D6F73" w:rsidRDefault="003D6F73">
      <w:pPr>
        <w:pStyle w:val="a7"/>
      </w:pPr>
      <w:r>
        <w:rPr>
          <w:rStyle w:val="a5"/>
        </w:rPr>
        <w:footnoteRef/>
      </w:r>
      <w:r>
        <w:t xml:space="preserve"> </w:t>
      </w:r>
      <w:r>
        <w:rPr>
          <w:spacing w:val="-8"/>
          <w:sz w:val="24"/>
        </w:rPr>
        <w:t>Шилов</w:t>
      </w:r>
      <w:r>
        <w:rPr>
          <w:spacing w:val="-8"/>
          <w:sz w:val="24"/>
          <w:lang w:val="de-DE"/>
        </w:rPr>
        <w:t> </w:t>
      </w:r>
      <w:r>
        <w:rPr>
          <w:spacing w:val="-8"/>
          <w:sz w:val="24"/>
        </w:rPr>
        <w:t xml:space="preserve">Ю.О. Джерела витоків української </w:t>
      </w:r>
      <w:proofErr w:type="spellStart"/>
      <w:r>
        <w:rPr>
          <w:spacing w:val="-8"/>
          <w:sz w:val="24"/>
        </w:rPr>
        <w:t>етнокультури</w:t>
      </w:r>
      <w:proofErr w:type="spellEnd"/>
      <w:r>
        <w:rPr>
          <w:spacing w:val="-8"/>
          <w:sz w:val="24"/>
        </w:rPr>
        <w:t xml:space="preserve"> </w:t>
      </w:r>
      <w:r>
        <w:rPr>
          <w:spacing w:val="-8"/>
          <w:sz w:val="24"/>
          <w:lang w:val="en-US"/>
        </w:rPr>
        <w:t>XIX</w:t>
      </w:r>
      <w:r>
        <w:rPr>
          <w:spacing w:val="-8"/>
          <w:sz w:val="24"/>
        </w:rPr>
        <w:t xml:space="preserve"> тис. до н.е.–</w:t>
      </w:r>
      <w:r>
        <w:rPr>
          <w:spacing w:val="-8"/>
          <w:sz w:val="24"/>
          <w:lang w:val="en-US"/>
        </w:rPr>
        <w:t>II</w:t>
      </w:r>
      <w:r>
        <w:rPr>
          <w:spacing w:val="-8"/>
          <w:sz w:val="24"/>
        </w:rPr>
        <w:t xml:space="preserve"> тис. н.е. – К.: </w:t>
      </w:r>
      <w:proofErr w:type="spellStart"/>
      <w:r>
        <w:rPr>
          <w:spacing w:val="-8"/>
          <w:sz w:val="24"/>
        </w:rPr>
        <w:t>Аратта</w:t>
      </w:r>
      <w:proofErr w:type="spellEnd"/>
      <w:r>
        <w:rPr>
          <w:spacing w:val="-8"/>
          <w:sz w:val="24"/>
        </w:rPr>
        <w:t>, 2002. – 272</w:t>
      </w:r>
      <w:r>
        <w:rPr>
          <w:spacing w:val="-8"/>
          <w:sz w:val="24"/>
          <w:lang w:val="de-DE"/>
        </w:rPr>
        <w:t> </w:t>
      </w:r>
      <w:r>
        <w:rPr>
          <w:spacing w:val="-8"/>
          <w:sz w:val="24"/>
        </w:rPr>
        <w:t>с</w:t>
      </w:r>
      <w:r>
        <w:rPr>
          <w:spacing w:val="-8"/>
          <w:sz w:val="28"/>
        </w:rPr>
        <w:t>.</w:t>
      </w:r>
    </w:p>
  </w:footnote>
  <w:footnote w:id="9">
    <w:p w14:paraId="4ABE8EB4" w14:textId="77777777" w:rsidR="003D6F73" w:rsidRDefault="003D6F73">
      <w:pPr>
        <w:pStyle w:val="a7"/>
      </w:pPr>
      <w:r>
        <w:rPr>
          <w:rStyle w:val="a5"/>
        </w:rPr>
        <w:footnoteRef/>
      </w:r>
      <w:r>
        <w:t xml:space="preserve"> </w:t>
      </w:r>
      <w:r>
        <w:rPr>
          <w:sz w:val="24"/>
        </w:rPr>
        <w:t xml:space="preserve">Даниленко В.Н. </w:t>
      </w:r>
      <w:proofErr w:type="spellStart"/>
      <w:r>
        <w:rPr>
          <w:sz w:val="24"/>
        </w:rPr>
        <w:t>Космогония</w:t>
      </w:r>
      <w:proofErr w:type="spellEnd"/>
      <w:r>
        <w:rPr>
          <w:sz w:val="24"/>
        </w:rPr>
        <w:t xml:space="preserve"> </w:t>
      </w:r>
      <w:proofErr w:type="spellStart"/>
      <w:r>
        <w:rPr>
          <w:sz w:val="24"/>
        </w:rPr>
        <w:t>первобытного</w:t>
      </w:r>
      <w:proofErr w:type="spellEnd"/>
      <w:r>
        <w:rPr>
          <w:sz w:val="24"/>
        </w:rPr>
        <w:t xml:space="preserve"> </w:t>
      </w:r>
      <w:proofErr w:type="spellStart"/>
      <w:r>
        <w:rPr>
          <w:sz w:val="24"/>
        </w:rPr>
        <w:t>общества</w:t>
      </w:r>
      <w:proofErr w:type="spellEnd"/>
      <w:r>
        <w:rPr>
          <w:sz w:val="24"/>
        </w:rPr>
        <w:t xml:space="preserve">. // “Начала </w:t>
      </w:r>
      <w:proofErr w:type="spellStart"/>
      <w:r>
        <w:rPr>
          <w:sz w:val="24"/>
        </w:rPr>
        <w:t>цивилизации</w:t>
      </w:r>
      <w:proofErr w:type="spellEnd"/>
      <w:r>
        <w:rPr>
          <w:sz w:val="24"/>
        </w:rPr>
        <w:t xml:space="preserve">”. </w:t>
      </w:r>
      <w:proofErr w:type="spellStart"/>
      <w:r>
        <w:rPr>
          <w:sz w:val="24"/>
        </w:rPr>
        <w:t>Екатеринбург</w:t>
      </w:r>
      <w:proofErr w:type="spellEnd"/>
      <w:r>
        <w:rPr>
          <w:sz w:val="24"/>
        </w:rPr>
        <w:t xml:space="preserve">: </w:t>
      </w:r>
      <w:proofErr w:type="spellStart"/>
      <w:r>
        <w:rPr>
          <w:sz w:val="24"/>
        </w:rPr>
        <w:t>Деловая</w:t>
      </w:r>
      <w:proofErr w:type="spellEnd"/>
      <w:r>
        <w:rPr>
          <w:sz w:val="24"/>
        </w:rPr>
        <w:t xml:space="preserve"> книга; М.: Раритет, 1999.</w:t>
      </w:r>
    </w:p>
  </w:footnote>
  <w:footnote w:id="10">
    <w:p w14:paraId="0B756018" w14:textId="77777777" w:rsidR="003D6F73" w:rsidRDefault="003D6F73">
      <w:pPr>
        <w:pStyle w:val="a7"/>
      </w:pPr>
    </w:p>
    <w:p w14:paraId="30F41DE2" w14:textId="77777777" w:rsidR="003D6F73" w:rsidRDefault="003D6F73">
      <w:pPr>
        <w:pStyle w:val="a7"/>
      </w:pPr>
      <w:r>
        <w:rPr>
          <w:rStyle w:val="a5"/>
        </w:rPr>
        <w:footnoteRef/>
      </w:r>
      <w:r>
        <w:t xml:space="preserve"> </w:t>
      </w:r>
      <w:proofErr w:type="spellStart"/>
      <w:r>
        <w:rPr>
          <w:sz w:val="24"/>
        </w:rPr>
        <w:t>Березанська</w:t>
      </w:r>
      <w:proofErr w:type="spellEnd"/>
      <w:r>
        <w:rPr>
          <w:sz w:val="24"/>
        </w:rPr>
        <w:t xml:space="preserve"> С.С. </w:t>
      </w:r>
      <w:proofErr w:type="spellStart"/>
      <w:r>
        <w:rPr>
          <w:sz w:val="24"/>
        </w:rPr>
        <w:t>Отрощенко</w:t>
      </w:r>
      <w:proofErr w:type="spellEnd"/>
      <w:r>
        <w:rPr>
          <w:sz w:val="24"/>
        </w:rPr>
        <w:t xml:space="preserve"> В.В. Про деякі етноісторичні процеси на теренах України за доби бронзи // Проблеми археології Подніпров’я. – </w:t>
      </w:r>
      <w:proofErr w:type="spellStart"/>
      <w:r>
        <w:rPr>
          <w:sz w:val="24"/>
        </w:rPr>
        <w:t>Дн</w:t>
      </w:r>
      <w:proofErr w:type="spellEnd"/>
      <w:r>
        <w:rPr>
          <w:sz w:val="24"/>
        </w:rPr>
        <w:t>., 2000.</w:t>
      </w:r>
    </w:p>
  </w:footnote>
  <w:footnote w:id="11">
    <w:p w14:paraId="202B448A" w14:textId="77777777" w:rsidR="003D6F73" w:rsidRDefault="003D6F73">
      <w:pPr>
        <w:jc w:val="both"/>
      </w:pPr>
      <w:r>
        <w:rPr>
          <w:rStyle w:val="a5"/>
        </w:rPr>
        <w:footnoteRef/>
      </w:r>
      <w:r>
        <w:t xml:space="preserve"> </w:t>
      </w:r>
      <w:proofErr w:type="spellStart"/>
      <w:r>
        <w:t>Пустовалов</w:t>
      </w:r>
      <w:proofErr w:type="spellEnd"/>
      <w:r>
        <w:rPr>
          <w:lang w:val="en-GB"/>
        </w:rPr>
        <w:t> </w:t>
      </w:r>
      <w:r>
        <w:t>С.Ж. Близькосхідні елементи в ідеології катакомбного населення Північного Причорномор’я // Археологія. – 1993, №</w:t>
      </w:r>
      <w:r>
        <w:rPr>
          <w:lang w:val="en-GB"/>
        </w:rPr>
        <w:t> </w:t>
      </w:r>
      <w:r>
        <w:t>1. – С.</w:t>
      </w:r>
      <w:r>
        <w:rPr>
          <w:lang w:val="en-GB"/>
        </w:rPr>
        <w:t> </w:t>
      </w:r>
      <w:r>
        <w:t xml:space="preserve">24–34; </w:t>
      </w:r>
      <w:proofErr w:type="spellStart"/>
      <w:r>
        <w:t>Пустовалов</w:t>
      </w:r>
      <w:proofErr w:type="spellEnd"/>
      <w:r>
        <w:t xml:space="preserve"> С.Ж. О </w:t>
      </w:r>
      <w:proofErr w:type="spellStart"/>
      <w:r>
        <w:t>возможности</w:t>
      </w:r>
      <w:proofErr w:type="spellEnd"/>
      <w:r>
        <w:t xml:space="preserve"> </w:t>
      </w:r>
      <w:proofErr w:type="spellStart"/>
      <w:r>
        <w:t>реконструкции</w:t>
      </w:r>
      <w:proofErr w:type="spellEnd"/>
      <w:r>
        <w:t xml:space="preserve"> </w:t>
      </w:r>
      <w:proofErr w:type="spellStart"/>
      <w:r>
        <w:t>сословно-кастовой</w:t>
      </w:r>
      <w:proofErr w:type="spellEnd"/>
      <w:r>
        <w:t xml:space="preserve"> </w:t>
      </w:r>
      <w:proofErr w:type="spellStart"/>
      <w:r>
        <w:t>системы</w:t>
      </w:r>
      <w:proofErr w:type="spellEnd"/>
      <w:r>
        <w:t xml:space="preserve"> по </w:t>
      </w:r>
      <w:proofErr w:type="spellStart"/>
      <w:r>
        <w:t>археологическим</w:t>
      </w:r>
      <w:proofErr w:type="spellEnd"/>
      <w:r>
        <w:t xml:space="preserve"> </w:t>
      </w:r>
      <w:proofErr w:type="spellStart"/>
      <w:r>
        <w:t>материалам</w:t>
      </w:r>
      <w:proofErr w:type="spellEnd"/>
      <w:r>
        <w:t xml:space="preserve"> // </w:t>
      </w:r>
      <w:proofErr w:type="spellStart"/>
      <w:r>
        <w:t>Древности</w:t>
      </w:r>
      <w:proofErr w:type="spellEnd"/>
      <w:r>
        <w:t xml:space="preserve"> Степного </w:t>
      </w:r>
      <w:proofErr w:type="spellStart"/>
      <w:r>
        <w:t>Причерноморья</w:t>
      </w:r>
      <w:proofErr w:type="spellEnd"/>
      <w:r>
        <w:t xml:space="preserve"> и </w:t>
      </w:r>
      <w:proofErr w:type="spellStart"/>
      <w:r>
        <w:t>Крыма</w:t>
      </w:r>
      <w:proofErr w:type="spellEnd"/>
      <w:r>
        <w:t xml:space="preserve">: </w:t>
      </w:r>
      <w:proofErr w:type="spellStart"/>
      <w:r>
        <w:t>Запорожский</w:t>
      </w:r>
      <w:proofErr w:type="spellEnd"/>
      <w:r>
        <w:t xml:space="preserve"> </w:t>
      </w:r>
      <w:proofErr w:type="spellStart"/>
      <w:r>
        <w:t>Госуниверситет</w:t>
      </w:r>
      <w:proofErr w:type="spellEnd"/>
      <w:r>
        <w:t xml:space="preserve">, </w:t>
      </w:r>
      <w:proofErr w:type="spellStart"/>
      <w:r>
        <w:t>Запорожский</w:t>
      </w:r>
      <w:proofErr w:type="spellEnd"/>
      <w:r>
        <w:t xml:space="preserve"> </w:t>
      </w:r>
      <w:proofErr w:type="spellStart"/>
      <w:r>
        <w:t>областной</w:t>
      </w:r>
      <w:proofErr w:type="spellEnd"/>
      <w:r>
        <w:t xml:space="preserve"> </w:t>
      </w:r>
      <w:proofErr w:type="spellStart"/>
      <w:r>
        <w:t>краеведческий</w:t>
      </w:r>
      <w:proofErr w:type="spellEnd"/>
      <w:r>
        <w:t xml:space="preserve"> музей. </w:t>
      </w:r>
      <w:proofErr w:type="spellStart"/>
      <w:r>
        <w:t>Сборник</w:t>
      </w:r>
      <w:proofErr w:type="spellEnd"/>
      <w:r>
        <w:t xml:space="preserve"> </w:t>
      </w:r>
      <w:proofErr w:type="spellStart"/>
      <w:r>
        <w:t>научных</w:t>
      </w:r>
      <w:proofErr w:type="spellEnd"/>
      <w:r>
        <w:t xml:space="preserve"> </w:t>
      </w:r>
      <w:proofErr w:type="spellStart"/>
      <w:r>
        <w:t>трудов</w:t>
      </w:r>
      <w:proofErr w:type="spellEnd"/>
      <w:r>
        <w:t xml:space="preserve"> – </w:t>
      </w:r>
      <w:proofErr w:type="spellStart"/>
      <w:r>
        <w:t>Запорожье</w:t>
      </w:r>
      <w:proofErr w:type="spellEnd"/>
      <w:r>
        <w:t xml:space="preserve">, 1995. – С. 21–32; </w:t>
      </w:r>
      <w:proofErr w:type="spellStart"/>
      <w:r>
        <w:t>Пустовалов</w:t>
      </w:r>
      <w:proofErr w:type="spellEnd"/>
      <w:r>
        <w:t xml:space="preserve"> С.Ж., </w:t>
      </w:r>
      <w:proofErr w:type="spellStart"/>
      <w:r>
        <w:t>Рассамакин</w:t>
      </w:r>
      <w:proofErr w:type="spellEnd"/>
      <w:r>
        <w:t xml:space="preserve"> Ю.Я. О </w:t>
      </w:r>
      <w:proofErr w:type="spellStart"/>
      <w:r>
        <w:t>реконструкции</w:t>
      </w:r>
      <w:proofErr w:type="spellEnd"/>
      <w:r>
        <w:t xml:space="preserve"> </w:t>
      </w:r>
      <w:proofErr w:type="spellStart"/>
      <w:r>
        <w:t>религиозных</w:t>
      </w:r>
      <w:proofErr w:type="spellEnd"/>
      <w:r>
        <w:t xml:space="preserve"> представлений в </w:t>
      </w:r>
      <w:proofErr w:type="spellStart"/>
      <w:r>
        <w:t>эпоху</w:t>
      </w:r>
      <w:proofErr w:type="spellEnd"/>
      <w:r>
        <w:t xml:space="preserve"> </w:t>
      </w:r>
      <w:proofErr w:type="spellStart"/>
      <w:r>
        <w:t>средней</w:t>
      </w:r>
      <w:proofErr w:type="spellEnd"/>
      <w:r>
        <w:t xml:space="preserve"> </w:t>
      </w:r>
      <w:proofErr w:type="spellStart"/>
      <w:r>
        <w:t>бронзы</w:t>
      </w:r>
      <w:proofErr w:type="spellEnd"/>
      <w:r>
        <w:t xml:space="preserve"> в </w:t>
      </w:r>
      <w:proofErr w:type="spellStart"/>
      <w:r>
        <w:t>Северном</w:t>
      </w:r>
      <w:proofErr w:type="spellEnd"/>
      <w:r>
        <w:t xml:space="preserve"> </w:t>
      </w:r>
      <w:proofErr w:type="spellStart"/>
      <w:r>
        <w:t>Причерноморье</w:t>
      </w:r>
      <w:proofErr w:type="spellEnd"/>
      <w:r>
        <w:t xml:space="preserve"> // </w:t>
      </w:r>
      <w:proofErr w:type="spellStart"/>
      <w:r>
        <w:t>Проблемы</w:t>
      </w:r>
      <w:proofErr w:type="spellEnd"/>
      <w:r>
        <w:t xml:space="preserve"> </w:t>
      </w:r>
      <w:proofErr w:type="spellStart"/>
      <w:r>
        <w:t>изучения</w:t>
      </w:r>
      <w:proofErr w:type="spellEnd"/>
      <w:r>
        <w:t xml:space="preserve"> </w:t>
      </w:r>
      <w:proofErr w:type="spellStart"/>
      <w:r>
        <w:t>катакомбной</w:t>
      </w:r>
      <w:proofErr w:type="spellEnd"/>
      <w:r>
        <w:t xml:space="preserve"> культурно-</w:t>
      </w:r>
      <w:proofErr w:type="spellStart"/>
      <w:r>
        <w:t>исторической</w:t>
      </w:r>
      <w:proofErr w:type="spellEnd"/>
      <w:r>
        <w:t xml:space="preserve"> </w:t>
      </w:r>
      <w:proofErr w:type="spellStart"/>
      <w:r>
        <w:t>общности</w:t>
      </w:r>
      <w:proofErr w:type="spellEnd"/>
      <w:r>
        <w:t xml:space="preserve">: Тез. </w:t>
      </w:r>
      <w:proofErr w:type="spellStart"/>
      <w:r>
        <w:t>докл</w:t>
      </w:r>
      <w:proofErr w:type="spellEnd"/>
      <w:r>
        <w:t xml:space="preserve">. – </w:t>
      </w:r>
      <w:proofErr w:type="spellStart"/>
      <w:r>
        <w:t>Запорожье</w:t>
      </w:r>
      <w:proofErr w:type="spellEnd"/>
      <w:r>
        <w:t xml:space="preserve">, 1990. – С. 81–85; </w:t>
      </w:r>
      <w:proofErr w:type="spellStart"/>
      <w:r>
        <w:t>Пустовалов</w:t>
      </w:r>
      <w:proofErr w:type="spellEnd"/>
      <w:r>
        <w:t xml:space="preserve"> С.Ж. К </w:t>
      </w:r>
      <w:proofErr w:type="spellStart"/>
      <w:r>
        <w:t>вопросу</w:t>
      </w:r>
      <w:proofErr w:type="spellEnd"/>
      <w:r>
        <w:t xml:space="preserve"> о </w:t>
      </w:r>
      <w:proofErr w:type="spellStart"/>
      <w:r>
        <w:t>наличиии</w:t>
      </w:r>
      <w:proofErr w:type="spellEnd"/>
      <w:r>
        <w:t xml:space="preserve"> </w:t>
      </w:r>
      <w:proofErr w:type="spellStart"/>
      <w:r>
        <w:t>знаковой</w:t>
      </w:r>
      <w:proofErr w:type="spellEnd"/>
      <w:r>
        <w:t xml:space="preserve"> </w:t>
      </w:r>
      <w:proofErr w:type="spellStart"/>
      <w:r>
        <w:t>системы</w:t>
      </w:r>
      <w:proofErr w:type="spellEnd"/>
      <w:r>
        <w:t xml:space="preserve"> у </w:t>
      </w:r>
      <w:proofErr w:type="spellStart"/>
      <w:r>
        <w:t>населения</w:t>
      </w:r>
      <w:proofErr w:type="spellEnd"/>
      <w:r>
        <w:t xml:space="preserve"> </w:t>
      </w:r>
      <w:proofErr w:type="spellStart"/>
      <w:r>
        <w:t>катакомбной</w:t>
      </w:r>
      <w:proofErr w:type="spellEnd"/>
      <w:r>
        <w:t xml:space="preserve"> </w:t>
      </w:r>
      <w:proofErr w:type="spellStart"/>
      <w:r>
        <w:t>общности</w:t>
      </w:r>
      <w:proofErr w:type="spellEnd"/>
      <w:r>
        <w:t xml:space="preserve"> </w:t>
      </w:r>
      <w:proofErr w:type="spellStart"/>
      <w:r>
        <w:t>Северного</w:t>
      </w:r>
      <w:proofErr w:type="spellEnd"/>
      <w:r>
        <w:t xml:space="preserve"> </w:t>
      </w:r>
      <w:proofErr w:type="spellStart"/>
      <w:r>
        <w:t>Причерноморья</w:t>
      </w:r>
      <w:proofErr w:type="spellEnd"/>
      <w:r>
        <w:t xml:space="preserve"> // </w:t>
      </w:r>
      <w:proofErr w:type="spellStart"/>
      <w:r>
        <w:t>Северо-Восточное</w:t>
      </w:r>
      <w:proofErr w:type="spellEnd"/>
      <w:r>
        <w:t xml:space="preserve"> </w:t>
      </w:r>
      <w:proofErr w:type="spellStart"/>
      <w:r>
        <w:t>Приазовье</w:t>
      </w:r>
      <w:proofErr w:type="spellEnd"/>
      <w:r>
        <w:t xml:space="preserve"> в </w:t>
      </w:r>
      <w:proofErr w:type="spellStart"/>
      <w:r>
        <w:t>системе</w:t>
      </w:r>
      <w:proofErr w:type="spellEnd"/>
      <w:r>
        <w:t xml:space="preserve"> </w:t>
      </w:r>
      <w:proofErr w:type="spellStart"/>
      <w:r>
        <w:t>евразийских</w:t>
      </w:r>
      <w:proofErr w:type="spellEnd"/>
      <w:r>
        <w:t xml:space="preserve"> древностей (</w:t>
      </w:r>
      <w:proofErr w:type="spellStart"/>
      <w:r>
        <w:t>энеолит</w:t>
      </w:r>
      <w:proofErr w:type="spellEnd"/>
      <w:r>
        <w:t xml:space="preserve"> – </w:t>
      </w:r>
      <w:proofErr w:type="spellStart"/>
      <w:r>
        <w:t>бронзовый</w:t>
      </w:r>
      <w:proofErr w:type="spellEnd"/>
      <w:r>
        <w:t xml:space="preserve"> </w:t>
      </w:r>
      <w:proofErr w:type="spellStart"/>
      <w:r>
        <w:t>век</w:t>
      </w:r>
      <w:proofErr w:type="spellEnd"/>
      <w:r>
        <w:t xml:space="preserve">): </w:t>
      </w:r>
      <w:proofErr w:type="spellStart"/>
      <w:r>
        <w:t>Материалы</w:t>
      </w:r>
      <w:proofErr w:type="spellEnd"/>
      <w:r>
        <w:t xml:space="preserve"> </w:t>
      </w:r>
      <w:proofErr w:type="spellStart"/>
      <w:r>
        <w:t>международной</w:t>
      </w:r>
      <w:proofErr w:type="spellEnd"/>
      <w:r>
        <w:t xml:space="preserve"> </w:t>
      </w:r>
      <w:proofErr w:type="spellStart"/>
      <w:r>
        <w:t>конференции</w:t>
      </w:r>
      <w:proofErr w:type="spellEnd"/>
      <w:r>
        <w:t xml:space="preserve">. – </w:t>
      </w:r>
      <w:proofErr w:type="spellStart"/>
      <w:r>
        <w:t>Донецк</w:t>
      </w:r>
      <w:proofErr w:type="spellEnd"/>
      <w:r>
        <w:t xml:space="preserve">, 1996. – Ч. 1. – С. 44–46; </w:t>
      </w:r>
      <w:proofErr w:type="spellStart"/>
      <w:r>
        <w:t>Пустовалов</w:t>
      </w:r>
      <w:proofErr w:type="spellEnd"/>
      <w:r>
        <w:t xml:space="preserve"> С.Ж. </w:t>
      </w:r>
      <w:proofErr w:type="spellStart"/>
      <w:r>
        <w:t>Ямная</w:t>
      </w:r>
      <w:proofErr w:type="spellEnd"/>
      <w:r>
        <w:t xml:space="preserve"> </w:t>
      </w:r>
      <w:proofErr w:type="spellStart"/>
      <w:r>
        <w:t>общность</w:t>
      </w:r>
      <w:proofErr w:type="spellEnd"/>
      <w:r>
        <w:t xml:space="preserve"> и </w:t>
      </w:r>
      <w:proofErr w:type="spellStart"/>
      <w:r>
        <w:t>катакомбная</w:t>
      </w:r>
      <w:proofErr w:type="spellEnd"/>
      <w:r>
        <w:t xml:space="preserve"> </w:t>
      </w:r>
      <w:proofErr w:type="spellStart"/>
      <w:r>
        <w:t>общность</w:t>
      </w:r>
      <w:proofErr w:type="spellEnd"/>
      <w:r>
        <w:t xml:space="preserve">: </w:t>
      </w:r>
      <w:proofErr w:type="spellStart"/>
      <w:r>
        <w:t>последовательная</w:t>
      </w:r>
      <w:proofErr w:type="spellEnd"/>
      <w:r>
        <w:t xml:space="preserve"> </w:t>
      </w:r>
      <w:proofErr w:type="spellStart"/>
      <w:r>
        <w:t>смена</w:t>
      </w:r>
      <w:proofErr w:type="spellEnd"/>
      <w:r>
        <w:t xml:space="preserve"> во </w:t>
      </w:r>
      <w:proofErr w:type="spellStart"/>
      <w:r>
        <w:t>времени</w:t>
      </w:r>
      <w:proofErr w:type="spellEnd"/>
      <w:r>
        <w:t xml:space="preserve"> </w:t>
      </w:r>
      <w:proofErr w:type="spellStart"/>
      <w:r>
        <w:t>или</w:t>
      </w:r>
      <w:proofErr w:type="spellEnd"/>
      <w:r>
        <w:t xml:space="preserve"> </w:t>
      </w:r>
      <w:proofErr w:type="spellStart"/>
      <w:r>
        <w:t>сосуществование</w:t>
      </w:r>
      <w:proofErr w:type="spellEnd"/>
      <w:r>
        <w:t xml:space="preserve"> // Проблем</w:t>
      </w:r>
      <w:r>
        <w:rPr>
          <w:lang w:val="ru-RU"/>
        </w:rPr>
        <w:t xml:space="preserve">и </w:t>
      </w:r>
      <w:proofErr w:type="spellStart"/>
      <w:r>
        <w:rPr>
          <w:lang w:val="ru-RU"/>
        </w:rPr>
        <w:t>археології</w:t>
      </w:r>
      <w:proofErr w:type="spellEnd"/>
      <w:r>
        <w:rPr>
          <w:lang w:val="ru-RU"/>
        </w:rPr>
        <w:t xml:space="preserve"> </w:t>
      </w:r>
      <w:proofErr w:type="spellStart"/>
      <w:r>
        <w:rPr>
          <w:lang w:val="ru-RU"/>
        </w:rPr>
        <w:t>Подніпров</w:t>
      </w:r>
      <w:proofErr w:type="spellEnd"/>
      <w:r>
        <w:t>’</w:t>
      </w:r>
      <w:r>
        <w:rPr>
          <w:lang w:val="ru-RU"/>
        </w:rPr>
        <w:t xml:space="preserve">я: </w:t>
      </w:r>
      <w:proofErr w:type="spellStart"/>
      <w:r>
        <w:rPr>
          <w:lang w:val="ru-RU"/>
        </w:rPr>
        <w:t>Міжвузівський</w:t>
      </w:r>
      <w:proofErr w:type="spellEnd"/>
      <w:r>
        <w:rPr>
          <w:lang w:val="ru-RU"/>
        </w:rPr>
        <w:t xml:space="preserve"> </w:t>
      </w:r>
      <w:proofErr w:type="spellStart"/>
      <w:r>
        <w:rPr>
          <w:lang w:val="ru-RU"/>
        </w:rPr>
        <w:t>збірник</w:t>
      </w:r>
      <w:proofErr w:type="spellEnd"/>
      <w:r>
        <w:rPr>
          <w:lang w:val="ru-RU"/>
        </w:rPr>
        <w:t xml:space="preserve"> </w:t>
      </w:r>
      <w:proofErr w:type="spellStart"/>
      <w:r>
        <w:rPr>
          <w:lang w:val="ru-RU"/>
        </w:rPr>
        <w:t>наукових</w:t>
      </w:r>
      <w:proofErr w:type="spellEnd"/>
      <w:r>
        <w:rPr>
          <w:lang w:val="ru-RU"/>
        </w:rPr>
        <w:t xml:space="preserve"> </w:t>
      </w:r>
      <w:proofErr w:type="spellStart"/>
      <w:r>
        <w:rPr>
          <w:lang w:val="ru-RU"/>
        </w:rPr>
        <w:t>праць</w:t>
      </w:r>
      <w:proofErr w:type="spellEnd"/>
      <w:r>
        <w:rPr>
          <w:lang w:val="ru-RU"/>
        </w:rPr>
        <w:t xml:space="preserve">. – Д., 1999. </w:t>
      </w:r>
    </w:p>
  </w:footnote>
  <w:footnote w:id="12">
    <w:p w14:paraId="36F12904" w14:textId="77777777" w:rsidR="003D6F73" w:rsidRDefault="003D6F73">
      <w:pPr>
        <w:pStyle w:val="a7"/>
        <w:jc w:val="both"/>
      </w:pPr>
      <w:r>
        <w:rPr>
          <w:rStyle w:val="a5"/>
        </w:rPr>
        <w:footnoteRef/>
      </w:r>
      <w:r>
        <w:t xml:space="preserve"> </w:t>
      </w:r>
      <w:r>
        <w:rPr>
          <w:spacing w:val="-10"/>
          <w:sz w:val="24"/>
        </w:rPr>
        <w:t>Мицик</w:t>
      </w:r>
      <w:r>
        <w:rPr>
          <w:spacing w:val="-10"/>
          <w:sz w:val="24"/>
          <w:lang w:val="en-GB"/>
        </w:rPr>
        <w:t> </w:t>
      </w:r>
      <w:r>
        <w:rPr>
          <w:spacing w:val="-10"/>
          <w:sz w:val="24"/>
        </w:rPr>
        <w:t xml:space="preserve">В. Похід Залізняка проти трипільців і українців </w:t>
      </w:r>
      <w:r>
        <w:rPr>
          <w:sz w:val="24"/>
        </w:rPr>
        <w:t>// Персонал. – № 9. – 2004. – С.</w:t>
      </w:r>
      <w:r>
        <w:rPr>
          <w:sz w:val="24"/>
          <w:lang w:val="en-GB"/>
        </w:rPr>
        <w:t> </w:t>
      </w:r>
      <w:r>
        <w:rPr>
          <w:sz w:val="24"/>
        </w:rPr>
        <w:t>70–72.</w:t>
      </w:r>
    </w:p>
  </w:footnote>
  <w:footnote w:id="13">
    <w:p w14:paraId="5CBF51D9" w14:textId="77777777" w:rsidR="003D6F73" w:rsidRDefault="003D6F73">
      <w:pPr>
        <w:jc w:val="both"/>
        <w:rPr>
          <w:spacing w:val="-8"/>
        </w:rPr>
      </w:pPr>
      <w:r>
        <w:rPr>
          <w:rStyle w:val="a5"/>
        </w:rPr>
        <w:footnoteRef/>
      </w:r>
      <w:r>
        <w:t xml:space="preserve"> </w:t>
      </w:r>
      <w:r>
        <w:t xml:space="preserve">Шилов Ю.О. Брама безсмертя. – К.: Журн. “Український світ”, 1994. – 384 с.; Шилов Ю.А. </w:t>
      </w:r>
      <w:proofErr w:type="spellStart"/>
      <w:r>
        <w:t>Победа</w:t>
      </w:r>
      <w:proofErr w:type="spellEnd"/>
      <w:r>
        <w:t xml:space="preserve">. – К., 2000. – 111 с.; </w:t>
      </w:r>
      <w:r>
        <w:rPr>
          <w:spacing w:val="-8"/>
        </w:rPr>
        <w:t>Шилов Ю.О. Істина “Велесової книги”. К.: Трійця, 2000. – 32</w:t>
      </w:r>
      <w:r>
        <w:rPr>
          <w:spacing w:val="-8"/>
          <w:lang w:val="de-DE"/>
        </w:rPr>
        <w:t> </w:t>
      </w:r>
      <w:r>
        <w:rPr>
          <w:spacing w:val="-8"/>
        </w:rPr>
        <w:t>с.; Шилов</w:t>
      </w:r>
      <w:r>
        <w:rPr>
          <w:spacing w:val="-8"/>
          <w:lang w:val="de-DE"/>
        </w:rPr>
        <w:t> </w:t>
      </w:r>
      <w:r>
        <w:rPr>
          <w:spacing w:val="-8"/>
        </w:rPr>
        <w:t xml:space="preserve">Ю.О. Джерела витоків української </w:t>
      </w:r>
      <w:proofErr w:type="spellStart"/>
      <w:r>
        <w:rPr>
          <w:spacing w:val="-8"/>
        </w:rPr>
        <w:t>етнокультури</w:t>
      </w:r>
      <w:proofErr w:type="spellEnd"/>
      <w:r>
        <w:rPr>
          <w:spacing w:val="-8"/>
        </w:rPr>
        <w:t xml:space="preserve"> </w:t>
      </w:r>
      <w:r>
        <w:rPr>
          <w:spacing w:val="-8"/>
          <w:lang w:val="en-US"/>
        </w:rPr>
        <w:t>XIX</w:t>
      </w:r>
      <w:r>
        <w:rPr>
          <w:spacing w:val="-8"/>
        </w:rPr>
        <w:t xml:space="preserve"> тис. до н.е.–</w:t>
      </w:r>
      <w:r>
        <w:rPr>
          <w:spacing w:val="-8"/>
          <w:lang w:val="en-US"/>
        </w:rPr>
        <w:t>II</w:t>
      </w:r>
      <w:r>
        <w:rPr>
          <w:spacing w:val="-8"/>
        </w:rPr>
        <w:t xml:space="preserve"> тис. н.е. – К.: </w:t>
      </w:r>
      <w:proofErr w:type="spellStart"/>
      <w:r>
        <w:rPr>
          <w:spacing w:val="-8"/>
        </w:rPr>
        <w:t>Аратта</w:t>
      </w:r>
      <w:proofErr w:type="spellEnd"/>
      <w:r>
        <w:rPr>
          <w:spacing w:val="-8"/>
        </w:rPr>
        <w:t>, 2002. – 272</w:t>
      </w:r>
      <w:r>
        <w:rPr>
          <w:spacing w:val="-8"/>
          <w:lang w:val="de-DE"/>
        </w:rPr>
        <w:t> </w:t>
      </w:r>
      <w:r>
        <w:rPr>
          <w:spacing w:val="-8"/>
        </w:rPr>
        <w:t>с.</w:t>
      </w:r>
    </w:p>
    <w:p w14:paraId="32B3D20B" w14:textId="77777777" w:rsidR="003D6F73" w:rsidRDefault="003D6F73">
      <w:pPr>
        <w:jc w:val="both"/>
      </w:pPr>
    </w:p>
  </w:footnote>
  <w:footnote w:id="14">
    <w:p w14:paraId="378DAC2A" w14:textId="77777777" w:rsidR="003D6F73" w:rsidRDefault="003D6F73">
      <w:pPr>
        <w:pStyle w:val="a7"/>
      </w:pPr>
      <w:r>
        <w:rPr>
          <w:rStyle w:val="a5"/>
        </w:rPr>
        <w:footnoteRef/>
      </w:r>
      <w:r>
        <w:t xml:space="preserve"> </w:t>
      </w:r>
      <w:proofErr w:type="spellStart"/>
      <w:r>
        <w:rPr>
          <w:sz w:val="24"/>
        </w:rPr>
        <w:t>Патхак</w:t>
      </w:r>
      <w:proofErr w:type="spellEnd"/>
      <w:r>
        <w:rPr>
          <w:sz w:val="24"/>
          <w:lang w:val="en-GB"/>
        </w:rPr>
        <w:t> </w:t>
      </w:r>
      <w:r>
        <w:rPr>
          <w:sz w:val="24"/>
        </w:rPr>
        <w:t xml:space="preserve">В.С. </w:t>
      </w:r>
      <w:proofErr w:type="spellStart"/>
      <w:r>
        <w:rPr>
          <w:sz w:val="24"/>
        </w:rPr>
        <w:t>Семантическое</w:t>
      </w:r>
      <w:proofErr w:type="spellEnd"/>
      <w:r>
        <w:rPr>
          <w:sz w:val="24"/>
        </w:rPr>
        <w:t xml:space="preserve"> </w:t>
      </w:r>
      <w:proofErr w:type="spellStart"/>
      <w:r>
        <w:rPr>
          <w:sz w:val="24"/>
        </w:rPr>
        <w:t>исследование</w:t>
      </w:r>
      <w:proofErr w:type="spellEnd"/>
      <w:r>
        <w:rPr>
          <w:sz w:val="24"/>
        </w:rPr>
        <w:t xml:space="preserve"> слова </w:t>
      </w:r>
      <w:proofErr w:type="spellStart"/>
      <w:r>
        <w:rPr>
          <w:sz w:val="24"/>
        </w:rPr>
        <w:t>árya</w:t>
      </w:r>
      <w:proofErr w:type="spellEnd"/>
      <w:r>
        <w:rPr>
          <w:sz w:val="24"/>
        </w:rPr>
        <w:t xml:space="preserve"> // </w:t>
      </w:r>
      <w:proofErr w:type="spellStart"/>
      <w:r>
        <w:rPr>
          <w:sz w:val="24"/>
        </w:rPr>
        <w:t>Древние</w:t>
      </w:r>
      <w:proofErr w:type="spellEnd"/>
      <w:r>
        <w:rPr>
          <w:sz w:val="24"/>
        </w:rPr>
        <w:t xml:space="preserve"> </w:t>
      </w:r>
      <w:proofErr w:type="spellStart"/>
      <w:r>
        <w:rPr>
          <w:sz w:val="24"/>
        </w:rPr>
        <w:t>культуры</w:t>
      </w:r>
      <w:proofErr w:type="spellEnd"/>
      <w:r>
        <w:rPr>
          <w:sz w:val="24"/>
        </w:rPr>
        <w:t xml:space="preserve"> </w:t>
      </w:r>
      <w:proofErr w:type="spellStart"/>
      <w:r>
        <w:rPr>
          <w:sz w:val="24"/>
        </w:rPr>
        <w:t>Средней</w:t>
      </w:r>
      <w:proofErr w:type="spellEnd"/>
      <w:r>
        <w:rPr>
          <w:sz w:val="24"/>
        </w:rPr>
        <w:t xml:space="preserve"> </w:t>
      </w:r>
      <w:proofErr w:type="spellStart"/>
      <w:r>
        <w:rPr>
          <w:sz w:val="24"/>
        </w:rPr>
        <w:t>Азии</w:t>
      </w:r>
      <w:proofErr w:type="spellEnd"/>
      <w:r>
        <w:rPr>
          <w:sz w:val="24"/>
        </w:rPr>
        <w:t xml:space="preserve"> и </w:t>
      </w:r>
      <w:proofErr w:type="spellStart"/>
      <w:r>
        <w:rPr>
          <w:sz w:val="24"/>
        </w:rPr>
        <w:t>Индии</w:t>
      </w:r>
      <w:proofErr w:type="spellEnd"/>
      <w:r>
        <w:rPr>
          <w:sz w:val="24"/>
        </w:rPr>
        <w:t>. – Л.: Наука, 1984. – С.</w:t>
      </w:r>
      <w:r>
        <w:rPr>
          <w:sz w:val="24"/>
          <w:lang w:val="en-GB"/>
        </w:rPr>
        <w:t> </w:t>
      </w:r>
      <w:r>
        <w:rPr>
          <w:sz w:val="24"/>
        </w:rPr>
        <w:t>129–134.</w:t>
      </w:r>
    </w:p>
  </w:footnote>
  <w:footnote w:id="15">
    <w:p w14:paraId="51129BA0" w14:textId="77777777" w:rsidR="003D6F73" w:rsidRDefault="003D6F73">
      <w:pPr>
        <w:pStyle w:val="a6"/>
        <w:jc w:val="both"/>
        <w:rPr>
          <w:sz w:val="24"/>
        </w:rPr>
      </w:pPr>
      <w:r>
        <w:rPr>
          <w:rStyle w:val="a5"/>
        </w:rPr>
        <w:footnoteRef/>
      </w:r>
      <w:r>
        <w:rPr>
          <w:rFonts w:ascii="Courier New" w:eastAsia="MS Mincho" w:hAnsi="Courier New"/>
        </w:rPr>
        <w:t xml:space="preserve"> </w:t>
      </w:r>
      <w:proofErr w:type="spellStart"/>
      <w:r>
        <w:rPr>
          <w:rFonts w:eastAsia="MS Mincho"/>
          <w:sz w:val="24"/>
        </w:rPr>
        <w:t>Шюре</w:t>
      </w:r>
      <w:proofErr w:type="spellEnd"/>
      <w:r>
        <w:rPr>
          <w:rFonts w:eastAsia="MS Mincho"/>
          <w:sz w:val="24"/>
        </w:rPr>
        <w:t xml:space="preserve"> Эдуард. Великие посвященные. Очерк эзотеризма религий. – Калуга, </w:t>
      </w:r>
      <w:proofErr w:type="spellStart"/>
      <w:r>
        <w:rPr>
          <w:rFonts w:eastAsia="MS Mincho"/>
          <w:sz w:val="24"/>
        </w:rPr>
        <w:t>Типогр.Губ.Зем.Упр</w:t>
      </w:r>
      <w:proofErr w:type="spellEnd"/>
      <w:r>
        <w:rPr>
          <w:rFonts w:eastAsia="MS Mincho"/>
          <w:sz w:val="24"/>
        </w:rPr>
        <w:t xml:space="preserve">., 1914. – Репринт. </w:t>
      </w:r>
      <w:proofErr w:type="spellStart"/>
      <w:r>
        <w:rPr>
          <w:rFonts w:eastAsia="MS Mincho"/>
          <w:sz w:val="24"/>
        </w:rPr>
        <w:t>воспр</w:t>
      </w:r>
      <w:proofErr w:type="spellEnd"/>
      <w:r>
        <w:rPr>
          <w:rFonts w:eastAsia="MS Mincho"/>
          <w:sz w:val="24"/>
        </w:rPr>
        <w:t xml:space="preserve">. изд. – Совм. сов.-канад. </w:t>
      </w:r>
      <w:proofErr w:type="spellStart"/>
      <w:r>
        <w:rPr>
          <w:rFonts w:eastAsia="MS Mincho"/>
          <w:sz w:val="24"/>
        </w:rPr>
        <w:t>предпр</w:t>
      </w:r>
      <w:proofErr w:type="spellEnd"/>
      <w:r>
        <w:rPr>
          <w:rFonts w:eastAsia="MS Mincho"/>
          <w:sz w:val="24"/>
        </w:rPr>
        <w:t>. "Книга-</w:t>
      </w:r>
      <w:proofErr w:type="spellStart"/>
      <w:r>
        <w:rPr>
          <w:rFonts w:eastAsia="MS Mincho"/>
          <w:sz w:val="24"/>
        </w:rPr>
        <w:t>Принтток</w:t>
      </w:r>
      <w:proofErr w:type="spellEnd"/>
      <w:r>
        <w:rPr>
          <w:rFonts w:eastAsia="MS Mincho"/>
          <w:sz w:val="24"/>
        </w:rPr>
        <w:t>", 1990.</w:t>
      </w:r>
    </w:p>
    <w:p w14:paraId="51E93732" w14:textId="77777777" w:rsidR="003D6F73" w:rsidRDefault="003D6F73">
      <w:pPr>
        <w:pStyle w:val="a6"/>
        <w:jc w:val="both"/>
      </w:pPr>
    </w:p>
  </w:footnote>
  <w:footnote w:id="16">
    <w:p w14:paraId="7AF74C7B" w14:textId="77777777" w:rsidR="003D6F73" w:rsidRDefault="003D6F73">
      <w:pPr>
        <w:jc w:val="both"/>
      </w:pPr>
      <w:r>
        <w:rPr>
          <w:rStyle w:val="a5"/>
        </w:rPr>
        <w:footnoteRef/>
      </w:r>
      <w:r>
        <w:t xml:space="preserve"> </w:t>
      </w:r>
      <w:proofErr w:type="spellStart"/>
      <w:r>
        <w:t>Блаватская</w:t>
      </w:r>
      <w:proofErr w:type="spellEnd"/>
      <w:r>
        <w:t xml:space="preserve"> Е.П. </w:t>
      </w:r>
      <w:proofErr w:type="spellStart"/>
      <w:r>
        <w:t>Из</w:t>
      </w:r>
      <w:proofErr w:type="spellEnd"/>
      <w:r>
        <w:t xml:space="preserve"> </w:t>
      </w:r>
      <w:proofErr w:type="spellStart"/>
      <w:r>
        <w:t>пещер</w:t>
      </w:r>
      <w:proofErr w:type="spellEnd"/>
      <w:r>
        <w:t xml:space="preserve"> и </w:t>
      </w:r>
      <w:proofErr w:type="spellStart"/>
      <w:r>
        <w:t>дебрей</w:t>
      </w:r>
      <w:proofErr w:type="spellEnd"/>
      <w:r>
        <w:t xml:space="preserve"> </w:t>
      </w:r>
      <w:proofErr w:type="spellStart"/>
      <w:r>
        <w:t>Индостана</w:t>
      </w:r>
      <w:proofErr w:type="spellEnd"/>
      <w:r>
        <w:t>. – К.: МП “Муза”, 1991. – 279 с.</w:t>
      </w:r>
    </w:p>
  </w:footnote>
  <w:footnote w:id="17">
    <w:p w14:paraId="7C3E0A48" w14:textId="77777777" w:rsidR="003D6F73" w:rsidRDefault="003D6F73">
      <w:pPr>
        <w:pStyle w:val="a7"/>
      </w:pPr>
      <w:r>
        <w:rPr>
          <w:rStyle w:val="a5"/>
        </w:rPr>
        <w:footnoteRef/>
      </w:r>
      <w:r>
        <w:t xml:space="preserve"> </w:t>
      </w:r>
      <w:proofErr w:type="spellStart"/>
      <w:r>
        <w:rPr>
          <w:sz w:val="24"/>
        </w:rPr>
        <w:t>Золотослов</w:t>
      </w:r>
      <w:proofErr w:type="spellEnd"/>
      <w:r>
        <w:rPr>
          <w:sz w:val="24"/>
        </w:rPr>
        <w:t>: Поетичний космос Давньої Русі. Упорядкування, передмова та переклади М. Москаленка. – К.: Дніпро. – 1988. – 296 с.</w:t>
      </w:r>
    </w:p>
  </w:footnote>
  <w:footnote w:id="18">
    <w:p w14:paraId="731D793E" w14:textId="77777777" w:rsidR="003D6F73" w:rsidRDefault="003D6F73">
      <w:pPr>
        <w:jc w:val="both"/>
      </w:pPr>
      <w:r>
        <w:rPr>
          <w:rStyle w:val="a5"/>
        </w:rPr>
        <w:footnoteRef/>
      </w:r>
      <w:r>
        <w:t xml:space="preserve"> </w:t>
      </w:r>
      <w:r>
        <w:t xml:space="preserve">Велесова книга: Легенди. Міти. Думи. Скрижалі буття українського народу. I тис. до </w:t>
      </w:r>
      <w:proofErr w:type="spellStart"/>
      <w:r>
        <w:t>н.д</w:t>
      </w:r>
      <w:proofErr w:type="spellEnd"/>
      <w:r>
        <w:t xml:space="preserve">. – I тис. </w:t>
      </w:r>
      <w:proofErr w:type="spellStart"/>
      <w:r>
        <w:t>н.д</w:t>
      </w:r>
      <w:proofErr w:type="spellEnd"/>
      <w:r>
        <w:t xml:space="preserve">. // Упорядкування, ритмічний переклад, </w:t>
      </w:r>
      <w:proofErr w:type="spellStart"/>
      <w:r>
        <w:t>підгот</w:t>
      </w:r>
      <w:proofErr w:type="spellEnd"/>
      <w:r>
        <w:t xml:space="preserve">. автентичного тексту, довід. мат. Б. Яценка. / </w:t>
      </w:r>
      <w:proofErr w:type="spellStart"/>
      <w:r>
        <w:t>Заг</w:t>
      </w:r>
      <w:proofErr w:type="spellEnd"/>
      <w:r>
        <w:t>. ред. В. </w:t>
      </w:r>
      <w:proofErr w:type="spellStart"/>
      <w:r>
        <w:t>Довгича</w:t>
      </w:r>
      <w:proofErr w:type="spellEnd"/>
      <w:r>
        <w:t xml:space="preserve">. – </w:t>
      </w:r>
      <w:proofErr w:type="spellStart"/>
      <w:r>
        <w:t>Індоєвропа</w:t>
      </w:r>
      <w:proofErr w:type="spellEnd"/>
      <w:r>
        <w:t xml:space="preserve">. 7503 (1995). – кн. 1–4. – 316 с.; Велесова книга. Волховник. Науково-популярне видання. Літературний переклад і </w:t>
      </w:r>
      <w:proofErr w:type="spellStart"/>
      <w:r>
        <w:t>релігієзнавчий</w:t>
      </w:r>
      <w:proofErr w:type="spellEnd"/>
      <w:r>
        <w:t xml:space="preserve"> коментар Галини Лозко. – К.: “Такі справи”, 2002. – 367 с.</w:t>
      </w:r>
    </w:p>
  </w:footnote>
  <w:footnote w:id="19">
    <w:p w14:paraId="4CC140ED" w14:textId="77777777" w:rsidR="003D6F73" w:rsidRDefault="003D6F73">
      <w:pPr>
        <w:jc w:val="both"/>
      </w:pPr>
      <w:r>
        <w:rPr>
          <w:rStyle w:val="a5"/>
        </w:rPr>
        <w:footnoteRef/>
      </w:r>
      <w:r>
        <w:t xml:space="preserve"> </w:t>
      </w:r>
      <w:proofErr w:type="spellStart"/>
      <w:r>
        <w:t>Веда</w:t>
      </w:r>
      <w:proofErr w:type="spellEnd"/>
      <w:r>
        <w:t xml:space="preserve"> словена. </w:t>
      </w:r>
      <w:proofErr w:type="spellStart"/>
      <w:r>
        <w:t>Български</w:t>
      </w:r>
      <w:proofErr w:type="spellEnd"/>
      <w:r>
        <w:t xml:space="preserve"> </w:t>
      </w:r>
      <w:proofErr w:type="spellStart"/>
      <w:r>
        <w:t>народни</w:t>
      </w:r>
      <w:proofErr w:type="spellEnd"/>
      <w:r>
        <w:t xml:space="preserve"> </w:t>
      </w:r>
      <w:proofErr w:type="spellStart"/>
      <w:r>
        <w:t>песни</w:t>
      </w:r>
      <w:proofErr w:type="spellEnd"/>
      <w:r>
        <w:t xml:space="preserve"> </w:t>
      </w:r>
      <w:proofErr w:type="spellStart"/>
      <w:r>
        <w:t>отъ</w:t>
      </w:r>
      <w:proofErr w:type="spellEnd"/>
      <w:r>
        <w:t xml:space="preserve"> </w:t>
      </w:r>
      <w:proofErr w:type="spellStart"/>
      <w:r>
        <w:t>предисторично</w:t>
      </w:r>
      <w:proofErr w:type="spellEnd"/>
      <w:r>
        <w:t xml:space="preserve"> и </w:t>
      </w:r>
      <w:proofErr w:type="spellStart"/>
      <w:r>
        <w:t>предхристиянско</w:t>
      </w:r>
      <w:proofErr w:type="spellEnd"/>
      <w:r>
        <w:t xml:space="preserve"> доба. </w:t>
      </w:r>
      <w:proofErr w:type="spellStart"/>
      <w:r>
        <w:t>Открил</w:t>
      </w:r>
      <w:proofErr w:type="spellEnd"/>
      <w:r>
        <w:t xml:space="preserve"> в </w:t>
      </w:r>
      <w:proofErr w:type="spellStart"/>
      <w:r>
        <w:t>Тракия</w:t>
      </w:r>
      <w:proofErr w:type="spellEnd"/>
      <w:r>
        <w:t xml:space="preserve"> и </w:t>
      </w:r>
      <w:proofErr w:type="spellStart"/>
      <w:r>
        <w:t>Македония</w:t>
      </w:r>
      <w:proofErr w:type="spellEnd"/>
      <w:r>
        <w:t xml:space="preserve"> и </w:t>
      </w:r>
      <w:proofErr w:type="spellStart"/>
      <w:r>
        <w:t>издал</w:t>
      </w:r>
      <w:proofErr w:type="spellEnd"/>
      <w:r>
        <w:t xml:space="preserve"> </w:t>
      </w:r>
      <w:proofErr w:type="spellStart"/>
      <w:r>
        <w:t>Стефанъ</w:t>
      </w:r>
      <w:proofErr w:type="spellEnd"/>
      <w:r>
        <w:t> И.</w:t>
      </w:r>
      <w:r>
        <w:rPr>
          <w:lang w:val="en-GB"/>
        </w:rPr>
        <w:t> </w:t>
      </w:r>
      <w:proofErr w:type="spellStart"/>
      <w:r>
        <w:t>Веркович</w:t>
      </w:r>
      <w:proofErr w:type="spellEnd"/>
      <w:r>
        <w:t>. – Кн.</w:t>
      </w:r>
      <w:r>
        <w:rPr>
          <w:lang w:val="en-GB"/>
        </w:rPr>
        <w:t> </w:t>
      </w:r>
      <w:r>
        <w:t xml:space="preserve">1. – </w:t>
      </w:r>
      <w:proofErr w:type="spellStart"/>
      <w:r>
        <w:t>Београдъ</w:t>
      </w:r>
      <w:proofErr w:type="spellEnd"/>
      <w:r>
        <w:t xml:space="preserve">, 1874; </w:t>
      </w:r>
      <w:proofErr w:type="spellStart"/>
      <w:r>
        <w:t>Веда</w:t>
      </w:r>
      <w:proofErr w:type="spellEnd"/>
      <w:r>
        <w:t xml:space="preserve"> словенах. </w:t>
      </w:r>
      <w:proofErr w:type="spellStart"/>
      <w:r>
        <w:t>Обрядни</w:t>
      </w:r>
      <w:proofErr w:type="spellEnd"/>
      <w:r>
        <w:t xml:space="preserve"> </w:t>
      </w:r>
      <w:proofErr w:type="spellStart"/>
      <w:r>
        <w:t>песни</w:t>
      </w:r>
      <w:proofErr w:type="spellEnd"/>
      <w:r>
        <w:t xml:space="preserve"> от </w:t>
      </w:r>
      <w:proofErr w:type="spellStart"/>
      <w:r>
        <w:t>язическо</w:t>
      </w:r>
      <w:proofErr w:type="spellEnd"/>
      <w:r>
        <w:t xml:space="preserve"> </w:t>
      </w:r>
      <w:proofErr w:type="spellStart"/>
      <w:r>
        <w:t>время</w:t>
      </w:r>
      <w:proofErr w:type="spellEnd"/>
      <w:r>
        <w:t xml:space="preserve">. </w:t>
      </w:r>
      <w:proofErr w:type="spellStart"/>
      <w:r>
        <w:t>Упазени</w:t>
      </w:r>
      <w:proofErr w:type="spellEnd"/>
      <w:r>
        <w:t xml:space="preserve"> </w:t>
      </w:r>
      <w:proofErr w:type="spellStart"/>
      <w:r>
        <w:t>со</w:t>
      </w:r>
      <w:proofErr w:type="spellEnd"/>
      <w:r>
        <w:t xml:space="preserve"> </w:t>
      </w:r>
      <w:proofErr w:type="spellStart"/>
      <w:r>
        <w:t>устно</w:t>
      </w:r>
      <w:proofErr w:type="spellEnd"/>
      <w:r>
        <w:t xml:space="preserve"> </w:t>
      </w:r>
      <w:proofErr w:type="spellStart"/>
      <w:r>
        <w:t>предание</w:t>
      </w:r>
      <w:proofErr w:type="spellEnd"/>
      <w:r>
        <w:t xml:space="preserve"> при </w:t>
      </w:r>
      <w:proofErr w:type="spellStart"/>
      <w:r>
        <w:t>Македонско</w:t>
      </w:r>
      <w:proofErr w:type="spellEnd"/>
      <w:r>
        <w:t>-</w:t>
      </w:r>
      <w:proofErr w:type="spellStart"/>
      <w:r>
        <w:t>Родопски</w:t>
      </w:r>
      <w:proofErr w:type="spellEnd"/>
      <w:r>
        <w:t xml:space="preserve">-те </w:t>
      </w:r>
      <w:proofErr w:type="spellStart"/>
      <w:r>
        <w:t>Българо-Помаци</w:t>
      </w:r>
      <w:proofErr w:type="spellEnd"/>
      <w:r>
        <w:t xml:space="preserve">. </w:t>
      </w:r>
      <w:proofErr w:type="spellStart"/>
      <w:r>
        <w:t>Собрани</w:t>
      </w:r>
      <w:proofErr w:type="spellEnd"/>
      <w:r>
        <w:t xml:space="preserve"> и </w:t>
      </w:r>
      <w:proofErr w:type="spellStart"/>
      <w:r>
        <w:t>издани</w:t>
      </w:r>
      <w:proofErr w:type="spellEnd"/>
      <w:r>
        <w:t xml:space="preserve"> Стефаном </w:t>
      </w:r>
      <w:proofErr w:type="spellStart"/>
      <w:r>
        <w:t>Ил</w:t>
      </w:r>
      <w:proofErr w:type="spellEnd"/>
      <w:r>
        <w:t>. </w:t>
      </w:r>
      <w:proofErr w:type="spellStart"/>
      <w:r>
        <w:t>Верковичем</w:t>
      </w:r>
      <w:proofErr w:type="spellEnd"/>
      <w:r>
        <w:t>. – Кн. друга. – СПб, 1881.</w:t>
      </w:r>
    </w:p>
    <w:p w14:paraId="2CE49240" w14:textId="77777777" w:rsidR="003D6F73" w:rsidRDefault="003D6F73">
      <w:pPr>
        <w:jc w:val="both"/>
      </w:pPr>
    </w:p>
  </w:footnote>
  <w:footnote w:id="20">
    <w:p w14:paraId="57CB6608" w14:textId="77777777" w:rsidR="003D6F73" w:rsidRDefault="003D6F73">
      <w:pPr>
        <w:pStyle w:val="a7"/>
      </w:pPr>
      <w:r>
        <w:rPr>
          <w:rStyle w:val="a5"/>
        </w:rPr>
        <w:footnoteRef/>
      </w:r>
      <w:r>
        <w:t xml:space="preserve"> </w:t>
      </w:r>
      <w:r>
        <w:rPr>
          <w:spacing w:val="-10"/>
          <w:sz w:val="24"/>
        </w:rPr>
        <w:t>Нечуй-Левицький</w:t>
      </w:r>
      <w:r>
        <w:rPr>
          <w:spacing w:val="-10"/>
          <w:sz w:val="24"/>
          <w:lang w:val="en-GB"/>
        </w:rPr>
        <w:t> </w:t>
      </w:r>
      <w:r>
        <w:rPr>
          <w:spacing w:val="-10"/>
          <w:sz w:val="24"/>
        </w:rPr>
        <w:t>Іван. Світогляд українського народу. Ескіз української міфології. – К.: АТ “Обереги”, 1992. – 88</w:t>
      </w:r>
      <w:r>
        <w:rPr>
          <w:spacing w:val="-10"/>
          <w:sz w:val="24"/>
          <w:lang w:val="en-GB"/>
        </w:rPr>
        <w:t> </w:t>
      </w:r>
      <w:r>
        <w:rPr>
          <w:spacing w:val="-10"/>
          <w:sz w:val="24"/>
        </w:rPr>
        <w:t>с.</w:t>
      </w:r>
    </w:p>
  </w:footnote>
  <w:footnote w:id="21">
    <w:p w14:paraId="3116375E" w14:textId="77777777" w:rsidR="003D6F73" w:rsidRDefault="003D6F73">
      <w:pPr>
        <w:pStyle w:val="a7"/>
      </w:pPr>
      <w:r>
        <w:rPr>
          <w:rStyle w:val="a5"/>
        </w:rPr>
        <w:footnoteRef/>
      </w:r>
      <w:r>
        <w:t xml:space="preserve"> </w:t>
      </w:r>
      <w:proofErr w:type="spellStart"/>
      <w:r>
        <w:rPr>
          <w:spacing w:val="-8"/>
          <w:sz w:val="24"/>
          <w:lang w:val="ru-RU"/>
        </w:rPr>
        <w:t>Дюмезиль</w:t>
      </w:r>
      <w:proofErr w:type="spellEnd"/>
      <w:r>
        <w:rPr>
          <w:spacing w:val="-8"/>
          <w:sz w:val="24"/>
          <w:lang w:val="ru-RU"/>
        </w:rPr>
        <w:t> Ж. Верховные Боги индоевропейцев. – М., 1986. – 234 с.</w:t>
      </w:r>
    </w:p>
  </w:footnote>
  <w:footnote w:id="22">
    <w:p w14:paraId="3C56F1A8" w14:textId="77777777" w:rsidR="003D6F73" w:rsidRDefault="003D6F73">
      <w:pPr>
        <w:pStyle w:val="a7"/>
      </w:pPr>
      <w:r>
        <w:rPr>
          <w:rStyle w:val="a5"/>
          <w:sz w:val="24"/>
        </w:rPr>
        <w:footnoteRef/>
      </w:r>
      <w:r>
        <w:rPr>
          <w:sz w:val="24"/>
        </w:rPr>
        <w:t xml:space="preserve"> </w:t>
      </w:r>
      <w:r>
        <w:rPr>
          <w:sz w:val="24"/>
        </w:rPr>
        <w:t xml:space="preserve">Риґведа. </w:t>
      </w:r>
      <w:proofErr w:type="spellStart"/>
      <w:r>
        <w:rPr>
          <w:sz w:val="24"/>
        </w:rPr>
        <w:t>Избранные</w:t>
      </w:r>
      <w:proofErr w:type="spellEnd"/>
      <w:r>
        <w:rPr>
          <w:sz w:val="24"/>
        </w:rPr>
        <w:t xml:space="preserve"> </w:t>
      </w:r>
      <w:proofErr w:type="spellStart"/>
      <w:r>
        <w:rPr>
          <w:sz w:val="24"/>
        </w:rPr>
        <w:t>гимны</w:t>
      </w:r>
      <w:proofErr w:type="spellEnd"/>
      <w:r>
        <w:rPr>
          <w:sz w:val="24"/>
        </w:rPr>
        <w:t xml:space="preserve">. </w:t>
      </w:r>
      <w:proofErr w:type="spellStart"/>
      <w:r>
        <w:rPr>
          <w:sz w:val="24"/>
        </w:rPr>
        <w:t>Перевод</w:t>
      </w:r>
      <w:proofErr w:type="spellEnd"/>
      <w:r>
        <w:rPr>
          <w:sz w:val="24"/>
        </w:rPr>
        <w:t xml:space="preserve">, </w:t>
      </w:r>
      <w:proofErr w:type="spellStart"/>
      <w:r>
        <w:rPr>
          <w:sz w:val="24"/>
        </w:rPr>
        <w:t>комментарий</w:t>
      </w:r>
      <w:proofErr w:type="spellEnd"/>
      <w:r>
        <w:rPr>
          <w:sz w:val="24"/>
        </w:rPr>
        <w:t xml:space="preserve"> и </w:t>
      </w:r>
      <w:proofErr w:type="spellStart"/>
      <w:r>
        <w:rPr>
          <w:sz w:val="24"/>
        </w:rPr>
        <w:t>вступит</w:t>
      </w:r>
      <w:proofErr w:type="spellEnd"/>
      <w:r>
        <w:rPr>
          <w:sz w:val="24"/>
        </w:rPr>
        <w:t xml:space="preserve">. </w:t>
      </w:r>
      <w:proofErr w:type="spellStart"/>
      <w:r>
        <w:rPr>
          <w:sz w:val="24"/>
        </w:rPr>
        <w:t>статья</w:t>
      </w:r>
      <w:proofErr w:type="spellEnd"/>
      <w:r>
        <w:rPr>
          <w:sz w:val="24"/>
        </w:rPr>
        <w:t xml:space="preserve"> Т.Я. </w:t>
      </w:r>
      <w:proofErr w:type="spellStart"/>
      <w:r>
        <w:rPr>
          <w:sz w:val="24"/>
        </w:rPr>
        <w:t>Елизаренковой</w:t>
      </w:r>
      <w:proofErr w:type="spellEnd"/>
      <w:r>
        <w:rPr>
          <w:sz w:val="24"/>
        </w:rPr>
        <w:t xml:space="preserve">. – М.: Наука, 1972. – 419 с.; Риґведа. </w:t>
      </w:r>
      <w:proofErr w:type="spellStart"/>
      <w:r>
        <w:rPr>
          <w:sz w:val="24"/>
        </w:rPr>
        <w:t>Мандалы</w:t>
      </w:r>
      <w:proofErr w:type="spellEnd"/>
      <w:r>
        <w:rPr>
          <w:sz w:val="24"/>
        </w:rPr>
        <w:t xml:space="preserve"> I–IV. </w:t>
      </w:r>
      <w:proofErr w:type="spellStart"/>
      <w:r>
        <w:rPr>
          <w:sz w:val="24"/>
        </w:rPr>
        <w:t>Изд</w:t>
      </w:r>
      <w:proofErr w:type="spellEnd"/>
      <w:r>
        <w:rPr>
          <w:sz w:val="24"/>
        </w:rPr>
        <w:t xml:space="preserve">. </w:t>
      </w:r>
      <w:proofErr w:type="spellStart"/>
      <w:r>
        <w:rPr>
          <w:sz w:val="24"/>
        </w:rPr>
        <w:t>подг</w:t>
      </w:r>
      <w:proofErr w:type="spellEnd"/>
      <w:r>
        <w:rPr>
          <w:sz w:val="24"/>
        </w:rPr>
        <w:t>. Т.Я. </w:t>
      </w:r>
      <w:proofErr w:type="spellStart"/>
      <w:r>
        <w:rPr>
          <w:sz w:val="24"/>
        </w:rPr>
        <w:t>Елизаренкова</w:t>
      </w:r>
      <w:proofErr w:type="spellEnd"/>
      <w:r>
        <w:rPr>
          <w:sz w:val="24"/>
        </w:rPr>
        <w:t xml:space="preserve">. – М.: Наука, 1989. – 768 с.; Риґведа. </w:t>
      </w:r>
      <w:proofErr w:type="spellStart"/>
      <w:r>
        <w:rPr>
          <w:sz w:val="24"/>
        </w:rPr>
        <w:t>Мандалы</w:t>
      </w:r>
      <w:proofErr w:type="spellEnd"/>
      <w:r>
        <w:rPr>
          <w:sz w:val="24"/>
        </w:rPr>
        <w:t xml:space="preserve"> V–VIII. </w:t>
      </w:r>
      <w:proofErr w:type="spellStart"/>
      <w:r>
        <w:rPr>
          <w:sz w:val="24"/>
        </w:rPr>
        <w:t>Изд</w:t>
      </w:r>
      <w:proofErr w:type="spellEnd"/>
      <w:r>
        <w:rPr>
          <w:sz w:val="24"/>
        </w:rPr>
        <w:t xml:space="preserve">. </w:t>
      </w:r>
      <w:proofErr w:type="spellStart"/>
      <w:r>
        <w:rPr>
          <w:sz w:val="24"/>
        </w:rPr>
        <w:t>подг</w:t>
      </w:r>
      <w:proofErr w:type="spellEnd"/>
      <w:r>
        <w:rPr>
          <w:sz w:val="24"/>
        </w:rPr>
        <w:t>. Т.Я. </w:t>
      </w:r>
      <w:proofErr w:type="spellStart"/>
      <w:r>
        <w:rPr>
          <w:sz w:val="24"/>
        </w:rPr>
        <w:t>Елизаренкова</w:t>
      </w:r>
      <w:proofErr w:type="spellEnd"/>
      <w:r>
        <w:rPr>
          <w:sz w:val="24"/>
        </w:rPr>
        <w:t xml:space="preserve">. – М.: Наука, 1999. – 745 с.; Риґведа. </w:t>
      </w:r>
      <w:proofErr w:type="spellStart"/>
      <w:r>
        <w:rPr>
          <w:sz w:val="24"/>
        </w:rPr>
        <w:t>Мандалы</w:t>
      </w:r>
      <w:proofErr w:type="spellEnd"/>
      <w:r>
        <w:rPr>
          <w:sz w:val="24"/>
        </w:rPr>
        <w:t xml:space="preserve"> IX–X. </w:t>
      </w:r>
      <w:proofErr w:type="spellStart"/>
      <w:r>
        <w:rPr>
          <w:sz w:val="24"/>
        </w:rPr>
        <w:t>Изд</w:t>
      </w:r>
      <w:proofErr w:type="spellEnd"/>
      <w:r>
        <w:rPr>
          <w:sz w:val="24"/>
        </w:rPr>
        <w:t xml:space="preserve">. </w:t>
      </w:r>
      <w:proofErr w:type="spellStart"/>
      <w:r>
        <w:rPr>
          <w:sz w:val="24"/>
        </w:rPr>
        <w:t>подг</w:t>
      </w:r>
      <w:proofErr w:type="spellEnd"/>
      <w:r>
        <w:rPr>
          <w:sz w:val="24"/>
        </w:rPr>
        <w:t>. Т.Я. </w:t>
      </w:r>
      <w:proofErr w:type="spellStart"/>
      <w:r>
        <w:rPr>
          <w:sz w:val="24"/>
        </w:rPr>
        <w:t>Елизаренкова</w:t>
      </w:r>
      <w:proofErr w:type="spellEnd"/>
      <w:r>
        <w:rPr>
          <w:sz w:val="24"/>
        </w:rPr>
        <w:t>. – М.: Наука, 1999. – 560 с.</w:t>
      </w:r>
    </w:p>
  </w:footnote>
  <w:footnote w:id="23">
    <w:p w14:paraId="6E819212" w14:textId="77777777" w:rsidR="003D6F73" w:rsidRDefault="003D6F73">
      <w:pPr>
        <w:pStyle w:val="a7"/>
      </w:pPr>
      <w:r>
        <w:rPr>
          <w:rStyle w:val="a5"/>
        </w:rPr>
        <w:footnoteRef/>
      </w:r>
      <w:r>
        <w:t xml:space="preserve"> </w:t>
      </w:r>
      <w:proofErr w:type="spellStart"/>
      <w:r>
        <w:rPr>
          <w:sz w:val="24"/>
        </w:rPr>
        <w:t>Атхарваведа</w:t>
      </w:r>
      <w:proofErr w:type="spellEnd"/>
      <w:r>
        <w:rPr>
          <w:sz w:val="24"/>
        </w:rPr>
        <w:t xml:space="preserve">. </w:t>
      </w:r>
      <w:proofErr w:type="spellStart"/>
      <w:r>
        <w:rPr>
          <w:sz w:val="24"/>
        </w:rPr>
        <w:t>Избранное</w:t>
      </w:r>
      <w:proofErr w:type="spellEnd"/>
      <w:r>
        <w:rPr>
          <w:sz w:val="24"/>
        </w:rPr>
        <w:t xml:space="preserve">. Перев., </w:t>
      </w:r>
      <w:proofErr w:type="spellStart"/>
      <w:r>
        <w:rPr>
          <w:sz w:val="24"/>
        </w:rPr>
        <w:t>коммент</w:t>
      </w:r>
      <w:proofErr w:type="spellEnd"/>
      <w:r>
        <w:rPr>
          <w:sz w:val="24"/>
        </w:rPr>
        <w:t xml:space="preserve">. и </w:t>
      </w:r>
      <w:proofErr w:type="spellStart"/>
      <w:r>
        <w:rPr>
          <w:sz w:val="24"/>
        </w:rPr>
        <w:t>вступит</w:t>
      </w:r>
      <w:proofErr w:type="spellEnd"/>
      <w:r>
        <w:rPr>
          <w:sz w:val="24"/>
        </w:rPr>
        <w:t xml:space="preserve">. </w:t>
      </w:r>
      <w:proofErr w:type="spellStart"/>
      <w:r>
        <w:rPr>
          <w:sz w:val="24"/>
        </w:rPr>
        <w:t>статья</w:t>
      </w:r>
      <w:proofErr w:type="spellEnd"/>
      <w:r>
        <w:rPr>
          <w:sz w:val="24"/>
        </w:rPr>
        <w:t xml:space="preserve"> Т.Я. </w:t>
      </w:r>
      <w:proofErr w:type="spellStart"/>
      <w:r>
        <w:rPr>
          <w:sz w:val="24"/>
        </w:rPr>
        <w:t>Елизаренковой</w:t>
      </w:r>
      <w:proofErr w:type="spellEnd"/>
      <w:r>
        <w:rPr>
          <w:sz w:val="24"/>
        </w:rPr>
        <w:t xml:space="preserve">. – М.: </w:t>
      </w:r>
      <w:proofErr w:type="spellStart"/>
      <w:r>
        <w:rPr>
          <w:sz w:val="24"/>
        </w:rPr>
        <w:t>Изд</w:t>
      </w:r>
      <w:proofErr w:type="spellEnd"/>
      <w:r>
        <w:rPr>
          <w:sz w:val="24"/>
        </w:rPr>
        <w:t xml:space="preserve">. </w:t>
      </w:r>
      <w:proofErr w:type="spellStart"/>
      <w:r>
        <w:rPr>
          <w:sz w:val="24"/>
        </w:rPr>
        <w:t>фирма</w:t>
      </w:r>
      <w:proofErr w:type="spellEnd"/>
      <w:r>
        <w:rPr>
          <w:sz w:val="24"/>
        </w:rPr>
        <w:t xml:space="preserve"> “</w:t>
      </w:r>
      <w:proofErr w:type="spellStart"/>
      <w:r>
        <w:rPr>
          <w:sz w:val="24"/>
        </w:rPr>
        <w:t>Восточная</w:t>
      </w:r>
      <w:proofErr w:type="spellEnd"/>
      <w:r>
        <w:rPr>
          <w:sz w:val="24"/>
        </w:rPr>
        <w:t xml:space="preserve"> </w:t>
      </w:r>
      <w:proofErr w:type="spellStart"/>
      <w:r>
        <w:rPr>
          <w:sz w:val="24"/>
        </w:rPr>
        <w:t>литература</w:t>
      </w:r>
      <w:proofErr w:type="spellEnd"/>
      <w:r>
        <w:rPr>
          <w:sz w:val="24"/>
        </w:rPr>
        <w:t>”, РАН, 1995. – 406 с.</w:t>
      </w:r>
    </w:p>
  </w:footnote>
  <w:footnote w:id="24">
    <w:p w14:paraId="7BCDA6C9" w14:textId="77777777" w:rsidR="003D6F73" w:rsidRDefault="003D6F73">
      <w:pPr>
        <w:pStyle w:val="a7"/>
      </w:pPr>
      <w:r>
        <w:rPr>
          <w:rStyle w:val="a5"/>
        </w:rPr>
        <w:footnoteRef/>
      </w:r>
      <w:r>
        <w:t xml:space="preserve"> </w:t>
      </w:r>
      <w:proofErr w:type="spellStart"/>
      <w:r>
        <w:rPr>
          <w:sz w:val="24"/>
        </w:rPr>
        <w:t>Сурья</w:t>
      </w:r>
      <w:proofErr w:type="spellEnd"/>
      <w:r>
        <w:rPr>
          <w:sz w:val="24"/>
        </w:rPr>
        <w:t> </w:t>
      </w:r>
      <w:proofErr w:type="spellStart"/>
      <w:r>
        <w:rPr>
          <w:sz w:val="24"/>
        </w:rPr>
        <w:t>Анандамурти</w:t>
      </w:r>
      <w:proofErr w:type="spellEnd"/>
      <w:r>
        <w:rPr>
          <w:sz w:val="24"/>
        </w:rPr>
        <w:t xml:space="preserve">. </w:t>
      </w:r>
      <w:proofErr w:type="spellStart"/>
      <w:r>
        <w:rPr>
          <w:sz w:val="24"/>
        </w:rPr>
        <w:t>Ведические</w:t>
      </w:r>
      <w:proofErr w:type="spellEnd"/>
      <w:r>
        <w:rPr>
          <w:sz w:val="24"/>
        </w:rPr>
        <w:t xml:space="preserve"> </w:t>
      </w:r>
      <w:proofErr w:type="spellStart"/>
      <w:r>
        <w:rPr>
          <w:sz w:val="24"/>
        </w:rPr>
        <w:t>предания</w:t>
      </w:r>
      <w:proofErr w:type="spellEnd"/>
      <w:r>
        <w:rPr>
          <w:sz w:val="24"/>
        </w:rPr>
        <w:t xml:space="preserve">. – </w:t>
      </w:r>
      <w:proofErr w:type="spellStart"/>
      <w:r>
        <w:rPr>
          <w:sz w:val="24"/>
        </w:rPr>
        <w:t>Минск</w:t>
      </w:r>
      <w:proofErr w:type="spellEnd"/>
      <w:r>
        <w:rPr>
          <w:sz w:val="24"/>
        </w:rPr>
        <w:t xml:space="preserve">.: </w:t>
      </w:r>
      <w:proofErr w:type="spellStart"/>
      <w:r>
        <w:rPr>
          <w:sz w:val="24"/>
        </w:rPr>
        <w:t>Амрыта</w:t>
      </w:r>
      <w:proofErr w:type="spellEnd"/>
      <w:r>
        <w:rPr>
          <w:sz w:val="24"/>
        </w:rPr>
        <w:t>, 2000. – 304 с.</w:t>
      </w:r>
    </w:p>
  </w:footnote>
  <w:footnote w:id="25">
    <w:p w14:paraId="1B845CBD" w14:textId="77777777" w:rsidR="003D6F73" w:rsidRDefault="003D6F73">
      <w:pPr>
        <w:pStyle w:val="a7"/>
      </w:pPr>
      <w:r>
        <w:rPr>
          <w:rStyle w:val="a5"/>
        </w:rPr>
        <w:footnoteRef/>
      </w:r>
      <w:r>
        <w:t xml:space="preserve"> </w:t>
      </w:r>
      <w:r>
        <w:rPr>
          <w:sz w:val="24"/>
        </w:rPr>
        <w:t xml:space="preserve">Шаян В. Віра предків наших. – Гамільтон, Канада.: </w:t>
      </w:r>
      <w:proofErr w:type="spellStart"/>
      <w:r>
        <w:rPr>
          <w:sz w:val="24"/>
        </w:rPr>
        <w:t>Видавн</w:t>
      </w:r>
      <w:proofErr w:type="spellEnd"/>
      <w:r>
        <w:rPr>
          <w:sz w:val="24"/>
        </w:rPr>
        <w:t xml:space="preserve">. комітет при Святині </w:t>
      </w:r>
      <w:proofErr w:type="spellStart"/>
      <w:r>
        <w:rPr>
          <w:sz w:val="24"/>
        </w:rPr>
        <w:t>Дажбожій</w:t>
      </w:r>
      <w:proofErr w:type="spellEnd"/>
      <w:r>
        <w:rPr>
          <w:sz w:val="24"/>
        </w:rPr>
        <w:t xml:space="preserve"> в Гамільтоні, Онтаріо, Канада. – 1987. – 893 с.</w:t>
      </w:r>
    </w:p>
    <w:p w14:paraId="3FE691E8" w14:textId="77777777" w:rsidR="003D6F73" w:rsidRDefault="003D6F73">
      <w:pPr>
        <w:pStyle w:val="a7"/>
      </w:pPr>
    </w:p>
  </w:footnote>
  <w:footnote w:id="26">
    <w:p w14:paraId="0B78438E" w14:textId="77777777" w:rsidR="003D6F73" w:rsidRDefault="003D6F73">
      <w:pPr>
        <w:pStyle w:val="a7"/>
      </w:pPr>
      <w:r>
        <w:rPr>
          <w:rStyle w:val="a5"/>
        </w:rPr>
        <w:footnoteRef/>
      </w:r>
      <w:r>
        <w:t xml:space="preserve"> </w:t>
      </w:r>
      <w:proofErr w:type="spellStart"/>
      <w:r>
        <w:rPr>
          <w:sz w:val="24"/>
        </w:rPr>
        <w:t>Колесов</w:t>
      </w:r>
      <w:proofErr w:type="spellEnd"/>
      <w:r>
        <w:rPr>
          <w:sz w:val="24"/>
        </w:rPr>
        <w:t xml:space="preserve"> Е.Н. </w:t>
      </w:r>
      <w:proofErr w:type="spellStart"/>
      <w:r>
        <w:rPr>
          <w:sz w:val="24"/>
        </w:rPr>
        <w:t>Индийская</w:t>
      </w:r>
      <w:proofErr w:type="spellEnd"/>
      <w:r>
        <w:rPr>
          <w:sz w:val="24"/>
        </w:rPr>
        <w:t xml:space="preserve"> </w:t>
      </w:r>
      <w:proofErr w:type="spellStart"/>
      <w:r>
        <w:rPr>
          <w:sz w:val="24"/>
        </w:rPr>
        <w:t>астрология</w:t>
      </w:r>
      <w:proofErr w:type="spellEnd"/>
      <w:r>
        <w:rPr>
          <w:sz w:val="24"/>
        </w:rPr>
        <w:t xml:space="preserve">. – </w:t>
      </w:r>
      <w:proofErr w:type="spellStart"/>
      <w:r>
        <w:rPr>
          <w:sz w:val="24"/>
        </w:rPr>
        <w:t>Донецк</w:t>
      </w:r>
      <w:proofErr w:type="spellEnd"/>
      <w:r>
        <w:rPr>
          <w:sz w:val="24"/>
        </w:rPr>
        <w:t xml:space="preserve">.: </w:t>
      </w:r>
      <w:proofErr w:type="spellStart"/>
      <w:r>
        <w:rPr>
          <w:sz w:val="24"/>
        </w:rPr>
        <w:t>Сталкер</w:t>
      </w:r>
      <w:proofErr w:type="spellEnd"/>
      <w:r>
        <w:rPr>
          <w:sz w:val="24"/>
        </w:rPr>
        <w:t>, 1997. – 336 с.</w:t>
      </w:r>
    </w:p>
  </w:footnote>
  <w:footnote w:id="27">
    <w:p w14:paraId="1FC462FF" w14:textId="77777777" w:rsidR="003D6F73" w:rsidRDefault="003D6F73">
      <w:pPr>
        <w:pStyle w:val="a7"/>
      </w:pPr>
      <w:r>
        <w:rPr>
          <w:rStyle w:val="a5"/>
        </w:rPr>
        <w:footnoteRef/>
      </w:r>
      <w:r>
        <w:t xml:space="preserve"> </w:t>
      </w:r>
      <w:r>
        <w:rPr>
          <w:spacing w:val="-10"/>
          <w:sz w:val="24"/>
        </w:rPr>
        <w:t>Наливайко</w:t>
      </w:r>
      <w:r>
        <w:rPr>
          <w:spacing w:val="-10"/>
          <w:sz w:val="24"/>
          <w:lang w:val="en-GB"/>
        </w:rPr>
        <w:t> </w:t>
      </w:r>
      <w:r>
        <w:rPr>
          <w:spacing w:val="-10"/>
          <w:sz w:val="24"/>
        </w:rPr>
        <w:t>Ст. Таємниці розкриває санскрит. – К.: Вид. центр. “Просвіта”, 2000. – 288</w:t>
      </w:r>
      <w:r>
        <w:rPr>
          <w:spacing w:val="-10"/>
          <w:sz w:val="24"/>
          <w:lang w:val="en-GB"/>
        </w:rPr>
        <w:t> </w:t>
      </w:r>
      <w:r>
        <w:rPr>
          <w:spacing w:val="-10"/>
          <w:sz w:val="24"/>
        </w:rPr>
        <w:t>с.; Наливайко</w:t>
      </w:r>
      <w:r>
        <w:rPr>
          <w:spacing w:val="-10"/>
          <w:sz w:val="24"/>
          <w:lang w:val="en-GB"/>
        </w:rPr>
        <w:t> </w:t>
      </w:r>
      <w:r>
        <w:rPr>
          <w:spacing w:val="-10"/>
          <w:sz w:val="24"/>
        </w:rPr>
        <w:t xml:space="preserve">Ст. </w:t>
      </w:r>
      <w:proofErr w:type="spellStart"/>
      <w:r>
        <w:rPr>
          <w:spacing w:val="-10"/>
          <w:sz w:val="24"/>
        </w:rPr>
        <w:t>Індоарійські</w:t>
      </w:r>
      <w:proofErr w:type="spellEnd"/>
      <w:r>
        <w:rPr>
          <w:spacing w:val="-10"/>
          <w:sz w:val="24"/>
        </w:rPr>
        <w:t xml:space="preserve"> таємниці України. – К.: Вид. центр. “Просвіта”, 2004. – 448</w:t>
      </w:r>
      <w:r>
        <w:rPr>
          <w:spacing w:val="-10"/>
          <w:sz w:val="24"/>
          <w:lang w:val="en-GB"/>
        </w:rPr>
        <w:t> </w:t>
      </w:r>
      <w:r>
        <w:rPr>
          <w:spacing w:val="-10"/>
          <w:sz w:val="24"/>
        </w:rPr>
        <w:t>с.</w:t>
      </w:r>
    </w:p>
  </w:footnote>
  <w:footnote w:id="28">
    <w:p w14:paraId="4C16A442" w14:textId="77777777" w:rsidR="003D6F73" w:rsidRDefault="003D6F73">
      <w:pPr>
        <w:pStyle w:val="a7"/>
      </w:pPr>
      <w:r>
        <w:rPr>
          <w:rStyle w:val="a5"/>
        </w:rPr>
        <w:footnoteRef/>
      </w:r>
      <w:r>
        <w:t xml:space="preserve"> </w:t>
      </w:r>
      <w:proofErr w:type="spellStart"/>
      <w:r>
        <w:rPr>
          <w:sz w:val="24"/>
        </w:rPr>
        <w:t>Пьянков</w:t>
      </w:r>
      <w:proofErr w:type="spellEnd"/>
      <w:r>
        <w:rPr>
          <w:sz w:val="24"/>
        </w:rPr>
        <w:t xml:space="preserve"> И.В. </w:t>
      </w:r>
      <w:proofErr w:type="spellStart"/>
      <w:r>
        <w:rPr>
          <w:sz w:val="24"/>
        </w:rPr>
        <w:t>Некоторые</w:t>
      </w:r>
      <w:proofErr w:type="spellEnd"/>
      <w:r>
        <w:rPr>
          <w:sz w:val="24"/>
        </w:rPr>
        <w:t xml:space="preserve"> </w:t>
      </w:r>
      <w:proofErr w:type="spellStart"/>
      <w:r>
        <w:rPr>
          <w:sz w:val="24"/>
        </w:rPr>
        <w:t>вопросы</w:t>
      </w:r>
      <w:proofErr w:type="spellEnd"/>
      <w:r>
        <w:rPr>
          <w:sz w:val="24"/>
        </w:rPr>
        <w:t xml:space="preserve"> </w:t>
      </w:r>
      <w:proofErr w:type="spellStart"/>
      <w:r>
        <w:rPr>
          <w:sz w:val="24"/>
        </w:rPr>
        <w:t>этнической</w:t>
      </w:r>
      <w:proofErr w:type="spellEnd"/>
      <w:r>
        <w:rPr>
          <w:sz w:val="24"/>
        </w:rPr>
        <w:t xml:space="preserve"> </w:t>
      </w:r>
      <w:proofErr w:type="spellStart"/>
      <w:r>
        <w:rPr>
          <w:sz w:val="24"/>
        </w:rPr>
        <w:t>истории</w:t>
      </w:r>
      <w:proofErr w:type="spellEnd"/>
      <w:r>
        <w:rPr>
          <w:sz w:val="24"/>
        </w:rPr>
        <w:t xml:space="preserve"> </w:t>
      </w:r>
      <w:proofErr w:type="spellStart"/>
      <w:r>
        <w:rPr>
          <w:sz w:val="24"/>
        </w:rPr>
        <w:t>древней</w:t>
      </w:r>
      <w:proofErr w:type="spellEnd"/>
      <w:r>
        <w:rPr>
          <w:sz w:val="24"/>
        </w:rPr>
        <w:t xml:space="preserve"> </w:t>
      </w:r>
      <w:proofErr w:type="spellStart"/>
      <w:r>
        <w:rPr>
          <w:sz w:val="24"/>
        </w:rPr>
        <w:t>Средней</w:t>
      </w:r>
      <w:proofErr w:type="spellEnd"/>
      <w:r>
        <w:rPr>
          <w:sz w:val="24"/>
        </w:rPr>
        <w:t xml:space="preserve"> </w:t>
      </w:r>
      <w:proofErr w:type="spellStart"/>
      <w:r>
        <w:rPr>
          <w:sz w:val="24"/>
        </w:rPr>
        <w:t>Азии</w:t>
      </w:r>
      <w:proofErr w:type="spellEnd"/>
      <w:r>
        <w:rPr>
          <w:sz w:val="24"/>
        </w:rPr>
        <w:t xml:space="preserve"> // ВОСТОК – </w:t>
      </w:r>
      <w:r>
        <w:rPr>
          <w:sz w:val="24"/>
          <w:lang w:val="en-US"/>
        </w:rPr>
        <w:t>ORIENS</w:t>
      </w:r>
      <w:r>
        <w:rPr>
          <w:sz w:val="24"/>
        </w:rPr>
        <w:t xml:space="preserve">. РАН, </w:t>
      </w:r>
      <w:proofErr w:type="spellStart"/>
      <w:r>
        <w:rPr>
          <w:sz w:val="24"/>
        </w:rPr>
        <w:t>Институт</w:t>
      </w:r>
      <w:proofErr w:type="spellEnd"/>
      <w:r>
        <w:rPr>
          <w:sz w:val="24"/>
        </w:rPr>
        <w:t xml:space="preserve"> </w:t>
      </w:r>
      <w:proofErr w:type="spellStart"/>
      <w:r>
        <w:rPr>
          <w:sz w:val="24"/>
        </w:rPr>
        <w:t>востоковедения</w:t>
      </w:r>
      <w:proofErr w:type="spellEnd"/>
      <w:r>
        <w:rPr>
          <w:sz w:val="24"/>
        </w:rPr>
        <w:t xml:space="preserve">, </w:t>
      </w:r>
      <w:proofErr w:type="spellStart"/>
      <w:r>
        <w:rPr>
          <w:sz w:val="24"/>
        </w:rPr>
        <w:t>Институт</w:t>
      </w:r>
      <w:proofErr w:type="spellEnd"/>
      <w:r>
        <w:rPr>
          <w:sz w:val="24"/>
        </w:rPr>
        <w:t xml:space="preserve"> Африки. – М.: Наука. – 1995, № 26. – С. 27.</w:t>
      </w:r>
    </w:p>
  </w:footnote>
  <w:footnote w:id="29">
    <w:p w14:paraId="1BA846BB" w14:textId="77777777" w:rsidR="003D6F73" w:rsidRDefault="003D6F73">
      <w:pPr>
        <w:pStyle w:val="a7"/>
      </w:pPr>
      <w:r>
        <w:rPr>
          <w:rStyle w:val="a5"/>
        </w:rPr>
        <w:footnoteRef/>
      </w:r>
      <w:r>
        <w:t xml:space="preserve"> </w:t>
      </w:r>
      <w:r>
        <w:rPr>
          <w:sz w:val="24"/>
        </w:rPr>
        <w:t xml:space="preserve">Рам </w:t>
      </w:r>
      <w:proofErr w:type="spellStart"/>
      <w:r>
        <w:rPr>
          <w:sz w:val="24"/>
        </w:rPr>
        <w:t>Шаран</w:t>
      </w:r>
      <w:proofErr w:type="spellEnd"/>
      <w:r>
        <w:rPr>
          <w:sz w:val="24"/>
        </w:rPr>
        <w:t xml:space="preserve"> </w:t>
      </w:r>
      <w:proofErr w:type="spellStart"/>
      <w:r>
        <w:rPr>
          <w:sz w:val="24"/>
        </w:rPr>
        <w:t>Шарма</w:t>
      </w:r>
      <w:proofErr w:type="spellEnd"/>
      <w:r>
        <w:rPr>
          <w:sz w:val="24"/>
        </w:rPr>
        <w:t xml:space="preserve">. </w:t>
      </w:r>
      <w:proofErr w:type="spellStart"/>
      <w:r>
        <w:rPr>
          <w:sz w:val="24"/>
        </w:rPr>
        <w:t>Древнеиндийское</w:t>
      </w:r>
      <w:proofErr w:type="spellEnd"/>
      <w:r>
        <w:rPr>
          <w:sz w:val="24"/>
        </w:rPr>
        <w:t xml:space="preserve"> </w:t>
      </w:r>
      <w:proofErr w:type="spellStart"/>
      <w:r>
        <w:rPr>
          <w:sz w:val="24"/>
        </w:rPr>
        <w:t>общество</w:t>
      </w:r>
      <w:proofErr w:type="spellEnd"/>
      <w:r>
        <w:rPr>
          <w:sz w:val="24"/>
        </w:rPr>
        <w:t xml:space="preserve">. – М.: </w:t>
      </w:r>
      <w:proofErr w:type="spellStart"/>
      <w:r>
        <w:rPr>
          <w:sz w:val="24"/>
        </w:rPr>
        <w:t>Прогресс</w:t>
      </w:r>
      <w:proofErr w:type="spellEnd"/>
      <w:r>
        <w:rPr>
          <w:sz w:val="24"/>
        </w:rPr>
        <w:t>. – 1987. – 627 с.</w:t>
      </w:r>
    </w:p>
  </w:footnote>
  <w:footnote w:id="30">
    <w:p w14:paraId="21AE23BD" w14:textId="77777777" w:rsidR="003D6F73" w:rsidRDefault="003D6F73">
      <w:pPr>
        <w:pStyle w:val="a7"/>
      </w:pPr>
      <w:r>
        <w:rPr>
          <w:rStyle w:val="a5"/>
        </w:rPr>
        <w:footnoteRef/>
      </w:r>
      <w:r>
        <w:t xml:space="preserve"> </w:t>
      </w:r>
      <w:r>
        <w:rPr>
          <w:sz w:val="24"/>
        </w:rPr>
        <w:t>Велесова книга: Легенди. Міти. Думи…</w:t>
      </w:r>
    </w:p>
  </w:footnote>
  <w:footnote w:id="31">
    <w:p w14:paraId="309DDF28" w14:textId="77777777" w:rsidR="003D6F73" w:rsidRDefault="003D6F73">
      <w:pPr>
        <w:pStyle w:val="a7"/>
      </w:pPr>
      <w:r>
        <w:rPr>
          <w:rStyle w:val="a5"/>
        </w:rPr>
        <w:footnoteRef/>
      </w:r>
      <w:r>
        <w:t xml:space="preserve"> </w:t>
      </w:r>
      <w:proofErr w:type="spellStart"/>
      <w:r>
        <w:rPr>
          <w:sz w:val="24"/>
        </w:rPr>
        <w:t>Бгаґаватгіта</w:t>
      </w:r>
      <w:proofErr w:type="spellEnd"/>
      <w:r>
        <w:rPr>
          <w:sz w:val="24"/>
        </w:rPr>
        <w:t xml:space="preserve"> (Божественна пісня): З </w:t>
      </w:r>
      <w:proofErr w:type="spellStart"/>
      <w:r>
        <w:rPr>
          <w:sz w:val="24"/>
        </w:rPr>
        <w:t>санскр</w:t>
      </w:r>
      <w:proofErr w:type="spellEnd"/>
      <w:r>
        <w:rPr>
          <w:sz w:val="24"/>
        </w:rPr>
        <w:t xml:space="preserve">., переклад та примітки Миколи Ільницького// Бібл. альманаху українців </w:t>
      </w:r>
      <w:proofErr w:type="spellStart"/>
      <w:r>
        <w:rPr>
          <w:sz w:val="24"/>
        </w:rPr>
        <w:t>Європи,“Зерна</w:t>
      </w:r>
      <w:proofErr w:type="spellEnd"/>
      <w:r>
        <w:rPr>
          <w:sz w:val="24"/>
        </w:rPr>
        <w:t xml:space="preserve">”. – Париж, Львів, </w:t>
      </w:r>
      <w:proofErr w:type="spellStart"/>
      <w:r>
        <w:rPr>
          <w:sz w:val="24"/>
        </w:rPr>
        <w:t>Цвікау</w:t>
      </w:r>
      <w:proofErr w:type="spellEnd"/>
      <w:r>
        <w:rPr>
          <w:sz w:val="24"/>
        </w:rPr>
        <w:t>. – 1999. – № 11 (19).</w:t>
      </w:r>
    </w:p>
  </w:footnote>
  <w:footnote w:id="32">
    <w:p w14:paraId="3386BEAC" w14:textId="77777777" w:rsidR="003D6F73" w:rsidRDefault="003D6F73">
      <w:pPr>
        <w:pStyle w:val="a7"/>
      </w:pPr>
      <w:r>
        <w:rPr>
          <w:rStyle w:val="a5"/>
        </w:rPr>
        <w:footnoteRef/>
      </w:r>
      <w:r>
        <w:t xml:space="preserve"> </w:t>
      </w:r>
      <w:r>
        <w:rPr>
          <w:sz w:val="24"/>
        </w:rPr>
        <w:t>Закони Ману. Перев. С.Д. </w:t>
      </w:r>
      <w:proofErr w:type="spellStart"/>
      <w:r>
        <w:rPr>
          <w:sz w:val="24"/>
        </w:rPr>
        <w:t>Эльдановича</w:t>
      </w:r>
      <w:proofErr w:type="spellEnd"/>
      <w:r>
        <w:rPr>
          <w:sz w:val="24"/>
        </w:rPr>
        <w:t xml:space="preserve">; пров. и </w:t>
      </w:r>
      <w:proofErr w:type="spellStart"/>
      <w:r>
        <w:rPr>
          <w:sz w:val="24"/>
        </w:rPr>
        <w:t>испр</w:t>
      </w:r>
      <w:proofErr w:type="spellEnd"/>
      <w:r>
        <w:rPr>
          <w:sz w:val="24"/>
        </w:rPr>
        <w:t>. Г.Ф. </w:t>
      </w:r>
      <w:proofErr w:type="spellStart"/>
      <w:r>
        <w:rPr>
          <w:sz w:val="24"/>
        </w:rPr>
        <w:t>Ильиным</w:t>
      </w:r>
      <w:proofErr w:type="spellEnd"/>
      <w:r>
        <w:rPr>
          <w:sz w:val="24"/>
        </w:rPr>
        <w:t xml:space="preserve">. – М., Наука, </w:t>
      </w:r>
      <w:proofErr w:type="spellStart"/>
      <w:r>
        <w:rPr>
          <w:sz w:val="24"/>
        </w:rPr>
        <w:t>Гл</w:t>
      </w:r>
      <w:proofErr w:type="spellEnd"/>
      <w:r>
        <w:rPr>
          <w:sz w:val="24"/>
        </w:rPr>
        <w:t xml:space="preserve">. ред. </w:t>
      </w:r>
      <w:proofErr w:type="spellStart"/>
      <w:r>
        <w:rPr>
          <w:sz w:val="24"/>
        </w:rPr>
        <w:t>вост</w:t>
      </w:r>
      <w:proofErr w:type="spellEnd"/>
      <w:r>
        <w:rPr>
          <w:sz w:val="24"/>
        </w:rPr>
        <w:t xml:space="preserve">. </w:t>
      </w:r>
      <w:proofErr w:type="spellStart"/>
      <w:r>
        <w:rPr>
          <w:sz w:val="24"/>
        </w:rPr>
        <w:t>литер</w:t>
      </w:r>
      <w:proofErr w:type="spellEnd"/>
      <w:r>
        <w:rPr>
          <w:sz w:val="24"/>
        </w:rPr>
        <w:t>., 1992.</w:t>
      </w:r>
    </w:p>
    <w:p w14:paraId="534DAEB7" w14:textId="77777777" w:rsidR="003D6F73" w:rsidRDefault="003D6F73">
      <w:pPr>
        <w:pStyle w:val="a7"/>
      </w:pPr>
    </w:p>
  </w:footnote>
  <w:footnote w:id="33">
    <w:p w14:paraId="66348156" w14:textId="77777777" w:rsidR="003D6F73" w:rsidRDefault="003D6F73">
      <w:pPr>
        <w:pStyle w:val="a7"/>
      </w:pPr>
      <w:r>
        <w:rPr>
          <w:rStyle w:val="a5"/>
          <w:sz w:val="24"/>
        </w:rPr>
        <w:footnoteRef/>
      </w:r>
      <w:r>
        <w:rPr>
          <w:sz w:val="24"/>
        </w:rPr>
        <w:t xml:space="preserve"> </w:t>
      </w:r>
      <w:r>
        <w:rPr>
          <w:sz w:val="24"/>
        </w:rPr>
        <w:t>Велесова книга: Легенди. Міти. Думи…</w:t>
      </w:r>
    </w:p>
  </w:footnote>
  <w:footnote w:id="34">
    <w:p w14:paraId="0752BECD" w14:textId="77777777" w:rsidR="003D6F73" w:rsidRDefault="003D6F73">
      <w:pPr>
        <w:pStyle w:val="a7"/>
      </w:pPr>
      <w:r>
        <w:rPr>
          <w:rStyle w:val="a5"/>
          <w:sz w:val="24"/>
        </w:rPr>
        <w:footnoteRef/>
      </w:r>
      <w:r>
        <w:rPr>
          <w:sz w:val="24"/>
        </w:rPr>
        <w:t xml:space="preserve"> </w:t>
      </w:r>
      <w:proofErr w:type="spellStart"/>
      <w:r>
        <w:rPr>
          <w:spacing w:val="-4"/>
          <w:sz w:val="24"/>
        </w:rPr>
        <w:t>Чмихов</w:t>
      </w:r>
      <w:proofErr w:type="spellEnd"/>
      <w:r>
        <w:rPr>
          <w:spacing w:val="-4"/>
          <w:sz w:val="24"/>
        </w:rPr>
        <w:t xml:space="preserve"> М.О. Від Яйця-райця до Ідеї Спасителя: Монографія. – К.: Либідь, 2001. – 432 с.; </w:t>
      </w:r>
      <w:proofErr w:type="spellStart"/>
      <w:r>
        <w:rPr>
          <w:sz w:val="24"/>
        </w:rPr>
        <w:t>Чмихов</w:t>
      </w:r>
      <w:proofErr w:type="spellEnd"/>
      <w:r>
        <w:rPr>
          <w:sz w:val="24"/>
        </w:rPr>
        <w:t xml:space="preserve"> М.О., </w:t>
      </w:r>
      <w:proofErr w:type="spellStart"/>
      <w:r>
        <w:rPr>
          <w:sz w:val="24"/>
        </w:rPr>
        <w:t>Черняков</w:t>
      </w:r>
      <w:proofErr w:type="spellEnd"/>
      <w:r>
        <w:rPr>
          <w:sz w:val="24"/>
        </w:rPr>
        <w:t> І.Т. Хронологія археологічних пам’яток епохи міді-бронзи на території України. – К.: 1998. – 180 с.</w:t>
      </w:r>
    </w:p>
  </w:footnote>
  <w:footnote w:id="35">
    <w:p w14:paraId="0C6E69EF" w14:textId="77777777" w:rsidR="003D6F73" w:rsidRDefault="003D6F73">
      <w:pPr>
        <w:pStyle w:val="a7"/>
      </w:pPr>
      <w:r>
        <w:rPr>
          <w:rStyle w:val="a5"/>
          <w:sz w:val="24"/>
        </w:rPr>
        <w:footnoteRef/>
      </w:r>
      <w:r>
        <w:rPr>
          <w:sz w:val="24"/>
        </w:rPr>
        <w:t xml:space="preserve"> </w:t>
      </w:r>
      <w:proofErr w:type="spellStart"/>
      <w:r>
        <w:rPr>
          <w:spacing w:val="-4"/>
          <w:sz w:val="24"/>
        </w:rPr>
        <w:t>Чмихов</w:t>
      </w:r>
      <w:proofErr w:type="spellEnd"/>
      <w:r>
        <w:rPr>
          <w:spacing w:val="-4"/>
          <w:sz w:val="24"/>
        </w:rPr>
        <w:t> М.О. Від Яйця-райця до Ідеї Спасителя: Монографія. – К.: Либідь, 2001. – 432 с.;</w:t>
      </w:r>
      <w:proofErr w:type="spellStart"/>
      <w:r>
        <w:rPr>
          <w:sz w:val="24"/>
        </w:rPr>
        <w:t>Чмихов</w:t>
      </w:r>
      <w:proofErr w:type="spellEnd"/>
      <w:r>
        <w:rPr>
          <w:sz w:val="24"/>
        </w:rPr>
        <w:t xml:space="preserve"> М.О., </w:t>
      </w:r>
      <w:proofErr w:type="spellStart"/>
      <w:r>
        <w:rPr>
          <w:sz w:val="24"/>
        </w:rPr>
        <w:t>Черняков</w:t>
      </w:r>
      <w:proofErr w:type="spellEnd"/>
      <w:r>
        <w:rPr>
          <w:sz w:val="24"/>
        </w:rPr>
        <w:t> І.Т. Хронологія археологічних пам’яток епохи міді-бронзи на території України. – К.: 1998. – 180 с.</w:t>
      </w:r>
    </w:p>
  </w:footnote>
  <w:footnote w:id="36">
    <w:p w14:paraId="02E2B6CB" w14:textId="77777777" w:rsidR="003D6F73" w:rsidRDefault="003D6F73">
      <w:pPr>
        <w:pStyle w:val="a7"/>
      </w:pPr>
      <w:r>
        <w:rPr>
          <w:rStyle w:val="a5"/>
        </w:rPr>
        <w:footnoteRef/>
      </w:r>
      <w:r>
        <w:t xml:space="preserve"> </w:t>
      </w:r>
      <w:r>
        <w:rPr>
          <w:sz w:val="24"/>
        </w:rPr>
        <w:t>Велесова книга: Легенди. Міти. Думи…</w:t>
      </w:r>
    </w:p>
  </w:footnote>
  <w:footnote w:id="37">
    <w:p w14:paraId="4E8B295E" w14:textId="77777777" w:rsidR="003D6F73" w:rsidRDefault="003D6F73">
      <w:pPr>
        <w:pStyle w:val="a7"/>
      </w:pPr>
      <w:r>
        <w:rPr>
          <w:rStyle w:val="a5"/>
        </w:rPr>
        <w:footnoteRef/>
      </w:r>
      <w:r>
        <w:t xml:space="preserve"> </w:t>
      </w:r>
      <w:proofErr w:type="spellStart"/>
      <w:r>
        <w:rPr>
          <w:spacing w:val="-12"/>
          <w:sz w:val="24"/>
        </w:rPr>
        <w:t>Кёйпер</w:t>
      </w:r>
      <w:proofErr w:type="spellEnd"/>
      <w:r>
        <w:rPr>
          <w:spacing w:val="-12"/>
          <w:sz w:val="24"/>
        </w:rPr>
        <w:t xml:space="preserve"> Ф.Б.Я. </w:t>
      </w:r>
      <w:proofErr w:type="spellStart"/>
      <w:r>
        <w:rPr>
          <w:spacing w:val="-12"/>
          <w:sz w:val="24"/>
        </w:rPr>
        <w:t>Труды</w:t>
      </w:r>
      <w:proofErr w:type="spellEnd"/>
      <w:r>
        <w:rPr>
          <w:spacing w:val="-12"/>
          <w:sz w:val="24"/>
        </w:rPr>
        <w:t xml:space="preserve"> по </w:t>
      </w:r>
      <w:proofErr w:type="spellStart"/>
      <w:r>
        <w:rPr>
          <w:spacing w:val="-12"/>
          <w:sz w:val="24"/>
        </w:rPr>
        <w:t>ведийской</w:t>
      </w:r>
      <w:proofErr w:type="spellEnd"/>
      <w:r>
        <w:rPr>
          <w:spacing w:val="-12"/>
          <w:sz w:val="24"/>
        </w:rPr>
        <w:t xml:space="preserve"> </w:t>
      </w:r>
      <w:proofErr w:type="spellStart"/>
      <w:r>
        <w:rPr>
          <w:spacing w:val="-12"/>
          <w:sz w:val="24"/>
        </w:rPr>
        <w:t>мифологии</w:t>
      </w:r>
      <w:proofErr w:type="spellEnd"/>
      <w:r>
        <w:rPr>
          <w:spacing w:val="-12"/>
          <w:sz w:val="24"/>
        </w:rPr>
        <w:t>. – М.: 1986. – 80 с.</w:t>
      </w:r>
    </w:p>
  </w:footnote>
  <w:footnote w:id="38">
    <w:p w14:paraId="4BBEC7A7" w14:textId="77777777" w:rsidR="003D6F73" w:rsidRDefault="003D6F73">
      <w:pPr>
        <w:pStyle w:val="a7"/>
      </w:pPr>
      <w:r>
        <w:rPr>
          <w:rStyle w:val="a5"/>
        </w:rPr>
        <w:footnoteRef/>
      </w:r>
      <w:r>
        <w:t xml:space="preserve"> </w:t>
      </w:r>
      <w:r>
        <w:rPr>
          <w:sz w:val="24"/>
        </w:rPr>
        <w:t>Велесова книга: Легенди. Міти. Думи…</w:t>
      </w:r>
    </w:p>
  </w:footnote>
  <w:footnote w:id="39">
    <w:p w14:paraId="70FE2D9A" w14:textId="77777777" w:rsidR="003D6F73" w:rsidRDefault="003D6F73">
      <w:pPr>
        <w:pStyle w:val="a7"/>
      </w:pPr>
      <w:r>
        <w:rPr>
          <w:rStyle w:val="a5"/>
        </w:rPr>
        <w:footnoteRef/>
      </w:r>
      <w:r>
        <w:t xml:space="preserve"> </w:t>
      </w:r>
      <w:proofErr w:type="spellStart"/>
      <w:r>
        <w:rPr>
          <w:spacing w:val="-12"/>
          <w:sz w:val="24"/>
        </w:rPr>
        <w:t>Кёйпер</w:t>
      </w:r>
      <w:proofErr w:type="spellEnd"/>
      <w:r>
        <w:rPr>
          <w:spacing w:val="-12"/>
          <w:sz w:val="24"/>
        </w:rPr>
        <w:t xml:space="preserve"> Ф.Б.Я. </w:t>
      </w:r>
      <w:proofErr w:type="spellStart"/>
      <w:r>
        <w:rPr>
          <w:spacing w:val="-12"/>
          <w:sz w:val="24"/>
        </w:rPr>
        <w:t>Труды</w:t>
      </w:r>
      <w:proofErr w:type="spellEnd"/>
      <w:r>
        <w:rPr>
          <w:spacing w:val="-12"/>
          <w:sz w:val="24"/>
        </w:rPr>
        <w:t xml:space="preserve"> по </w:t>
      </w:r>
      <w:proofErr w:type="spellStart"/>
      <w:r>
        <w:rPr>
          <w:spacing w:val="-12"/>
          <w:sz w:val="24"/>
        </w:rPr>
        <w:t>ведийской</w:t>
      </w:r>
      <w:proofErr w:type="spellEnd"/>
      <w:r>
        <w:rPr>
          <w:spacing w:val="-12"/>
          <w:sz w:val="24"/>
        </w:rPr>
        <w:t xml:space="preserve"> </w:t>
      </w:r>
      <w:proofErr w:type="spellStart"/>
      <w:r>
        <w:rPr>
          <w:spacing w:val="-12"/>
          <w:sz w:val="24"/>
        </w:rPr>
        <w:t>мифологии</w:t>
      </w:r>
      <w:proofErr w:type="spellEnd"/>
      <w:r>
        <w:rPr>
          <w:spacing w:val="-12"/>
          <w:sz w:val="24"/>
        </w:rPr>
        <w:t>…</w:t>
      </w:r>
    </w:p>
  </w:footnote>
  <w:footnote w:id="40">
    <w:p w14:paraId="62286847" w14:textId="77777777" w:rsidR="003D6F73" w:rsidRDefault="003D6F73">
      <w:pPr>
        <w:pStyle w:val="a7"/>
      </w:pPr>
      <w:r>
        <w:rPr>
          <w:rStyle w:val="a5"/>
          <w:sz w:val="24"/>
        </w:rPr>
        <w:footnoteRef/>
      </w:r>
      <w:r>
        <w:rPr>
          <w:sz w:val="24"/>
        </w:rPr>
        <w:t xml:space="preserve"> </w:t>
      </w:r>
      <w:proofErr w:type="spellStart"/>
      <w:r>
        <w:rPr>
          <w:sz w:val="24"/>
        </w:rPr>
        <w:t>Блаватская</w:t>
      </w:r>
      <w:proofErr w:type="spellEnd"/>
      <w:r>
        <w:rPr>
          <w:sz w:val="24"/>
        </w:rPr>
        <w:t xml:space="preserve"> Е.П. </w:t>
      </w:r>
      <w:proofErr w:type="spellStart"/>
      <w:r>
        <w:rPr>
          <w:sz w:val="24"/>
        </w:rPr>
        <w:t>Из</w:t>
      </w:r>
      <w:proofErr w:type="spellEnd"/>
      <w:r>
        <w:rPr>
          <w:sz w:val="24"/>
        </w:rPr>
        <w:t xml:space="preserve"> </w:t>
      </w:r>
      <w:proofErr w:type="spellStart"/>
      <w:r>
        <w:rPr>
          <w:sz w:val="24"/>
        </w:rPr>
        <w:t>пещер</w:t>
      </w:r>
      <w:proofErr w:type="spellEnd"/>
      <w:r>
        <w:rPr>
          <w:sz w:val="24"/>
        </w:rPr>
        <w:t xml:space="preserve"> и </w:t>
      </w:r>
      <w:proofErr w:type="spellStart"/>
      <w:r>
        <w:rPr>
          <w:sz w:val="24"/>
        </w:rPr>
        <w:t>дебрей</w:t>
      </w:r>
      <w:proofErr w:type="spellEnd"/>
      <w:r>
        <w:rPr>
          <w:sz w:val="24"/>
        </w:rPr>
        <w:t xml:space="preserve"> </w:t>
      </w:r>
      <w:proofErr w:type="spellStart"/>
      <w:r>
        <w:rPr>
          <w:sz w:val="24"/>
        </w:rPr>
        <w:t>Индостана</w:t>
      </w:r>
      <w:proofErr w:type="spellEnd"/>
      <w:r>
        <w:rPr>
          <w:sz w:val="24"/>
        </w:rPr>
        <w:t xml:space="preserve">. – К.: МП “Муза”, 1991. – 279 с.; </w:t>
      </w:r>
      <w:proofErr w:type="spellStart"/>
      <w:r>
        <w:rPr>
          <w:sz w:val="24"/>
        </w:rPr>
        <w:t>Блаватская</w:t>
      </w:r>
      <w:proofErr w:type="spellEnd"/>
      <w:r>
        <w:rPr>
          <w:sz w:val="24"/>
        </w:rPr>
        <w:t xml:space="preserve"> Е.П. </w:t>
      </w:r>
      <w:proofErr w:type="spellStart"/>
      <w:r>
        <w:rPr>
          <w:sz w:val="24"/>
        </w:rPr>
        <w:t>Тайная</w:t>
      </w:r>
      <w:proofErr w:type="spellEnd"/>
      <w:r>
        <w:rPr>
          <w:sz w:val="24"/>
        </w:rPr>
        <w:t xml:space="preserve"> доктрина (Синтез науки, </w:t>
      </w:r>
      <w:proofErr w:type="spellStart"/>
      <w:r>
        <w:rPr>
          <w:sz w:val="24"/>
        </w:rPr>
        <w:t>религии</w:t>
      </w:r>
      <w:proofErr w:type="spellEnd"/>
      <w:r>
        <w:rPr>
          <w:sz w:val="24"/>
        </w:rPr>
        <w:t xml:space="preserve"> и </w:t>
      </w:r>
      <w:proofErr w:type="spellStart"/>
      <w:r>
        <w:rPr>
          <w:sz w:val="24"/>
        </w:rPr>
        <w:t>философии</w:t>
      </w:r>
      <w:proofErr w:type="spellEnd"/>
      <w:r>
        <w:rPr>
          <w:sz w:val="24"/>
        </w:rPr>
        <w:t xml:space="preserve">), т. 1 – </w:t>
      </w:r>
      <w:proofErr w:type="spellStart"/>
      <w:r>
        <w:rPr>
          <w:sz w:val="24"/>
        </w:rPr>
        <w:t>Донецк</w:t>
      </w:r>
      <w:proofErr w:type="spellEnd"/>
      <w:r>
        <w:rPr>
          <w:sz w:val="24"/>
        </w:rPr>
        <w:t xml:space="preserve">.: </w:t>
      </w:r>
      <w:proofErr w:type="spellStart"/>
      <w:r>
        <w:rPr>
          <w:sz w:val="24"/>
        </w:rPr>
        <w:t>Сталкер</w:t>
      </w:r>
      <w:proofErr w:type="spellEnd"/>
      <w:r>
        <w:rPr>
          <w:sz w:val="24"/>
        </w:rPr>
        <w:t xml:space="preserve">, 1997. – 397 с.; т. 2 – </w:t>
      </w:r>
      <w:proofErr w:type="spellStart"/>
      <w:r>
        <w:rPr>
          <w:sz w:val="24"/>
        </w:rPr>
        <w:t>Донецк</w:t>
      </w:r>
      <w:proofErr w:type="spellEnd"/>
      <w:r>
        <w:rPr>
          <w:sz w:val="24"/>
        </w:rPr>
        <w:t xml:space="preserve">.: </w:t>
      </w:r>
      <w:proofErr w:type="spellStart"/>
      <w:r>
        <w:rPr>
          <w:sz w:val="24"/>
        </w:rPr>
        <w:t>Сталкер</w:t>
      </w:r>
      <w:proofErr w:type="spellEnd"/>
      <w:r>
        <w:rPr>
          <w:sz w:val="24"/>
        </w:rPr>
        <w:t xml:space="preserve">, 1997. –512 с.; т. 3 – </w:t>
      </w:r>
      <w:proofErr w:type="spellStart"/>
      <w:r>
        <w:rPr>
          <w:sz w:val="24"/>
        </w:rPr>
        <w:t>Донецк</w:t>
      </w:r>
      <w:proofErr w:type="spellEnd"/>
      <w:r>
        <w:rPr>
          <w:sz w:val="24"/>
        </w:rPr>
        <w:t xml:space="preserve">.: </w:t>
      </w:r>
      <w:proofErr w:type="spellStart"/>
      <w:r>
        <w:rPr>
          <w:sz w:val="24"/>
        </w:rPr>
        <w:t>Сталкер</w:t>
      </w:r>
      <w:proofErr w:type="spellEnd"/>
      <w:r>
        <w:rPr>
          <w:sz w:val="24"/>
        </w:rPr>
        <w:t xml:space="preserve">, 1997. – 592 с.; т. 4 – </w:t>
      </w:r>
      <w:proofErr w:type="spellStart"/>
      <w:r>
        <w:rPr>
          <w:sz w:val="24"/>
        </w:rPr>
        <w:t>Донецк</w:t>
      </w:r>
      <w:proofErr w:type="spellEnd"/>
      <w:r>
        <w:rPr>
          <w:sz w:val="24"/>
        </w:rPr>
        <w:t xml:space="preserve">.: </w:t>
      </w:r>
      <w:proofErr w:type="spellStart"/>
      <w:r>
        <w:rPr>
          <w:sz w:val="24"/>
        </w:rPr>
        <w:t>Сталкер</w:t>
      </w:r>
      <w:proofErr w:type="spellEnd"/>
      <w:r>
        <w:rPr>
          <w:sz w:val="24"/>
        </w:rPr>
        <w:t>, 1997. – 480</w:t>
      </w:r>
      <w:r>
        <w:rPr>
          <w:sz w:val="24"/>
          <w:lang w:val="en-GB"/>
        </w:rPr>
        <w:t> </w:t>
      </w:r>
      <w:r>
        <w:rPr>
          <w:sz w:val="24"/>
        </w:rPr>
        <w:t>с.</w:t>
      </w:r>
    </w:p>
  </w:footnote>
  <w:footnote w:id="41">
    <w:p w14:paraId="43354508" w14:textId="77777777" w:rsidR="003D6F73" w:rsidRDefault="003D6F73">
      <w:pPr>
        <w:pStyle w:val="a7"/>
      </w:pPr>
      <w:r>
        <w:rPr>
          <w:rStyle w:val="a5"/>
        </w:rPr>
        <w:footnoteRef/>
      </w:r>
      <w:r>
        <w:t xml:space="preserve"> </w:t>
      </w:r>
      <w:proofErr w:type="spellStart"/>
      <w:r>
        <w:rPr>
          <w:sz w:val="24"/>
        </w:rPr>
        <w:t>Блаватская</w:t>
      </w:r>
      <w:proofErr w:type="spellEnd"/>
      <w:r>
        <w:rPr>
          <w:sz w:val="24"/>
        </w:rPr>
        <w:t xml:space="preserve"> Е.П. </w:t>
      </w:r>
      <w:proofErr w:type="spellStart"/>
      <w:r>
        <w:rPr>
          <w:sz w:val="24"/>
        </w:rPr>
        <w:t>Тайная</w:t>
      </w:r>
      <w:proofErr w:type="spellEnd"/>
      <w:r>
        <w:rPr>
          <w:sz w:val="24"/>
        </w:rPr>
        <w:t xml:space="preserve"> доктрина …</w:t>
      </w:r>
    </w:p>
  </w:footnote>
  <w:footnote w:id="42">
    <w:p w14:paraId="6DA62A8E" w14:textId="77777777" w:rsidR="003D6F73" w:rsidRDefault="003D6F73">
      <w:pPr>
        <w:pStyle w:val="a7"/>
      </w:pPr>
      <w:r>
        <w:rPr>
          <w:rStyle w:val="a5"/>
          <w:sz w:val="24"/>
        </w:rPr>
        <w:footnoteRef/>
      </w:r>
      <w:r>
        <w:rPr>
          <w:sz w:val="24"/>
        </w:rPr>
        <w:t xml:space="preserve"> </w:t>
      </w:r>
      <w:proofErr w:type="spellStart"/>
      <w:r>
        <w:rPr>
          <w:sz w:val="24"/>
        </w:rPr>
        <w:t>Оранская</w:t>
      </w:r>
      <w:proofErr w:type="spellEnd"/>
      <w:r>
        <w:rPr>
          <w:sz w:val="24"/>
          <w:lang w:val="en-GB"/>
        </w:rPr>
        <w:t> </w:t>
      </w:r>
      <w:r>
        <w:rPr>
          <w:sz w:val="24"/>
        </w:rPr>
        <w:t xml:space="preserve">Т.И. </w:t>
      </w:r>
      <w:proofErr w:type="spellStart"/>
      <w:r>
        <w:rPr>
          <w:sz w:val="24"/>
        </w:rPr>
        <w:t>Производные</w:t>
      </w:r>
      <w:proofErr w:type="spellEnd"/>
      <w:r>
        <w:rPr>
          <w:sz w:val="24"/>
        </w:rPr>
        <w:t xml:space="preserve"> </w:t>
      </w:r>
      <w:proofErr w:type="spellStart"/>
      <w:r>
        <w:rPr>
          <w:sz w:val="24"/>
        </w:rPr>
        <w:t>корня</w:t>
      </w:r>
      <w:proofErr w:type="spellEnd"/>
      <w:r>
        <w:rPr>
          <w:sz w:val="24"/>
        </w:rPr>
        <w:t xml:space="preserve"> </w:t>
      </w:r>
      <w:proofErr w:type="spellStart"/>
      <w:r>
        <w:rPr>
          <w:sz w:val="24"/>
        </w:rPr>
        <w:t>dakş</w:t>
      </w:r>
      <w:proofErr w:type="spellEnd"/>
      <w:r>
        <w:rPr>
          <w:sz w:val="24"/>
        </w:rPr>
        <w:t xml:space="preserve"> в </w:t>
      </w:r>
      <w:proofErr w:type="spellStart"/>
      <w:r>
        <w:rPr>
          <w:sz w:val="24"/>
        </w:rPr>
        <w:t>индоарийских</w:t>
      </w:r>
      <w:proofErr w:type="spellEnd"/>
      <w:r>
        <w:rPr>
          <w:sz w:val="24"/>
        </w:rPr>
        <w:t xml:space="preserve"> </w:t>
      </w:r>
      <w:proofErr w:type="spellStart"/>
      <w:r>
        <w:rPr>
          <w:sz w:val="24"/>
        </w:rPr>
        <w:t>языках</w:t>
      </w:r>
      <w:proofErr w:type="spellEnd"/>
      <w:r>
        <w:rPr>
          <w:sz w:val="24"/>
        </w:rPr>
        <w:t xml:space="preserve"> // </w:t>
      </w:r>
      <w:proofErr w:type="spellStart"/>
      <w:r>
        <w:rPr>
          <w:sz w:val="24"/>
        </w:rPr>
        <w:t>Древняя</w:t>
      </w:r>
      <w:proofErr w:type="spellEnd"/>
      <w:r>
        <w:rPr>
          <w:sz w:val="24"/>
        </w:rPr>
        <w:t xml:space="preserve"> </w:t>
      </w:r>
      <w:proofErr w:type="spellStart"/>
      <w:r>
        <w:rPr>
          <w:sz w:val="24"/>
        </w:rPr>
        <w:t>Индия</w:t>
      </w:r>
      <w:proofErr w:type="spellEnd"/>
      <w:r>
        <w:rPr>
          <w:sz w:val="24"/>
        </w:rPr>
        <w:t xml:space="preserve">. </w:t>
      </w:r>
      <w:proofErr w:type="spellStart"/>
      <w:r>
        <w:rPr>
          <w:sz w:val="24"/>
        </w:rPr>
        <w:t>Язык</w:t>
      </w:r>
      <w:proofErr w:type="spellEnd"/>
      <w:r>
        <w:rPr>
          <w:sz w:val="24"/>
        </w:rPr>
        <w:t>, культура, текст. – М.: Наука, 1985. – С.</w:t>
      </w:r>
      <w:r>
        <w:rPr>
          <w:sz w:val="24"/>
          <w:lang w:val="en-GB"/>
        </w:rPr>
        <w:t> </w:t>
      </w:r>
      <w:r>
        <w:rPr>
          <w:sz w:val="24"/>
        </w:rPr>
        <w:t>57–65.</w:t>
      </w:r>
    </w:p>
  </w:footnote>
  <w:footnote w:id="43">
    <w:p w14:paraId="1ABB83F2" w14:textId="77777777" w:rsidR="003D6F73" w:rsidRDefault="003D6F73">
      <w:pPr>
        <w:pStyle w:val="a7"/>
      </w:pPr>
      <w:r>
        <w:rPr>
          <w:rStyle w:val="a5"/>
          <w:sz w:val="24"/>
        </w:rPr>
        <w:footnoteRef/>
      </w:r>
      <w:r>
        <w:rPr>
          <w:sz w:val="24"/>
        </w:rPr>
        <w:t xml:space="preserve"> </w:t>
      </w:r>
      <w:proofErr w:type="spellStart"/>
      <w:r>
        <w:rPr>
          <w:spacing w:val="-6"/>
          <w:sz w:val="24"/>
        </w:rPr>
        <w:t>Вуд</w:t>
      </w:r>
      <w:proofErr w:type="spellEnd"/>
      <w:r>
        <w:rPr>
          <w:spacing w:val="-6"/>
          <w:sz w:val="24"/>
        </w:rPr>
        <w:t xml:space="preserve"> Дж. </w:t>
      </w:r>
      <w:proofErr w:type="spellStart"/>
      <w:r>
        <w:rPr>
          <w:spacing w:val="-6"/>
          <w:sz w:val="24"/>
        </w:rPr>
        <w:t>Солнце</w:t>
      </w:r>
      <w:proofErr w:type="spellEnd"/>
      <w:r>
        <w:rPr>
          <w:spacing w:val="-6"/>
          <w:sz w:val="24"/>
        </w:rPr>
        <w:t xml:space="preserve">, Луна и </w:t>
      </w:r>
      <w:proofErr w:type="spellStart"/>
      <w:r>
        <w:rPr>
          <w:spacing w:val="-6"/>
          <w:sz w:val="24"/>
        </w:rPr>
        <w:t>древние</w:t>
      </w:r>
      <w:proofErr w:type="spellEnd"/>
      <w:r>
        <w:rPr>
          <w:spacing w:val="-6"/>
          <w:sz w:val="24"/>
        </w:rPr>
        <w:t xml:space="preserve"> </w:t>
      </w:r>
      <w:proofErr w:type="spellStart"/>
      <w:r>
        <w:rPr>
          <w:spacing w:val="-6"/>
          <w:sz w:val="24"/>
        </w:rPr>
        <w:t>камни</w:t>
      </w:r>
      <w:proofErr w:type="spellEnd"/>
      <w:r>
        <w:rPr>
          <w:spacing w:val="-6"/>
          <w:sz w:val="24"/>
        </w:rPr>
        <w:t xml:space="preserve">. – М.: Мир, 1981. – 269 с.; </w:t>
      </w:r>
      <w:proofErr w:type="spellStart"/>
      <w:r>
        <w:rPr>
          <w:sz w:val="24"/>
        </w:rPr>
        <w:t>Хокинс</w:t>
      </w:r>
      <w:proofErr w:type="spellEnd"/>
      <w:r>
        <w:rPr>
          <w:sz w:val="24"/>
        </w:rPr>
        <w:t xml:space="preserve"> Дж. </w:t>
      </w:r>
      <w:proofErr w:type="spellStart"/>
      <w:r>
        <w:rPr>
          <w:sz w:val="24"/>
        </w:rPr>
        <w:t>Кроме</w:t>
      </w:r>
      <w:proofErr w:type="spellEnd"/>
      <w:r>
        <w:rPr>
          <w:sz w:val="24"/>
        </w:rPr>
        <w:t xml:space="preserve"> </w:t>
      </w:r>
      <w:proofErr w:type="spellStart"/>
      <w:r>
        <w:rPr>
          <w:sz w:val="24"/>
        </w:rPr>
        <w:t>Стоунхенджа</w:t>
      </w:r>
      <w:proofErr w:type="spellEnd"/>
      <w:r>
        <w:rPr>
          <w:sz w:val="24"/>
        </w:rPr>
        <w:t>. Пер. с англ. – М.:Мир. – 1977. – 272 с.</w:t>
      </w:r>
    </w:p>
  </w:footnote>
  <w:footnote w:id="44">
    <w:p w14:paraId="26C1A638" w14:textId="77777777" w:rsidR="003D6F73" w:rsidRDefault="003D6F73">
      <w:pPr>
        <w:pStyle w:val="a7"/>
      </w:pPr>
      <w:r>
        <w:rPr>
          <w:rStyle w:val="a5"/>
          <w:sz w:val="24"/>
        </w:rPr>
        <w:footnoteRef/>
      </w:r>
      <w:r>
        <w:rPr>
          <w:sz w:val="24"/>
        </w:rPr>
        <w:t xml:space="preserve"> </w:t>
      </w:r>
      <w:r>
        <w:rPr>
          <w:sz w:val="24"/>
        </w:rPr>
        <w:t xml:space="preserve">Шилов Ю.А. </w:t>
      </w:r>
      <w:proofErr w:type="spellStart"/>
      <w:r>
        <w:rPr>
          <w:sz w:val="24"/>
        </w:rPr>
        <w:t>Прародина</w:t>
      </w:r>
      <w:proofErr w:type="spellEnd"/>
      <w:r>
        <w:rPr>
          <w:sz w:val="24"/>
        </w:rPr>
        <w:t xml:space="preserve"> </w:t>
      </w:r>
      <w:proofErr w:type="spellStart"/>
      <w:r>
        <w:rPr>
          <w:sz w:val="24"/>
        </w:rPr>
        <w:t>ариев</w:t>
      </w:r>
      <w:proofErr w:type="spellEnd"/>
      <w:r>
        <w:rPr>
          <w:sz w:val="24"/>
        </w:rPr>
        <w:t>. – М.: СИНТО,1995. – 742 с.</w:t>
      </w:r>
    </w:p>
  </w:footnote>
  <w:footnote w:id="45">
    <w:p w14:paraId="6E127ADF" w14:textId="77777777" w:rsidR="003D6F73" w:rsidRDefault="003D6F73">
      <w:pPr>
        <w:pStyle w:val="a7"/>
      </w:pPr>
      <w:r>
        <w:rPr>
          <w:rStyle w:val="a5"/>
          <w:sz w:val="24"/>
        </w:rPr>
        <w:footnoteRef/>
      </w:r>
      <w:r>
        <w:rPr>
          <w:sz w:val="24"/>
        </w:rPr>
        <w:t xml:space="preserve"> </w:t>
      </w:r>
      <w:r>
        <w:rPr>
          <w:sz w:val="24"/>
          <w:lang w:val="ru-RU"/>
        </w:rPr>
        <w:t xml:space="preserve">Мартынов А. </w:t>
      </w:r>
      <w:proofErr w:type="spellStart"/>
      <w:r>
        <w:rPr>
          <w:sz w:val="24"/>
          <w:lang w:val="ru-RU"/>
        </w:rPr>
        <w:t>Исповедимый</w:t>
      </w:r>
      <w:proofErr w:type="spellEnd"/>
      <w:r>
        <w:rPr>
          <w:sz w:val="24"/>
          <w:lang w:val="ru-RU"/>
        </w:rPr>
        <w:t xml:space="preserve"> путь. – М., 1991. – 128 с.</w:t>
      </w:r>
    </w:p>
  </w:footnote>
  <w:footnote w:id="46">
    <w:p w14:paraId="5600B69F" w14:textId="77777777" w:rsidR="003D6F73" w:rsidRDefault="003D6F73">
      <w:pPr>
        <w:pStyle w:val="a7"/>
      </w:pPr>
      <w:r>
        <w:rPr>
          <w:rStyle w:val="a5"/>
          <w:sz w:val="24"/>
        </w:rPr>
        <w:footnoteRef/>
      </w:r>
      <w:r>
        <w:rPr>
          <w:sz w:val="24"/>
        </w:rPr>
        <w:t xml:space="preserve"> </w:t>
      </w:r>
      <w:r>
        <w:rPr>
          <w:sz w:val="24"/>
        </w:rPr>
        <w:t>Велесова книга: Легенди. Міти. Думи…</w:t>
      </w:r>
    </w:p>
  </w:footnote>
  <w:footnote w:id="47">
    <w:p w14:paraId="746AC41B" w14:textId="77777777" w:rsidR="003D6F73" w:rsidRDefault="003D6F73">
      <w:pPr>
        <w:pStyle w:val="a7"/>
      </w:pPr>
      <w:r>
        <w:rPr>
          <w:rStyle w:val="a5"/>
          <w:sz w:val="24"/>
        </w:rPr>
        <w:footnoteRef/>
      </w:r>
      <w:r>
        <w:rPr>
          <w:sz w:val="24"/>
        </w:rPr>
        <w:t xml:space="preserve"> </w:t>
      </w:r>
      <w:proofErr w:type="spellStart"/>
      <w:r>
        <w:rPr>
          <w:sz w:val="24"/>
        </w:rPr>
        <w:t>Блаватская</w:t>
      </w:r>
      <w:proofErr w:type="spellEnd"/>
      <w:r>
        <w:rPr>
          <w:sz w:val="24"/>
        </w:rPr>
        <w:t xml:space="preserve"> Е.П. </w:t>
      </w:r>
      <w:proofErr w:type="spellStart"/>
      <w:r>
        <w:rPr>
          <w:sz w:val="24"/>
        </w:rPr>
        <w:t>Тайная</w:t>
      </w:r>
      <w:proofErr w:type="spellEnd"/>
      <w:r>
        <w:rPr>
          <w:sz w:val="24"/>
        </w:rPr>
        <w:t xml:space="preserve"> доктрина…</w:t>
      </w:r>
    </w:p>
  </w:footnote>
  <w:footnote w:id="48">
    <w:p w14:paraId="3EF2318D" w14:textId="77777777" w:rsidR="003D6F73" w:rsidRDefault="003D6F73">
      <w:pPr>
        <w:pStyle w:val="a7"/>
        <w:jc w:val="both"/>
        <w:rPr>
          <w:sz w:val="24"/>
        </w:rPr>
      </w:pPr>
      <w:r>
        <w:rPr>
          <w:rStyle w:val="a5"/>
          <w:sz w:val="24"/>
        </w:rPr>
        <w:footnoteRef/>
      </w:r>
      <w:r>
        <w:rPr>
          <w:sz w:val="24"/>
        </w:rPr>
        <w:t xml:space="preserve"> </w:t>
      </w:r>
      <w:r>
        <w:rPr>
          <w:sz w:val="24"/>
        </w:rPr>
        <w:t xml:space="preserve">Лукаш і Мавка родом з </w:t>
      </w:r>
      <w:proofErr w:type="spellStart"/>
      <w:r>
        <w:rPr>
          <w:sz w:val="24"/>
        </w:rPr>
        <w:t>Ріґведи</w:t>
      </w:r>
      <w:proofErr w:type="spellEnd"/>
      <w:r>
        <w:rPr>
          <w:sz w:val="24"/>
        </w:rPr>
        <w:t xml:space="preserve"> (Священні тексти давніх народів світу. Переклад та коментарі Галини Лозко). // Сварог. – 2001, – №</w:t>
      </w:r>
      <w:r>
        <w:rPr>
          <w:sz w:val="24"/>
          <w:lang w:val="ru-RU"/>
        </w:rPr>
        <w:t xml:space="preserve"> </w:t>
      </w:r>
      <w:smartTag w:uri="urn:schemas-microsoft-com:office:smarttags" w:element="time">
        <w:smartTagPr>
          <w:attr w:name="Hour" w:val="11"/>
          <w:attr w:name="Minute" w:val="12"/>
        </w:smartTagPr>
        <w:r>
          <w:rPr>
            <w:sz w:val="24"/>
          </w:rPr>
          <w:t>11–12.</w:t>
        </w:r>
      </w:smartTag>
      <w:r>
        <w:rPr>
          <w:sz w:val="24"/>
        </w:rPr>
        <w:t xml:space="preserve"> – С.</w:t>
      </w:r>
      <w:r>
        <w:rPr>
          <w:sz w:val="24"/>
          <w:lang w:val="en-GB"/>
        </w:rPr>
        <w:t> </w:t>
      </w:r>
      <w:r>
        <w:rPr>
          <w:sz w:val="24"/>
        </w:rPr>
        <w:t>41.</w:t>
      </w:r>
    </w:p>
    <w:p w14:paraId="6C63BDDE" w14:textId="77777777" w:rsidR="003D6F73" w:rsidRDefault="003D6F73">
      <w:pPr>
        <w:pStyle w:val="a7"/>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706509"/>
    <w:multiLevelType w:val="multilevel"/>
    <w:tmpl w:val="23D0560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 w15:restartNumberingAfterBreak="0">
    <w:nsid w:val="2430742E"/>
    <w:multiLevelType w:val="multilevel"/>
    <w:tmpl w:val="99387B4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15:restartNumberingAfterBreak="0">
    <w:nsid w:val="3C425EAC"/>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DA93972"/>
    <w:multiLevelType w:val="multilevel"/>
    <w:tmpl w:val="01F432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2101C4F"/>
    <w:multiLevelType w:val="multilevel"/>
    <w:tmpl w:val="CD40C75E"/>
    <w:lvl w:ilvl="0">
      <w:start w:val="1"/>
      <w:numFmt w:val="decimal"/>
      <w:lvlText w:val="%1."/>
      <w:lvlJc w:val="left"/>
      <w:pPr>
        <w:tabs>
          <w:tab w:val="num" w:pos="1049"/>
        </w:tabs>
        <w:ind w:left="1049" w:hanging="76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15:restartNumberingAfterBreak="0">
    <w:nsid w:val="5D6E0A09"/>
    <w:multiLevelType w:val="multilevel"/>
    <w:tmpl w:val="DE4CC0E2"/>
    <w:lvl w:ilvl="0">
      <w:start w:val="1"/>
      <w:numFmt w:val="decimal"/>
      <w:lvlText w:val="%1."/>
      <w:lvlJc w:val="left"/>
      <w:pPr>
        <w:tabs>
          <w:tab w:val="num" w:pos="929"/>
        </w:tabs>
        <w:ind w:left="929" w:hanging="64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6" w15:restartNumberingAfterBreak="0">
    <w:nsid w:val="6D301AD9"/>
    <w:multiLevelType w:val="multilevel"/>
    <w:tmpl w:val="6D70E3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11F1096"/>
    <w:multiLevelType w:val="multilevel"/>
    <w:tmpl w:val="FFAE5C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5"/>
  </w:num>
  <w:num w:numId="4">
    <w:abstractNumId w:val="7"/>
  </w:num>
  <w:num w:numId="5">
    <w:abstractNumId w:val="4"/>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176"/>
    <w:rsid w:val="000576BB"/>
    <w:rsid w:val="00092E29"/>
    <w:rsid w:val="000C480D"/>
    <w:rsid w:val="001216E1"/>
    <w:rsid w:val="00150552"/>
    <w:rsid w:val="001F42C5"/>
    <w:rsid w:val="002076AF"/>
    <w:rsid w:val="002D4DD5"/>
    <w:rsid w:val="00354EDC"/>
    <w:rsid w:val="003764FF"/>
    <w:rsid w:val="003C44DE"/>
    <w:rsid w:val="003C74B7"/>
    <w:rsid w:val="003D07FD"/>
    <w:rsid w:val="003D6F73"/>
    <w:rsid w:val="0044378D"/>
    <w:rsid w:val="00492053"/>
    <w:rsid w:val="009C6FB9"/>
    <w:rsid w:val="00B12739"/>
    <w:rsid w:val="00B20E99"/>
    <w:rsid w:val="00B24176"/>
    <w:rsid w:val="00B321D0"/>
    <w:rsid w:val="00BA651A"/>
    <w:rsid w:val="00C34BA2"/>
    <w:rsid w:val="00C37689"/>
    <w:rsid w:val="00CE3362"/>
    <w:rsid w:val="00DB2D56"/>
    <w:rsid w:val="00DB5623"/>
    <w:rsid w:val="00DC09DE"/>
    <w:rsid w:val="00E045B4"/>
    <w:rsid w:val="00E378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place"/>
  <w:smartTagType w:namespaceuri="urn:schemas-microsoft-com:office:smarttags" w:name="metricconverter"/>
  <w:smartTagType w:namespaceuri="urn:schemas-microsoft-com:office:smarttags" w:name="time"/>
  <w:shapeDefaults>
    <o:shapedefaults v:ext="edit" spidmax="1026"/>
    <o:shapelayout v:ext="edit">
      <o:idmap v:ext="edit" data="1"/>
    </o:shapelayout>
  </w:shapeDefaults>
  <w:decimalSymbol w:val=","/>
  <w:listSeparator w:val=";"/>
  <w14:docId w14:val="4D17C814"/>
  <w15:chartTrackingRefBased/>
  <w15:docId w15:val="{37ADAF97-734E-440F-80B0-B6D6DF6E3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3">
    <w:name w:val="heading 3"/>
    <w:basedOn w:val="a"/>
    <w:next w:val="a"/>
    <w:qFormat/>
    <w:pPr>
      <w:keepNext/>
      <w:spacing w:before="240" w:after="60"/>
      <w:outlineLvl w:val="2"/>
    </w:pPr>
    <w:rPr>
      <w:rFonts w:ascii="Arial" w:hAnsi="Arial"/>
      <w:sz w:val="28"/>
      <w:szCs w:val="20"/>
    </w:rPr>
  </w:style>
  <w:style w:type="paragraph" w:styleId="5">
    <w:name w:val="heading 5"/>
    <w:basedOn w:val="a"/>
    <w:next w:val="a"/>
    <w:qFormat/>
    <w:pPr>
      <w:keepNext/>
      <w:tabs>
        <w:tab w:val="left" w:pos="0"/>
      </w:tabs>
      <w:ind w:firstLine="851"/>
      <w:jc w:val="both"/>
      <w:outlineLvl w:val="4"/>
    </w:pPr>
    <w:rPr>
      <w:i/>
      <w:szCs w:val="20"/>
    </w:rPr>
  </w:style>
  <w:style w:type="paragraph" w:styleId="6">
    <w:name w:val="heading 6"/>
    <w:basedOn w:val="a"/>
    <w:next w:val="a"/>
    <w:qFormat/>
    <w:pPr>
      <w:keepNext/>
      <w:ind w:firstLine="1134"/>
      <w:outlineLvl w:val="5"/>
    </w:pPr>
    <w:rPr>
      <w:i/>
      <w:szCs w:val="20"/>
    </w:rPr>
  </w:style>
  <w:style w:type="paragraph" w:styleId="7">
    <w:name w:val="heading 7"/>
    <w:basedOn w:val="a"/>
    <w:next w:val="a"/>
    <w:qFormat/>
    <w:pPr>
      <w:keepNext/>
      <w:ind w:firstLine="2268"/>
      <w:jc w:val="both"/>
      <w:outlineLvl w:val="6"/>
    </w:pPr>
    <w:rPr>
      <w:i/>
      <w:szCs w:val="20"/>
    </w:rPr>
  </w:style>
  <w:style w:type="paragraph" w:styleId="8">
    <w:name w:val="heading 8"/>
    <w:basedOn w:val="a"/>
    <w:next w:val="a"/>
    <w:qFormat/>
    <w:pPr>
      <w:keepNext/>
      <w:ind w:firstLine="1134"/>
      <w:jc w:val="both"/>
      <w:outlineLvl w:val="7"/>
    </w:pPr>
    <w:rPr>
      <w:i/>
      <w:sz w:val="28"/>
      <w:szCs w:val="20"/>
    </w:rPr>
  </w:style>
  <w:style w:type="paragraph" w:styleId="9">
    <w:name w:val="heading 9"/>
    <w:basedOn w:val="a"/>
    <w:next w:val="a"/>
    <w:qFormat/>
    <w:pPr>
      <w:keepNext/>
      <w:ind w:firstLine="1134"/>
      <w:outlineLvl w:val="8"/>
    </w:pPr>
    <w:rPr>
      <w:rFonts w:eastAsia="MS Mincho"/>
      <w:i/>
      <w:sz w:val="32"/>
      <w:szCs w:val="20"/>
    </w:rPr>
  </w:style>
  <w:style w:type="character" w:default="1" w:styleId="a0">
    <w:name w:val="Шрифт абзацу за промовчанням"/>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ind w:firstLine="284"/>
      <w:jc w:val="center"/>
    </w:pPr>
    <w:rPr>
      <w:b/>
      <w:szCs w:val="20"/>
    </w:rPr>
  </w:style>
  <w:style w:type="paragraph" w:styleId="2">
    <w:name w:val="Body Text Indent 2"/>
    <w:basedOn w:val="a"/>
    <w:pPr>
      <w:ind w:firstLine="284"/>
      <w:jc w:val="both"/>
    </w:pPr>
    <w:rPr>
      <w:sz w:val="28"/>
      <w:szCs w:val="20"/>
    </w:rPr>
  </w:style>
  <w:style w:type="paragraph" w:styleId="a4">
    <w:name w:val="Body Text Indent"/>
    <w:basedOn w:val="a"/>
    <w:pPr>
      <w:ind w:firstLine="284"/>
      <w:jc w:val="both"/>
    </w:pPr>
    <w:rPr>
      <w:szCs w:val="20"/>
    </w:rPr>
  </w:style>
  <w:style w:type="character" w:styleId="a5">
    <w:name w:val="footnote reference"/>
    <w:semiHidden/>
    <w:rPr>
      <w:vertAlign w:val="superscript"/>
    </w:rPr>
  </w:style>
  <w:style w:type="paragraph" w:styleId="30">
    <w:name w:val="Body Text Indent 3"/>
    <w:basedOn w:val="a"/>
    <w:pPr>
      <w:ind w:firstLine="284"/>
      <w:jc w:val="both"/>
    </w:pPr>
    <w:rPr>
      <w:sz w:val="32"/>
      <w:szCs w:val="20"/>
    </w:rPr>
  </w:style>
  <w:style w:type="paragraph" w:styleId="a6">
    <w:name w:val="Plain Text"/>
    <w:basedOn w:val="a"/>
    <w:rPr>
      <w:sz w:val="20"/>
      <w:szCs w:val="20"/>
      <w:lang w:val="ru-RU"/>
    </w:rPr>
  </w:style>
  <w:style w:type="paragraph" w:styleId="a7">
    <w:name w:val="footnote text"/>
    <w:basedOn w:val="a"/>
    <w:semiHidden/>
    <w:rPr>
      <w:sz w:val="20"/>
      <w:szCs w:val="20"/>
    </w:rPr>
  </w:style>
  <w:style w:type="character" w:styleId="a8">
    <w:name w:val="page number"/>
    <w:basedOn w:val="a0"/>
  </w:style>
  <w:style w:type="paragraph" w:styleId="a9">
    <w:name w:val="footer"/>
    <w:basedOn w:val="a"/>
    <w:pPr>
      <w:tabs>
        <w:tab w:val="center" w:pos="4153"/>
        <w:tab w:val="right" w:pos="8306"/>
      </w:tabs>
    </w:pPr>
    <w:rPr>
      <w:szCs w:val="20"/>
    </w:rPr>
  </w:style>
  <w:style w:type="character" w:styleId="aa">
    <w:name w:val="Hyperlink"/>
    <w:basedOn w:val="a0"/>
    <w:rsid w:val="003764FF"/>
    <w:rPr>
      <w:color w:val="0563C1" w:themeColor="hyperlink"/>
      <w:u w:val="single"/>
    </w:rPr>
  </w:style>
  <w:style w:type="character" w:styleId="ab">
    <w:name w:val="Unresolved Mention"/>
    <w:basedOn w:val="a0"/>
    <w:uiPriority w:val="99"/>
    <w:semiHidden/>
    <w:unhideWhenUsed/>
    <w:rsid w:val="00376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vit.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219</Pages>
  <Words>247844</Words>
  <Characters>141272</Characters>
  <Application>Microsoft Office Word</Application>
  <DocSecurity>0</DocSecurity>
  <Lines>1177</Lines>
  <Paragraphs>776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ГАРIЙ КАЛАЙДА</vt:lpstr>
      <vt:lpstr>ГАРIЙ КАЛАЙДА</vt:lpstr>
    </vt:vector>
  </TitlesOfParts>
  <Company/>
  <LinksUpToDate>false</LinksUpToDate>
  <CharactersWithSpaces>388340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ГАРIЙ КАЛАЙДА</dc:title>
  <dc:subject/>
  <dc:creator>Dom</dc:creator>
  <cp:keywords/>
  <dc:description/>
  <cp:lastModifiedBy>svitovyt@outlook.com</cp:lastModifiedBy>
  <cp:revision>4</cp:revision>
  <dcterms:created xsi:type="dcterms:W3CDTF">2020-12-20T19:43:00Z</dcterms:created>
  <dcterms:modified xsi:type="dcterms:W3CDTF">2020-12-20T19:44:00Z</dcterms:modified>
</cp:coreProperties>
</file>