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5F5F4" w14:textId="6DF2F23C" w:rsidR="00110F9A" w:rsidRDefault="00110F9A" w:rsidP="00110F9A">
      <w:pPr>
        <w:autoSpaceDE w:val="0"/>
        <w:autoSpaceDN w:val="0"/>
        <w:adjustRightInd w:val="0"/>
        <w:jc w:val="center"/>
        <w:rPr>
          <w:b/>
          <w:lang w:val="uk-UA" w:eastAsia="uk-UA"/>
        </w:rPr>
      </w:pPr>
      <w:r>
        <w:rPr>
          <w:b/>
          <w:lang w:val="uk-UA" w:eastAsia="uk-UA"/>
        </w:rPr>
        <w:fldChar w:fldCharType="begin"/>
      </w:r>
      <w:r>
        <w:rPr>
          <w:b/>
          <w:lang w:val="uk-UA" w:eastAsia="uk-UA"/>
        </w:rPr>
        <w:instrText xml:space="preserve"> HYPERLINK "</w:instrText>
      </w:r>
      <w:r w:rsidRPr="00110F9A">
        <w:rPr>
          <w:b/>
          <w:lang w:val="uk-UA" w:eastAsia="uk-UA"/>
        </w:rPr>
        <w:instrText>https://www.svit.in.ua</w:instrText>
      </w:r>
      <w:r>
        <w:rPr>
          <w:b/>
          <w:lang w:val="uk-UA" w:eastAsia="uk-UA"/>
        </w:rPr>
        <w:instrText xml:space="preserve">" </w:instrText>
      </w:r>
      <w:r>
        <w:rPr>
          <w:b/>
          <w:lang w:val="uk-UA" w:eastAsia="uk-UA"/>
        </w:rPr>
        <w:fldChar w:fldCharType="separate"/>
      </w:r>
      <w:r w:rsidRPr="004575F8">
        <w:rPr>
          <w:rStyle w:val="a9"/>
          <w:b/>
          <w:lang w:val="uk-UA" w:eastAsia="uk-UA"/>
        </w:rPr>
        <w:t>https://www.svit.in.ua</w:t>
      </w:r>
      <w:r>
        <w:rPr>
          <w:b/>
          <w:lang w:val="uk-UA" w:eastAsia="uk-UA"/>
        </w:rPr>
        <w:fldChar w:fldCharType="end"/>
      </w:r>
    </w:p>
    <w:p w14:paraId="0989942B" w14:textId="77777777" w:rsidR="00110F9A" w:rsidRPr="00110F9A" w:rsidRDefault="00110F9A" w:rsidP="00110F9A">
      <w:pPr>
        <w:autoSpaceDE w:val="0"/>
        <w:autoSpaceDN w:val="0"/>
        <w:adjustRightInd w:val="0"/>
        <w:jc w:val="center"/>
        <w:rPr>
          <w:b/>
          <w:lang w:val="uk-UA" w:eastAsia="uk-UA"/>
        </w:rPr>
      </w:pPr>
    </w:p>
    <w:p w14:paraId="4CE464D3" w14:textId="7E05F947" w:rsidR="00110F9A" w:rsidRDefault="00110F9A" w:rsidP="00110F9A">
      <w:pPr>
        <w:autoSpaceDE w:val="0"/>
        <w:autoSpaceDN w:val="0"/>
        <w:adjustRightInd w:val="0"/>
        <w:jc w:val="center"/>
        <w:rPr>
          <w:b/>
          <w:lang w:val="uk-UA" w:eastAsia="uk-UA"/>
        </w:rPr>
      </w:pPr>
      <w:r w:rsidRPr="00110F9A">
        <w:rPr>
          <w:b/>
          <w:lang w:val="uk-UA" w:eastAsia="uk-UA"/>
        </w:rPr>
        <w:t>Володимир Шаян</w:t>
      </w:r>
    </w:p>
    <w:p w14:paraId="2B6664A8" w14:textId="77777777" w:rsidR="00110F9A" w:rsidRDefault="00110F9A" w:rsidP="00316147">
      <w:pPr>
        <w:autoSpaceDE w:val="0"/>
        <w:autoSpaceDN w:val="0"/>
        <w:adjustRightInd w:val="0"/>
        <w:jc w:val="center"/>
        <w:rPr>
          <w:b/>
          <w:lang w:val="uk-UA" w:eastAsia="uk-UA"/>
        </w:rPr>
      </w:pPr>
    </w:p>
    <w:p w14:paraId="78018E51" w14:textId="70FCC033" w:rsidR="00AA6464" w:rsidRPr="006B6EEB" w:rsidRDefault="00AA6464" w:rsidP="00316147">
      <w:pPr>
        <w:autoSpaceDE w:val="0"/>
        <w:autoSpaceDN w:val="0"/>
        <w:adjustRightInd w:val="0"/>
        <w:jc w:val="center"/>
        <w:rPr>
          <w:b/>
          <w:lang w:val="uk-UA" w:eastAsia="uk-UA"/>
        </w:rPr>
      </w:pPr>
      <w:r w:rsidRPr="006B6EEB">
        <w:rPr>
          <w:b/>
          <w:lang w:val="uk-UA" w:eastAsia="uk-UA"/>
        </w:rPr>
        <w:t>ВИСНОВОК</w:t>
      </w:r>
    </w:p>
    <w:p w14:paraId="6EBDBF18" w14:textId="77777777" w:rsidR="00AA6464" w:rsidRDefault="00AA6464" w:rsidP="00316147">
      <w:pPr>
        <w:autoSpaceDE w:val="0"/>
        <w:autoSpaceDN w:val="0"/>
        <w:adjustRightInd w:val="0"/>
        <w:jc w:val="center"/>
        <w:rPr>
          <w:b/>
          <w:lang w:val="uk-UA" w:eastAsia="uk-UA"/>
        </w:rPr>
      </w:pPr>
      <w:r w:rsidRPr="006B6EEB">
        <w:rPr>
          <w:b/>
          <w:lang w:val="uk-UA" w:eastAsia="uk-UA"/>
        </w:rPr>
        <w:t>Лист до Друзів.</w:t>
      </w:r>
    </w:p>
    <w:p w14:paraId="0058FDB9" w14:textId="77777777" w:rsidR="00AA6464" w:rsidRPr="006B6EEB" w:rsidRDefault="00AA6464" w:rsidP="00AA6464">
      <w:pPr>
        <w:autoSpaceDE w:val="0"/>
        <w:autoSpaceDN w:val="0"/>
        <w:adjustRightInd w:val="0"/>
        <w:ind w:firstLine="360"/>
        <w:jc w:val="both"/>
        <w:rPr>
          <w:b/>
          <w:lang w:val="uk-UA" w:eastAsia="uk-UA"/>
        </w:rPr>
      </w:pPr>
    </w:p>
    <w:p w14:paraId="710A5B60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Дорогі Друзі!</w:t>
      </w:r>
    </w:p>
    <w:p w14:paraId="3560626B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У Ваших листах стрічаю декілька питань, які вимагають більше основного розгляду, ніж це можливо зробити в листах. Насправді на ці питання вже є відповідь у моїх працях і творах. Але ж тут потрібна коротша форма відповіді, чи можливо навіть ясніша.</w:t>
      </w:r>
    </w:p>
    <w:p w14:paraId="4DAC845A" w14:textId="77777777" w:rsidR="000775A0" w:rsidRDefault="000775A0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</w:p>
    <w:p w14:paraId="6E5E5698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ПИТАННЯ НАЦІОНАЛЬНОЇ ЧИ ПОНАДНАЦІОНАЛЬНОЇ ВІРИ.</w:t>
      </w:r>
    </w:p>
    <w:p w14:paraId="342D069F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Кожна велика віра виростає далеко поза межі тієї нації чи навіть </w:t>
      </w:r>
      <w:proofErr w:type="spellStart"/>
      <w:r w:rsidRPr="0087700E">
        <w:rPr>
          <w:lang w:val="uk-UA" w:eastAsia="uk-UA"/>
        </w:rPr>
        <w:t>племени</w:t>
      </w:r>
      <w:proofErr w:type="spellEnd"/>
      <w:r w:rsidRPr="0087700E">
        <w:rPr>
          <w:lang w:val="uk-UA" w:eastAsia="uk-UA"/>
        </w:rPr>
        <w:t>, яке дало її початок. Кожна велика віра має тенденцію стати універсальною. Численні бої, завоювання, поширення панування народу над народом, світове поширення поодиноких вір має в своїй основі оцей простий факт, щоб саме їх віра ставала якоюсь мірою ширшою, і щоб саме в процесі ширення цієї віри, відбувався процес росту даної нації.</w:t>
      </w:r>
    </w:p>
    <w:p w14:paraId="3E63CFE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Найпростішими прикладами в цьому разі є поширення </w:t>
      </w:r>
      <w:proofErr w:type="spellStart"/>
      <w:r w:rsidRPr="0087700E">
        <w:rPr>
          <w:lang w:val="uk-UA" w:eastAsia="uk-UA"/>
        </w:rPr>
        <w:t>християнізму</w:t>
      </w:r>
      <w:proofErr w:type="spellEnd"/>
      <w:r w:rsidRPr="0087700E">
        <w:rPr>
          <w:lang w:val="uk-UA" w:eastAsia="uk-UA"/>
        </w:rPr>
        <w:t xml:space="preserve"> і </w:t>
      </w:r>
      <w:proofErr w:type="spellStart"/>
      <w:r w:rsidRPr="0087700E">
        <w:rPr>
          <w:lang w:val="uk-UA" w:eastAsia="uk-UA"/>
        </w:rPr>
        <w:t>ісляму</w:t>
      </w:r>
      <w:proofErr w:type="spellEnd"/>
      <w:r w:rsidRPr="0087700E">
        <w:rPr>
          <w:lang w:val="uk-UA" w:eastAsia="uk-UA"/>
        </w:rPr>
        <w:t xml:space="preserve">. Обі віри стали всесвітніми і </w:t>
      </w:r>
      <w:proofErr w:type="spellStart"/>
      <w:r w:rsidRPr="0087700E">
        <w:rPr>
          <w:lang w:val="uk-UA" w:eastAsia="uk-UA"/>
        </w:rPr>
        <w:t>обі</w:t>
      </w:r>
      <w:proofErr w:type="spellEnd"/>
      <w:r w:rsidRPr="0087700E">
        <w:rPr>
          <w:lang w:val="uk-UA" w:eastAsia="uk-UA"/>
        </w:rPr>
        <w:t xml:space="preserve"> заполонили частину світу. При чому, </w:t>
      </w:r>
      <w:proofErr w:type="spellStart"/>
      <w:r w:rsidRPr="0087700E">
        <w:rPr>
          <w:lang w:val="uk-UA" w:eastAsia="uk-UA"/>
        </w:rPr>
        <w:t>християнізм</w:t>
      </w:r>
      <w:proofErr w:type="spellEnd"/>
      <w:r w:rsidRPr="0087700E">
        <w:rPr>
          <w:lang w:val="uk-UA" w:eastAsia="uk-UA"/>
        </w:rPr>
        <w:t xml:space="preserve"> і </w:t>
      </w:r>
      <w:proofErr w:type="spellStart"/>
      <w:r w:rsidRPr="0087700E">
        <w:rPr>
          <w:lang w:val="uk-UA" w:eastAsia="uk-UA"/>
        </w:rPr>
        <w:t>іслям</w:t>
      </w:r>
      <w:proofErr w:type="spellEnd"/>
      <w:r w:rsidRPr="0087700E">
        <w:rPr>
          <w:lang w:val="uk-UA" w:eastAsia="uk-UA"/>
        </w:rPr>
        <w:t xml:space="preserve"> мають ще виразне прагнення стати універсальною вірою цілого людства. В моїй праці про </w:t>
      </w:r>
      <w:proofErr w:type="spellStart"/>
      <w:r w:rsidRPr="0087700E">
        <w:rPr>
          <w:lang w:val="uk-UA" w:eastAsia="uk-UA"/>
        </w:rPr>
        <w:t>Свантевита</w:t>
      </w:r>
      <w:proofErr w:type="spellEnd"/>
      <w:r w:rsidRPr="0087700E">
        <w:rPr>
          <w:lang w:val="uk-UA" w:eastAsia="uk-UA"/>
        </w:rPr>
        <w:t xml:space="preserve">, я яскраво показую один розділ із ширення </w:t>
      </w:r>
      <w:proofErr w:type="spellStart"/>
      <w:r w:rsidRPr="0087700E">
        <w:rPr>
          <w:lang w:val="uk-UA" w:eastAsia="uk-UA"/>
        </w:rPr>
        <w:t>християнізму</w:t>
      </w:r>
      <w:proofErr w:type="spellEnd"/>
      <w:r w:rsidRPr="0087700E">
        <w:rPr>
          <w:lang w:val="uk-UA" w:eastAsia="uk-UA"/>
        </w:rPr>
        <w:t xml:space="preserve"> серед північно-</w:t>
      </w:r>
      <w:proofErr w:type="spellStart"/>
      <w:r w:rsidRPr="0087700E">
        <w:rPr>
          <w:lang w:val="uk-UA" w:eastAsia="uk-UA"/>
        </w:rPr>
        <w:t>західніх</w:t>
      </w:r>
      <w:proofErr w:type="spellEnd"/>
      <w:r w:rsidRPr="0087700E">
        <w:rPr>
          <w:lang w:val="uk-UA" w:eastAsia="uk-UA"/>
        </w:rPr>
        <w:t xml:space="preserve"> слов'ян. Загальні позиції про це написані в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>Проблема Української Віри".</w:t>
      </w:r>
    </w:p>
    <w:p w14:paraId="162C08CB" w14:textId="77777777" w:rsidR="000775A0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Це прагнення універсалізму разом із тим має певну історичну концепцію. Саме концепцію національного чи групово-національного НІГІЛІЗМУ, себто заперечення існування націй, як окремих творчих підметів історії. Отже, всі нації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якщо це було б можливим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мали б стати одним стадом овець під одним пастирем в Римі. Народи порівняні тут до овець. Для деяких із тих овець було потіхою чи надією бути в одній стайні. Навіть ця одна стайня була для них розрадою чи надією. Це діялося зокрема серед загарбницьких народів, де </w:t>
      </w:r>
      <w:proofErr w:type="spellStart"/>
      <w:r w:rsidRPr="0087700E">
        <w:rPr>
          <w:lang w:val="uk-UA" w:eastAsia="uk-UA"/>
        </w:rPr>
        <w:t>християнізм</w:t>
      </w:r>
      <w:proofErr w:type="spellEnd"/>
      <w:r w:rsidRPr="0087700E">
        <w:rPr>
          <w:lang w:val="uk-UA" w:eastAsia="uk-UA"/>
        </w:rPr>
        <w:t xml:space="preserve"> ширився силою меча, заганяючи інші народи, як овець, у спільну стайню.</w:t>
      </w:r>
    </w:p>
    <w:p w14:paraId="325A23D8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Отже і українська нація мала б розплистися в цій чужій стайні. Ця чужа стайня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це сьогоднішні колгоспи, де українці постійно </w:t>
      </w:r>
      <w:proofErr w:type="spellStart"/>
      <w:r w:rsidRPr="0087700E">
        <w:rPr>
          <w:lang w:val="uk-UA" w:eastAsia="uk-UA"/>
        </w:rPr>
        <w:t>виховувані</w:t>
      </w:r>
      <w:proofErr w:type="spellEnd"/>
      <w:r w:rsidRPr="0087700E">
        <w:rPr>
          <w:lang w:val="uk-UA" w:eastAsia="uk-UA"/>
        </w:rPr>
        <w:t xml:space="preserve"> наглядачами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на цей раз не христи</w:t>
      </w:r>
      <w:r w:rsidRPr="0087700E">
        <w:rPr>
          <w:lang w:val="uk-UA" w:eastAsia="uk-UA"/>
        </w:rPr>
        <w:softHyphen/>
        <w:t>янськими,</w:t>
      </w:r>
      <w:r w:rsidR="000775A0">
        <w:rPr>
          <w:lang w:val="uk-UA" w:eastAsia="uk-UA"/>
        </w:rPr>
        <w:t xml:space="preserve"> – /855/ </w:t>
      </w:r>
      <w:r w:rsidRPr="0087700E">
        <w:rPr>
          <w:lang w:val="uk-UA" w:eastAsia="uk-UA"/>
        </w:rPr>
        <w:t xml:space="preserve">але з НІГІЛІСТИЧНОЮ програмою марксизму, мали б перестати існувати як нація і злитися насамперед із міцною державною нацією, яка прагне </w:t>
      </w:r>
      <w:proofErr w:type="spellStart"/>
      <w:r w:rsidRPr="0087700E">
        <w:rPr>
          <w:lang w:val="uk-UA" w:eastAsia="uk-UA"/>
        </w:rPr>
        <w:t>поглощувати</w:t>
      </w:r>
      <w:proofErr w:type="spellEnd"/>
      <w:r w:rsidRPr="0087700E">
        <w:rPr>
          <w:lang w:val="uk-UA" w:eastAsia="uk-UA"/>
        </w:rPr>
        <w:t xml:space="preserve"> інші нації саме за допомогою їх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>універсальної програми".</w:t>
      </w:r>
    </w:p>
    <w:p w14:paraId="471DF5F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Універсальна вона тільки для інших, а не для пануючого народу. Універсальна для поневолених. Вигідне знаряддя для нищення української і інших національностей. Українці відчувають це своїм інстинктом і бороняться слушно, і зовсім слушно, перед таким НІГІЛІСТИЧНИМ УНІВЕРСАЛІЗМОМ.</w:t>
      </w:r>
    </w:p>
    <w:p w14:paraId="63724FDC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Саме тому, що я бачив таку загрозу в історії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саме тому, що я бачив </w:t>
      </w:r>
      <w:proofErr w:type="spellStart"/>
      <w:r w:rsidRPr="0087700E">
        <w:rPr>
          <w:lang w:val="uk-UA" w:eastAsia="uk-UA"/>
        </w:rPr>
        <w:t>ролю</w:t>
      </w:r>
      <w:proofErr w:type="spellEnd"/>
      <w:r w:rsidRPr="0087700E">
        <w:rPr>
          <w:lang w:val="uk-UA" w:eastAsia="uk-UA"/>
        </w:rPr>
        <w:t xml:space="preserve"> </w:t>
      </w:r>
      <w:proofErr w:type="spellStart"/>
      <w:r w:rsidRPr="0087700E">
        <w:rPr>
          <w:lang w:val="uk-UA" w:eastAsia="uk-UA"/>
        </w:rPr>
        <w:t>християнізму</w:t>
      </w:r>
      <w:proofErr w:type="spellEnd"/>
      <w:r w:rsidRPr="0087700E">
        <w:rPr>
          <w:lang w:val="uk-UA" w:eastAsia="uk-UA"/>
        </w:rPr>
        <w:t xml:space="preserve"> в українській історії чи то за доби Візантії, чи то за доби могутносте Риму, чи то за доби могутносте Третього Риму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себто Москви. Підкреслюю сто разів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саме тому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я вирішив відновити і пробудити до нового життя нашу старинну дохристиянську віру. Ця віра постала і вже</w:t>
      </w:r>
      <w:r w:rsidR="000775A0">
        <w:rPr>
          <w:lang w:val="uk-UA" w:eastAsia="uk-UA"/>
        </w:rPr>
        <w:t xml:space="preserve"> – </w:t>
      </w:r>
      <w:proofErr w:type="spellStart"/>
      <w:r w:rsidRPr="0087700E">
        <w:rPr>
          <w:lang w:val="uk-UA" w:eastAsia="uk-UA"/>
        </w:rPr>
        <w:t>надиво</w:t>
      </w:r>
      <w:proofErr w:type="spellEnd"/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за мого життя вона є доконаним фактом. В основі мого рішення було таке розуміння історії людства.</w:t>
      </w:r>
    </w:p>
    <w:p w14:paraId="336E952C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В історії людства діють як підмет окремі нації чи теж групи націй споріднених, які творять названий мною </w:t>
      </w:r>
      <w:proofErr w:type="spellStart"/>
      <w:r w:rsidRPr="0087700E">
        <w:rPr>
          <w:lang w:val="uk-UA" w:eastAsia="uk-UA"/>
        </w:rPr>
        <w:t>циклофер</w:t>
      </w:r>
      <w:proofErr w:type="spellEnd"/>
      <w:r w:rsidRPr="0087700E">
        <w:rPr>
          <w:lang w:val="uk-UA" w:eastAsia="uk-UA"/>
        </w:rPr>
        <w:t>, себто групу народів, які мають спільну для даної доби культуру, віру чи розуміння історії. Вони мають свій початок і свій кінець.</w:t>
      </w:r>
    </w:p>
    <w:p w14:paraId="345D8231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Такими </w:t>
      </w:r>
      <w:proofErr w:type="spellStart"/>
      <w:r w:rsidRPr="0087700E">
        <w:rPr>
          <w:lang w:val="uk-UA" w:eastAsia="uk-UA"/>
        </w:rPr>
        <w:t>циклоферами</w:t>
      </w:r>
      <w:proofErr w:type="spellEnd"/>
      <w:r w:rsidRPr="0087700E">
        <w:rPr>
          <w:lang w:val="uk-UA" w:eastAsia="uk-UA"/>
        </w:rPr>
        <w:t xml:space="preserve"> є, наприклад, грецько-римський світ чи його доба чи то культура, або єгипетський світ з домінуючою культурою в його добі розквіту. Або </w:t>
      </w:r>
      <w:proofErr w:type="spellStart"/>
      <w:r w:rsidRPr="0087700E">
        <w:rPr>
          <w:lang w:val="uk-UA" w:eastAsia="uk-UA"/>
        </w:rPr>
        <w:t>сумеро</w:t>
      </w:r>
      <w:proofErr w:type="spellEnd"/>
      <w:r w:rsidRPr="0087700E">
        <w:rPr>
          <w:lang w:val="uk-UA" w:eastAsia="uk-UA"/>
        </w:rPr>
        <w:t>-</w:t>
      </w:r>
      <w:proofErr w:type="spellStart"/>
      <w:r w:rsidRPr="0087700E">
        <w:rPr>
          <w:lang w:val="uk-UA" w:eastAsia="uk-UA"/>
        </w:rPr>
        <w:t>аккадо</w:t>
      </w:r>
      <w:proofErr w:type="spellEnd"/>
      <w:r w:rsidRPr="0087700E">
        <w:rPr>
          <w:lang w:val="uk-UA" w:eastAsia="uk-UA"/>
        </w:rPr>
        <w:t>-</w:t>
      </w:r>
      <w:proofErr w:type="spellStart"/>
      <w:r w:rsidRPr="0087700E">
        <w:rPr>
          <w:lang w:val="uk-UA" w:eastAsia="uk-UA"/>
        </w:rPr>
        <w:t>асиро</w:t>
      </w:r>
      <w:proofErr w:type="spellEnd"/>
      <w:r w:rsidRPr="0087700E">
        <w:rPr>
          <w:lang w:val="uk-UA" w:eastAsia="uk-UA"/>
        </w:rPr>
        <w:t xml:space="preserve">-вавилонський світ, або </w:t>
      </w:r>
      <w:proofErr w:type="spellStart"/>
      <w:r w:rsidRPr="0087700E">
        <w:rPr>
          <w:lang w:val="uk-UA" w:eastAsia="uk-UA"/>
        </w:rPr>
        <w:t>заратуштріянський</w:t>
      </w:r>
      <w:proofErr w:type="spellEnd"/>
      <w:r w:rsidRPr="0087700E">
        <w:rPr>
          <w:lang w:val="uk-UA" w:eastAsia="uk-UA"/>
        </w:rPr>
        <w:t xml:space="preserve"> світ, або нарешті ісламський.</w:t>
      </w:r>
    </w:p>
    <w:p w14:paraId="0258570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lastRenderedPageBreak/>
        <w:t xml:space="preserve">Жоден із тих циклів чи діб не падає готовий із неба, але витворюється з історії. Окрему провідну </w:t>
      </w:r>
      <w:proofErr w:type="spellStart"/>
      <w:r w:rsidRPr="0087700E">
        <w:rPr>
          <w:lang w:val="uk-UA" w:eastAsia="uk-UA"/>
        </w:rPr>
        <w:t>ролю</w:t>
      </w:r>
      <w:proofErr w:type="spellEnd"/>
      <w:r w:rsidRPr="0087700E">
        <w:rPr>
          <w:lang w:val="uk-UA" w:eastAsia="uk-UA"/>
        </w:rPr>
        <w:t xml:space="preserve"> в цих процесах відіграють пророки, віщуни, чи духовні провідники які розпочинають дану епоху. Це може бути також ціла школа, яка назріває століттями, але і тут є одиниці, які дають перші поштовхи. Перші пророки.</w:t>
      </w:r>
    </w:p>
    <w:p w14:paraId="120FC7D1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Що станеться, коли відновиться українська національна</w:t>
      </w:r>
      <w:r w:rsidR="000775A0">
        <w:rPr>
          <w:lang w:val="uk-UA" w:eastAsia="uk-UA"/>
        </w:rPr>
        <w:t xml:space="preserve"> </w:t>
      </w:r>
      <w:r w:rsidRPr="0087700E">
        <w:rPr>
          <w:lang w:val="uk-UA" w:eastAsia="uk-UA"/>
        </w:rPr>
        <w:t>віра?</w:t>
      </w:r>
    </w:p>
    <w:p w14:paraId="027164B7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Що станеться? Це видно вже сьогодні. Всі інші найближчі до нас народи підуть за нашим прикладом. Вони скинуть духове ярмо Риму, чи Москви у виді комунізму. Вони підуть за нами. Як? А отак, як за Шевченком пішов Янка Купала. Отак, як за відродженням української державносте іде відродження інших слов'янських прямувань до </w:t>
      </w:r>
      <w:proofErr w:type="spellStart"/>
      <w:r w:rsidRPr="0087700E">
        <w:rPr>
          <w:lang w:val="uk-UA" w:eastAsia="uk-UA"/>
        </w:rPr>
        <w:t>державности</w:t>
      </w:r>
      <w:proofErr w:type="spellEnd"/>
      <w:r w:rsidRPr="0087700E">
        <w:rPr>
          <w:lang w:val="uk-UA" w:eastAsia="uk-UA"/>
        </w:rPr>
        <w:t>. Ми навіть тут не все були першими, хоч самі ми нашими подвигами вчинили і показали дійсність оцього шляху.</w:t>
      </w:r>
    </w:p>
    <w:p w14:paraId="5331650B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Вже за мого життя я бачив, як під впливом моїх праць про </w:t>
      </w:r>
      <w:proofErr w:type="spellStart"/>
      <w:r w:rsidRPr="0087700E">
        <w:rPr>
          <w:lang w:val="uk-UA" w:eastAsia="uk-UA"/>
        </w:rPr>
        <w:t>Ригведу</w:t>
      </w:r>
      <w:proofErr w:type="spellEnd"/>
      <w:r w:rsidRPr="0087700E">
        <w:rPr>
          <w:lang w:val="uk-UA" w:eastAsia="uk-UA"/>
        </w:rPr>
        <w:t xml:space="preserve"> постали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слабі щоправда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проліски подібних рухів серед </w:t>
      </w:r>
      <w:r w:rsidR="000775A0">
        <w:rPr>
          <w:lang w:val="uk-UA" w:eastAsia="uk-UA"/>
        </w:rPr>
        <w:t xml:space="preserve">/856/ </w:t>
      </w:r>
      <w:r w:rsidRPr="0087700E">
        <w:rPr>
          <w:lang w:val="uk-UA" w:eastAsia="uk-UA"/>
        </w:rPr>
        <w:t>інших народів. Вам відомо із моєї кореспонденції, що вже сьогодні існує сформований рух, рівнобіжний до нашого, на терені латвійської нації.</w:t>
      </w:r>
    </w:p>
    <w:p w14:paraId="28FE496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Чи це нас обходить? Це питання, чи ми </w:t>
      </w:r>
      <w:proofErr w:type="spellStart"/>
      <w:r w:rsidRPr="0087700E">
        <w:rPr>
          <w:lang w:val="uk-UA" w:eastAsia="uk-UA"/>
        </w:rPr>
        <w:t>зрікнемося</w:t>
      </w:r>
      <w:proofErr w:type="spellEnd"/>
      <w:r w:rsidRPr="0087700E">
        <w:rPr>
          <w:lang w:val="uk-UA" w:eastAsia="uk-UA"/>
        </w:rPr>
        <w:t xml:space="preserve"> ролі Святого </w:t>
      </w:r>
      <w:proofErr w:type="spellStart"/>
      <w:r w:rsidRPr="0087700E">
        <w:rPr>
          <w:lang w:val="uk-UA" w:eastAsia="uk-UA"/>
        </w:rPr>
        <w:t>Київа</w:t>
      </w:r>
      <w:proofErr w:type="spellEnd"/>
      <w:r w:rsidRPr="0087700E">
        <w:rPr>
          <w:lang w:val="uk-UA" w:eastAsia="uk-UA"/>
        </w:rPr>
        <w:t xml:space="preserve">, як осередку не тільки для відродження української нації і її віри, але як духового осередку для інших рухів, які за" нашим </w:t>
      </w:r>
      <w:proofErr w:type="spellStart"/>
      <w:r w:rsidRPr="0087700E">
        <w:rPr>
          <w:lang w:val="uk-UA" w:eastAsia="uk-UA"/>
        </w:rPr>
        <w:t>взором</w:t>
      </w:r>
      <w:proofErr w:type="spellEnd"/>
      <w:r w:rsidRPr="0087700E">
        <w:rPr>
          <w:lang w:val="uk-UA" w:eastAsia="uk-UA"/>
        </w:rPr>
        <w:t xml:space="preserve"> і за нашими кличами повстануть.</w:t>
      </w:r>
    </w:p>
    <w:p w14:paraId="3E534000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Це питання чи вже на самому початку ми зрікаємося </w:t>
      </w:r>
      <w:proofErr w:type="spellStart"/>
      <w:r w:rsidRPr="0087700E">
        <w:rPr>
          <w:lang w:val="uk-UA" w:eastAsia="uk-UA"/>
        </w:rPr>
        <w:t>первородності</w:t>
      </w:r>
      <w:proofErr w:type="spellEnd"/>
      <w:r w:rsidRPr="0087700E">
        <w:rPr>
          <w:lang w:val="uk-UA" w:eastAsia="uk-UA"/>
        </w:rPr>
        <w:t xml:space="preserve"> нашої ІДЕЇ. По-перше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це неможливе. Бо це вже історичний факт, що ця ідея постала в моїй програмі в </w:t>
      </w:r>
      <w:r w:rsidRPr="0087700E">
        <w:rPr>
          <w:lang w:eastAsia="uk-UA"/>
        </w:rPr>
        <w:t xml:space="preserve">1934 </w:t>
      </w:r>
      <w:r w:rsidRPr="0087700E">
        <w:rPr>
          <w:lang w:val="uk-UA" w:eastAsia="uk-UA"/>
        </w:rPr>
        <w:t xml:space="preserve">році. Цього факту вже ніхто з історії не змаже і не </w:t>
      </w:r>
      <w:proofErr w:type="spellStart"/>
      <w:r w:rsidRPr="0087700E">
        <w:rPr>
          <w:lang w:val="uk-UA" w:eastAsia="uk-UA"/>
        </w:rPr>
        <w:t>вичеркне</w:t>
      </w:r>
      <w:proofErr w:type="spellEnd"/>
      <w:r w:rsidRPr="0087700E">
        <w:rPr>
          <w:lang w:val="uk-UA" w:eastAsia="uk-UA"/>
        </w:rPr>
        <w:t>. Це факт.</w:t>
      </w:r>
    </w:p>
    <w:p w14:paraId="1ACB0756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Як же мали б існувати нації в майбутньому?</w:t>
      </w:r>
    </w:p>
    <w:p w14:paraId="79E51EB8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По-перше, вони мусіли б існувати як вільні й державні нації. По-друге, мусів би існувати і лад, і сила, і воля, а тому їх власна сила мусіла б цю волю і державність для них забезпечувати.</w:t>
      </w:r>
    </w:p>
    <w:p w14:paraId="65D866B0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Ми не втечемо від цього політичного питання. Поодинокі люди можуть </w:t>
      </w:r>
      <w:proofErr w:type="spellStart"/>
      <w:r w:rsidRPr="0087700E">
        <w:rPr>
          <w:lang w:val="uk-UA" w:eastAsia="uk-UA"/>
        </w:rPr>
        <w:t>запорпати</w:t>
      </w:r>
      <w:proofErr w:type="spellEnd"/>
      <w:r w:rsidRPr="0087700E">
        <w:rPr>
          <w:lang w:val="uk-UA" w:eastAsia="uk-UA"/>
        </w:rPr>
        <w:t xml:space="preserve"> голову в пісок і сказати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це нас не обходить. Це політична справа. Але ж котра віра не мала політичної програми?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Піддайтеся </w:t>
      </w:r>
      <w:proofErr w:type="spellStart"/>
      <w:r w:rsidRPr="0087700E">
        <w:rPr>
          <w:lang w:val="uk-UA" w:eastAsia="uk-UA"/>
        </w:rPr>
        <w:t>взорові</w:t>
      </w:r>
      <w:proofErr w:type="spellEnd"/>
      <w:r w:rsidRPr="0087700E">
        <w:rPr>
          <w:lang w:val="uk-UA" w:eastAsia="uk-UA"/>
        </w:rPr>
        <w:t>"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це теж політична програма на час поки один пастир сяде на троні царства. Має бути ЦАРСТВО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увага, саме ЦАРСТВО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хоч Боже на землі, отже один цар,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один ЦАР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в Римі чи в Москві,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хто переможе: і одне царство.</w:t>
      </w:r>
    </w:p>
    <w:p w14:paraId="39E852DE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Ми вже бачили царство, яке називалося Святе Римське Царство Німецького Народу. Отже, не втечемо від політичного питання і не втечемо від боротьби за визволення. Хіба що зрадимо свою націю і скажемо: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Це нас не обходить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це політика. А </w:t>
      </w:r>
      <w:proofErr w:type="spellStart"/>
      <w:r w:rsidRPr="0087700E">
        <w:rPr>
          <w:lang w:val="uk-UA" w:eastAsia="uk-UA"/>
        </w:rPr>
        <w:t>покищо</w:t>
      </w:r>
      <w:proofErr w:type="spellEnd"/>
      <w:r w:rsidRPr="0087700E">
        <w:rPr>
          <w:lang w:val="uk-UA" w:eastAsia="uk-UA"/>
        </w:rPr>
        <w:t xml:space="preserve"> будьмо рабами чи користаймо із хвилевої волі, яку нам дають сильніші держави із програмою волі. На ці питання відповіла вже ясно Леся Українка.</w:t>
      </w:r>
    </w:p>
    <w:p w14:paraId="20BFDBD4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Отже мають бути вільні народи і вільні держави!</w:t>
      </w:r>
    </w:p>
    <w:p w14:paraId="7B610AEF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Народи мають волю творити свою власну віру!</w:t>
      </w:r>
    </w:p>
    <w:p w14:paraId="54ED787F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/>
        </w:rPr>
      </w:pPr>
      <w:r w:rsidRPr="0087700E">
        <w:rPr>
          <w:lang w:val="uk-UA"/>
        </w:rPr>
        <w:t>То ж ми творимо Українську Рідну Віру, разом із тим, як я вже показав,</w:t>
      </w:r>
      <w:r w:rsidR="000775A0">
        <w:rPr>
          <w:lang w:val="uk-UA"/>
        </w:rPr>
        <w:t xml:space="preserve"> – </w:t>
      </w:r>
      <w:r w:rsidRPr="0087700E">
        <w:rPr>
          <w:lang w:val="uk-UA"/>
        </w:rPr>
        <w:t>ми не можемо ані спинити її поширення, ані заборонити іншим народам шукати своєї віри саме там, де ми,</w:t>
      </w:r>
      <w:r w:rsidR="000775A0">
        <w:rPr>
          <w:lang w:val="uk-UA"/>
        </w:rPr>
        <w:t xml:space="preserve"> – </w:t>
      </w:r>
      <w:r w:rsidRPr="0087700E">
        <w:rPr>
          <w:lang w:val="uk-UA"/>
        </w:rPr>
        <w:t xml:space="preserve">у її спільному прадавньому і правдивому </w:t>
      </w:r>
      <w:proofErr w:type="spellStart"/>
      <w:r w:rsidRPr="0087700E">
        <w:rPr>
          <w:lang w:val="uk-UA"/>
        </w:rPr>
        <w:t>коріневі</w:t>
      </w:r>
      <w:proofErr w:type="spellEnd"/>
      <w:r w:rsidRPr="0087700E">
        <w:rPr>
          <w:lang w:val="uk-UA"/>
        </w:rPr>
        <w:t xml:space="preserve">. Себто, в добі протослов'янської і </w:t>
      </w:r>
      <w:proofErr w:type="spellStart"/>
      <w:r w:rsidRPr="0087700E">
        <w:rPr>
          <w:lang w:val="uk-UA"/>
        </w:rPr>
        <w:t>протоіндоевропейської</w:t>
      </w:r>
      <w:proofErr w:type="spellEnd"/>
      <w:r w:rsidRPr="0087700E">
        <w:rPr>
          <w:lang w:val="uk-UA"/>
        </w:rPr>
        <w:t xml:space="preserve"> культури і цивілізації.</w:t>
      </w:r>
    </w:p>
    <w:p w14:paraId="35347BC6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ВІДРОДЖЕННЯ НАШОЇ ВІРИ.</w:t>
      </w:r>
    </w:p>
    <w:p w14:paraId="397D3A64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Я вже вказував, що відродження віри як системи і як теології неможливе із сімох назв, які стрічаємо в хроніці. Неможливе, бо затрималися голі назви і жодного змісту, або ж завбогий для системи.</w:t>
      </w:r>
      <w:r w:rsidR="00034465">
        <w:rPr>
          <w:lang w:val="uk-UA" w:eastAsia="uk-UA"/>
        </w:rPr>
        <w:t xml:space="preserve"> /857/</w:t>
      </w:r>
    </w:p>
    <w:p w14:paraId="1435D18B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Відродження, яке сталося, було рівночасно ВІЩИМ ВІДТВОРЕННЯМ із студій, а також із творчого НАТХНЕННЯ ПРОРОКА чи ВІЩУНА.</w:t>
      </w:r>
    </w:p>
    <w:p w14:paraId="6FB47259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Можна його відкинути або прийняти, але не можна прийняти ось таку </w:t>
      </w:r>
      <w:proofErr w:type="spellStart"/>
      <w:r w:rsidRPr="0087700E">
        <w:rPr>
          <w:lang w:val="uk-UA" w:eastAsia="uk-UA"/>
        </w:rPr>
        <w:t>капочку</w:t>
      </w:r>
      <w:proofErr w:type="spellEnd"/>
      <w:r w:rsidRPr="0087700E">
        <w:rPr>
          <w:lang w:val="uk-UA" w:eastAsia="uk-UA"/>
        </w:rPr>
        <w:t xml:space="preserve">, </w:t>
      </w:r>
      <w:proofErr w:type="spellStart"/>
      <w:r w:rsidRPr="0087700E">
        <w:rPr>
          <w:lang w:val="uk-UA" w:eastAsia="uk-UA"/>
        </w:rPr>
        <w:t>ка</w:t>
      </w:r>
      <w:r w:rsidR="00034465">
        <w:rPr>
          <w:lang w:val="uk-UA" w:eastAsia="uk-UA"/>
        </w:rPr>
        <w:t>пли</w:t>
      </w:r>
      <w:r w:rsidRPr="0087700E">
        <w:rPr>
          <w:lang w:val="uk-UA" w:eastAsia="uk-UA"/>
        </w:rPr>
        <w:t>ночку</w:t>
      </w:r>
      <w:proofErr w:type="spellEnd"/>
      <w:r w:rsidRPr="0087700E">
        <w:rPr>
          <w:lang w:val="uk-UA" w:eastAsia="uk-UA"/>
        </w:rPr>
        <w:t>, як тільки сама назва.</w:t>
      </w:r>
    </w:p>
    <w:p w14:paraId="7893AAA7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Дажбог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означає БОГ ВОГНЮ. ДАЖ від старого кореня ДАІГ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горіти, горіти вогнем. Слово БОГ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означає ТОЙ, ЩО РОЗДІЛЮЄ ЩАСТЯ, ДОБРО, ДОЛЮ, БАГАТСТВО; ДОБ</w:t>
      </w:r>
      <w:r w:rsidRPr="0087700E">
        <w:rPr>
          <w:lang w:val="uk-UA" w:eastAsia="uk-UA"/>
        </w:rPr>
        <w:softHyphen/>
        <w:t>РИЙ БАТЬКО.</w:t>
      </w:r>
    </w:p>
    <w:p w14:paraId="5406BF47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lastRenderedPageBreak/>
        <w:t xml:space="preserve">Це БОГ, найближчий до родини, до домашнього вогнища, і тому найпопулярніший у цій своїй назві й у цьому своєму виді. Але ж це ані не єдина назва, ані не єдиний вид </w:t>
      </w:r>
      <w:proofErr w:type="spellStart"/>
      <w:r w:rsidRPr="0087700E">
        <w:rPr>
          <w:lang w:val="uk-UA" w:eastAsia="uk-UA"/>
        </w:rPr>
        <w:t>Богопочитання</w:t>
      </w:r>
      <w:proofErr w:type="spellEnd"/>
      <w:r w:rsidRPr="0087700E">
        <w:rPr>
          <w:lang w:val="uk-UA" w:eastAsia="uk-UA"/>
        </w:rPr>
        <w:t xml:space="preserve"> у нашій старині.</w:t>
      </w:r>
    </w:p>
    <w:p w14:paraId="21E4F550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eastAsia="uk-UA"/>
        </w:rPr>
      </w:pPr>
      <w:r w:rsidRPr="0087700E">
        <w:rPr>
          <w:lang w:val="uk-UA" w:eastAsia="uk-UA"/>
        </w:rPr>
        <w:t>Отже, читаємо і про ХОРСА,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читаємо про </w:t>
      </w:r>
      <w:r w:rsidRPr="0087700E">
        <w:rPr>
          <w:lang w:eastAsia="uk-UA"/>
        </w:rPr>
        <w:t xml:space="preserve">ПЕРУНА, </w:t>
      </w:r>
      <w:r w:rsidRPr="0087700E">
        <w:rPr>
          <w:lang w:val="uk-UA" w:eastAsia="uk-UA"/>
        </w:rPr>
        <w:t>читаємо про СВАРОГА і СВАРОЖИЧІВ, читаємо про ЛАДУ. Що ж? Зміст їх природи пропав чи забувся, залишилися ДОМОВИКИ і МАВКИ. Залишився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найнижчий рівень істот, що в нас дома, що коло нас у лісі, в полі чи в річці. Залишилася народна форма </w:t>
      </w:r>
      <w:proofErr w:type="spellStart"/>
      <w:r w:rsidRPr="0087700E">
        <w:rPr>
          <w:lang w:val="uk-UA" w:eastAsia="uk-UA"/>
        </w:rPr>
        <w:t>фолкльору</w:t>
      </w:r>
      <w:proofErr w:type="spellEnd"/>
      <w:r w:rsidRPr="0087700E">
        <w:rPr>
          <w:lang w:val="uk-UA" w:eastAsia="uk-UA"/>
        </w:rPr>
        <w:t xml:space="preserve">. Правда, це скарб, завдяки якому ми збереглися, але це не є найвища форма </w:t>
      </w:r>
      <w:proofErr w:type="spellStart"/>
      <w:r w:rsidRPr="0087700E">
        <w:rPr>
          <w:lang w:val="uk-UA" w:eastAsia="uk-UA"/>
        </w:rPr>
        <w:t>Богопочит</w:t>
      </w:r>
      <w:r w:rsidR="00034465">
        <w:rPr>
          <w:lang w:val="uk-UA" w:eastAsia="uk-UA"/>
        </w:rPr>
        <w:t>а</w:t>
      </w:r>
      <w:r w:rsidRPr="0087700E">
        <w:rPr>
          <w:lang w:val="uk-UA" w:eastAsia="uk-UA"/>
        </w:rPr>
        <w:t>ння</w:t>
      </w:r>
      <w:proofErr w:type="spellEnd"/>
      <w:r w:rsidRPr="0087700E">
        <w:rPr>
          <w:lang w:val="uk-UA" w:eastAsia="uk-UA"/>
        </w:rPr>
        <w:t xml:space="preserve"> чи розуміння Божества нашими </w:t>
      </w:r>
      <w:proofErr w:type="spellStart"/>
      <w:r w:rsidRPr="0087700E">
        <w:rPr>
          <w:lang w:eastAsia="uk-UA"/>
        </w:rPr>
        <w:t>прапредками</w:t>
      </w:r>
      <w:proofErr w:type="spellEnd"/>
      <w:r w:rsidRPr="0087700E">
        <w:rPr>
          <w:lang w:eastAsia="uk-UA"/>
        </w:rPr>
        <w:t>.</w:t>
      </w:r>
    </w:p>
    <w:p w14:paraId="67A3D4D4" w14:textId="77777777" w:rsidR="00034465" w:rsidRPr="00034465" w:rsidRDefault="00AA6464" w:rsidP="00AA6464">
      <w:pPr>
        <w:autoSpaceDE w:val="0"/>
        <w:autoSpaceDN w:val="0"/>
        <w:adjustRightInd w:val="0"/>
        <w:ind w:firstLine="360"/>
        <w:jc w:val="both"/>
        <w:rPr>
          <w:b/>
          <w:lang w:val="uk-UA" w:eastAsia="uk-UA"/>
        </w:rPr>
      </w:pPr>
      <w:r w:rsidRPr="00034465">
        <w:rPr>
          <w:b/>
          <w:lang w:val="uk-UA" w:eastAsia="uk-UA"/>
        </w:rPr>
        <w:t>Саме висоту їх віри я відтворив із студій і натхнення.</w:t>
      </w:r>
    </w:p>
    <w:p w14:paraId="1328AFE5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</w:pPr>
      <w:r w:rsidRPr="0087700E">
        <w:rPr>
          <w:lang w:val="uk-UA" w:eastAsia="uk-UA"/>
        </w:rPr>
        <w:t xml:space="preserve">А ось один блазень, для своєї лише </w:t>
      </w:r>
      <w:r w:rsidRPr="0087700E">
        <w:rPr>
          <w:lang w:eastAsia="uk-UA"/>
        </w:rPr>
        <w:t xml:space="preserve">популярности, </w:t>
      </w:r>
      <w:r w:rsidRPr="0087700E">
        <w:rPr>
          <w:lang w:val="uk-UA" w:eastAsia="uk-UA"/>
        </w:rPr>
        <w:t xml:space="preserve">сягне до цього найпростішого виду і скаже: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>Це є народна віра. Доволі, одне слово, одна назва ДАЖБОГ і вже є наша віра. Все інше залишаємо, як самі знаєте. Нічого про це не говоримо, щоб бути популярними. І от вже є віра." Ясно Вам, що тут будемо вічно пасти задніх, бо думка інших народів буде сягати глибше і буде теж живитися досягненнями споріднених думок в історії.</w:t>
      </w:r>
    </w:p>
    <w:p w14:paraId="1AF0A6BB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Бо боротьба із християнством триває вже цілими віками. А що ж із назвою БОГ?</w:t>
      </w:r>
    </w:p>
    <w:p w14:paraId="1D3912CD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Наше БОГ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це несумнівне </w:t>
      </w:r>
      <w:proofErr w:type="spellStart"/>
      <w:r w:rsidRPr="0087700E">
        <w:rPr>
          <w:lang w:val="uk-UA" w:eastAsia="uk-UA"/>
        </w:rPr>
        <w:t>Датель-Розпреділювач</w:t>
      </w:r>
      <w:proofErr w:type="spellEnd"/>
      <w:r w:rsidRPr="0087700E">
        <w:rPr>
          <w:lang w:val="uk-UA" w:eastAsia="uk-UA"/>
        </w:rPr>
        <w:t>; я писав, що Бог має тисячу назв. Всі ці назви виявляють, як Його розуміли народи.</w:t>
      </w:r>
    </w:p>
    <w:p w14:paraId="31930529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А який він сам?</w:t>
      </w:r>
    </w:p>
    <w:p w14:paraId="7039C2B2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Саме тут приходить моє слово, яке розкриває його сутність із тих тисячних </w:t>
      </w:r>
      <w:proofErr w:type="spellStart"/>
      <w:r w:rsidRPr="0087700E">
        <w:rPr>
          <w:lang w:val="uk-UA" w:eastAsia="uk-UA"/>
        </w:rPr>
        <w:t>відзеркалень</w:t>
      </w:r>
      <w:proofErr w:type="spellEnd"/>
      <w:r w:rsidRPr="0087700E">
        <w:rPr>
          <w:lang w:val="uk-UA" w:eastAsia="uk-UA"/>
        </w:rPr>
        <w:t xml:space="preserve"> його у свідомості поодиноких націй в історії.</w:t>
      </w:r>
    </w:p>
    <w:p w14:paraId="72EF0778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Якої ж назви уживаємо в нашій релігії?</w:t>
      </w:r>
    </w:p>
    <w:p w14:paraId="56FE7A82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Уживаємо одну і тисячу. Ви вже стрінулися із деякими в моїй творчості. А найважніше, ви вже стрінулися із фактом </w:t>
      </w:r>
      <w:proofErr w:type="spellStart"/>
      <w:r w:rsidRPr="0087700E">
        <w:rPr>
          <w:lang w:val="uk-UA" w:eastAsia="uk-UA"/>
        </w:rPr>
        <w:t>многоназивності</w:t>
      </w:r>
      <w:proofErr w:type="spellEnd"/>
      <w:r w:rsidRPr="0087700E">
        <w:rPr>
          <w:lang w:val="uk-UA" w:eastAsia="uk-UA"/>
        </w:rPr>
        <w:t xml:space="preserve"> БОГА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тут я уживаю нашої назви, яка стала загальною на </w:t>
      </w:r>
      <w:r w:rsidR="00034465">
        <w:rPr>
          <w:lang w:val="uk-UA" w:eastAsia="uk-UA"/>
        </w:rPr>
        <w:t xml:space="preserve">/858/ </w:t>
      </w:r>
      <w:proofErr w:type="spellStart"/>
      <w:r w:rsidRPr="0087700E">
        <w:rPr>
          <w:lang w:val="uk-UA" w:eastAsia="uk-UA"/>
        </w:rPr>
        <w:t>грунті</w:t>
      </w:r>
      <w:proofErr w:type="spellEnd"/>
      <w:r w:rsidRPr="0087700E">
        <w:rPr>
          <w:lang w:val="uk-UA" w:eastAsia="uk-UA"/>
        </w:rPr>
        <w:t xml:space="preserve"> слов'янських і споріднених з ними народів, хоч на іншому </w:t>
      </w:r>
      <w:proofErr w:type="spellStart"/>
      <w:r w:rsidRPr="0087700E">
        <w:rPr>
          <w:lang w:val="uk-UA" w:eastAsia="uk-UA"/>
        </w:rPr>
        <w:t>грунті</w:t>
      </w:r>
      <w:proofErr w:type="spellEnd"/>
      <w:r w:rsidRPr="0087700E">
        <w:rPr>
          <w:lang w:val="uk-UA" w:eastAsia="uk-UA"/>
        </w:rPr>
        <w:t xml:space="preserve"> вона не набрала загального значення, але залишилася в старому визначенні індивідуального характеру Божества.</w:t>
      </w:r>
    </w:p>
    <w:p w14:paraId="7BAEA710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Чи будемо сперечатися за назву? Котра найрідніша? Спитайте Лицарів Святослава, за якого Бога вони вмирали?.. Вони скажуть ПЕРУН... Спитайте селянина в домашньому його вогнищі... Він скаже ДАЖБОГ... Спитайте Жреця у храмі найвищому... Він скаже СВАРОЖИЧ СВАНТЕВИТ... Спитайте жінки, що творить рід, вона скаже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БОГИНЯ ЛАДА... Спитайте хлопців у день радості і сили Сонця... Вони скажуть КУПАЛО... Спитайте тих, що пасуть череди, вони скажуть ВЕЛЕС... Спитайте тих, що глядять на могутній ріст всіх паш і пшениці... Вони скажуть ЯРИЛО. Яр-Ярило і Юр-Юрій це від одного протослов'янського кореня. Ви його розумієте і не треба мені писати цілої праці.</w:t>
      </w:r>
    </w:p>
    <w:p w14:paraId="764C08D8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Чи ще будемо сперечатися, як називати нашого Бога? Я вже казав вам, моліться як знаєте і називайте як знаєте, та не творіть такого, щоб ділитися за людськими словами. А за цими спорами криється злочинна анархія, або божевільні амбіції, або просто причаїлася зрада.</w:t>
      </w:r>
    </w:p>
    <w:p w14:paraId="5DFC465F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Отже не будете сваритися із-за назви Всевишнього Сварога. Він їх має стільки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скільки його проявів існує у </w:t>
      </w:r>
      <w:proofErr w:type="spellStart"/>
      <w:r w:rsidRPr="0087700E">
        <w:rPr>
          <w:lang w:val="uk-UA" w:eastAsia="uk-UA"/>
        </w:rPr>
        <w:t>Вселенній</w:t>
      </w:r>
      <w:proofErr w:type="spellEnd"/>
      <w:r w:rsidRPr="0087700E">
        <w:rPr>
          <w:lang w:val="uk-UA" w:eastAsia="uk-UA"/>
        </w:rPr>
        <w:t>. Його називають теж у інших світах. Напевно називають!</w:t>
      </w:r>
    </w:p>
    <w:p w14:paraId="322486C0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Тепер питання, чи нам замкнутися в собі, як слимакові у </w:t>
      </w:r>
      <w:proofErr w:type="spellStart"/>
      <w:r w:rsidRPr="0087700E">
        <w:rPr>
          <w:lang w:val="uk-UA" w:eastAsia="uk-UA"/>
        </w:rPr>
        <w:t>шкарлущі</w:t>
      </w:r>
      <w:proofErr w:type="spellEnd"/>
      <w:r w:rsidRPr="0087700E">
        <w:rPr>
          <w:lang w:val="uk-UA" w:eastAsia="uk-UA"/>
        </w:rPr>
        <w:t xml:space="preserve">, чи вийти із нашою вірою у світ широкий відразу? Тут треба розважити </w:t>
      </w:r>
      <w:proofErr w:type="spellStart"/>
      <w:r w:rsidRPr="0087700E">
        <w:rPr>
          <w:lang w:val="uk-UA" w:eastAsia="uk-UA"/>
        </w:rPr>
        <w:t>слідуюче</w:t>
      </w:r>
      <w:proofErr w:type="spellEnd"/>
      <w:r w:rsidRPr="0087700E">
        <w:rPr>
          <w:lang w:val="uk-UA" w:eastAsia="uk-UA"/>
        </w:rPr>
        <w:t xml:space="preserve">: Українська Нація в останню добу історії не пережила, хоч би й тимчасового, закріплення і відокремлення своєї національності. Наприклад, Польща у подібній ситуації політичній, але вона не так </w:t>
      </w:r>
      <w:proofErr w:type="spellStart"/>
      <w:r w:rsidRPr="0087700E">
        <w:rPr>
          <w:lang w:val="uk-UA" w:eastAsia="uk-UA"/>
        </w:rPr>
        <w:t>загрожена</w:t>
      </w:r>
      <w:proofErr w:type="spellEnd"/>
      <w:r w:rsidRPr="0087700E">
        <w:rPr>
          <w:lang w:val="uk-UA" w:eastAsia="uk-UA"/>
        </w:rPr>
        <w:t xml:space="preserve"> денаціоналізацією як українська нація. Бо вже в нову добу мала змогу закріпити міцніше свою національну свідомість і окремішність. Отже, вони менше загрожені і навіть тому споглядають часто на нас згори. їхні історики відмовляють нам права в історії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навіть в історії РУСІ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бути народом. Вони кажуть, що ми були тільки церковною єпархією. Нам потрібне самовизначення. Інакше помремо як нація.</w:t>
      </w:r>
    </w:p>
    <w:p w14:paraId="3E523E3B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Але тут я не маю найменшого сумніву у наше визволення тому, що до нього прямую і його творю разом із вірою.</w:t>
      </w:r>
    </w:p>
    <w:p w14:paraId="742A2609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lastRenderedPageBreak/>
        <w:t xml:space="preserve">Що це значить визволитися? Це значить скинути ярмо! Вже сьогодні знаємо, що мусимо це самі зробити. Чужинці цього не зроблять. </w:t>
      </w:r>
      <w:proofErr w:type="spellStart"/>
      <w:r w:rsidRPr="0087700E">
        <w:rPr>
          <w:lang w:val="uk-UA" w:eastAsia="uk-UA"/>
        </w:rPr>
        <w:t>Щобільше</w:t>
      </w:r>
      <w:proofErr w:type="spellEnd"/>
      <w:r w:rsidRPr="0087700E">
        <w:rPr>
          <w:lang w:val="uk-UA" w:eastAsia="uk-UA"/>
        </w:rPr>
        <w:t xml:space="preserve">. Вони вже сьогодні думають, як нам нове ярмо накинути, на випадок, якби ми самі не визволилися. Вороги не бажають, щоб ми самі визволилися. Отже, що станеться, як ми </w:t>
      </w:r>
      <w:r w:rsidR="00597B2F">
        <w:rPr>
          <w:lang w:val="uk-UA" w:eastAsia="uk-UA"/>
        </w:rPr>
        <w:t xml:space="preserve">/859/ </w:t>
      </w:r>
      <w:r w:rsidRPr="0087700E">
        <w:rPr>
          <w:lang w:val="uk-UA" w:eastAsia="uk-UA"/>
        </w:rPr>
        <w:t xml:space="preserve">визволимося? Тоді білоруси, словаки, хорвати, чехи досягнуть за нами легко і без труду своєї волі. </w:t>
      </w:r>
      <w:proofErr w:type="spellStart"/>
      <w:r w:rsidRPr="0087700E">
        <w:rPr>
          <w:lang w:val="uk-UA" w:eastAsia="uk-UA"/>
        </w:rPr>
        <w:t>Тимбільше</w:t>
      </w:r>
      <w:proofErr w:type="spellEnd"/>
      <w:r w:rsidRPr="0087700E">
        <w:rPr>
          <w:lang w:val="uk-UA" w:eastAsia="uk-UA"/>
        </w:rPr>
        <w:t xml:space="preserve"> тоді дехто з поляків подумає, чи не відновити нашу неволю, а їх імперію.</w:t>
      </w:r>
    </w:p>
    <w:p w14:paraId="100227D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Відповідь буде в нашій свідомості і силі. Отже, наша воля буде немов автоматично їх волею. Наша боротьба є їх боротьбою, хоч не всі це розуміють.</w:t>
      </w:r>
    </w:p>
    <w:p w14:paraId="3DBF7DFC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Не треба буде боротися окремо за нашу волю і державність, а окремо за білоруську і словацьку. Вони вже сьогодні кажуть, що не можуть мріяти про свою свободу без нашої і на</w:t>
      </w:r>
      <w:r w:rsidRPr="0087700E">
        <w:rPr>
          <w:lang w:val="uk-UA" w:eastAsia="uk-UA"/>
        </w:rPr>
        <w:softHyphen/>
        <w:t>діються на нас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не дуже то помагаючи нам.</w:t>
      </w:r>
    </w:p>
    <w:p w14:paraId="7650F154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eastAsia="uk-UA"/>
        </w:rPr>
      </w:pPr>
      <w:r w:rsidRPr="0087700E">
        <w:rPr>
          <w:lang w:val="uk-UA" w:eastAsia="uk-UA"/>
        </w:rPr>
        <w:t xml:space="preserve">Тепер ясно. Наша свобода, самим фактом розбиття московської імперії, визволить інші народи. А, однак, із нашої боротьби, із нашого пролиття крові, </w:t>
      </w:r>
      <w:proofErr w:type="spellStart"/>
      <w:r w:rsidRPr="0087700E">
        <w:rPr>
          <w:lang w:val="uk-UA" w:eastAsia="uk-UA"/>
        </w:rPr>
        <w:t>скористають</w:t>
      </w:r>
      <w:proofErr w:type="spellEnd"/>
      <w:r w:rsidRPr="0087700E">
        <w:rPr>
          <w:lang w:val="uk-UA" w:eastAsia="uk-UA"/>
        </w:rPr>
        <w:t xml:space="preserve"> всі інші народи. Це та сама справа. Не будемо два рази проливати кров. І не можемо теж сказати: Проливаємо кров тільки за себе. А ви журіться про себе. Бо хоч би ми так сказали і так хотіли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то не можемо нашої боротьби обмежити до нас самих. Бо ж за нами підуть хоробрі вірменці і грузини, як я писав нещодавно в моєму заклику: </w:t>
      </w:r>
      <w:r w:rsidR="000775A0">
        <w:rPr>
          <w:lang w:val="uk-UA" w:eastAsia="uk-UA"/>
        </w:rPr>
        <w:t>"</w:t>
      </w:r>
      <w:proofErr w:type="spellStart"/>
      <w:r w:rsidRPr="0087700E">
        <w:rPr>
          <w:lang w:val="uk-UA" w:eastAsia="uk-UA"/>
        </w:rPr>
        <w:t>Европо</w:t>
      </w:r>
      <w:proofErr w:type="spellEnd"/>
      <w:r w:rsidRPr="0087700E">
        <w:rPr>
          <w:lang w:val="uk-UA" w:eastAsia="uk-UA"/>
        </w:rPr>
        <w:t xml:space="preserve"> Збудися!" Отже, це пробудження може нам тільки допомогти. Ми більше крові не проллємо від того, що пробуджуємо </w:t>
      </w:r>
      <w:r w:rsidRPr="0087700E">
        <w:rPr>
          <w:lang w:eastAsia="uk-UA"/>
        </w:rPr>
        <w:t>Европу.</w:t>
      </w:r>
    </w:p>
    <w:p w14:paraId="1A4719FB" w14:textId="77777777" w:rsidR="00597B2F" w:rsidRDefault="00597B2F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</w:p>
    <w:p w14:paraId="34BC6C67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ВІРА.</w:t>
      </w:r>
    </w:p>
    <w:p w14:paraId="3B978A6D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Тепер зрозумієте, що те саме є із справою віри. Раз вона відродиться і зачне жити, як староукраїнська, вона рівночасно зачне жити, як старослов'янська. </w:t>
      </w:r>
      <w:proofErr w:type="spellStart"/>
      <w:r w:rsidRPr="0087700E">
        <w:rPr>
          <w:lang w:val="uk-UA" w:eastAsia="uk-UA"/>
        </w:rPr>
        <w:t>Щобільше</w:t>
      </w:r>
      <w:proofErr w:type="spellEnd"/>
      <w:r w:rsidRPr="0087700E">
        <w:rPr>
          <w:lang w:val="uk-UA" w:eastAsia="uk-UA"/>
        </w:rPr>
        <w:t>! Вона рівночасно</w:t>
      </w:r>
      <w:r w:rsidR="00597B2F">
        <w:rPr>
          <w:lang w:val="uk-UA" w:eastAsia="uk-UA"/>
        </w:rPr>
        <w:t xml:space="preserve"> </w:t>
      </w:r>
      <w:r w:rsidRPr="0087700E">
        <w:rPr>
          <w:lang w:val="uk-UA" w:eastAsia="uk-UA"/>
        </w:rPr>
        <w:t xml:space="preserve">зачне жити, як </w:t>
      </w:r>
      <w:proofErr w:type="spellStart"/>
      <w:r w:rsidRPr="0087700E">
        <w:rPr>
          <w:lang w:val="uk-UA" w:eastAsia="uk-UA"/>
        </w:rPr>
        <w:t>протоіндоевропейська</w:t>
      </w:r>
      <w:proofErr w:type="spellEnd"/>
      <w:r w:rsidRPr="0087700E">
        <w:rPr>
          <w:lang w:val="uk-UA" w:eastAsia="uk-UA"/>
        </w:rPr>
        <w:t xml:space="preserve">. І це станеться само собою, як тільки розвалиться </w:t>
      </w:r>
      <w:proofErr w:type="spellStart"/>
      <w:r w:rsidRPr="0087700E">
        <w:rPr>
          <w:lang w:val="uk-UA" w:eastAsia="uk-UA"/>
        </w:rPr>
        <w:t>християнізм</w:t>
      </w:r>
      <w:proofErr w:type="spellEnd"/>
      <w:r w:rsidRPr="0087700E">
        <w:rPr>
          <w:lang w:val="uk-UA" w:eastAsia="uk-UA"/>
        </w:rPr>
        <w:t>. А він вже видимо розвалюється і кінчиться.</w:t>
      </w:r>
    </w:p>
    <w:p w14:paraId="3FA65DB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Отже, це та сама праця. Та сама боротьба. Відроджені старинні віри постануть тільки після відродження нашої Рідної Віри... і після </w:t>
      </w:r>
      <w:proofErr w:type="spellStart"/>
      <w:r w:rsidRPr="0087700E">
        <w:rPr>
          <w:lang w:val="uk-UA" w:eastAsia="uk-UA"/>
        </w:rPr>
        <w:t>християнізму</w:t>
      </w:r>
      <w:proofErr w:type="spellEnd"/>
      <w:r w:rsidRPr="0087700E">
        <w:rPr>
          <w:lang w:val="uk-UA" w:eastAsia="uk-UA"/>
        </w:rPr>
        <w:t>, як потуги. Після визволення із духової неволі!</w:t>
      </w:r>
    </w:p>
    <w:p w14:paraId="6C667226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Як бачите, що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інтернаціоналізмом" спекулюють наші вороги, спекулюють на темноті, і їм вже вдалося до деякої міри збаламутити, чи викликати хитання. Коли наша віра і наші храми постануть у Святому </w:t>
      </w:r>
      <w:proofErr w:type="spellStart"/>
      <w:r w:rsidRPr="0087700E">
        <w:rPr>
          <w:lang w:val="uk-UA" w:eastAsia="uk-UA"/>
        </w:rPr>
        <w:t>Київі</w:t>
      </w:r>
      <w:proofErr w:type="spellEnd"/>
      <w:r w:rsidRPr="0087700E">
        <w:rPr>
          <w:lang w:val="uk-UA" w:eastAsia="uk-UA"/>
        </w:rPr>
        <w:t xml:space="preserve">, то яка ж більша слава, коли ця Святиня буде також Святинею для інших націй, що з нами боролися, чи будуть боротися за самоствердження націй і їх волю та державність рівночасно. Чи будемо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>старшим братом"? Звичайно не в московському розумінні, але в українському розумінні, так! Не силою зброї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хоч вона потрібна державі,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але силою дружності і любові, як теж авторитету. ЯК ТЕЖ СИЛОЮ ЗБРОЇ, ЯКА ГОТОВА ЇХ І НАС СПІЛЬНО БОРОНИТИ ПЕРЕД СПІЛЬНИМИ ВОРОГАМИ. </w:t>
      </w:r>
    </w:p>
    <w:p w14:paraId="313603E2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ВІРА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її спільнота має міцну основу для сили держави, як </w:t>
      </w:r>
      <w:r w:rsidR="00597B2F">
        <w:rPr>
          <w:lang w:val="uk-UA" w:eastAsia="uk-UA"/>
        </w:rPr>
        <w:t xml:space="preserve">/860/ </w:t>
      </w:r>
      <w:r w:rsidRPr="0087700E">
        <w:rPr>
          <w:lang w:val="uk-UA" w:eastAsia="uk-UA"/>
        </w:rPr>
        <w:t>твердині ЛАДУ і ВОЛІ. І про це я думав у хвилинах натхнення, коли творив нову віру. Це основа величі і сили нації, сили моральної і духової, а також величі в історії людства.</w:t>
      </w:r>
    </w:p>
    <w:p w14:paraId="003FB41F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Чи треба більше крові? Надіюся, що вже зрозуміли, що це одна і та сама справа і одна і та сама боротьба. </w:t>
      </w:r>
      <w:proofErr w:type="spellStart"/>
      <w:r w:rsidRPr="0087700E">
        <w:rPr>
          <w:lang w:val="uk-UA" w:eastAsia="uk-UA"/>
        </w:rPr>
        <w:t>Щобільше</w:t>
      </w:r>
      <w:proofErr w:type="spellEnd"/>
      <w:r w:rsidRPr="0087700E">
        <w:rPr>
          <w:lang w:val="uk-UA" w:eastAsia="uk-UA"/>
        </w:rPr>
        <w:t>. Духова сила і духова воля нації дасть їй більшу силу у її боротьбі за саме існування, як це бачимо сьогодні.</w:t>
      </w:r>
    </w:p>
    <w:p w14:paraId="26EDB386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Наша справа є справою творення нової історії, чи хочемо чи не хочемо, чи знаємо чи не знаємо, і коли не знаємо, то це гірше.</w:t>
      </w:r>
    </w:p>
    <w:p w14:paraId="080CE03F" w14:textId="77777777" w:rsidR="00AA6464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</w:p>
    <w:p w14:paraId="7103741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eastAsia="uk-UA"/>
        </w:rPr>
      </w:pPr>
      <w:r w:rsidRPr="0087700E">
        <w:rPr>
          <w:lang w:val="uk-UA" w:eastAsia="uk-UA"/>
        </w:rPr>
        <w:t xml:space="preserve">МУЖИК ЧИ </w:t>
      </w:r>
      <w:r w:rsidRPr="0087700E">
        <w:rPr>
          <w:lang w:eastAsia="uk-UA"/>
        </w:rPr>
        <w:t>ДЕРЖАВНИК?</w:t>
      </w:r>
    </w:p>
    <w:p w14:paraId="2C89F186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</w:pPr>
      <w:r w:rsidRPr="0087700E">
        <w:rPr>
          <w:lang w:val="uk-UA" w:eastAsia="uk-UA"/>
        </w:rPr>
        <w:t xml:space="preserve">Я </w:t>
      </w:r>
      <w:proofErr w:type="spellStart"/>
      <w:r w:rsidRPr="0087700E">
        <w:rPr>
          <w:lang w:val="uk-UA" w:eastAsia="uk-UA"/>
        </w:rPr>
        <w:t>зілюструю</w:t>
      </w:r>
      <w:proofErr w:type="spellEnd"/>
      <w:r w:rsidRPr="0087700E">
        <w:rPr>
          <w:lang w:val="uk-UA" w:eastAsia="uk-UA"/>
        </w:rPr>
        <w:t xml:space="preserve"> цю справу таким прикладом: В часі визвольних змагань один мужик не хотів брати участі в змаганнях. Він сказав: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Я мужик і мене з мужика ніхто не скине!" Себто, хто-небудь буде над ним панувати, то він все буде мужиком і йому ніякого діла до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нового ладу" немає. А так, цього ж таки мужика скинули з мужика. В нього землю </w:t>
      </w:r>
      <w:r w:rsidRPr="0087700E">
        <w:rPr>
          <w:lang w:eastAsia="uk-UA"/>
        </w:rPr>
        <w:t xml:space="preserve">ограблено. </w:t>
      </w:r>
      <w:r w:rsidRPr="0087700E">
        <w:rPr>
          <w:lang w:val="uk-UA" w:eastAsia="uk-UA"/>
        </w:rPr>
        <w:t>І мужик вже не є мужиком на своїй рідній землі. Ні! Він є підлим рабом. А думав він, що він такий розумний. Навіщо йому держава? Чи ще гірше, боротьба за якусь там націю. Йому аби бути мужиком.</w:t>
      </w:r>
    </w:p>
    <w:p w14:paraId="430360B2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lastRenderedPageBreak/>
        <w:t xml:space="preserve">Тепер </w:t>
      </w:r>
      <w:r w:rsidR="00597B2F">
        <w:rPr>
          <w:lang w:val="uk-UA" w:eastAsia="uk-UA"/>
        </w:rPr>
        <w:t>пише мені один такий розумний: "</w:t>
      </w:r>
      <w:r w:rsidRPr="0087700E">
        <w:rPr>
          <w:lang w:val="uk-UA" w:eastAsia="uk-UA"/>
        </w:rPr>
        <w:t>М</w:t>
      </w:r>
      <w:r w:rsidR="00597B2F">
        <w:rPr>
          <w:lang w:val="uk-UA" w:eastAsia="uk-UA"/>
        </w:rPr>
        <w:t>е</w:t>
      </w:r>
      <w:r w:rsidRPr="0087700E">
        <w:rPr>
          <w:lang w:val="uk-UA" w:eastAsia="uk-UA"/>
        </w:rPr>
        <w:t>ні вистачить, що я козак. Навіщо більше?".</w:t>
      </w:r>
    </w:p>
    <w:p w14:paraId="73A15D49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Ну, добре, козаче. То спи собі за припічком. Колись довідаєшся, що бракув</w:t>
      </w:r>
      <w:r w:rsidR="00597B2F">
        <w:rPr>
          <w:lang w:val="uk-UA" w:eastAsia="uk-UA"/>
        </w:rPr>
        <w:t xml:space="preserve">ало козацтву. Чому можливий був </w:t>
      </w:r>
      <w:r w:rsidRPr="0087700E">
        <w:rPr>
          <w:lang w:val="uk-UA" w:eastAsia="uk-UA"/>
        </w:rPr>
        <w:t>Брю</w:t>
      </w:r>
      <w:r w:rsidR="00597B2F">
        <w:rPr>
          <w:lang w:val="uk-UA" w:eastAsia="uk-UA"/>
        </w:rPr>
        <w:t>хо</w:t>
      </w:r>
      <w:r w:rsidRPr="0087700E">
        <w:rPr>
          <w:lang w:val="uk-UA" w:eastAsia="uk-UA"/>
        </w:rPr>
        <w:t xml:space="preserve">вецький, який був вартий того, щоб чистити чоботи Хмельницькому, а потім всякою демагогією стан ще </w:t>
      </w:r>
      <w:r w:rsidR="00597B2F">
        <w:rPr>
          <w:lang w:val="uk-UA" w:eastAsia="uk-UA"/>
        </w:rPr>
        <w:t>й</w:t>
      </w:r>
      <w:r w:rsidRPr="0087700E">
        <w:rPr>
          <w:lang w:val="uk-UA" w:eastAsia="uk-UA"/>
        </w:rPr>
        <w:t xml:space="preserve"> гетьманом і... впав до ніг царя, від якого хотів визволити Україну Хмельницький. Але тут закоротке саме наніс розуміння нашого прокляття в історії. Сказав би такий козак Хмельницькому, що йому ніякого діла немає до Молдавії або Швеції, хай собі панують, хай ділять Україну. А нам аби козакувати. Козакували і під Польщею і під Москвою, аж </w:t>
      </w:r>
      <w:proofErr w:type="spellStart"/>
      <w:r w:rsidRPr="0087700E">
        <w:rPr>
          <w:lang w:val="uk-UA" w:eastAsia="uk-UA"/>
        </w:rPr>
        <w:t>докозакувалися</w:t>
      </w:r>
      <w:proofErr w:type="spellEnd"/>
      <w:r w:rsidRPr="0087700E">
        <w:rPr>
          <w:lang w:val="uk-UA" w:eastAsia="uk-UA"/>
        </w:rPr>
        <w:t xml:space="preserve"> до неволі. Пише про це і Леся і Шевченко.</w:t>
      </w:r>
    </w:p>
    <w:p w14:paraId="1084A472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Дехто й тепер скаже: Яке ж нам діло до якогось </w:t>
      </w:r>
      <w:r w:rsidR="00203755">
        <w:rPr>
          <w:lang w:val="uk-UA" w:eastAsia="uk-UA"/>
        </w:rPr>
        <w:t>т</w:t>
      </w:r>
      <w:r w:rsidRPr="0087700E">
        <w:rPr>
          <w:lang w:val="uk-UA" w:eastAsia="uk-UA"/>
        </w:rPr>
        <w:t>ам Прометея із грецької мітології,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чи інакше, байки. Навіщо нам якогось </w:t>
      </w:r>
      <w:r w:rsidRPr="0087700E">
        <w:rPr>
          <w:lang w:eastAsia="uk-UA"/>
        </w:rPr>
        <w:t xml:space="preserve">Прометея. </w:t>
      </w:r>
      <w:r w:rsidRPr="0087700E">
        <w:rPr>
          <w:lang w:val="uk-UA" w:eastAsia="uk-UA"/>
        </w:rPr>
        <w:t xml:space="preserve">Навіщо будити інші </w:t>
      </w:r>
      <w:r w:rsidRPr="0087700E">
        <w:rPr>
          <w:lang w:eastAsia="uk-UA"/>
        </w:rPr>
        <w:t xml:space="preserve">пароли. </w:t>
      </w:r>
      <w:r w:rsidRPr="0087700E">
        <w:rPr>
          <w:lang w:val="uk-UA" w:eastAsia="uk-UA"/>
        </w:rPr>
        <w:t>Я собі козак і носить з мене.</w:t>
      </w:r>
    </w:p>
    <w:p w14:paraId="4BA564AF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Ще ухитрився тон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козак" запитувати Шевченка. Мовляв, писав Шевченко: </w:t>
      </w:r>
      <w:r w:rsidR="000775A0">
        <w:rPr>
          <w:lang w:eastAsia="uk-UA"/>
        </w:rPr>
        <w:t>"</w:t>
      </w:r>
      <w:r w:rsidRPr="0087700E">
        <w:rPr>
          <w:lang w:eastAsia="uk-UA"/>
        </w:rPr>
        <w:t xml:space="preserve">Чурек </w:t>
      </w:r>
      <w:r w:rsidRPr="0087700E">
        <w:rPr>
          <w:lang w:val="uk-UA" w:eastAsia="uk-UA"/>
        </w:rPr>
        <w:t>і сакля все твоє! Воно не прошене, не дане"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 xml:space="preserve">І тут паш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>козак" доказав, що не розуміє Шевченка. Он який розумний!</w:t>
      </w:r>
    </w:p>
    <w:p w14:paraId="23145B0D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>Шевченко писав ці слова на глум</w:t>
      </w:r>
      <w:r w:rsidR="000775A0">
        <w:rPr>
          <w:lang w:val="uk-UA" w:eastAsia="uk-UA"/>
        </w:rPr>
        <w:t xml:space="preserve"> – </w:t>
      </w:r>
      <w:r w:rsidRPr="0087700E">
        <w:rPr>
          <w:lang w:val="uk-UA" w:eastAsia="uk-UA"/>
        </w:rPr>
        <w:t>НА ГЛУМ Москви</w:t>
      </w:r>
      <w:r w:rsidR="00203755">
        <w:rPr>
          <w:lang w:val="uk-UA" w:eastAsia="uk-UA"/>
        </w:rPr>
        <w:t>,</w:t>
      </w:r>
      <w:r w:rsidRPr="0087700E">
        <w:rPr>
          <w:lang w:val="uk-UA" w:eastAsia="uk-UA"/>
        </w:rPr>
        <w:t xml:space="preserve"> що залишає тобі бу</w:t>
      </w:r>
      <w:r w:rsidR="00203755">
        <w:rPr>
          <w:lang w:val="uk-UA" w:eastAsia="uk-UA"/>
        </w:rPr>
        <w:t>ці</w:t>
      </w:r>
      <w:r w:rsidRPr="0087700E">
        <w:rPr>
          <w:lang w:val="uk-UA" w:eastAsia="uk-UA"/>
        </w:rPr>
        <w:t xml:space="preserve">м </w:t>
      </w:r>
      <w:r w:rsidRPr="0087700E">
        <w:rPr>
          <w:lang w:eastAsia="uk-UA"/>
        </w:rPr>
        <w:t xml:space="preserve">чурек </w:t>
      </w:r>
      <w:r w:rsidRPr="0087700E">
        <w:rPr>
          <w:lang w:val="uk-UA" w:eastAsia="uk-UA"/>
        </w:rPr>
        <w:t>і саклю, а не каже журитися про СВОБОДУ.</w:t>
      </w:r>
    </w:p>
    <w:p w14:paraId="5EF5D484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Отже, бачите, до якої духової анархії докочується наша </w:t>
      </w:r>
      <w:r w:rsidR="00203755">
        <w:rPr>
          <w:lang w:val="uk-UA" w:eastAsia="uk-UA"/>
        </w:rPr>
        <w:t xml:space="preserve">/861/ </w:t>
      </w:r>
      <w:r w:rsidRPr="0087700E">
        <w:rPr>
          <w:lang w:val="uk-UA" w:eastAsia="uk-UA"/>
        </w:rPr>
        <w:t>демократія,</w:t>
      </w:r>
      <w:r w:rsidR="00203755">
        <w:rPr>
          <w:lang w:val="uk-UA" w:eastAsia="uk-UA"/>
        </w:rPr>
        <w:t xml:space="preserve"> </w:t>
      </w:r>
      <w:r w:rsidRPr="0087700E">
        <w:rPr>
          <w:lang w:val="uk-UA" w:eastAsia="uk-UA"/>
        </w:rPr>
        <w:t xml:space="preserve">чи радше, ваша демократія. Буде у вас стільки рухів Рідної Віри, скільки знайдеться анархічних голів охочих до якогось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>стола".</w:t>
      </w:r>
    </w:p>
    <w:p w14:paraId="17E6C125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Біда, що до того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стола" призначає за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статутом" </w:t>
      </w:r>
      <w:r w:rsidR="000775A0">
        <w:rPr>
          <w:lang w:val="uk-UA" w:eastAsia="uk-UA"/>
        </w:rPr>
        <w:t>"</w:t>
      </w:r>
      <w:r w:rsidRPr="0087700E">
        <w:rPr>
          <w:lang w:val="uk-UA" w:eastAsia="uk-UA"/>
        </w:rPr>
        <w:t xml:space="preserve">учитель" і хоче перше... тисячу </w:t>
      </w:r>
      <w:proofErr w:type="spellStart"/>
      <w:r w:rsidRPr="0087700E">
        <w:rPr>
          <w:lang w:val="uk-UA" w:eastAsia="uk-UA"/>
        </w:rPr>
        <w:t>долярів</w:t>
      </w:r>
      <w:proofErr w:type="spellEnd"/>
      <w:r w:rsidRPr="0087700E">
        <w:rPr>
          <w:lang w:val="uk-UA" w:eastAsia="uk-UA"/>
        </w:rPr>
        <w:t xml:space="preserve">. Тут треба повторити </w:t>
      </w:r>
      <w:r w:rsidR="00203755">
        <w:rPr>
          <w:lang w:val="uk-UA" w:eastAsia="uk-UA"/>
        </w:rPr>
        <w:t>І</w:t>
      </w:r>
      <w:r w:rsidRPr="0087700E">
        <w:rPr>
          <w:lang w:val="uk-UA" w:eastAsia="uk-UA"/>
        </w:rPr>
        <w:t>. Франка:</w:t>
      </w:r>
    </w:p>
    <w:p w14:paraId="0A8C5F38" w14:textId="77777777" w:rsidR="00203755" w:rsidRDefault="00203755" w:rsidP="00AA6464">
      <w:pPr>
        <w:autoSpaceDE w:val="0"/>
        <w:autoSpaceDN w:val="0"/>
        <w:adjustRightInd w:val="0"/>
        <w:ind w:firstLine="360"/>
        <w:jc w:val="both"/>
        <w:rPr>
          <w:lang w:val="uk-UA"/>
        </w:rPr>
      </w:pPr>
      <w:r>
        <w:rPr>
          <w:lang w:val="uk-UA"/>
        </w:rPr>
        <w:t>"</w:t>
      </w:r>
      <w:r w:rsidR="00AA6464" w:rsidRPr="0087700E">
        <w:rPr>
          <w:lang w:val="uk-UA"/>
        </w:rPr>
        <w:t>Горе Вам... бо ведуть Вас неначе сліпих</w:t>
      </w:r>
    </w:p>
    <w:p w14:paraId="462D925A" w14:textId="77777777" w:rsidR="00203755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/>
        </w:rPr>
      </w:pPr>
      <w:r w:rsidRPr="0087700E">
        <w:rPr>
          <w:lang w:val="uk-UA"/>
        </w:rPr>
        <w:t>ошуканці і дурні!</w:t>
      </w:r>
    </w:p>
    <w:p w14:paraId="5D546A93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/>
        </w:rPr>
      </w:pPr>
      <w:r w:rsidRPr="0087700E">
        <w:rPr>
          <w:lang w:val="uk-UA"/>
        </w:rPr>
        <w:t>Чому ж ви вагаєтеся? Чому вірите безконечним брехням і демагогії? В</w:t>
      </w:r>
      <w:r w:rsidR="00203755">
        <w:rPr>
          <w:lang w:val="uk-UA"/>
        </w:rPr>
        <w:t>и</w:t>
      </w:r>
      <w:r w:rsidRPr="0087700E">
        <w:rPr>
          <w:lang w:val="uk-UA"/>
        </w:rPr>
        <w:t xml:space="preserve"> кажете, що журитеся другими, що журитеся масами.</w:t>
      </w:r>
    </w:p>
    <w:p w14:paraId="0A89681E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eastAsia="uk-UA"/>
        </w:rPr>
      </w:pPr>
      <w:r w:rsidRPr="0087700E">
        <w:rPr>
          <w:lang w:val="uk-UA" w:eastAsia="uk-UA"/>
        </w:rPr>
        <w:t>А я кажу. Журіться про себе! Робіть те, що треба, а решта дасться само. Звичайно, в боротьбі. Звичайно, в ЛЮБОВІ, ВІРІ і ПОСЛУХУ</w:t>
      </w:r>
      <w:r w:rsidRPr="0087700E">
        <w:rPr>
          <w:lang w:eastAsia="uk-UA"/>
        </w:rPr>
        <w:t>!</w:t>
      </w:r>
    </w:p>
    <w:p w14:paraId="546BEACA" w14:textId="77777777" w:rsidR="00AA6464" w:rsidRPr="0087700E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 w:eastAsia="uk-UA"/>
        </w:rPr>
      </w:pPr>
      <w:r w:rsidRPr="0087700E">
        <w:rPr>
          <w:lang w:val="uk-UA" w:eastAsia="uk-UA"/>
        </w:rPr>
        <w:t xml:space="preserve">З вірою у Відродження! ВОЛОДИМИР </w:t>
      </w:r>
      <w:r w:rsidR="00203755">
        <w:rPr>
          <w:lang w:val="uk-UA" w:eastAsia="uk-UA"/>
        </w:rPr>
        <w:t>Ш</w:t>
      </w:r>
      <w:r w:rsidRPr="0087700E">
        <w:rPr>
          <w:lang w:val="uk-UA" w:eastAsia="uk-UA"/>
        </w:rPr>
        <w:t>АЯН.</w:t>
      </w:r>
    </w:p>
    <w:p w14:paraId="4B1B2172" w14:textId="77777777" w:rsidR="00AA6464" w:rsidRDefault="00AA6464" w:rsidP="00AA6464">
      <w:pPr>
        <w:autoSpaceDE w:val="0"/>
        <w:autoSpaceDN w:val="0"/>
        <w:adjustRightInd w:val="0"/>
        <w:ind w:firstLine="360"/>
        <w:jc w:val="both"/>
        <w:rPr>
          <w:lang w:val="uk-UA"/>
        </w:rPr>
      </w:pPr>
      <w:r w:rsidRPr="0087700E">
        <w:t xml:space="preserve">2-го </w:t>
      </w:r>
      <w:r w:rsidRPr="0087700E">
        <w:rPr>
          <w:lang w:val="uk-UA"/>
        </w:rPr>
        <w:t xml:space="preserve">жовтня, </w:t>
      </w:r>
      <w:r w:rsidRPr="0087700E">
        <w:t xml:space="preserve">1970 </w:t>
      </w:r>
      <w:r w:rsidRPr="0087700E">
        <w:rPr>
          <w:lang w:val="uk-UA"/>
        </w:rPr>
        <w:t>р.     Лондон, Англія.</w:t>
      </w:r>
      <w:r w:rsidR="00203755">
        <w:rPr>
          <w:lang w:val="uk-UA"/>
        </w:rPr>
        <w:t xml:space="preserve"> /862/</w:t>
      </w:r>
    </w:p>
    <w:p w14:paraId="6ADEF8FD" w14:textId="77777777" w:rsidR="00E642B1" w:rsidRDefault="00E642B1">
      <w:pPr>
        <w:rPr>
          <w:lang w:val="uk-UA"/>
        </w:rPr>
      </w:pPr>
    </w:p>
    <w:p w14:paraId="0702F54E" w14:textId="77777777" w:rsidR="009030C3" w:rsidRPr="00927BE5" w:rsidRDefault="009030C3" w:rsidP="009030C3">
      <w:pPr>
        <w:ind w:firstLine="284"/>
        <w:jc w:val="both"/>
        <w:rPr>
          <w:rStyle w:val="FontStyle23"/>
          <w:rFonts w:ascii="Times New Roman" w:hAnsi="Times New Roman" w:cs="Times New Roman"/>
          <w:b/>
          <w:sz w:val="24"/>
          <w:szCs w:val="24"/>
        </w:rPr>
      </w:pPr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ШАЯН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Володимир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 Петрович</w:t>
      </w:r>
    </w:p>
    <w:p w14:paraId="17895A53" w14:textId="77777777" w:rsidR="009030C3" w:rsidRPr="00927BE5" w:rsidRDefault="009030C3" w:rsidP="009030C3">
      <w:pPr>
        <w:ind w:firstLine="284"/>
        <w:jc w:val="both"/>
        <w:rPr>
          <w:rStyle w:val="FontStyle23"/>
          <w:rFonts w:ascii="Times New Roman" w:hAnsi="Times New Roman" w:cs="Times New Roman"/>
          <w:b/>
          <w:sz w:val="24"/>
          <w:szCs w:val="24"/>
        </w:rPr>
      </w:pP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Віра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Предків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 Наших. –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Гамільтон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, Канада: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Об’єднання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Української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Рідної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Віри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, 1987. – Т.1. – 893 с. (Перевидано коштами І.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Волиняк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 xml:space="preserve">, м. </w:t>
      </w:r>
      <w:proofErr w:type="spellStart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Луцьк</w:t>
      </w:r>
      <w:proofErr w:type="spellEnd"/>
      <w:r w:rsidRPr="00927BE5">
        <w:rPr>
          <w:rStyle w:val="FontStyle23"/>
          <w:rFonts w:ascii="Times New Roman" w:hAnsi="Times New Roman" w:cs="Times New Roman"/>
          <w:b/>
          <w:sz w:val="24"/>
          <w:szCs w:val="24"/>
        </w:rPr>
        <w:t>, 2000 р., 904 с.)</w:t>
      </w:r>
    </w:p>
    <w:p w14:paraId="0B5AE358" w14:textId="77777777" w:rsidR="009030C3" w:rsidRPr="00927BE5" w:rsidRDefault="009030C3" w:rsidP="009030C3">
      <w:pPr>
        <w:ind w:firstLine="284"/>
        <w:jc w:val="both"/>
        <w:rPr>
          <w:rStyle w:val="FontStyle23"/>
          <w:rFonts w:ascii="Times New Roman" w:hAnsi="Times New Roman" w:cs="Times New Roman"/>
          <w:sz w:val="24"/>
          <w:szCs w:val="24"/>
        </w:rPr>
      </w:pPr>
    </w:p>
    <w:p w14:paraId="1AA80919" w14:textId="62A3D572" w:rsidR="00647386" w:rsidRPr="00927BE5" w:rsidRDefault="00647386" w:rsidP="00647386">
      <w:pPr>
        <w:jc w:val="center"/>
        <w:rPr>
          <w:rStyle w:val="FontStyle23"/>
          <w:rFonts w:ascii="Times New Roman" w:hAnsi="Times New Roman" w:cs="Times New Roman"/>
          <w:sz w:val="24"/>
          <w:szCs w:val="24"/>
        </w:rPr>
      </w:pPr>
      <w:hyperlink r:id="rId4" w:history="1">
        <w:r w:rsidRPr="00927BE5">
          <w:rPr>
            <w:rStyle w:val="a9"/>
          </w:rPr>
          <w:t>https://www.svit.in.ua</w:t>
        </w:r>
      </w:hyperlink>
    </w:p>
    <w:p w14:paraId="0D1BA4F0" w14:textId="77777777" w:rsidR="00647386" w:rsidRPr="00927BE5" w:rsidRDefault="00647386" w:rsidP="00647386">
      <w:pPr>
        <w:jc w:val="center"/>
        <w:rPr>
          <w:rStyle w:val="FontStyle23"/>
          <w:rFonts w:ascii="Times New Roman" w:hAnsi="Times New Roman" w:cs="Times New Roman"/>
          <w:sz w:val="24"/>
          <w:szCs w:val="24"/>
        </w:rPr>
      </w:pPr>
    </w:p>
    <w:sectPr w:rsidR="00647386" w:rsidRPr="00927BE5" w:rsidSect="00231133">
      <w:pgSz w:w="11906" w:h="16838"/>
      <w:pgMar w:top="1134" w:right="1134" w:bottom="1134" w:left="1134" w:header="709" w:footer="709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?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VerticalSpacing w:val="24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64"/>
    <w:rsid w:val="00034465"/>
    <w:rsid w:val="0004318E"/>
    <w:rsid w:val="000512A2"/>
    <w:rsid w:val="00060D5C"/>
    <w:rsid w:val="000731F3"/>
    <w:rsid w:val="0007429C"/>
    <w:rsid w:val="00076391"/>
    <w:rsid w:val="000775A0"/>
    <w:rsid w:val="000845C4"/>
    <w:rsid w:val="0008523C"/>
    <w:rsid w:val="0009147D"/>
    <w:rsid w:val="000940CF"/>
    <w:rsid w:val="000A08E3"/>
    <w:rsid w:val="000B5B04"/>
    <w:rsid w:val="000C492F"/>
    <w:rsid w:val="000E2E85"/>
    <w:rsid w:val="000E6643"/>
    <w:rsid w:val="000F36BE"/>
    <w:rsid w:val="000F55B2"/>
    <w:rsid w:val="000F6251"/>
    <w:rsid w:val="00107C93"/>
    <w:rsid w:val="00110F9A"/>
    <w:rsid w:val="00116CB7"/>
    <w:rsid w:val="00134441"/>
    <w:rsid w:val="00137B15"/>
    <w:rsid w:val="0014713B"/>
    <w:rsid w:val="001674ED"/>
    <w:rsid w:val="0017396C"/>
    <w:rsid w:val="00175BCD"/>
    <w:rsid w:val="0018027E"/>
    <w:rsid w:val="00187D1D"/>
    <w:rsid w:val="001912C9"/>
    <w:rsid w:val="001B3564"/>
    <w:rsid w:val="001C7AFA"/>
    <w:rsid w:val="001E0282"/>
    <w:rsid w:val="001E73CA"/>
    <w:rsid w:val="001F5A70"/>
    <w:rsid w:val="00203755"/>
    <w:rsid w:val="002250B4"/>
    <w:rsid w:val="00231133"/>
    <w:rsid w:val="00231491"/>
    <w:rsid w:val="00234B45"/>
    <w:rsid w:val="00243F17"/>
    <w:rsid w:val="00253EE3"/>
    <w:rsid w:val="00256F11"/>
    <w:rsid w:val="00261C36"/>
    <w:rsid w:val="00270383"/>
    <w:rsid w:val="00287DBE"/>
    <w:rsid w:val="002950A9"/>
    <w:rsid w:val="002A275A"/>
    <w:rsid w:val="002A68F6"/>
    <w:rsid w:val="002B5CB7"/>
    <w:rsid w:val="002C7931"/>
    <w:rsid w:val="002E4EC0"/>
    <w:rsid w:val="002F0810"/>
    <w:rsid w:val="002F27EA"/>
    <w:rsid w:val="00300B7A"/>
    <w:rsid w:val="0030353C"/>
    <w:rsid w:val="0030507C"/>
    <w:rsid w:val="00316147"/>
    <w:rsid w:val="00316AA2"/>
    <w:rsid w:val="003239F7"/>
    <w:rsid w:val="00333672"/>
    <w:rsid w:val="0035563E"/>
    <w:rsid w:val="003810E1"/>
    <w:rsid w:val="00383FFE"/>
    <w:rsid w:val="00395DB5"/>
    <w:rsid w:val="003A1E08"/>
    <w:rsid w:val="003A2279"/>
    <w:rsid w:val="003A3812"/>
    <w:rsid w:val="003A7241"/>
    <w:rsid w:val="003B14CB"/>
    <w:rsid w:val="003C6D57"/>
    <w:rsid w:val="003E1C9C"/>
    <w:rsid w:val="00400910"/>
    <w:rsid w:val="004132FF"/>
    <w:rsid w:val="00416A48"/>
    <w:rsid w:val="00420C7D"/>
    <w:rsid w:val="00420D2E"/>
    <w:rsid w:val="00435E86"/>
    <w:rsid w:val="00444659"/>
    <w:rsid w:val="004557DA"/>
    <w:rsid w:val="004563B8"/>
    <w:rsid w:val="00463C36"/>
    <w:rsid w:val="004924D5"/>
    <w:rsid w:val="00493ED6"/>
    <w:rsid w:val="004B3A5A"/>
    <w:rsid w:val="004D3EE6"/>
    <w:rsid w:val="004E0127"/>
    <w:rsid w:val="004E0CCD"/>
    <w:rsid w:val="004E4E9E"/>
    <w:rsid w:val="005122D6"/>
    <w:rsid w:val="00514130"/>
    <w:rsid w:val="00517CB6"/>
    <w:rsid w:val="00523527"/>
    <w:rsid w:val="00524C41"/>
    <w:rsid w:val="00565C10"/>
    <w:rsid w:val="00574058"/>
    <w:rsid w:val="00582474"/>
    <w:rsid w:val="00597B2F"/>
    <w:rsid w:val="005A07AA"/>
    <w:rsid w:val="005B18A7"/>
    <w:rsid w:val="005C1707"/>
    <w:rsid w:val="005C70C6"/>
    <w:rsid w:val="005D35BB"/>
    <w:rsid w:val="005E77D4"/>
    <w:rsid w:val="005F0A28"/>
    <w:rsid w:val="0060126A"/>
    <w:rsid w:val="006033B4"/>
    <w:rsid w:val="00647386"/>
    <w:rsid w:val="0064799D"/>
    <w:rsid w:val="0065252A"/>
    <w:rsid w:val="006558BA"/>
    <w:rsid w:val="00656D4D"/>
    <w:rsid w:val="0065724F"/>
    <w:rsid w:val="00670AB8"/>
    <w:rsid w:val="00674150"/>
    <w:rsid w:val="0068080B"/>
    <w:rsid w:val="006A27EB"/>
    <w:rsid w:val="006A68D1"/>
    <w:rsid w:val="006A7147"/>
    <w:rsid w:val="006B1B3D"/>
    <w:rsid w:val="006B4B6C"/>
    <w:rsid w:val="006B5AA0"/>
    <w:rsid w:val="006B7C39"/>
    <w:rsid w:val="006F183C"/>
    <w:rsid w:val="006F44D7"/>
    <w:rsid w:val="00704014"/>
    <w:rsid w:val="00705561"/>
    <w:rsid w:val="00713716"/>
    <w:rsid w:val="00714391"/>
    <w:rsid w:val="00716499"/>
    <w:rsid w:val="00727F32"/>
    <w:rsid w:val="007330CE"/>
    <w:rsid w:val="007409DE"/>
    <w:rsid w:val="00747BFC"/>
    <w:rsid w:val="007512F8"/>
    <w:rsid w:val="00751EA5"/>
    <w:rsid w:val="0075480F"/>
    <w:rsid w:val="00766922"/>
    <w:rsid w:val="007671F2"/>
    <w:rsid w:val="0077262A"/>
    <w:rsid w:val="00773D76"/>
    <w:rsid w:val="0077772F"/>
    <w:rsid w:val="00784E83"/>
    <w:rsid w:val="007E24F0"/>
    <w:rsid w:val="007F2E10"/>
    <w:rsid w:val="00805B55"/>
    <w:rsid w:val="008101CE"/>
    <w:rsid w:val="00810D4F"/>
    <w:rsid w:val="00820392"/>
    <w:rsid w:val="00820615"/>
    <w:rsid w:val="008264A3"/>
    <w:rsid w:val="00837930"/>
    <w:rsid w:val="00852DA8"/>
    <w:rsid w:val="00853CA9"/>
    <w:rsid w:val="008606C0"/>
    <w:rsid w:val="00882F8E"/>
    <w:rsid w:val="0088430D"/>
    <w:rsid w:val="0088676C"/>
    <w:rsid w:val="008A2876"/>
    <w:rsid w:val="008A665C"/>
    <w:rsid w:val="008A6AFE"/>
    <w:rsid w:val="008B090A"/>
    <w:rsid w:val="008B20B5"/>
    <w:rsid w:val="008B3F61"/>
    <w:rsid w:val="008C599A"/>
    <w:rsid w:val="008C5A58"/>
    <w:rsid w:val="008D248E"/>
    <w:rsid w:val="008E654D"/>
    <w:rsid w:val="008F118B"/>
    <w:rsid w:val="008F76D9"/>
    <w:rsid w:val="0090073D"/>
    <w:rsid w:val="00902807"/>
    <w:rsid w:val="009030C3"/>
    <w:rsid w:val="00903BD6"/>
    <w:rsid w:val="00916ADE"/>
    <w:rsid w:val="00924D62"/>
    <w:rsid w:val="00927BE5"/>
    <w:rsid w:val="00932317"/>
    <w:rsid w:val="0093795A"/>
    <w:rsid w:val="00941F31"/>
    <w:rsid w:val="00955D77"/>
    <w:rsid w:val="0097216B"/>
    <w:rsid w:val="00972AA0"/>
    <w:rsid w:val="009931DE"/>
    <w:rsid w:val="009A171A"/>
    <w:rsid w:val="009D45AB"/>
    <w:rsid w:val="009E0188"/>
    <w:rsid w:val="009F7E9F"/>
    <w:rsid w:val="00A1264C"/>
    <w:rsid w:val="00A264EA"/>
    <w:rsid w:val="00A56C55"/>
    <w:rsid w:val="00A60118"/>
    <w:rsid w:val="00A64E34"/>
    <w:rsid w:val="00A71356"/>
    <w:rsid w:val="00A77527"/>
    <w:rsid w:val="00A82AB7"/>
    <w:rsid w:val="00A833E9"/>
    <w:rsid w:val="00A8694C"/>
    <w:rsid w:val="00A928DD"/>
    <w:rsid w:val="00AA6464"/>
    <w:rsid w:val="00AA72EE"/>
    <w:rsid w:val="00AB752D"/>
    <w:rsid w:val="00AD51D2"/>
    <w:rsid w:val="00AE1BA4"/>
    <w:rsid w:val="00AE2EFF"/>
    <w:rsid w:val="00AE4176"/>
    <w:rsid w:val="00AE75BA"/>
    <w:rsid w:val="00AE7602"/>
    <w:rsid w:val="00B07466"/>
    <w:rsid w:val="00B14A46"/>
    <w:rsid w:val="00B21DF1"/>
    <w:rsid w:val="00B22761"/>
    <w:rsid w:val="00B349DA"/>
    <w:rsid w:val="00B43627"/>
    <w:rsid w:val="00B54EEA"/>
    <w:rsid w:val="00B753E5"/>
    <w:rsid w:val="00B7602B"/>
    <w:rsid w:val="00B83E0A"/>
    <w:rsid w:val="00BA186F"/>
    <w:rsid w:val="00BB1D32"/>
    <w:rsid w:val="00BB7F07"/>
    <w:rsid w:val="00BC5546"/>
    <w:rsid w:val="00BC746B"/>
    <w:rsid w:val="00BD1812"/>
    <w:rsid w:val="00BD4397"/>
    <w:rsid w:val="00BE1BD8"/>
    <w:rsid w:val="00BF5F63"/>
    <w:rsid w:val="00C0102D"/>
    <w:rsid w:val="00C06845"/>
    <w:rsid w:val="00C12142"/>
    <w:rsid w:val="00C23AC6"/>
    <w:rsid w:val="00C275D7"/>
    <w:rsid w:val="00C32308"/>
    <w:rsid w:val="00C37E8A"/>
    <w:rsid w:val="00C542AD"/>
    <w:rsid w:val="00C54312"/>
    <w:rsid w:val="00C60494"/>
    <w:rsid w:val="00C61205"/>
    <w:rsid w:val="00C6582F"/>
    <w:rsid w:val="00C81176"/>
    <w:rsid w:val="00C87B7D"/>
    <w:rsid w:val="00C96CEB"/>
    <w:rsid w:val="00CA67EF"/>
    <w:rsid w:val="00CC43CF"/>
    <w:rsid w:val="00CC5DB8"/>
    <w:rsid w:val="00CE2F67"/>
    <w:rsid w:val="00CF08C5"/>
    <w:rsid w:val="00D065D4"/>
    <w:rsid w:val="00D41178"/>
    <w:rsid w:val="00D41861"/>
    <w:rsid w:val="00D463CB"/>
    <w:rsid w:val="00D464C2"/>
    <w:rsid w:val="00D50FED"/>
    <w:rsid w:val="00D545D5"/>
    <w:rsid w:val="00D55AD2"/>
    <w:rsid w:val="00D62A0A"/>
    <w:rsid w:val="00D810E7"/>
    <w:rsid w:val="00D81664"/>
    <w:rsid w:val="00D83183"/>
    <w:rsid w:val="00D861B5"/>
    <w:rsid w:val="00D97453"/>
    <w:rsid w:val="00DA4346"/>
    <w:rsid w:val="00DB5405"/>
    <w:rsid w:val="00DD47AD"/>
    <w:rsid w:val="00E017A7"/>
    <w:rsid w:val="00E06E8E"/>
    <w:rsid w:val="00E11E40"/>
    <w:rsid w:val="00E2009C"/>
    <w:rsid w:val="00E401BD"/>
    <w:rsid w:val="00E41F28"/>
    <w:rsid w:val="00E44DC2"/>
    <w:rsid w:val="00E51BEF"/>
    <w:rsid w:val="00E57F9D"/>
    <w:rsid w:val="00E60F8A"/>
    <w:rsid w:val="00E642B1"/>
    <w:rsid w:val="00E71376"/>
    <w:rsid w:val="00E9229B"/>
    <w:rsid w:val="00EA5990"/>
    <w:rsid w:val="00EA5B80"/>
    <w:rsid w:val="00EA756E"/>
    <w:rsid w:val="00EB4246"/>
    <w:rsid w:val="00ED08AD"/>
    <w:rsid w:val="00ED65E9"/>
    <w:rsid w:val="00EE6167"/>
    <w:rsid w:val="00EE78E9"/>
    <w:rsid w:val="00EF1908"/>
    <w:rsid w:val="00F11547"/>
    <w:rsid w:val="00F1414E"/>
    <w:rsid w:val="00F23C55"/>
    <w:rsid w:val="00F2417C"/>
    <w:rsid w:val="00F25F7D"/>
    <w:rsid w:val="00F30243"/>
    <w:rsid w:val="00F37329"/>
    <w:rsid w:val="00F43BA2"/>
    <w:rsid w:val="00F44F10"/>
    <w:rsid w:val="00F62FBB"/>
    <w:rsid w:val="00F718E9"/>
    <w:rsid w:val="00F71A43"/>
    <w:rsid w:val="00F96369"/>
    <w:rsid w:val="00FB3AC4"/>
    <w:rsid w:val="00FC18AD"/>
    <w:rsid w:val="00FC4949"/>
    <w:rsid w:val="00FD2C4B"/>
    <w:rsid w:val="00FE13F0"/>
    <w:rsid w:val="00FF166A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72AA"/>
  <w15:chartTrackingRefBased/>
  <w15:docId w15:val="{B5E33748-6FF6-4DF5-A7A3-C8689382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464"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0126A"/>
    <w:pPr>
      <w:keepNext/>
      <w:jc w:val="center"/>
      <w:outlineLvl w:val="0"/>
    </w:pPr>
    <w:rPr>
      <w:rFonts w:ascii="Ukrainian?Izhitsa" w:hAnsi="Ukrainian?Izhitsa"/>
      <w:b/>
      <w:bCs/>
      <w:sz w:val="72"/>
    </w:rPr>
  </w:style>
  <w:style w:type="paragraph" w:styleId="2">
    <w:name w:val="heading 2"/>
    <w:basedOn w:val="a"/>
    <w:next w:val="a"/>
    <w:link w:val="20"/>
    <w:qFormat/>
    <w:rsid w:val="0060126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0126A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60126A"/>
    <w:pPr>
      <w:keepNext/>
      <w:jc w:val="center"/>
      <w:outlineLvl w:val="3"/>
    </w:pPr>
    <w:rPr>
      <w:rFonts w:ascii="Ukrainian?Izhitsa" w:hAnsi="Ukrainian?Izhitsa"/>
      <w:b/>
      <w:bCs/>
      <w:sz w:val="36"/>
    </w:rPr>
  </w:style>
  <w:style w:type="paragraph" w:styleId="5">
    <w:name w:val="heading 5"/>
    <w:basedOn w:val="a"/>
    <w:next w:val="a"/>
    <w:link w:val="50"/>
    <w:qFormat/>
    <w:rsid w:val="0060126A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60126A"/>
    <w:pPr>
      <w:keepNext/>
      <w:ind w:left="170" w:hanging="170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60126A"/>
    <w:pPr>
      <w:keepNext/>
      <w:ind w:left="120" w:hanging="120"/>
      <w:jc w:val="center"/>
      <w:outlineLvl w:val="6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8A"/>
    <w:rPr>
      <w:rFonts w:eastAsia="MS Mincho"/>
      <w:sz w:val="28"/>
      <w:lang w:eastAsia="ja-JP"/>
    </w:rPr>
  </w:style>
  <w:style w:type="character" w:customStyle="1" w:styleId="10">
    <w:name w:val="Заголовок 1 Знак"/>
    <w:basedOn w:val="a0"/>
    <w:link w:val="1"/>
    <w:rsid w:val="0060126A"/>
    <w:rPr>
      <w:rFonts w:ascii="Ukrainian?Izhitsa" w:eastAsia="MS Mincho" w:hAnsi="Ukrainian?Izhitsa"/>
      <w:b/>
      <w:bCs/>
      <w:sz w:val="72"/>
      <w:lang w:eastAsia="ja-JP"/>
    </w:rPr>
  </w:style>
  <w:style w:type="character" w:customStyle="1" w:styleId="20">
    <w:name w:val="Заголовок 2 Знак"/>
    <w:basedOn w:val="a0"/>
    <w:link w:val="2"/>
    <w:rsid w:val="0060126A"/>
    <w:rPr>
      <w:rFonts w:eastAsia="MS Mincho"/>
      <w:b/>
      <w:bCs/>
      <w:sz w:val="28"/>
      <w:lang w:eastAsia="ja-JP"/>
    </w:rPr>
  </w:style>
  <w:style w:type="character" w:customStyle="1" w:styleId="30">
    <w:name w:val="Заголовок 3 Знак"/>
    <w:basedOn w:val="a0"/>
    <w:link w:val="3"/>
    <w:rsid w:val="0060126A"/>
    <w:rPr>
      <w:rFonts w:eastAsia="MS Mincho"/>
      <w:b/>
      <w:bCs/>
      <w:sz w:val="28"/>
      <w:lang w:eastAsia="ja-JP"/>
    </w:rPr>
  </w:style>
  <w:style w:type="character" w:customStyle="1" w:styleId="40">
    <w:name w:val="Заголовок 4 Знак"/>
    <w:basedOn w:val="a0"/>
    <w:link w:val="4"/>
    <w:rsid w:val="0060126A"/>
    <w:rPr>
      <w:rFonts w:ascii="Ukrainian?Izhitsa" w:eastAsia="MS Mincho" w:hAnsi="Ukrainian?Izhitsa"/>
      <w:b/>
      <w:bCs/>
      <w:sz w:val="36"/>
      <w:lang w:eastAsia="ja-JP"/>
    </w:rPr>
  </w:style>
  <w:style w:type="character" w:customStyle="1" w:styleId="50">
    <w:name w:val="Заголовок 5 Знак"/>
    <w:basedOn w:val="a0"/>
    <w:link w:val="5"/>
    <w:rsid w:val="0060126A"/>
    <w:rPr>
      <w:rFonts w:eastAsia="MS Mincho"/>
      <w:b/>
      <w:bCs/>
      <w:sz w:val="28"/>
      <w:lang w:eastAsia="ja-JP"/>
    </w:rPr>
  </w:style>
  <w:style w:type="character" w:customStyle="1" w:styleId="60">
    <w:name w:val="Заголовок 6 Знак"/>
    <w:basedOn w:val="a0"/>
    <w:link w:val="6"/>
    <w:rsid w:val="0060126A"/>
    <w:rPr>
      <w:rFonts w:eastAsia="MS Mincho"/>
      <w:b/>
      <w:sz w:val="36"/>
      <w:lang w:eastAsia="ja-JP"/>
    </w:rPr>
  </w:style>
  <w:style w:type="character" w:customStyle="1" w:styleId="70">
    <w:name w:val="Заголовок 7 Знак"/>
    <w:basedOn w:val="a0"/>
    <w:link w:val="7"/>
    <w:rsid w:val="0060126A"/>
    <w:rPr>
      <w:rFonts w:eastAsia="MS Mincho"/>
      <w:b/>
      <w:sz w:val="36"/>
      <w:lang w:eastAsia="ja-JP"/>
    </w:rPr>
  </w:style>
  <w:style w:type="paragraph" w:styleId="a4">
    <w:name w:val="Title"/>
    <w:basedOn w:val="a"/>
    <w:link w:val="a5"/>
    <w:qFormat/>
    <w:rsid w:val="0060126A"/>
    <w:pPr>
      <w:jc w:val="center"/>
    </w:pPr>
    <w:rPr>
      <w:b/>
      <w:bCs/>
    </w:rPr>
  </w:style>
  <w:style w:type="character" w:customStyle="1" w:styleId="a5">
    <w:name w:val="Назва Знак"/>
    <w:basedOn w:val="a0"/>
    <w:link w:val="a4"/>
    <w:rsid w:val="0060126A"/>
    <w:rPr>
      <w:rFonts w:eastAsia="MS Mincho"/>
      <w:b/>
      <w:bCs/>
      <w:sz w:val="28"/>
      <w:lang w:eastAsia="ja-JP"/>
    </w:rPr>
  </w:style>
  <w:style w:type="paragraph" w:styleId="a6">
    <w:name w:val="Subtitle"/>
    <w:basedOn w:val="a"/>
    <w:link w:val="a7"/>
    <w:qFormat/>
    <w:rsid w:val="0060126A"/>
    <w:pPr>
      <w:jc w:val="center"/>
    </w:pPr>
    <w:rPr>
      <w:b/>
      <w:sz w:val="36"/>
    </w:rPr>
  </w:style>
  <w:style w:type="character" w:customStyle="1" w:styleId="a7">
    <w:name w:val="Підзаголовок Знак"/>
    <w:basedOn w:val="a0"/>
    <w:link w:val="a6"/>
    <w:rsid w:val="0060126A"/>
    <w:rPr>
      <w:rFonts w:eastAsia="MS Mincho"/>
      <w:b/>
      <w:sz w:val="36"/>
      <w:lang w:eastAsia="ja-JP"/>
    </w:rPr>
  </w:style>
  <w:style w:type="paragraph" w:styleId="a8">
    <w:name w:val="List Paragraph"/>
    <w:basedOn w:val="a"/>
    <w:uiPriority w:val="34"/>
    <w:qFormat/>
    <w:rsid w:val="0060126A"/>
    <w:pPr>
      <w:ind w:left="720"/>
      <w:contextualSpacing/>
    </w:pPr>
  </w:style>
  <w:style w:type="character" w:customStyle="1" w:styleId="FontStyle23">
    <w:name w:val="Font Style23"/>
    <w:basedOn w:val="a0"/>
    <w:uiPriority w:val="99"/>
    <w:rsid w:val="009030C3"/>
    <w:rPr>
      <w:rFonts w:ascii="Arial" w:hAnsi="Arial" w:cs="Arial"/>
      <w:sz w:val="18"/>
      <w:szCs w:val="18"/>
    </w:rPr>
  </w:style>
  <w:style w:type="character" w:styleId="a9">
    <w:name w:val="Hyperlink"/>
    <w:basedOn w:val="a0"/>
    <w:uiPriority w:val="99"/>
    <w:unhideWhenUsed/>
    <w:rsid w:val="009030C3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110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vit.in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10720</Words>
  <Characters>6111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16798</CharactersWithSpaces>
  <SharedDoc>false</SharedDoc>
  <HLinks>
    <vt:vector size="12" baseType="variant">
      <vt:variant>
        <vt:i4>7077999</vt:i4>
      </vt:variant>
      <vt:variant>
        <vt:i4>3</vt:i4>
      </vt:variant>
      <vt:variant>
        <vt:i4>0</vt:i4>
      </vt:variant>
      <vt:variant>
        <vt:i4>5</vt:i4>
      </vt:variant>
      <vt:variant>
        <vt:lpwstr>https://www.svit.in.ua/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https://www.svit.in.ua/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Світовит</dc:creator>
  <cp:keywords/>
  <cp:lastModifiedBy>svitovyt@outlook.com</cp:lastModifiedBy>
  <cp:revision>2</cp:revision>
  <dcterms:created xsi:type="dcterms:W3CDTF">2020-12-20T15:48:00Z</dcterms:created>
  <dcterms:modified xsi:type="dcterms:W3CDTF">2020-12-20T15:48:00Z</dcterms:modified>
</cp:coreProperties>
</file>